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Default="00C218F5" w:rsidP="00723442">
      <w:pPr>
        <w:pStyle w:val="Nadpis1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aps/>
          <w:sz w:val="28"/>
        </w:rPr>
      </w:pPr>
      <w:bookmarkStart w:id="0" w:name="_Toc451842521"/>
      <w:r>
        <w:rPr>
          <w:rFonts w:ascii="Times New Roman" w:hAnsi="Times New Roman" w:cs="Times New Roman"/>
          <w:caps/>
          <w:sz w:val="28"/>
        </w:rPr>
        <w:t>G</w:t>
      </w:r>
      <w:r w:rsidR="00723442">
        <w:rPr>
          <w:rFonts w:ascii="Times New Roman" w:hAnsi="Times New Roman" w:cs="Times New Roman"/>
          <w:caps/>
          <w:sz w:val="28"/>
        </w:rPr>
        <w:t>.</w:t>
      </w:r>
      <w:r>
        <w:rPr>
          <w:rFonts w:ascii="Times New Roman" w:hAnsi="Times New Roman" w:cs="Times New Roman"/>
          <w:caps/>
          <w:sz w:val="28"/>
        </w:rPr>
        <w:t xml:space="preserve"> </w:t>
      </w:r>
      <w:r w:rsidR="002673DB" w:rsidRPr="00126C93">
        <w:rPr>
          <w:rFonts w:ascii="Times New Roman" w:hAnsi="Times New Roman" w:cs="Times New Roman"/>
          <w:caps/>
          <w:sz w:val="28"/>
        </w:rPr>
        <w:t>T</w:t>
      </w:r>
      <w:bookmarkEnd w:id="0"/>
      <w:r w:rsidR="002508F5" w:rsidRPr="00126C93">
        <w:rPr>
          <w:rFonts w:ascii="Times New Roman" w:hAnsi="Times New Roman" w:cs="Times New Roman"/>
          <w:caps/>
          <w:sz w:val="28"/>
        </w:rPr>
        <w:t>abuľka návrhov na plnenie kritérií</w:t>
      </w:r>
    </w:p>
    <w:p w:rsidR="00D76820" w:rsidRPr="00D76820" w:rsidRDefault="00D76820" w:rsidP="00D76820"/>
    <w:tbl>
      <w:tblPr>
        <w:tblW w:w="0" w:type="auto"/>
        <w:tblInd w:w="38" w:type="dxa"/>
        <w:tblLook w:val="0000"/>
      </w:tblPr>
      <w:tblGrid>
        <w:gridCol w:w="13042"/>
        <w:gridCol w:w="222"/>
      </w:tblGrid>
      <w:tr w:rsidR="002673DB" w:rsidRPr="006F50E3" w:rsidTr="00712A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Pr="003E413F" w:rsidRDefault="002673DB" w:rsidP="00E269EF">
            <w:pPr>
              <w:spacing w:before="120"/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Predmet zákazky:  </w:t>
            </w:r>
            <w:r w:rsidR="00126C93" w:rsidRPr="00106D3F">
              <w:rPr>
                <w:b/>
                <w:snapToGrid w:val="0"/>
                <w:sz w:val="22"/>
              </w:rPr>
              <w:t>Ultrazvukové sonografické prístroje - Projekt</w:t>
            </w:r>
            <w:r w:rsidR="00126C93"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 xml:space="preserve"> </w:t>
            </w:r>
          </w:p>
          <w:p w:rsidR="00126C93" w:rsidRDefault="00126C93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12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666"/>
              <w:gridCol w:w="2988"/>
              <w:gridCol w:w="698"/>
              <w:gridCol w:w="2052"/>
              <w:gridCol w:w="1831"/>
              <w:gridCol w:w="919"/>
              <w:gridCol w:w="1576"/>
              <w:gridCol w:w="2086"/>
            </w:tblGrid>
            <w:tr w:rsidR="00126C93" w:rsidRPr="007438C2" w:rsidTr="00126C93">
              <w:trPr>
                <w:trHeight w:val="751"/>
              </w:trPr>
              <w:tc>
                <w:tcPr>
                  <w:tcW w:w="666" w:type="dxa"/>
                  <w:shd w:val="clear" w:color="auto" w:fill="DBE5F1" w:themeFill="accent1" w:themeFillTint="33"/>
                  <w:vAlign w:val="center"/>
                </w:tcPr>
                <w:p w:rsidR="00126C93" w:rsidRDefault="00126C93" w:rsidP="001D296E">
                  <w:pPr>
                    <w:tabs>
                      <w:tab w:val="left" w:pos="851"/>
                    </w:tabs>
                    <w:autoSpaceDE w:val="0"/>
                    <w:autoSpaceDN w:val="0"/>
                    <w:jc w:val="center"/>
                    <w:rPr>
                      <w:bCs/>
                      <w:i/>
                      <w:iCs/>
                      <w:noProof/>
                      <w:color w:val="000000"/>
                      <w:szCs w:val="20"/>
                      <w:lang w:eastAsia="cs-CZ"/>
                    </w:rPr>
                  </w:pPr>
                  <w:r w:rsidRPr="00106D3F">
                    <w:rPr>
                      <w:b/>
                      <w:bCs/>
                      <w:color w:val="000000"/>
                      <w:sz w:val="20"/>
                      <w:szCs w:val="20"/>
                    </w:rPr>
                    <w:t>Časť č.</w:t>
                  </w:r>
                </w:p>
              </w:tc>
              <w:tc>
                <w:tcPr>
                  <w:tcW w:w="2988" w:type="dxa"/>
                  <w:shd w:val="clear" w:color="auto" w:fill="DBE5F1" w:themeFill="accent1" w:themeFillTint="33"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698" w:type="dxa"/>
                  <w:shd w:val="clear" w:color="auto" w:fill="DBE5F1" w:themeFill="accent1" w:themeFillTint="33"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Počet ks</w:t>
                  </w:r>
                </w:p>
              </w:tc>
              <w:tc>
                <w:tcPr>
                  <w:tcW w:w="2052" w:type="dxa"/>
                  <w:shd w:val="clear" w:color="auto" w:fill="DBE5F1" w:themeFill="accent1" w:themeFillTint="33"/>
                  <w:vAlign w:val="center"/>
                  <w:hideMark/>
                </w:tcPr>
                <w:p w:rsidR="00126C93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za MJ </w:t>
                  </w:r>
                </w:p>
                <w:p w:rsidR="00126C93" w:rsidRPr="007438C2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 EUR bez DPH</w:t>
                  </w:r>
                </w:p>
              </w:tc>
              <w:tc>
                <w:tcPr>
                  <w:tcW w:w="1831" w:type="dxa"/>
                  <w:shd w:val="clear" w:color="auto" w:fill="DBE5F1" w:themeFill="accent1" w:themeFillTint="33"/>
                  <w:vAlign w:val="center"/>
                  <w:hideMark/>
                </w:tcPr>
                <w:p w:rsidR="00126C93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</w:t>
                  </w:r>
                </w:p>
                <w:p w:rsidR="00126C93" w:rsidRPr="007438C2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 EUR bez DPH</w:t>
                  </w:r>
                </w:p>
              </w:tc>
              <w:tc>
                <w:tcPr>
                  <w:tcW w:w="919" w:type="dxa"/>
                  <w:shd w:val="clear" w:color="auto" w:fill="DBE5F1" w:themeFill="accent1" w:themeFillTint="33"/>
                  <w:vAlign w:val="center"/>
                  <w:hideMark/>
                </w:tcPr>
                <w:p w:rsidR="00126C93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Sadzba DPH </w:t>
                  </w:r>
                </w:p>
                <w:p w:rsidR="00126C93" w:rsidRPr="007438C2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 %</w:t>
                  </w:r>
                </w:p>
              </w:tc>
              <w:tc>
                <w:tcPr>
                  <w:tcW w:w="1576" w:type="dxa"/>
                  <w:shd w:val="clear" w:color="auto" w:fill="DBE5F1" w:themeFill="accent1" w:themeFillTint="33"/>
                  <w:vAlign w:val="center"/>
                  <w:hideMark/>
                </w:tcPr>
                <w:p w:rsidR="00126C93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Výška DPH </w:t>
                  </w:r>
                </w:p>
                <w:p w:rsidR="00126C93" w:rsidRPr="007438C2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 EUR</w:t>
                  </w:r>
                </w:p>
              </w:tc>
              <w:tc>
                <w:tcPr>
                  <w:tcW w:w="2086" w:type="dxa"/>
                  <w:shd w:val="clear" w:color="auto" w:fill="DBE5F1" w:themeFill="accent1" w:themeFillTint="33"/>
                  <w:vAlign w:val="center"/>
                  <w:hideMark/>
                </w:tcPr>
                <w:p w:rsidR="00126C93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Cena celkom </w:t>
                  </w:r>
                </w:p>
                <w:p w:rsidR="00126C93" w:rsidRDefault="00126C93" w:rsidP="002F35A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 EUR s</w:t>
                  </w:r>
                  <w:r w:rsidR="007452D6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DPH</w:t>
                  </w:r>
                </w:p>
                <w:p w:rsidR="007452D6" w:rsidRPr="007452D6" w:rsidRDefault="007452D6" w:rsidP="002F35A7">
                  <w:pPr>
                    <w:jc w:val="center"/>
                    <w:rPr>
                      <w:bCs/>
                      <w:i/>
                      <w:color w:val="000000"/>
                      <w:sz w:val="20"/>
                      <w:szCs w:val="20"/>
                    </w:rPr>
                  </w:pPr>
                  <w:r w:rsidRPr="007452D6">
                    <w:rPr>
                      <w:bCs/>
                      <w:i/>
                      <w:color w:val="000000"/>
                      <w:sz w:val="20"/>
                      <w:szCs w:val="20"/>
                    </w:rPr>
                    <w:t>kritérium na vyhodnotenie ponúk</w:t>
                  </w:r>
                </w:p>
              </w:tc>
            </w:tr>
            <w:tr w:rsidR="00126C93" w:rsidRPr="007438C2" w:rsidTr="009E1791">
              <w:trPr>
                <w:trHeight w:val="678"/>
              </w:trPr>
              <w:tc>
                <w:tcPr>
                  <w:tcW w:w="666" w:type="dxa"/>
                  <w:vAlign w:val="center"/>
                </w:tcPr>
                <w:p w:rsidR="00126C93" w:rsidRPr="00106D3F" w:rsidRDefault="00126C93" w:rsidP="001D29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D3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88" w:type="dxa"/>
                  <w:shd w:val="clear" w:color="auto" w:fill="auto"/>
                  <w:vAlign w:val="center"/>
                  <w:hideMark/>
                </w:tcPr>
                <w:p w:rsidR="00E269EF" w:rsidRDefault="00126C93" w:rsidP="001D296E">
                  <w:pPr>
                    <w:jc w:val="left"/>
                    <w:rPr>
                      <w:sz w:val="20"/>
                      <w:szCs w:val="20"/>
                    </w:rPr>
                  </w:pPr>
                  <w:r w:rsidRPr="00106D3F">
                    <w:rPr>
                      <w:sz w:val="20"/>
                      <w:szCs w:val="20"/>
                    </w:rPr>
                    <w:t xml:space="preserve">Prenosné USG prístroje v počte </w:t>
                  </w:r>
                </w:p>
                <w:p w:rsidR="00126C93" w:rsidRPr="00106D3F" w:rsidRDefault="00126C93" w:rsidP="001D296E">
                  <w:pPr>
                    <w:jc w:val="left"/>
                    <w:rPr>
                      <w:sz w:val="20"/>
                      <w:szCs w:val="20"/>
                    </w:rPr>
                  </w:pPr>
                  <w:r w:rsidRPr="00106D3F">
                    <w:rPr>
                      <w:sz w:val="20"/>
                      <w:szCs w:val="20"/>
                    </w:rPr>
                    <w:t>5 ks vrátane súvisiacich služieb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center"/>
                  <w:hideMark/>
                </w:tcPr>
                <w:p w:rsidR="00126C93" w:rsidRPr="00106D3F" w:rsidRDefault="00126C93" w:rsidP="001D29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D3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052" w:type="dxa"/>
                  <w:shd w:val="clear" w:color="auto" w:fill="auto"/>
                  <w:noWrap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31" w:type="dxa"/>
                  <w:shd w:val="clear" w:color="auto" w:fill="auto"/>
                  <w:noWrap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9" w:type="dxa"/>
                  <w:shd w:val="clear" w:color="auto" w:fill="auto"/>
                  <w:noWrap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6" w:type="dxa"/>
                  <w:shd w:val="clear" w:color="auto" w:fill="auto"/>
                  <w:noWrap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6" w:type="dxa"/>
                  <w:shd w:val="clear" w:color="auto" w:fill="auto"/>
                  <w:noWrap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126C93" w:rsidRPr="007438C2" w:rsidTr="009E1791">
              <w:trPr>
                <w:trHeight w:val="603"/>
              </w:trPr>
              <w:tc>
                <w:tcPr>
                  <w:tcW w:w="666" w:type="dxa"/>
                  <w:vAlign w:val="center"/>
                </w:tcPr>
                <w:p w:rsidR="00126C93" w:rsidRPr="00106D3F" w:rsidRDefault="00126C93" w:rsidP="001D29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D3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88" w:type="dxa"/>
                  <w:shd w:val="clear" w:color="auto" w:fill="auto"/>
                  <w:vAlign w:val="center"/>
                  <w:hideMark/>
                </w:tcPr>
                <w:p w:rsidR="00126C93" w:rsidRPr="00106D3F" w:rsidRDefault="00126C93" w:rsidP="001D296E">
                  <w:pPr>
                    <w:jc w:val="left"/>
                    <w:rPr>
                      <w:sz w:val="20"/>
                      <w:szCs w:val="20"/>
                    </w:rPr>
                  </w:pPr>
                  <w:r w:rsidRPr="00106D3F">
                    <w:rPr>
                      <w:sz w:val="20"/>
                      <w:szCs w:val="20"/>
                    </w:rPr>
                    <w:t>USG prístroje v počte 10 ks vrátane súvisiacich služieb</w:t>
                  </w:r>
                </w:p>
              </w:tc>
              <w:tc>
                <w:tcPr>
                  <w:tcW w:w="698" w:type="dxa"/>
                  <w:shd w:val="clear" w:color="auto" w:fill="auto"/>
                  <w:noWrap/>
                  <w:vAlign w:val="center"/>
                  <w:hideMark/>
                </w:tcPr>
                <w:p w:rsidR="00126C93" w:rsidRPr="00106D3F" w:rsidRDefault="00126C93" w:rsidP="001D296E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106D3F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052" w:type="dxa"/>
                  <w:shd w:val="clear" w:color="auto" w:fill="auto"/>
                  <w:noWrap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19" w:type="dxa"/>
                  <w:shd w:val="clear" w:color="auto" w:fill="auto"/>
                  <w:noWrap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6" w:type="dxa"/>
                  <w:shd w:val="clear" w:color="auto" w:fill="auto"/>
                  <w:noWrap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shd w:val="clear" w:color="auto" w:fill="auto"/>
                  <w:noWrap/>
                  <w:vAlign w:val="center"/>
                  <w:hideMark/>
                </w:tcPr>
                <w:p w:rsidR="00126C93" w:rsidRPr="007438C2" w:rsidRDefault="00126C93" w:rsidP="002F35A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44E65" w:rsidRDefault="00E269EF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Uchádzač vyplní len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za 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>tú časť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,</w:t>
            </w:r>
            <w:r w:rsidRPr="004D7549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na ktorú predkladá ponuku</w:t>
            </w:r>
          </w:p>
          <w:p w:rsidR="00E269EF" w:rsidRDefault="00E269EF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E269EF" w:rsidRDefault="002673DB" w:rsidP="00E269EF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EE1BC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35" w:rsidRDefault="00697435" w:rsidP="002673DB">
      <w:r>
        <w:separator/>
      </w:r>
    </w:p>
  </w:endnote>
  <w:endnote w:type="continuationSeparator" w:id="0">
    <w:p w:rsidR="00697435" w:rsidRDefault="00697435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646"/>
      <w:docPartObj>
        <w:docPartGallery w:val="Page Numbers (Bottom of Page)"/>
        <w:docPartUnique/>
      </w:docPartObj>
    </w:sdtPr>
    <w:sdtContent>
      <w:p w:rsidR="005D4ACD" w:rsidRDefault="000B4FDF">
        <w:pPr>
          <w:pStyle w:val="Pta"/>
          <w:jc w:val="right"/>
        </w:pPr>
        <w:r w:rsidRPr="005D4ACD">
          <w:rPr>
            <w:sz w:val="20"/>
            <w:szCs w:val="20"/>
          </w:rPr>
          <w:fldChar w:fldCharType="begin"/>
        </w:r>
        <w:r w:rsidR="005D4ACD" w:rsidRPr="005D4ACD">
          <w:rPr>
            <w:sz w:val="20"/>
            <w:szCs w:val="20"/>
          </w:rPr>
          <w:instrText xml:space="preserve"> PAGE   \* MERGEFORMAT </w:instrText>
        </w:r>
        <w:r w:rsidRPr="005D4ACD">
          <w:rPr>
            <w:sz w:val="20"/>
            <w:szCs w:val="20"/>
          </w:rPr>
          <w:fldChar w:fldCharType="separate"/>
        </w:r>
        <w:r w:rsidR="00D76820">
          <w:rPr>
            <w:noProof/>
            <w:sz w:val="20"/>
            <w:szCs w:val="20"/>
          </w:rPr>
          <w:t>1</w:t>
        </w:r>
        <w:r w:rsidRPr="005D4ACD">
          <w:rPr>
            <w:sz w:val="20"/>
            <w:szCs w:val="20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35" w:rsidRDefault="00697435" w:rsidP="002673DB">
      <w:r>
        <w:separator/>
      </w:r>
    </w:p>
  </w:footnote>
  <w:footnote w:type="continuationSeparator" w:id="0">
    <w:p w:rsidR="00697435" w:rsidRDefault="00697435" w:rsidP="002673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74392"/>
    <w:rsid w:val="00074F5C"/>
    <w:rsid w:val="00083956"/>
    <w:rsid w:val="000A5E7E"/>
    <w:rsid w:val="000B4FDF"/>
    <w:rsid w:val="00126C93"/>
    <w:rsid w:val="00192084"/>
    <w:rsid w:val="001B6BB9"/>
    <w:rsid w:val="002370F7"/>
    <w:rsid w:val="002508F5"/>
    <w:rsid w:val="00251FE0"/>
    <w:rsid w:val="002673DB"/>
    <w:rsid w:val="002E7534"/>
    <w:rsid w:val="00346214"/>
    <w:rsid w:val="00366F3A"/>
    <w:rsid w:val="00383245"/>
    <w:rsid w:val="003B6782"/>
    <w:rsid w:val="00402F35"/>
    <w:rsid w:val="00407F58"/>
    <w:rsid w:val="00415DD9"/>
    <w:rsid w:val="00441175"/>
    <w:rsid w:val="00441509"/>
    <w:rsid w:val="00467BAD"/>
    <w:rsid w:val="00472337"/>
    <w:rsid w:val="00490951"/>
    <w:rsid w:val="00496C86"/>
    <w:rsid w:val="004F043C"/>
    <w:rsid w:val="004F41ED"/>
    <w:rsid w:val="004F7A96"/>
    <w:rsid w:val="00546054"/>
    <w:rsid w:val="005D4ACD"/>
    <w:rsid w:val="00654F6F"/>
    <w:rsid w:val="00676B5B"/>
    <w:rsid w:val="00697435"/>
    <w:rsid w:val="006E5FE3"/>
    <w:rsid w:val="006E7B2F"/>
    <w:rsid w:val="00712AEA"/>
    <w:rsid w:val="00723442"/>
    <w:rsid w:val="00726746"/>
    <w:rsid w:val="007452D6"/>
    <w:rsid w:val="00752C4B"/>
    <w:rsid w:val="00792A2A"/>
    <w:rsid w:val="007B0CC5"/>
    <w:rsid w:val="007B6E50"/>
    <w:rsid w:val="007D4E60"/>
    <w:rsid w:val="008517F4"/>
    <w:rsid w:val="0085268A"/>
    <w:rsid w:val="00872024"/>
    <w:rsid w:val="008D0F11"/>
    <w:rsid w:val="008E5C61"/>
    <w:rsid w:val="008F136D"/>
    <w:rsid w:val="00964303"/>
    <w:rsid w:val="00972025"/>
    <w:rsid w:val="00985F2B"/>
    <w:rsid w:val="00993F3B"/>
    <w:rsid w:val="009E1791"/>
    <w:rsid w:val="00A955AB"/>
    <w:rsid w:val="00B44E65"/>
    <w:rsid w:val="00B73D7C"/>
    <w:rsid w:val="00B74E31"/>
    <w:rsid w:val="00C20215"/>
    <w:rsid w:val="00C218F5"/>
    <w:rsid w:val="00C270ED"/>
    <w:rsid w:val="00C27399"/>
    <w:rsid w:val="00C76848"/>
    <w:rsid w:val="00CE094D"/>
    <w:rsid w:val="00CF5189"/>
    <w:rsid w:val="00D76820"/>
    <w:rsid w:val="00DF4509"/>
    <w:rsid w:val="00E269EF"/>
    <w:rsid w:val="00ED332E"/>
    <w:rsid w:val="00EE1BCE"/>
    <w:rsid w:val="00F34D6E"/>
    <w:rsid w:val="00F868B5"/>
    <w:rsid w:val="00FD402C"/>
    <w:rsid w:val="00FE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20</cp:revision>
  <dcterms:created xsi:type="dcterms:W3CDTF">2020-12-15T13:22:00Z</dcterms:created>
  <dcterms:modified xsi:type="dcterms:W3CDTF">2020-12-17T08:55:00Z</dcterms:modified>
</cp:coreProperties>
</file>