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2A04B16F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Pr="008051B6">
        <w:rPr>
          <w:rFonts w:cs="Arial"/>
          <w:b/>
          <w:szCs w:val="20"/>
        </w:rPr>
        <w:t>Nákup kameniva</w:t>
      </w:r>
      <w:r w:rsidR="00773128" w:rsidRPr="008051B6">
        <w:rPr>
          <w:rFonts w:cs="Arial"/>
          <w:b/>
          <w:szCs w:val="20"/>
        </w:rPr>
        <w:t xml:space="preserve"> pre OZ</w:t>
      </w:r>
      <w:r w:rsidR="008051B6" w:rsidRPr="008051B6">
        <w:rPr>
          <w:rFonts w:cs="Arial"/>
          <w:b/>
          <w:szCs w:val="20"/>
        </w:rPr>
        <w:t xml:space="preserve"> Topoľčianky</w:t>
      </w:r>
      <w:r w:rsidRPr="008051B6">
        <w:rPr>
          <w:rFonts w:cs="Arial"/>
          <w:b/>
          <w:szCs w:val="20"/>
        </w:rPr>
        <w:t xml:space="preserve"> </w:t>
      </w:r>
      <w:r w:rsidR="008051B6" w:rsidRPr="008051B6">
        <w:rPr>
          <w:rFonts w:cs="Arial"/>
          <w:b/>
          <w:szCs w:val="20"/>
        </w:rPr>
        <w:t xml:space="preserve">– časť A (bez dopravy) - </w:t>
      </w:r>
      <w:r w:rsidRPr="008051B6">
        <w:rPr>
          <w:rFonts w:cs="Arial"/>
          <w:b/>
          <w:szCs w:val="20"/>
        </w:rPr>
        <w:t>výzva č.</w:t>
      </w:r>
      <w:r w:rsidR="00BF465F">
        <w:rPr>
          <w:rFonts w:cs="Arial"/>
          <w:b/>
          <w:szCs w:val="20"/>
        </w:rPr>
        <w:t xml:space="preserve"> 3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Default="00E11E5E" w:rsidP="00E11E5E">
      <w:pPr>
        <w:spacing w:after="0"/>
        <w:jc w:val="both"/>
        <w:rPr>
          <w:rFonts w:cs="Arial"/>
          <w:szCs w:val="20"/>
        </w:rPr>
      </w:pPr>
    </w:p>
    <w:p w14:paraId="655514DB" w14:textId="77777777" w:rsidR="002624F4" w:rsidRPr="00A57D71" w:rsidRDefault="002624F4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0C0DF8FE" w14:textId="77777777" w:rsidR="002624F4" w:rsidRPr="00A57D71" w:rsidRDefault="002624F4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1325"/>
        <w:gridCol w:w="1372"/>
        <w:gridCol w:w="1841"/>
        <w:gridCol w:w="1277"/>
        <w:gridCol w:w="1551"/>
      </w:tblGrid>
      <w:tr w:rsidR="002624F4" w:rsidRPr="00A57D71" w14:paraId="45B0BA76" w14:textId="77777777" w:rsidTr="00BF465F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0ACA27" w14:textId="30E5DE13" w:rsidR="002624F4" w:rsidRPr="00A57D71" w:rsidRDefault="002624F4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2FA4157" w14:textId="354AFAE3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Požadované množstvo v tonách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05CFA" w14:textId="4214E7F9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Cena v EUR bez DPH za 1 tonu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C2A6D9" w14:textId="1286F276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Suma v EUR</w:t>
            </w:r>
          </w:p>
          <w:p w14:paraId="09618E55" w14:textId="1C88E788" w:rsidR="002624F4" w:rsidRPr="00A57D71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množstvo</w:t>
            </w: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207E93" w14:textId="2611867F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D93F8C" w14:textId="77777777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2624F4" w:rsidRPr="00A57D71" w:rsidRDefault="002624F4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 EUR s DPH</w:t>
            </w:r>
          </w:p>
        </w:tc>
      </w:tr>
      <w:tr w:rsidR="002624F4" w:rsidRPr="00A57D71" w14:paraId="3DDB7213" w14:textId="77777777" w:rsidTr="00BF465F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F0078D2" w:rsidR="002624F4" w:rsidRPr="00752FB9" w:rsidRDefault="00752FB9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752FB9">
              <w:rPr>
                <w:rFonts w:cs="Arial"/>
                <w:szCs w:val="20"/>
              </w:rPr>
              <w:t>Frakcia 0/63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26F07F" w14:textId="6171BA9F" w:rsidR="002624F4" w:rsidRPr="002624F4" w:rsidRDefault="00BF465F" w:rsidP="00752FB9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B549B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331092" w14:textId="34CBC0EE" w:rsidR="00752FB9" w:rsidRPr="002624F4" w:rsidRDefault="00752FB9" w:rsidP="00752FB9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E52682" w14:textId="7E9DFE55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031223" w14:textId="77777777" w:rsidR="002624F4" w:rsidRPr="002624F4" w:rsidRDefault="002624F4" w:rsidP="002624F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BF465F" w:rsidRPr="00A57D71" w14:paraId="2805B663" w14:textId="77777777" w:rsidTr="00BF465F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267CE" w14:textId="20A1E92C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16/32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523D2" w14:textId="3786F02D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4CE76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458CD8D" w14:textId="50D90655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C3543" w14:textId="580F7719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441C7D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BF465F" w:rsidRPr="00A57D71" w14:paraId="39CF98D4" w14:textId="77777777" w:rsidTr="00BF465F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DAE6F" w14:textId="306A467F" w:rsidR="00BF465F" w:rsidRPr="00752FB9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32/63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79BC5B" w14:textId="1E27762D" w:rsidR="00BF465F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BB56C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B92DA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52D8BE3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5C7A61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BF465F" w:rsidRPr="00A57D71" w14:paraId="0EEAB72F" w14:textId="77777777" w:rsidTr="00BF465F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2BE33C" w14:textId="4326238F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2624F4">
              <w:rPr>
                <w:rFonts w:cs="Arial"/>
                <w:szCs w:val="20"/>
              </w:rPr>
              <w:t>Frakcia 63/125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B97CDF" w14:textId="317A5105" w:rsidR="00BF465F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F82518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B3D865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8169E4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C82970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BF465F" w:rsidRPr="00A57D71" w14:paraId="70A4075D" w14:textId="77777777" w:rsidTr="00BF465F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1F6554D" w14:textId="3C82E816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Frakcia 0/125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316E2" w14:textId="13BE0B64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50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289F22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BB0477" w14:textId="6F0147B3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1A082" w14:textId="3DD28166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779535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BF465F" w:rsidRPr="00A57D71" w14:paraId="3F281973" w14:textId="77777777" w:rsidTr="00BF465F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7F3ED9" w14:textId="0B9F1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Za celý predmet</w:t>
            </w:r>
          </w:p>
        </w:tc>
        <w:tc>
          <w:tcPr>
            <w:tcW w:w="73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9AE712" w14:textId="1D6EBDBA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1000</w:t>
            </w:r>
            <w:bookmarkStart w:id="0" w:name="_GoBack"/>
            <w:bookmarkEnd w:id="0"/>
            <w:r>
              <w:rPr>
                <w:rFonts w:cs="Arial"/>
                <w:b/>
                <w:szCs w:val="20"/>
              </w:rPr>
              <w:t xml:space="preserve"> t</w:t>
            </w:r>
          </w:p>
        </w:tc>
        <w:tc>
          <w:tcPr>
            <w:tcW w:w="75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F2EC2" w14:textId="23194875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b/>
                <w:sz w:val="32"/>
                <w:szCs w:val="32"/>
              </w:rPr>
              <w:t>X</w:t>
            </w:r>
          </w:p>
        </w:tc>
        <w:tc>
          <w:tcPr>
            <w:tcW w:w="10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35C402" w14:textId="746D8DA0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70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9F6805" w14:textId="54A71DF9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5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6506D" w14:textId="77777777" w:rsidR="00BF465F" w:rsidRPr="002624F4" w:rsidRDefault="00BF465F" w:rsidP="00BF465F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0281FC96" w14:textId="77777777" w:rsidR="00BF465F" w:rsidRDefault="00BF465F" w:rsidP="005E0C16">
      <w:pPr>
        <w:spacing w:after="0"/>
        <w:jc w:val="both"/>
        <w:rPr>
          <w:rFonts w:cs="Arial"/>
          <w:sz w:val="18"/>
          <w:szCs w:val="18"/>
        </w:rPr>
      </w:pPr>
    </w:p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7978A92F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24FF626B" w14:textId="77777777" w:rsidR="002624F4" w:rsidRDefault="002624F4" w:rsidP="00E11E5E">
      <w:pPr>
        <w:spacing w:after="0"/>
        <w:jc w:val="both"/>
        <w:rPr>
          <w:rFonts w:cs="Arial"/>
          <w:sz w:val="18"/>
          <w:szCs w:val="18"/>
        </w:rPr>
      </w:pPr>
    </w:p>
    <w:p w14:paraId="4FC3B552" w14:textId="77777777" w:rsidR="00BF465F" w:rsidRDefault="00BF465F" w:rsidP="00E11E5E">
      <w:pPr>
        <w:spacing w:after="0"/>
        <w:jc w:val="both"/>
        <w:rPr>
          <w:rFonts w:cs="Arial"/>
          <w:sz w:val="18"/>
          <w:szCs w:val="18"/>
        </w:rPr>
      </w:pPr>
    </w:p>
    <w:p w14:paraId="220FF8CA" w14:textId="77777777" w:rsidR="00BF465F" w:rsidRPr="00A57D71" w:rsidRDefault="00BF465F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BF465F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p w14:paraId="59C81A60" w14:textId="77777777" w:rsidR="00BF465F" w:rsidRPr="00841F1C" w:rsidRDefault="00BF465F" w:rsidP="00BF465F">
      <w:pPr>
        <w:spacing w:after="0"/>
        <w:ind w:left="36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B43E98" w14:textId="3543D06C" w:rsidR="002624F4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  <w:r w:rsidR="00BF465F">
              <w:rPr>
                <w:rFonts w:cs="Arial"/>
                <w:szCs w:val="20"/>
              </w:rPr>
              <w:t>:</w:t>
            </w:r>
          </w:p>
          <w:p w14:paraId="258E2D15" w14:textId="1A228BFC" w:rsidR="00BF465F" w:rsidRDefault="00BF465F" w:rsidP="00BF465F">
            <w:pPr>
              <w:spacing w:after="0"/>
              <w:jc w:val="both"/>
              <w:rPr>
                <w:rFonts w:cs="Arial"/>
                <w:szCs w:val="20"/>
                <w:lang w:eastAsia="en-US"/>
              </w:rPr>
            </w:pPr>
            <w:r w:rsidRPr="00366676">
              <w:rPr>
                <w:rFonts w:cs="Arial"/>
                <w:szCs w:val="20"/>
                <w:lang w:eastAsia="en-US"/>
              </w:rPr>
              <w:t xml:space="preserve">ES Jelenec, Staničná 23, </w:t>
            </w:r>
            <w:r>
              <w:rPr>
                <w:rFonts w:cs="Arial"/>
                <w:szCs w:val="20"/>
                <w:lang w:eastAsia="en-US"/>
              </w:rPr>
              <w:t>951 73 Jelenec</w:t>
            </w:r>
          </w:p>
          <w:p w14:paraId="7ECEAB99" w14:textId="3A60F92C" w:rsidR="005E0C16" w:rsidRPr="00A57D71" w:rsidRDefault="00BF465F" w:rsidP="00BF465F">
            <w:pPr>
              <w:spacing w:after="0"/>
              <w:jc w:val="both"/>
              <w:rPr>
                <w:rFonts w:cs="Arial"/>
                <w:szCs w:val="20"/>
              </w:rPr>
            </w:pPr>
            <w:r w:rsidRPr="00366676">
              <w:rPr>
                <w:rFonts w:cs="Arial"/>
                <w:szCs w:val="20"/>
                <w:lang w:eastAsia="en-US"/>
              </w:rPr>
              <w:t>GPS</w:t>
            </w:r>
            <w:r>
              <w:rPr>
                <w:rFonts w:cs="Arial"/>
                <w:szCs w:val="20"/>
                <w:lang w:eastAsia="en-US"/>
              </w:rPr>
              <w:t xml:space="preserve"> súradnice</w:t>
            </w:r>
            <w:r w:rsidRPr="00366676">
              <w:rPr>
                <w:rFonts w:cs="Arial"/>
                <w:szCs w:val="20"/>
                <w:lang w:eastAsia="en-US"/>
              </w:rPr>
              <w:t xml:space="preserve">: </w:t>
            </w:r>
            <w:r w:rsidRPr="00366676">
              <w:rPr>
                <w:rFonts w:cs="Arial"/>
                <w:b/>
                <w:bCs/>
                <w:szCs w:val="20"/>
              </w:rPr>
              <w:t>48°22'28.6"N 18°14'16.4"E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p w14:paraId="6F645996" w14:textId="77777777" w:rsidR="002624F4" w:rsidRPr="00A57D71" w:rsidRDefault="002624F4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86D3D" w14:textId="77777777" w:rsidR="002624F4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Názov lomu</w:t>
            </w:r>
          </w:p>
          <w:p w14:paraId="5A5246B0" w14:textId="632BD2E5" w:rsidR="00002C2B" w:rsidRPr="00A57D71" w:rsidRDefault="002624F4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24F4">
              <w:rPr>
                <w:rFonts w:cs="Arial"/>
                <w:szCs w:val="20"/>
              </w:rPr>
              <w:t>(aj adresa)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7CDC367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BCE469F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3781383" w14:textId="77777777" w:rsidR="002624F4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1D435FE" w14:textId="77777777" w:rsidR="00752FB9" w:rsidRDefault="00752FB9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50914295" w14:textId="77777777" w:rsidR="002624F4" w:rsidRPr="00A57D71" w:rsidRDefault="002624F4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E2A45FD" w14:textId="1F3F1E25" w:rsidR="00EC1C7F" w:rsidRPr="00A57D71" w:rsidRDefault="00EC1C7F" w:rsidP="00EC1C7F">
      <w:pPr>
        <w:spacing w:after="0"/>
        <w:rPr>
          <w:rFonts w:cs="Arial"/>
          <w:szCs w:val="20"/>
        </w:rPr>
      </w:pPr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92F8F" w14:textId="77777777" w:rsidR="005349A8" w:rsidRDefault="005349A8">
      <w:r>
        <w:separator/>
      </w:r>
    </w:p>
  </w:endnote>
  <w:endnote w:type="continuationSeparator" w:id="0">
    <w:p w14:paraId="37A2F193" w14:textId="77777777" w:rsidR="005349A8" w:rsidRDefault="00534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D712D5" w14:paraId="2D4E7A60" w14:textId="77777777" w:rsidTr="002917A0">
              <w:tc>
                <w:tcPr>
                  <w:tcW w:w="7650" w:type="dxa"/>
                </w:tcPr>
                <w:p w14:paraId="161303EA" w14:textId="6DC6DDEA" w:rsidR="00D712D5" w:rsidRDefault="00D712D5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D712D5" w:rsidRDefault="00D712D5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465F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F465F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D712D5" w:rsidRPr="002917A0" w:rsidRDefault="005349A8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D712D5" w:rsidRDefault="00D712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D712D5" w:rsidRDefault="00D712D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4FA079" w14:textId="77777777" w:rsidR="005349A8" w:rsidRDefault="005349A8">
      <w:r>
        <w:separator/>
      </w:r>
    </w:p>
  </w:footnote>
  <w:footnote w:type="continuationSeparator" w:id="0">
    <w:p w14:paraId="447AEE71" w14:textId="77777777" w:rsidR="005349A8" w:rsidRDefault="00534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D712D5" w14:paraId="14793BB4" w14:textId="77777777" w:rsidTr="007C3D49">
      <w:tc>
        <w:tcPr>
          <w:tcW w:w="1271" w:type="dxa"/>
        </w:tcPr>
        <w:p w14:paraId="22C3DFF4" w14:textId="2E53548F" w:rsidR="00D712D5" w:rsidRDefault="00D712D5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6702C1A8" w:rsidR="00D712D5" w:rsidRDefault="00D712D5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355F31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14:paraId="5BE6BE44" w14:textId="04305272" w:rsidR="00D712D5" w:rsidRPr="007C3D49" w:rsidRDefault="00355F31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OZ Topoľčianky</w:t>
          </w:r>
        </w:p>
        <w:p w14:paraId="4F73470A" w14:textId="27C03B1F" w:rsidR="00D712D5" w:rsidRDefault="00355F31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Topoľčianky 951 93</w:t>
          </w:r>
        </w:p>
      </w:tc>
    </w:tr>
  </w:tbl>
  <w:p w14:paraId="08D1390A" w14:textId="77777777" w:rsidR="00D712D5" w:rsidRDefault="00D712D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2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7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3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4"/>
  </w:num>
  <w:num w:numId="2">
    <w:abstractNumId w:val="63"/>
  </w:num>
  <w:num w:numId="3">
    <w:abstractNumId w:val="78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4"/>
  </w:num>
  <w:num w:numId="11">
    <w:abstractNumId w:val="19"/>
  </w:num>
  <w:num w:numId="12">
    <w:abstractNumId w:val="51"/>
  </w:num>
  <w:num w:numId="13">
    <w:abstractNumId w:val="82"/>
  </w:num>
  <w:num w:numId="14">
    <w:abstractNumId w:val="21"/>
  </w:num>
  <w:num w:numId="15">
    <w:abstractNumId w:val="97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7"/>
  </w:num>
  <w:num w:numId="22">
    <w:abstractNumId w:val="17"/>
  </w:num>
  <w:num w:numId="23">
    <w:abstractNumId w:val="42"/>
  </w:num>
  <w:num w:numId="24">
    <w:abstractNumId w:val="96"/>
  </w:num>
  <w:num w:numId="25">
    <w:abstractNumId w:val="61"/>
  </w:num>
  <w:num w:numId="26">
    <w:abstractNumId w:val="95"/>
  </w:num>
  <w:num w:numId="27">
    <w:abstractNumId w:val="92"/>
  </w:num>
  <w:num w:numId="28">
    <w:abstractNumId w:val="48"/>
  </w:num>
  <w:num w:numId="29">
    <w:abstractNumId w:val="69"/>
  </w:num>
  <w:num w:numId="30">
    <w:abstractNumId w:val="87"/>
  </w:num>
  <w:num w:numId="31">
    <w:abstractNumId w:val="57"/>
  </w:num>
  <w:num w:numId="32">
    <w:abstractNumId w:val="36"/>
  </w:num>
  <w:num w:numId="33">
    <w:abstractNumId w:val="73"/>
  </w:num>
  <w:num w:numId="34">
    <w:abstractNumId w:val="26"/>
  </w:num>
  <w:num w:numId="35">
    <w:abstractNumId w:val="58"/>
  </w:num>
  <w:num w:numId="36">
    <w:abstractNumId w:val="38"/>
  </w:num>
  <w:num w:numId="37">
    <w:abstractNumId w:val="70"/>
  </w:num>
  <w:num w:numId="38">
    <w:abstractNumId w:val="76"/>
  </w:num>
  <w:num w:numId="39">
    <w:abstractNumId w:val="101"/>
  </w:num>
  <w:num w:numId="40">
    <w:abstractNumId w:val="8"/>
  </w:num>
  <w:num w:numId="41">
    <w:abstractNumId w:val="80"/>
  </w:num>
  <w:num w:numId="42">
    <w:abstractNumId w:val="35"/>
  </w:num>
  <w:num w:numId="43">
    <w:abstractNumId w:val="68"/>
  </w:num>
  <w:num w:numId="44">
    <w:abstractNumId w:val="30"/>
  </w:num>
  <w:num w:numId="45">
    <w:abstractNumId w:val="56"/>
  </w:num>
  <w:num w:numId="46">
    <w:abstractNumId w:val="83"/>
  </w:num>
  <w:num w:numId="47">
    <w:abstractNumId w:val="81"/>
  </w:num>
  <w:num w:numId="48">
    <w:abstractNumId w:val="53"/>
  </w:num>
  <w:num w:numId="49">
    <w:abstractNumId w:val="2"/>
  </w:num>
  <w:num w:numId="50">
    <w:abstractNumId w:val="65"/>
  </w:num>
  <w:num w:numId="51">
    <w:abstractNumId w:val="91"/>
  </w:num>
  <w:num w:numId="52">
    <w:abstractNumId w:val="54"/>
  </w:num>
  <w:num w:numId="53">
    <w:abstractNumId w:val="52"/>
  </w:num>
  <w:num w:numId="54">
    <w:abstractNumId w:val="7"/>
  </w:num>
  <w:num w:numId="55">
    <w:abstractNumId w:val="55"/>
  </w:num>
  <w:num w:numId="56">
    <w:abstractNumId w:val="11"/>
  </w:num>
  <w:num w:numId="57">
    <w:abstractNumId w:val="16"/>
  </w:num>
  <w:num w:numId="58">
    <w:abstractNumId w:val="23"/>
  </w:num>
  <w:num w:numId="59">
    <w:abstractNumId w:val="93"/>
  </w:num>
  <w:num w:numId="60">
    <w:abstractNumId w:val="22"/>
  </w:num>
  <w:num w:numId="61">
    <w:abstractNumId w:val="47"/>
  </w:num>
  <w:num w:numId="62">
    <w:abstractNumId w:val="60"/>
  </w:num>
  <w:num w:numId="63">
    <w:abstractNumId w:val="59"/>
  </w:num>
  <w:num w:numId="64">
    <w:abstractNumId w:val="71"/>
  </w:num>
  <w:num w:numId="65">
    <w:abstractNumId w:val="100"/>
  </w:num>
  <w:num w:numId="66">
    <w:abstractNumId w:val="39"/>
  </w:num>
  <w:num w:numId="67">
    <w:abstractNumId w:val="89"/>
  </w:num>
  <w:num w:numId="68">
    <w:abstractNumId w:val="79"/>
  </w:num>
  <w:num w:numId="69">
    <w:abstractNumId w:val="45"/>
  </w:num>
  <w:num w:numId="70">
    <w:abstractNumId w:val="85"/>
  </w:num>
  <w:num w:numId="71">
    <w:abstractNumId w:val="98"/>
  </w:num>
  <w:num w:numId="72">
    <w:abstractNumId w:val="86"/>
  </w:num>
  <w:num w:numId="73">
    <w:abstractNumId w:val="24"/>
  </w:num>
  <w:num w:numId="74">
    <w:abstractNumId w:val="72"/>
  </w:num>
  <w:num w:numId="75">
    <w:abstractNumId w:val="84"/>
  </w:num>
  <w:num w:numId="76">
    <w:abstractNumId w:val="18"/>
  </w:num>
  <w:num w:numId="77">
    <w:abstractNumId w:val="49"/>
  </w:num>
  <w:num w:numId="78">
    <w:abstractNumId w:val="62"/>
  </w:num>
  <w:num w:numId="79">
    <w:abstractNumId w:val="15"/>
  </w:num>
  <w:num w:numId="80">
    <w:abstractNumId w:val="5"/>
  </w:num>
  <w:num w:numId="81">
    <w:abstractNumId w:val="90"/>
  </w:num>
  <w:num w:numId="82">
    <w:abstractNumId w:val="46"/>
  </w:num>
  <w:num w:numId="83">
    <w:abstractNumId w:val="94"/>
  </w:num>
  <w:num w:numId="84">
    <w:abstractNumId w:val="9"/>
  </w:num>
  <w:num w:numId="85">
    <w:abstractNumId w:val="33"/>
  </w:num>
  <w:num w:numId="86">
    <w:abstractNumId w:val="37"/>
  </w:num>
  <w:num w:numId="87">
    <w:abstractNumId w:val="74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8"/>
  </w:num>
  <w:num w:numId="95">
    <w:abstractNumId w:val="12"/>
  </w:num>
  <w:num w:numId="96">
    <w:abstractNumId w:val="99"/>
  </w:num>
  <w:num w:numId="97">
    <w:abstractNumId w:val="50"/>
  </w:num>
  <w:num w:numId="98">
    <w:abstractNumId w:val="75"/>
  </w:num>
  <w:num w:numId="99">
    <w:abstractNumId w:val="66"/>
  </w:num>
  <w:num w:numId="100">
    <w:abstractNumId w:val="77"/>
  </w:num>
  <w:num w:numId="101">
    <w:abstractNumId w:val="43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D9D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2C3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4F4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F31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9A8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013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2FB9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1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1B6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A1E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65F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9A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CF8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F14A0-4E13-4B7C-B6E4-29446660D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1098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Robert.Sustak</cp:lastModifiedBy>
  <cp:revision>7</cp:revision>
  <cp:lastPrinted>2020-10-09T06:00:00Z</cp:lastPrinted>
  <dcterms:created xsi:type="dcterms:W3CDTF">2020-06-22T10:22:00Z</dcterms:created>
  <dcterms:modified xsi:type="dcterms:W3CDTF">2021-01-27T08:32:00Z</dcterms:modified>
  <cp:category>EIZ</cp:category>
</cp:coreProperties>
</file>