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CD5D1" w14:textId="77777777" w:rsidR="008D6072" w:rsidRPr="007663A9" w:rsidRDefault="00561939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7663A9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</w:p>
    <w:p w14:paraId="38E3625C" w14:textId="77777777" w:rsidR="005E2B96" w:rsidRPr="007663A9" w:rsidRDefault="005E2B96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30E496F9" w14:textId="521EFA62" w:rsidR="00AF7442" w:rsidRDefault="00AF7442" w:rsidP="00AF7442">
      <w:pPr>
        <w:pStyle w:val="Default"/>
        <w:jc w:val="center"/>
        <w:rPr>
          <w:rFonts w:ascii="Calibri" w:eastAsia="Arial" w:hAnsi="Calibri"/>
          <w:b/>
        </w:rPr>
      </w:pPr>
      <w:bookmarkStart w:id="0" w:name="_Hlk57623788"/>
      <w:bookmarkStart w:id="1" w:name="_Hlk57624132"/>
      <w:r>
        <w:rPr>
          <w:rFonts w:ascii="Calibri" w:eastAsia="Arial" w:hAnsi="Calibri"/>
          <w:b/>
        </w:rPr>
        <w:t>„</w:t>
      </w:r>
      <w:r w:rsidRPr="00E83619">
        <w:rPr>
          <w:rFonts w:ascii="Calibri" w:eastAsia="Arial" w:hAnsi="Calibri"/>
          <w:b/>
        </w:rPr>
        <w:t>Modernizácia IKT - počítačové vybavenie v Spojenej škole, Kremnička 10, Banská Bystrica</w:t>
      </w:r>
      <w:r>
        <w:rPr>
          <w:rFonts w:ascii="Calibri" w:eastAsia="Arial" w:hAnsi="Calibri"/>
          <w:b/>
        </w:rPr>
        <w:t xml:space="preserve">“ Výzva č. </w:t>
      </w:r>
      <w:bookmarkEnd w:id="0"/>
      <w:r w:rsidR="00B16FD0">
        <w:rPr>
          <w:rFonts w:ascii="Calibri" w:eastAsia="Arial" w:hAnsi="Calibri"/>
          <w:b/>
        </w:rPr>
        <w:t>22</w:t>
      </w:r>
    </w:p>
    <w:p w14:paraId="0BD34D64" w14:textId="77777777" w:rsidR="00AF7442" w:rsidRPr="00613D4B" w:rsidRDefault="00AF7442" w:rsidP="00AF7442">
      <w:pPr>
        <w:pStyle w:val="Default"/>
        <w:jc w:val="center"/>
        <w:rPr>
          <w:rFonts w:ascii="Calibri" w:hAnsi="Calibri"/>
          <w:sz w:val="32"/>
          <w:szCs w:val="32"/>
        </w:rPr>
      </w:pPr>
    </w:p>
    <w:bookmarkEnd w:id="1"/>
    <w:p w14:paraId="0D6AEA54" w14:textId="77777777" w:rsidR="008D6072" w:rsidRPr="007663A9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59AC4360" w14:textId="77777777" w:rsidR="00210608" w:rsidRPr="007663A9" w:rsidRDefault="00210608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40A18FD1" w14:textId="77777777" w:rsidR="008D6072" w:rsidRPr="007663A9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1172BE1" w14:textId="6B668390" w:rsidR="008D6072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(obchodné meno a </w:t>
      </w:r>
      <w:r w:rsidR="005E2B96" w:rsidRPr="007663A9">
        <w:rPr>
          <w:rFonts w:asciiTheme="minorHAnsi" w:hAnsiTheme="minorHAnsi"/>
          <w:sz w:val="22"/>
          <w:szCs w:val="22"/>
        </w:rPr>
        <w:t>sídlo</w:t>
      </w:r>
      <w:r w:rsidRPr="007663A9">
        <w:rPr>
          <w:rFonts w:asciiTheme="minorHAnsi" w:hAnsiTheme="minorHAnsi"/>
          <w:sz w:val="22"/>
          <w:szCs w:val="22"/>
        </w:rPr>
        <w:t xml:space="preserve"> uchádzača)</w:t>
      </w:r>
    </w:p>
    <w:p w14:paraId="56D22286" w14:textId="56834838" w:rsidR="00AF7442" w:rsidRDefault="00AF7442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</w:p>
    <w:p w14:paraId="7D10CBA1" w14:textId="77777777" w:rsidR="00E34C2C" w:rsidRPr="007663A9" w:rsidRDefault="00E34C2C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1447"/>
        <w:gridCol w:w="475"/>
        <w:gridCol w:w="5184"/>
        <w:gridCol w:w="1780"/>
        <w:gridCol w:w="4436"/>
      </w:tblGrid>
      <w:tr w:rsidR="00E34C2C" w:rsidRPr="007663A9" w14:paraId="15BFC48F" w14:textId="77777777" w:rsidTr="0002785C">
        <w:trPr>
          <w:trHeight w:val="900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0C8EB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8825E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DFCF4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E0E4E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parametre požadované verejným obstarávateľom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7B53A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označenie (výrobná značka/model) ponúkaného tovaru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06BAE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uchádzačom ponúknuté technické parametre</w:t>
            </w:r>
          </w:p>
        </w:tc>
      </w:tr>
      <w:tr w:rsidR="00E34C2C" w:rsidRPr="007663A9" w14:paraId="25F188CF" w14:textId="77777777" w:rsidTr="00AA7747">
        <w:trPr>
          <w:trHeight w:val="837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6D53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FF03" w14:textId="175B66CB" w:rsidR="00E34C2C" w:rsidRPr="007663A9" w:rsidRDefault="006912D0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Notebook</w:t>
            </w:r>
            <w:r w:rsidR="00AF7442"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0BA8" w14:textId="472DF725" w:rsidR="00E34C2C" w:rsidRPr="007663A9" w:rsidRDefault="00AF7442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DF5C" w14:textId="6C58121D" w:rsidR="00E34C2C" w:rsidRPr="00AF7442" w:rsidRDefault="00AF7442" w:rsidP="00AF7442">
            <w:pPr>
              <w:jc w:val="both"/>
              <w:rPr>
                <w:rFonts w:asciiTheme="minorHAnsi" w:hAnsiTheme="minorHAnsi" w:cs="Cambria"/>
                <w:sz w:val="22"/>
                <w:szCs w:val="22"/>
              </w:rPr>
            </w:pPr>
            <w:r w:rsidRPr="00AF7442">
              <w:rPr>
                <w:rFonts w:asciiTheme="minorHAnsi" w:hAnsiTheme="minorHAnsi" w:cs="Cambria"/>
                <w:sz w:val="22"/>
                <w:szCs w:val="22"/>
              </w:rPr>
              <w:t xml:space="preserve">procesor min. 4 jadrá, výkon podľa testu </w:t>
            </w:r>
            <w:proofErr w:type="spellStart"/>
            <w:r w:rsidRPr="00AF7442">
              <w:rPr>
                <w:rFonts w:asciiTheme="minorHAnsi" w:hAnsiTheme="minorHAnsi" w:cs="Cambria"/>
                <w:sz w:val="22"/>
                <w:szCs w:val="22"/>
              </w:rPr>
              <w:t>PassMark</w:t>
            </w:r>
            <w:proofErr w:type="spellEnd"/>
            <w:r w:rsidRPr="00AF7442">
              <w:rPr>
                <w:rFonts w:asciiTheme="minorHAnsi" w:hAnsiTheme="minorHAnsi" w:cs="Cambria"/>
                <w:sz w:val="22"/>
                <w:szCs w:val="22"/>
              </w:rPr>
              <w:t xml:space="preserve"> CPU </w:t>
            </w:r>
            <w:proofErr w:type="spellStart"/>
            <w:r w:rsidRPr="00AF7442">
              <w:rPr>
                <w:rFonts w:asciiTheme="minorHAnsi" w:hAnsiTheme="minorHAnsi" w:cs="Cambria"/>
                <w:sz w:val="22"/>
                <w:szCs w:val="22"/>
              </w:rPr>
              <w:t>mark</w:t>
            </w:r>
            <w:proofErr w:type="spellEnd"/>
            <w:r w:rsidRPr="00AF7442">
              <w:rPr>
                <w:rFonts w:asciiTheme="minorHAnsi" w:hAnsiTheme="minorHAnsi" w:cs="Cambria"/>
                <w:sz w:val="22"/>
                <w:szCs w:val="22"/>
              </w:rPr>
              <w:t xml:space="preserve"> min. 4500 bodov, operačná pamäť min. 16 GB, displej min. 15,5 -max. 17,5“, grafická karta min. 2 GB RAM DDR4, SSD disk min. 256GB, </w:t>
            </w:r>
            <w:proofErr w:type="spellStart"/>
            <w:r w:rsidRPr="00AF7442">
              <w:rPr>
                <w:rFonts w:asciiTheme="minorHAnsi" w:hAnsiTheme="minorHAnsi" w:cs="Cambria"/>
                <w:sz w:val="22"/>
                <w:szCs w:val="22"/>
              </w:rPr>
              <w:t>wifi</w:t>
            </w:r>
            <w:proofErr w:type="spellEnd"/>
            <w:r w:rsidRPr="00AF7442">
              <w:rPr>
                <w:rFonts w:asciiTheme="minorHAnsi" w:hAnsiTheme="minorHAnsi" w:cs="Cambria"/>
                <w:sz w:val="22"/>
                <w:szCs w:val="22"/>
              </w:rPr>
              <w:t xml:space="preserve">, </w:t>
            </w:r>
            <w:proofErr w:type="spellStart"/>
            <w:r w:rsidRPr="00AF7442">
              <w:rPr>
                <w:rFonts w:asciiTheme="minorHAnsi" w:hAnsiTheme="minorHAnsi" w:cs="Cambria"/>
                <w:sz w:val="22"/>
                <w:szCs w:val="22"/>
              </w:rPr>
              <w:t>bluetooth</w:t>
            </w:r>
            <w:proofErr w:type="spellEnd"/>
            <w:r w:rsidRPr="00AF7442">
              <w:rPr>
                <w:rFonts w:asciiTheme="minorHAnsi" w:hAnsiTheme="minorHAnsi" w:cs="Cambria"/>
                <w:sz w:val="22"/>
                <w:szCs w:val="22"/>
              </w:rPr>
              <w:t>, min. 2 porty min. USB 3.0, min. 1 x HDMI výstup, operačný systém min. Windows 10 Home alebo ekvivalent</w:t>
            </w:r>
            <w:r w:rsidR="00175F96">
              <w:rPr>
                <w:rFonts w:asciiTheme="minorHAnsi" w:hAnsiTheme="minorHAnsi" w:cs="Cambria"/>
                <w:sz w:val="22"/>
                <w:szCs w:val="22"/>
              </w:rPr>
              <w:t>, záručná doba min. 24 mesiacov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9027" w14:textId="77777777" w:rsidR="00E34C2C" w:rsidRPr="007663A9" w:rsidRDefault="00E34C2C" w:rsidP="00E34C2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3029" w14:textId="77777777" w:rsidR="00E34C2C" w:rsidRPr="007663A9" w:rsidRDefault="00E34C2C" w:rsidP="00E34C2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85C" w:rsidRPr="007663A9" w14:paraId="7B395810" w14:textId="77777777" w:rsidTr="0002785C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46F7" w14:textId="77777777" w:rsidR="0002785C" w:rsidRPr="007663A9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3C70" w14:textId="502FF4C3" w:rsidR="0002785C" w:rsidRPr="007663A9" w:rsidRDefault="00AF7442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Notebook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4BD6" w14:textId="4F310FB1" w:rsidR="0002785C" w:rsidRPr="007663A9" w:rsidRDefault="00AF7442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1E98" w14:textId="502934F0" w:rsidR="0002785C" w:rsidRPr="007663A9" w:rsidRDefault="00AF7442" w:rsidP="00AF744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7442">
              <w:rPr>
                <w:rFonts w:asciiTheme="minorHAnsi" w:hAnsiTheme="minorHAnsi" w:cs="Cambria"/>
                <w:sz w:val="22"/>
                <w:szCs w:val="22"/>
              </w:rPr>
              <w:t xml:space="preserve">procesor min. 4 jadrový s min. výkonom </w:t>
            </w:r>
            <w:proofErr w:type="spellStart"/>
            <w:r w:rsidRPr="00AF7442">
              <w:rPr>
                <w:rFonts w:asciiTheme="minorHAnsi" w:hAnsiTheme="minorHAnsi" w:cs="Cambria"/>
                <w:sz w:val="22"/>
                <w:szCs w:val="22"/>
              </w:rPr>
              <w:t>PassMark</w:t>
            </w:r>
            <w:proofErr w:type="spellEnd"/>
            <w:r w:rsidRPr="00AF7442">
              <w:rPr>
                <w:rFonts w:asciiTheme="minorHAnsi" w:hAnsiTheme="minorHAnsi" w:cs="Cambria"/>
                <w:sz w:val="22"/>
                <w:szCs w:val="22"/>
              </w:rPr>
              <w:t xml:space="preserve"> CPU </w:t>
            </w:r>
            <w:proofErr w:type="spellStart"/>
            <w:r w:rsidRPr="00AF7442">
              <w:rPr>
                <w:rFonts w:asciiTheme="minorHAnsi" w:hAnsiTheme="minorHAnsi" w:cs="Cambria"/>
                <w:sz w:val="22"/>
                <w:szCs w:val="22"/>
              </w:rPr>
              <w:t>Mark</w:t>
            </w:r>
            <w:proofErr w:type="spellEnd"/>
            <w:r w:rsidRPr="00AF7442">
              <w:rPr>
                <w:rFonts w:asciiTheme="minorHAnsi" w:hAnsiTheme="minorHAnsi" w:cs="Cambria"/>
                <w:sz w:val="22"/>
                <w:szCs w:val="22"/>
              </w:rPr>
              <w:t xml:space="preserve"> min. 4000 bodov, displej min. 14 - max. 17,5“, min. 16 GB RAM, SSD disk min. 256GB, </w:t>
            </w:r>
            <w:proofErr w:type="spellStart"/>
            <w:r w:rsidRPr="00AF7442">
              <w:rPr>
                <w:rFonts w:asciiTheme="minorHAnsi" w:hAnsiTheme="minorHAnsi" w:cs="Cambria"/>
                <w:sz w:val="22"/>
                <w:szCs w:val="22"/>
              </w:rPr>
              <w:t>wifi</w:t>
            </w:r>
            <w:proofErr w:type="spellEnd"/>
            <w:r w:rsidRPr="00AF7442">
              <w:rPr>
                <w:rFonts w:asciiTheme="minorHAnsi" w:hAnsiTheme="minorHAnsi" w:cs="Cambria"/>
                <w:sz w:val="22"/>
                <w:szCs w:val="22"/>
              </w:rPr>
              <w:t xml:space="preserve">, </w:t>
            </w:r>
            <w:proofErr w:type="spellStart"/>
            <w:r w:rsidRPr="00AF7442">
              <w:rPr>
                <w:rFonts w:asciiTheme="minorHAnsi" w:hAnsiTheme="minorHAnsi" w:cs="Cambria"/>
                <w:sz w:val="22"/>
                <w:szCs w:val="22"/>
              </w:rPr>
              <w:t>bluetooth</w:t>
            </w:r>
            <w:proofErr w:type="spellEnd"/>
            <w:r w:rsidRPr="00AF7442">
              <w:rPr>
                <w:rFonts w:asciiTheme="minorHAnsi" w:hAnsiTheme="minorHAnsi" w:cs="Cambria"/>
                <w:sz w:val="22"/>
                <w:szCs w:val="22"/>
              </w:rPr>
              <w:t xml:space="preserve">, min. 2 porty min. USB 3.0, HDMI, integrovaná grafická karta, vrátane licencie </w:t>
            </w:r>
            <w:proofErr w:type="spellStart"/>
            <w:r w:rsidRPr="00AF7442">
              <w:rPr>
                <w:rFonts w:asciiTheme="minorHAnsi" w:hAnsiTheme="minorHAnsi" w:cs="Cambria"/>
                <w:sz w:val="22"/>
                <w:szCs w:val="22"/>
              </w:rPr>
              <w:t>operačného</w:t>
            </w:r>
            <w:proofErr w:type="spellEnd"/>
            <w:r w:rsidRPr="00AF7442">
              <w:rPr>
                <w:rFonts w:asciiTheme="minorHAnsi" w:hAnsiTheme="minorHAnsi" w:cs="Cambria"/>
                <w:sz w:val="22"/>
                <w:szCs w:val="22"/>
              </w:rPr>
              <w:t xml:space="preserve"> systému Windows 10</w:t>
            </w:r>
            <w:r w:rsidR="00175F96">
              <w:rPr>
                <w:rFonts w:asciiTheme="minorHAnsi" w:hAnsiTheme="minorHAnsi" w:cs="Cambria"/>
                <w:sz w:val="22"/>
                <w:szCs w:val="22"/>
              </w:rPr>
              <w:t>; záručná doba min. 24 mesiacov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7C7E" w14:textId="77777777"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CE5B" w14:textId="77777777"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85C" w:rsidRPr="007663A9" w14:paraId="79717347" w14:textId="77777777" w:rsidTr="0002785C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6A4D" w14:textId="77777777" w:rsidR="0002785C" w:rsidRPr="007663A9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FBFD" w14:textId="0306E632" w:rsidR="0002785C" w:rsidRPr="007663A9" w:rsidRDefault="00AF7442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Stolový počítač s</w:t>
            </w:r>
            <w:r w:rsidR="00C95E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monitorom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07F5" w14:textId="7E980E80" w:rsidR="0002785C" w:rsidRPr="007663A9" w:rsidRDefault="00AF7442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FCF9" w14:textId="2EAC22A8" w:rsidR="0002785C" w:rsidRPr="00AF7442" w:rsidRDefault="00AF7442" w:rsidP="00AF7442">
            <w:pPr>
              <w:jc w:val="both"/>
              <w:rPr>
                <w:rFonts w:asciiTheme="minorHAnsi" w:hAnsiTheme="minorHAnsi" w:cs="Cambria"/>
                <w:sz w:val="22"/>
                <w:szCs w:val="22"/>
              </w:rPr>
            </w:pPr>
            <w:r w:rsidRPr="00AF7442">
              <w:rPr>
                <w:rFonts w:asciiTheme="minorHAnsi" w:hAnsiTheme="minorHAnsi" w:cs="Cambria"/>
                <w:sz w:val="22"/>
                <w:szCs w:val="22"/>
              </w:rPr>
              <w:t>počítač s</w:t>
            </w:r>
            <w:r w:rsidR="00C95E18">
              <w:rPr>
                <w:rFonts w:asciiTheme="minorHAnsi" w:hAnsiTheme="minorHAnsi" w:cs="Cambria"/>
                <w:sz w:val="22"/>
                <w:szCs w:val="22"/>
              </w:rPr>
              <w:t> </w:t>
            </w:r>
            <w:r w:rsidRPr="00AF7442">
              <w:rPr>
                <w:rFonts w:asciiTheme="minorHAnsi" w:hAnsiTheme="minorHAnsi" w:cs="Cambria"/>
                <w:sz w:val="22"/>
                <w:szCs w:val="22"/>
              </w:rPr>
              <w:t>monitorom</w:t>
            </w:r>
            <w:r w:rsidR="00C95E18">
              <w:rPr>
                <w:rFonts w:asciiTheme="minorHAnsi" w:hAnsiTheme="minorHAnsi" w:cs="Cambria"/>
                <w:sz w:val="22"/>
                <w:szCs w:val="22"/>
              </w:rPr>
              <w:t xml:space="preserve"> </w:t>
            </w:r>
            <w:r w:rsidR="00C95E18" w:rsidRPr="00C95E18">
              <w:rPr>
                <w:rFonts w:asciiTheme="minorHAnsi" w:hAnsiTheme="minorHAnsi" w:cs="Cambria"/>
                <w:sz w:val="22"/>
                <w:szCs w:val="22"/>
                <w:highlight w:val="yellow"/>
              </w:rPr>
              <w:t>(alebo aj „</w:t>
            </w:r>
            <w:proofErr w:type="spellStart"/>
            <w:r w:rsidR="00C95E18" w:rsidRPr="00C95E18">
              <w:rPr>
                <w:rFonts w:asciiTheme="minorHAnsi" w:hAnsiTheme="minorHAnsi" w:cs="Cambria"/>
                <w:sz w:val="22"/>
                <w:szCs w:val="22"/>
                <w:highlight w:val="yellow"/>
              </w:rPr>
              <w:t>all</w:t>
            </w:r>
            <w:proofErr w:type="spellEnd"/>
            <w:r w:rsidR="00C95E18" w:rsidRPr="00C95E18">
              <w:rPr>
                <w:rFonts w:asciiTheme="minorHAnsi" w:hAnsiTheme="minorHAnsi" w:cs="Cambria"/>
                <w:sz w:val="22"/>
                <w:szCs w:val="22"/>
                <w:highlight w:val="yellow"/>
              </w:rPr>
              <w:t xml:space="preserve"> in </w:t>
            </w:r>
            <w:proofErr w:type="spellStart"/>
            <w:r w:rsidR="00C95E18" w:rsidRPr="00C95E18">
              <w:rPr>
                <w:rFonts w:asciiTheme="minorHAnsi" w:hAnsiTheme="minorHAnsi" w:cs="Cambria"/>
                <w:sz w:val="22"/>
                <w:szCs w:val="22"/>
                <w:highlight w:val="yellow"/>
              </w:rPr>
              <w:t>one</w:t>
            </w:r>
            <w:proofErr w:type="spellEnd"/>
            <w:r w:rsidR="00C95E18" w:rsidRPr="00C95E18">
              <w:rPr>
                <w:rFonts w:asciiTheme="minorHAnsi" w:hAnsiTheme="minorHAnsi" w:cs="Cambria"/>
                <w:sz w:val="22"/>
                <w:szCs w:val="22"/>
                <w:highlight w:val="yellow"/>
              </w:rPr>
              <w:t>“)</w:t>
            </w:r>
            <w:r w:rsidRPr="00AF7442">
              <w:rPr>
                <w:rFonts w:asciiTheme="minorHAnsi" w:hAnsiTheme="minorHAnsi" w:cs="Cambria"/>
                <w:sz w:val="22"/>
                <w:szCs w:val="22"/>
              </w:rPr>
              <w:t xml:space="preserve">, uhlopriečka min. 22 - max. 24“, procesor 4 jadrový s výkonom v </w:t>
            </w:r>
            <w:proofErr w:type="spellStart"/>
            <w:r w:rsidRPr="00AF7442">
              <w:rPr>
                <w:rFonts w:asciiTheme="minorHAnsi" w:hAnsiTheme="minorHAnsi" w:cs="Cambria"/>
                <w:sz w:val="22"/>
                <w:szCs w:val="22"/>
              </w:rPr>
              <w:t>PassMark</w:t>
            </w:r>
            <w:proofErr w:type="spellEnd"/>
            <w:r w:rsidRPr="00AF7442">
              <w:rPr>
                <w:rFonts w:asciiTheme="minorHAnsi" w:hAnsiTheme="minorHAnsi" w:cs="Cambria"/>
                <w:sz w:val="22"/>
                <w:szCs w:val="22"/>
              </w:rPr>
              <w:t xml:space="preserve"> CPU </w:t>
            </w:r>
            <w:proofErr w:type="spellStart"/>
            <w:r w:rsidRPr="00AF7442">
              <w:rPr>
                <w:rFonts w:asciiTheme="minorHAnsi" w:hAnsiTheme="minorHAnsi" w:cs="Cambria"/>
                <w:sz w:val="22"/>
                <w:szCs w:val="22"/>
              </w:rPr>
              <w:t>mark</w:t>
            </w:r>
            <w:proofErr w:type="spellEnd"/>
            <w:r w:rsidRPr="00AF7442">
              <w:rPr>
                <w:rFonts w:asciiTheme="minorHAnsi" w:hAnsiTheme="minorHAnsi" w:cs="Cambria"/>
                <w:sz w:val="22"/>
                <w:szCs w:val="22"/>
              </w:rPr>
              <w:t xml:space="preserve"> min. 7500 bodov, min. 16 GB RAM, min. 256GB SSD, </w:t>
            </w:r>
            <w:proofErr w:type="spellStart"/>
            <w:r w:rsidRPr="00AF7442">
              <w:rPr>
                <w:rFonts w:asciiTheme="minorHAnsi" w:hAnsiTheme="minorHAnsi" w:cs="Cambria"/>
                <w:sz w:val="22"/>
                <w:szCs w:val="22"/>
              </w:rPr>
              <w:t>Wifi</w:t>
            </w:r>
            <w:proofErr w:type="spellEnd"/>
            <w:r w:rsidRPr="00AF7442">
              <w:rPr>
                <w:rFonts w:asciiTheme="minorHAnsi" w:hAnsiTheme="minorHAnsi" w:cs="Cambria"/>
                <w:sz w:val="22"/>
                <w:szCs w:val="22"/>
              </w:rPr>
              <w:t xml:space="preserve">, </w:t>
            </w:r>
            <w:proofErr w:type="spellStart"/>
            <w:r w:rsidRPr="00AF7442">
              <w:rPr>
                <w:rFonts w:asciiTheme="minorHAnsi" w:hAnsiTheme="minorHAnsi" w:cs="Cambria"/>
                <w:sz w:val="22"/>
                <w:szCs w:val="22"/>
              </w:rPr>
              <w:t>bluetooth</w:t>
            </w:r>
            <w:proofErr w:type="spellEnd"/>
            <w:r w:rsidRPr="00AF7442">
              <w:rPr>
                <w:rFonts w:asciiTheme="minorHAnsi" w:hAnsiTheme="minorHAnsi" w:cs="Cambria"/>
                <w:sz w:val="22"/>
                <w:szCs w:val="22"/>
              </w:rPr>
              <w:t>, min. 2 porty min. USB 3.0, výstup min. 1x HDMI, klávesnica a myš, vrátane operačného systému Windows 10 Home alebo ekvivalent</w:t>
            </w:r>
            <w:r w:rsidR="00175F96">
              <w:rPr>
                <w:rFonts w:asciiTheme="minorHAnsi" w:hAnsiTheme="minorHAnsi" w:cs="Cambria"/>
                <w:sz w:val="22"/>
                <w:szCs w:val="22"/>
              </w:rPr>
              <w:t>; záručná doba min. 24 mesiacov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B46C" w14:textId="77777777"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7684" w14:textId="77777777"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85C" w:rsidRPr="007663A9" w14:paraId="105BC2CF" w14:textId="77777777" w:rsidTr="0002785C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5605" w14:textId="77777777" w:rsidR="0002785C" w:rsidRPr="007663A9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AE98" w14:textId="4D6BE31C" w:rsidR="0002785C" w:rsidRPr="007663A9" w:rsidRDefault="00AF7442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Tablet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E094" w14:textId="4501A6BD" w:rsidR="0002785C" w:rsidRPr="007663A9" w:rsidRDefault="00AF7442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3BB2" w14:textId="3EEFDE4A" w:rsidR="0002785C" w:rsidRPr="00AF7442" w:rsidRDefault="00AF7442" w:rsidP="00AF7442">
            <w:pPr>
              <w:jc w:val="both"/>
              <w:rPr>
                <w:rFonts w:asciiTheme="minorHAnsi" w:hAnsiTheme="minorHAnsi" w:cs="Cambria"/>
                <w:sz w:val="22"/>
                <w:szCs w:val="22"/>
              </w:rPr>
            </w:pPr>
            <w:r w:rsidRPr="00AF7442">
              <w:rPr>
                <w:rFonts w:asciiTheme="minorHAnsi" w:hAnsiTheme="minorHAnsi" w:cs="Cambria"/>
                <w:sz w:val="22"/>
                <w:szCs w:val="22"/>
              </w:rPr>
              <w:t xml:space="preserve">uhlopriečka min. 9 - max.11“, min. 8 jadrový procesor s rýchlosťou 1.6 GHz, rozlíšenie displeja min. 1900 x 1200, min. 4 GB RAM, interná pamäť min. 32 GB, </w:t>
            </w:r>
            <w:proofErr w:type="spellStart"/>
            <w:r w:rsidRPr="00AF7442">
              <w:rPr>
                <w:rFonts w:asciiTheme="minorHAnsi" w:hAnsiTheme="minorHAnsi" w:cs="Cambria"/>
                <w:sz w:val="22"/>
                <w:szCs w:val="22"/>
              </w:rPr>
              <w:t>wifi</w:t>
            </w:r>
            <w:proofErr w:type="spellEnd"/>
            <w:r w:rsidRPr="00AF7442">
              <w:rPr>
                <w:rFonts w:asciiTheme="minorHAnsi" w:hAnsiTheme="minorHAnsi" w:cs="Cambria"/>
                <w:sz w:val="22"/>
                <w:szCs w:val="22"/>
              </w:rPr>
              <w:t xml:space="preserve">, </w:t>
            </w:r>
            <w:proofErr w:type="spellStart"/>
            <w:r w:rsidRPr="00AF7442">
              <w:rPr>
                <w:rFonts w:asciiTheme="minorHAnsi" w:hAnsiTheme="minorHAnsi" w:cs="Cambria"/>
                <w:sz w:val="22"/>
                <w:szCs w:val="22"/>
              </w:rPr>
              <w:t>bluetooth</w:t>
            </w:r>
            <w:proofErr w:type="spellEnd"/>
            <w:r w:rsidRPr="00AF7442">
              <w:rPr>
                <w:rFonts w:asciiTheme="minorHAnsi" w:hAnsiTheme="minorHAnsi" w:cs="Cambria"/>
                <w:sz w:val="22"/>
                <w:szCs w:val="22"/>
              </w:rPr>
              <w:t>, podpora pre pamäťové karty SDHC, predná a zadná webkamera</w:t>
            </w:r>
            <w:r w:rsidR="00175F96">
              <w:rPr>
                <w:rFonts w:asciiTheme="minorHAnsi" w:hAnsiTheme="minorHAnsi" w:cs="Cambria"/>
                <w:sz w:val="22"/>
                <w:szCs w:val="22"/>
              </w:rPr>
              <w:t>; záručná doba min. 24 mesiacov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02C4" w14:textId="77777777"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F0A5" w14:textId="77777777"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2B4D4303" w14:textId="77777777" w:rsidR="00E34C2C" w:rsidRPr="007663A9" w:rsidRDefault="00E34C2C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4E108C53" w14:textId="77777777" w:rsidR="00561939" w:rsidRPr="007663A9" w:rsidRDefault="00561939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6BE43BDE" w14:textId="77777777" w:rsidR="00561939" w:rsidRPr="007663A9" w:rsidRDefault="00561939" w:rsidP="00561939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7663A9">
        <w:rPr>
          <w:rFonts w:asciiTheme="minorHAnsi" w:hAnsiTheme="minorHAnsi" w:cs="Times New Roman"/>
        </w:rPr>
        <w:t xml:space="preserve">V ............................... </w:t>
      </w:r>
      <w:r w:rsidR="00AA7747" w:rsidRPr="007663A9">
        <w:rPr>
          <w:rFonts w:asciiTheme="minorHAnsi" w:hAnsiTheme="minorHAnsi" w:cs="Times New Roman"/>
        </w:rPr>
        <w:t>d</w:t>
      </w:r>
      <w:r w:rsidRPr="007663A9">
        <w:rPr>
          <w:rFonts w:asciiTheme="minorHAnsi" w:hAnsiTheme="minorHAnsi" w:cs="Times New Roman"/>
        </w:rPr>
        <w:t xml:space="preserve">ňa ................. </w:t>
      </w:r>
    </w:p>
    <w:p w14:paraId="2DD9AD2F" w14:textId="77777777" w:rsidR="00561939" w:rsidRPr="007663A9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12D5AF88" w14:textId="77777777" w:rsidR="00561939" w:rsidRPr="007663A9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2ABBA483" w14:textId="77777777" w:rsidR="005B7CE0" w:rsidRPr="005E2B96" w:rsidRDefault="00561939" w:rsidP="007663A9">
      <w:pPr>
        <w:pStyle w:val="Zkladntext3"/>
        <w:tabs>
          <w:tab w:val="center" w:pos="10490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7663A9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</w:t>
      </w:r>
      <w:r w:rsidR="00705709" w:rsidRPr="007663A9">
        <w:rPr>
          <w:rFonts w:asciiTheme="minorHAnsi" w:eastAsia="Arial" w:hAnsiTheme="minorHAnsi"/>
          <w:bCs/>
          <w:sz w:val="22"/>
          <w:szCs w:val="22"/>
          <w:lang w:val="sk-SK" w:eastAsia="en-US"/>
        </w:rPr>
        <w:t xml:space="preserve"> a</w:t>
      </w:r>
      <w:r w:rsidRPr="007663A9">
        <w:rPr>
          <w:rFonts w:asciiTheme="minorHAnsi" w:eastAsia="Arial" w:hAnsiTheme="minorHAnsi"/>
          <w:bCs/>
          <w:sz w:val="22"/>
          <w:szCs w:val="22"/>
          <w:lang w:val="sk-SK" w:eastAsia="en-US"/>
        </w:rPr>
        <w:t> podpis</w:t>
      </w:r>
      <w:r w:rsidR="007663A9">
        <w:rPr>
          <w:rFonts w:asciiTheme="minorHAnsi" w:eastAsia="Arial" w:hAnsiTheme="minorHAnsi"/>
          <w:bCs/>
          <w:sz w:val="22"/>
          <w:szCs w:val="22"/>
          <w:lang w:val="sk-SK" w:eastAsia="en-US"/>
        </w:rPr>
        <w:t xml:space="preserve"> štatutárneho zástupcu uchádzača</w:t>
      </w:r>
    </w:p>
    <w:sectPr w:rsidR="005B7CE0" w:rsidRPr="005E2B96" w:rsidSect="007663A9">
      <w:headerReference w:type="default" r:id="rId7"/>
      <w:pgSz w:w="16838" w:h="11906" w:orient="landscape"/>
      <w:pgMar w:top="1560" w:right="1417" w:bottom="567" w:left="1417" w:header="851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29672" w14:textId="77777777" w:rsidR="00B337E0" w:rsidRDefault="00B337E0">
      <w:r>
        <w:separator/>
      </w:r>
    </w:p>
  </w:endnote>
  <w:endnote w:type="continuationSeparator" w:id="0">
    <w:p w14:paraId="35652B47" w14:textId="77777777" w:rsidR="00B337E0" w:rsidRDefault="00B3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30097" w14:textId="77777777" w:rsidR="00B337E0" w:rsidRDefault="00B337E0">
      <w:r>
        <w:rPr>
          <w:color w:val="000000"/>
        </w:rPr>
        <w:separator/>
      </w:r>
    </w:p>
  </w:footnote>
  <w:footnote w:type="continuationSeparator" w:id="0">
    <w:p w14:paraId="29DBF9E4" w14:textId="77777777" w:rsidR="00B337E0" w:rsidRDefault="00B3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384C9" w14:textId="77777777" w:rsidR="005E2B96" w:rsidRPr="002B19EE" w:rsidRDefault="005E2B96" w:rsidP="005E2B96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 w:rsidR="00705709">
      <w:rPr>
        <w:rFonts w:asciiTheme="minorHAnsi" w:hAnsiTheme="minorHAnsi"/>
      </w:rPr>
      <w:t>4</w:t>
    </w:r>
    <w:r w:rsidRPr="002B19EE">
      <w:rPr>
        <w:rFonts w:asciiTheme="minorHAnsi" w:hAnsiTheme="minorHAnsi"/>
      </w:rPr>
      <w:t xml:space="preserve"> </w:t>
    </w:r>
    <w:r w:rsidR="00952953">
      <w:rPr>
        <w:rFonts w:asciiTheme="minorHAnsi" w:hAnsiTheme="minorHAnsi"/>
      </w:rPr>
      <w:t>SP</w:t>
    </w:r>
    <w:r w:rsidRPr="002B19EE">
      <w:rPr>
        <w:rFonts w:asciiTheme="minorHAnsi" w:hAnsiTheme="minorHAnsi"/>
      </w:rPr>
      <w:t xml:space="preserve"> – Technická špecifikácia ponúkaného tovaru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72"/>
    <w:rsid w:val="0002785C"/>
    <w:rsid w:val="000307B0"/>
    <w:rsid w:val="000A2472"/>
    <w:rsid w:val="000D2BD9"/>
    <w:rsid w:val="00157C3C"/>
    <w:rsid w:val="00171B77"/>
    <w:rsid w:val="00175F96"/>
    <w:rsid w:val="00210608"/>
    <w:rsid w:val="00224262"/>
    <w:rsid w:val="002643F6"/>
    <w:rsid w:val="002646ED"/>
    <w:rsid w:val="002F6FA3"/>
    <w:rsid w:val="00372C42"/>
    <w:rsid w:val="003A71A8"/>
    <w:rsid w:val="00446904"/>
    <w:rsid w:val="004514A0"/>
    <w:rsid w:val="0046342A"/>
    <w:rsid w:val="004C3C68"/>
    <w:rsid w:val="004F5170"/>
    <w:rsid w:val="005133BE"/>
    <w:rsid w:val="005224B4"/>
    <w:rsid w:val="00551A04"/>
    <w:rsid w:val="00561939"/>
    <w:rsid w:val="00590B1B"/>
    <w:rsid w:val="005B7CE0"/>
    <w:rsid w:val="005E2B96"/>
    <w:rsid w:val="006253C9"/>
    <w:rsid w:val="006912D0"/>
    <w:rsid w:val="006F0C69"/>
    <w:rsid w:val="00705709"/>
    <w:rsid w:val="007269F3"/>
    <w:rsid w:val="00740407"/>
    <w:rsid w:val="007663A9"/>
    <w:rsid w:val="007862A0"/>
    <w:rsid w:val="0080152B"/>
    <w:rsid w:val="00840076"/>
    <w:rsid w:val="00847A39"/>
    <w:rsid w:val="00862FE4"/>
    <w:rsid w:val="00875D13"/>
    <w:rsid w:val="008A50C6"/>
    <w:rsid w:val="008B4F68"/>
    <w:rsid w:val="008D6072"/>
    <w:rsid w:val="008D7F7D"/>
    <w:rsid w:val="00900923"/>
    <w:rsid w:val="00952953"/>
    <w:rsid w:val="00A0108C"/>
    <w:rsid w:val="00A01765"/>
    <w:rsid w:val="00A24313"/>
    <w:rsid w:val="00A55FC6"/>
    <w:rsid w:val="00A66188"/>
    <w:rsid w:val="00A7360D"/>
    <w:rsid w:val="00AA7747"/>
    <w:rsid w:val="00AD6CC8"/>
    <w:rsid w:val="00AE5AED"/>
    <w:rsid w:val="00AF7442"/>
    <w:rsid w:val="00B121AB"/>
    <w:rsid w:val="00B16FD0"/>
    <w:rsid w:val="00B337E0"/>
    <w:rsid w:val="00B52C3E"/>
    <w:rsid w:val="00B6192D"/>
    <w:rsid w:val="00BD701A"/>
    <w:rsid w:val="00BE4B94"/>
    <w:rsid w:val="00C244EE"/>
    <w:rsid w:val="00C95E18"/>
    <w:rsid w:val="00CD171F"/>
    <w:rsid w:val="00D2099D"/>
    <w:rsid w:val="00D644C4"/>
    <w:rsid w:val="00E34C2C"/>
    <w:rsid w:val="00E51769"/>
    <w:rsid w:val="00E7599A"/>
    <w:rsid w:val="00EE5C1D"/>
    <w:rsid w:val="00F068C6"/>
    <w:rsid w:val="00F467F5"/>
    <w:rsid w:val="00F60612"/>
    <w:rsid w:val="00FA056F"/>
    <w:rsid w:val="00FB1875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7F002A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561939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561939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561939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561939"/>
    <w:rPr>
      <w:rFonts w:ascii="Times New Roman" w:eastAsia="Times New Roman" w:hAnsi="Times New Roman"/>
      <w:sz w:val="16"/>
      <w:szCs w:val="16"/>
      <w:lang w:val="x-none" w:eastAsia="cs-CZ"/>
    </w:rPr>
  </w:style>
  <w:style w:type="paragraph" w:customStyle="1" w:styleId="Default">
    <w:name w:val="Default"/>
    <w:rsid w:val="00AF7442"/>
    <w:pPr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 Ing.</dc:creator>
  <dc:description/>
  <cp:lastModifiedBy>Debnárová Monika</cp:lastModifiedBy>
  <cp:revision>34</cp:revision>
  <cp:lastPrinted>2018-12-11T10:17:00Z</cp:lastPrinted>
  <dcterms:created xsi:type="dcterms:W3CDTF">2018-12-12T11:35:00Z</dcterms:created>
  <dcterms:modified xsi:type="dcterms:W3CDTF">2021-04-09T10:41:00Z</dcterms:modified>
</cp:coreProperties>
</file>