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9840" w14:textId="77777777" w:rsidR="006F4440" w:rsidRDefault="00A15137" w:rsidP="00A15137">
      <w:pPr>
        <w:jc w:val="center"/>
        <w:rPr>
          <w:b/>
        </w:rPr>
      </w:pPr>
      <w:r w:rsidRPr="00A15137">
        <w:rPr>
          <w:b/>
        </w:rPr>
        <w:t>Informácia o výsledku vyhodnotenia ponúk</w:t>
      </w:r>
    </w:p>
    <w:p w14:paraId="7B91C5EF" w14:textId="77777777" w:rsidR="00A15137" w:rsidRDefault="00A15137" w:rsidP="00A15137">
      <w:pPr>
        <w:jc w:val="center"/>
        <w:rPr>
          <w:b/>
        </w:rPr>
      </w:pPr>
      <w:r>
        <w:rPr>
          <w:b/>
        </w:rPr>
        <w:t>V súlade s § 55 ods. 2 zákona č. 343/2015 Z.z. o verejnom obstarávaní a o zmene a doplnení niektorých zákonov v znení neskorších predpisov (ďalej len „zákon“) verejný obstarávateľ zverejňuje informáciu o výsledku vyhodnotenia ponúk.</w:t>
      </w:r>
    </w:p>
    <w:p w14:paraId="2263573D" w14:textId="77777777" w:rsidR="00A15137" w:rsidRDefault="00A15137" w:rsidP="00A15137">
      <w:pPr>
        <w:rPr>
          <w:b/>
        </w:rPr>
      </w:pPr>
    </w:p>
    <w:p w14:paraId="58168AE9" w14:textId="77777777" w:rsidR="00A15137" w:rsidRDefault="00A15137" w:rsidP="00A15137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Identifikácia verejného obstarávateľa</w:t>
      </w:r>
    </w:p>
    <w:p w14:paraId="07663367" w14:textId="09A81E7B" w:rsidR="00A80956" w:rsidRDefault="00A80956" w:rsidP="00A80956">
      <w:pPr>
        <w:tabs>
          <w:tab w:val="left" w:pos="3544"/>
        </w:tabs>
        <w:spacing w:after="0" w:line="240" w:lineRule="auto"/>
      </w:pPr>
      <w:r w:rsidRPr="0053016A">
        <w:rPr>
          <w:b/>
        </w:rPr>
        <w:t>Názov verejného obstarávateľa:</w:t>
      </w:r>
      <w:r>
        <w:t xml:space="preserve"> </w:t>
      </w:r>
      <w:r>
        <w:tab/>
        <w:t>Mesto Ilava</w:t>
      </w:r>
    </w:p>
    <w:p w14:paraId="76CEAEC3" w14:textId="77777777" w:rsidR="00A80956" w:rsidRDefault="00A80956" w:rsidP="00A80956">
      <w:pPr>
        <w:spacing w:after="0" w:line="240" w:lineRule="auto"/>
      </w:pPr>
      <w:r w:rsidRPr="0053016A">
        <w:rPr>
          <w:b/>
        </w:rPr>
        <w:t>Sídlo verejného obstarávateľa:</w:t>
      </w:r>
      <w:r>
        <w:t xml:space="preserve"> </w:t>
      </w:r>
      <w:r>
        <w:tab/>
        <w:t>Mierové námestie 16/31, 019 01 Ilava</w:t>
      </w:r>
    </w:p>
    <w:p w14:paraId="651B528E" w14:textId="72135F74" w:rsidR="00A15137" w:rsidRDefault="00A15137" w:rsidP="00A80956">
      <w:pPr>
        <w:tabs>
          <w:tab w:val="left" w:pos="709"/>
        </w:tabs>
        <w:spacing w:after="0" w:line="240" w:lineRule="auto"/>
        <w:rPr>
          <w:noProof/>
        </w:rPr>
      </w:pPr>
    </w:p>
    <w:p w14:paraId="643AEE32" w14:textId="77777777" w:rsidR="00A15137" w:rsidRDefault="004942ED" w:rsidP="00A15137">
      <w:pPr>
        <w:pStyle w:val="Odsekzoznamu"/>
        <w:numPr>
          <w:ilvl w:val="0"/>
          <w:numId w:val="1"/>
        </w:numPr>
        <w:tabs>
          <w:tab w:val="left" w:pos="1505"/>
        </w:tabs>
        <w:spacing w:after="0" w:line="240" w:lineRule="auto"/>
        <w:rPr>
          <w:b/>
          <w:noProof/>
        </w:rPr>
      </w:pPr>
      <w:r>
        <w:rPr>
          <w:b/>
          <w:noProof/>
        </w:rPr>
        <w:t>Identifikácia</w:t>
      </w:r>
      <w:r w:rsidR="00A15137" w:rsidRPr="00A15137">
        <w:rPr>
          <w:b/>
          <w:noProof/>
        </w:rPr>
        <w:t xml:space="preserve"> predmetu zákazky</w:t>
      </w:r>
    </w:p>
    <w:p w14:paraId="43D0E17C" w14:textId="77777777" w:rsidR="00A15137" w:rsidRDefault="00A15137" w:rsidP="00A15137">
      <w:pPr>
        <w:tabs>
          <w:tab w:val="left" w:pos="1505"/>
        </w:tabs>
        <w:spacing w:after="0" w:line="240" w:lineRule="auto"/>
        <w:ind w:left="360"/>
        <w:rPr>
          <w:b/>
          <w:noProof/>
        </w:rPr>
      </w:pPr>
    </w:p>
    <w:p w14:paraId="44D7DC61" w14:textId="77777777" w:rsidR="00A80956" w:rsidRDefault="00A80956" w:rsidP="00A80956">
      <w:pPr>
        <w:spacing w:after="0" w:line="240" w:lineRule="auto"/>
        <w:ind w:left="3538" w:hanging="3538"/>
      </w:pPr>
      <w:r w:rsidRPr="0053016A">
        <w:rPr>
          <w:b/>
        </w:rPr>
        <w:t>Názov zákazky:</w:t>
      </w:r>
      <w:r>
        <w:t xml:space="preserve"> </w:t>
      </w:r>
      <w:r>
        <w:tab/>
      </w:r>
      <w:r w:rsidRPr="00CF441D">
        <w:t>Prístavba a stavebné úpravy MŠ Okružná 53/5, Ilava-</w:t>
      </w:r>
      <w:r>
        <w:t>K</w:t>
      </w:r>
      <w:r w:rsidRPr="00CF441D">
        <w:t>lobušice</w:t>
      </w:r>
    </w:p>
    <w:p w14:paraId="282E450A" w14:textId="77777777" w:rsidR="00A80956" w:rsidRDefault="00A80956" w:rsidP="00A80956">
      <w:pPr>
        <w:spacing w:after="0" w:line="240" w:lineRule="auto"/>
        <w:ind w:left="3538" w:hanging="3538"/>
      </w:pPr>
      <w:r w:rsidRPr="00CF441D">
        <w:rPr>
          <w:b/>
          <w:bCs/>
        </w:rPr>
        <w:t>Zákazka:</w:t>
      </w:r>
      <w:r>
        <w:t xml:space="preserve"> </w:t>
      </w:r>
      <w:r>
        <w:tab/>
      </w:r>
      <w:r>
        <w:tab/>
        <w:t xml:space="preserve">Podlimitná zákazka </w:t>
      </w:r>
    </w:p>
    <w:p w14:paraId="121B5545" w14:textId="77777777" w:rsidR="00A80956" w:rsidRDefault="00A80956" w:rsidP="00A80956">
      <w:pPr>
        <w:spacing w:after="0" w:line="240" w:lineRule="auto"/>
      </w:pPr>
      <w:r w:rsidRPr="0053016A">
        <w:rPr>
          <w:b/>
        </w:rPr>
        <w:t>Označenie</w:t>
      </w:r>
      <w:r>
        <w:rPr>
          <w:b/>
        </w:rPr>
        <w:t xml:space="preserve"> </w:t>
      </w:r>
      <w:r w:rsidRPr="0053016A">
        <w:rPr>
          <w:b/>
        </w:rPr>
        <w:t>vo Vestníku VO:</w:t>
      </w:r>
      <w:r>
        <w:t xml:space="preserve"> </w:t>
      </w:r>
      <w:r>
        <w:tab/>
      </w:r>
      <w:r>
        <w:tab/>
        <w:t>Vestník č. 85/2021 zo dňa 12.4.2021</w:t>
      </w:r>
    </w:p>
    <w:p w14:paraId="3DA2FA3B" w14:textId="77777777" w:rsidR="00A80956" w:rsidRDefault="00A80956" w:rsidP="00A80956">
      <w:pPr>
        <w:spacing w:after="0" w:line="240" w:lineRule="auto"/>
        <w:ind w:left="2832" w:firstLine="708"/>
      </w:pPr>
      <w:r>
        <w:t>pod značkou  18317-WYP</w:t>
      </w:r>
    </w:p>
    <w:p w14:paraId="14A9A075" w14:textId="41160891" w:rsidR="00A15137" w:rsidRDefault="00A15137" w:rsidP="004F6456">
      <w:pPr>
        <w:spacing w:after="0" w:line="240" w:lineRule="auto"/>
        <w:ind w:left="708"/>
      </w:pPr>
    </w:p>
    <w:p w14:paraId="4A7D5BAE" w14:textId="77777777" w:rsidR="00A15137" w:rsidRDefault="00A15137" w:rsidP="00A15137">
      <w:pPr>
        <w:pStyle w:val="Odsekzoznamu"/>
        <w:numPr>
          <w:ilvl w:val="0"/>
          <w:numId w:val="1"/>
        </w:numPr>
        <w:tabs>
          <w:tab w:val="left" w:pos="1505"/>
        </w:tabs>
        <w:spacing w:after="0" w:line="240" w:lineRule="auto"/>
        <w:rPr>
          <w:b/>
          <w:noProof/>
        </w:rPr>
      </w:pPr>
      <w:r>
        <w:rPr>
          <w:b/>
          <w:noProof/>
        </w:rPr>
        <w:t>Poradie uchádzačov</w:t>
      </w:r>
    </w:p>
    <w:p w14:paraId="4632FE5F" w14:textId="77777777" w:rsidR="00A15137" w:rsidRDefault="00A15137" w:rsidP="00A15137">
      <w:pPr>
        <w:tabs>
          <w:tab w:val="left" w:pos="1505"/>
        </w:tabs>
        <w:spacing w:after="0" w:line="240" w:lineRule="auto"/>
        <w:ind w:left="360"/>
        <w:rPr>
          <w:b/>
          <w:noProof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1309"/>
        <w:gridCol w:w="1432"/>
        <w:gridCol w:w="1647"/>
        <w:gridCol w:w="1734"/>
        <w:gridCol w:w="1753"/>
        <w:gridCol w:w="1413"/>
      </w:tblGrid>
      <w:tr w:rsidR="00A80956" w:rsidRPr="00C66521" w14:paraId="738951B1" w14:textId="77777777" w:rsidTr="00CB21BB">
        <w:trPr>
          <w:trHeight w:val="571"/>
        </w:trPr>
        <w:tc>
          <w:tcPr>
            <w:tcW w:w="1309" w:type="dxa"/>
          </w:tcPr>
          <w:p w14:paraId="633E9D20" w14:textId="77777777" w:rsidR="00A80956" w:rsidRPr="00C66521" w:rsidRDefault="00A80956" w:rsidP="00CB21BB">
            <w:pPr>
              <w:jc w:val="center"/>
              <w:rPr>
                <w:b/>
              </w:rPr>
            </w:pPr>
            <w:r w:rsidRPr="00C66521">
              <w:rPr>
                <w:b/>
              </w:rPr>
              <w:t>Poradové číslo</w:t>
            </w:r>
          </w:p>
        </w:tc>
        <w:tc>
          <w:tcPr>
            <w:tcW w:w="1432" w:type="dxa"/>
          </w:tcPr>
          <w:p w14:paraId="741EC5B0" w14:textId="77777777" w:rsidR="00A80956" w:rsidRPr="00C66521" w:rsidRDefault="00A80956" w:rsidP="00CB21BB">
            <w:pPr>
              <w:jc w:val="center"/>
              <w:rPr>
                <w:b/>
              </w:rPr>
            </w:pPr>
            <w:r w:rsidRPr="00C66521">
              <w:rPr>
                <w:b/>
              </w:rPr>
              <w:t>Obchodné meno/ názov uchádzača</w:t>
            </w:r>
          </w:p>
        </w:tc>
        <w:tc>
          <w:tcPr>
            <w:tcW w:w="1647" w:type="dxa"/>
          </w:tcPr>
          <w:p w14:paraId="5B92F4CF" w14:textId="77777777" w:rsidR="00A80956" w:rsidRPr="00C66521" w:rsidRDefault="00A80956" w:rsidP="00CB21BB">
            <w:pPr>
              <w:jc w:val="center"/>
              <w:rPr>
                <w:b/>
              </w:rPr>
            </w:pPr>
            <w:r w:rsidRPr="00C66521">
              <w:rPr>
                <w:b/>
              </w:rPr>
              <w:t>Sídlo, miesto podnikania uchádzača</w:t>
            </w:r>
          </w:p>
        </w:tc>
        <w:tc>
          <w:tcPr>
            <w:tcW w:w="1734" w:type="dxa"/>
          </w:tcPr>
          <w:p w14:paraId="2FC69D6A" w14:textId="77777777" w:rsidR="00A80956" w:rsidRDefault="00A80956" w:rsidP="00CB21BB">
            <w:pPr>
              <w:jc w:val="center"/>
              <w:rPr>
                <w:b/>
              </w:rPr>
            </w:pPr>
            <w:r>
              <w:rPr>
                <w:b/>
              </w:rPr>
              <w:t>Počet získaných bodov za kritérium Najnižšia cena v € bez DPH</w:t>
            </w:r>
          </w:p>
          <w:p w14:paraId="7191BAC7" w14:textId="77777777" w:rsidR="00A80956" w:rsidRPr="00C66521" w:rsidRDefault="00A80956" w:rsidP="00CB21BB">
            <w:pPr>
              <w:jc w:val="center"/>
              <w:rPr>
                <w:b/>
              </w:rPr>
            </w:pPr>
          </w:p>
        </w:tc>
        <w:tc>
          <w:tcPr>
            <w:tcW w:w="1753" w:type="dxa"/>
          </w:tcPr>
          <w:p w14:paraId="7EB76B3C" w14:textId="77777777" w:rsidR="00A80956" w:rsidRDefault="00A80956" w:rsidP="00CB21BB">
            <w:pPr>
              <w:jc w:val="center"/>
              <w:rPr>
                <w:b/>
              </w:rPr>
            </w:pPr>
            <w:r>
              <w:rPr>
                <w:b/>
              </w:rPr>
              <w:t>Počet získaných bodov za kritérium Doba výstavby v dňoch odo dňa odovzdania staveniska</w:t>
            </w:r>
          </w:p>
        </w:tc>
        <w:tc>
          <w:tcPr>
            <w:tcW w:w="1413" w:type="dxa"/>
          </w:tcPr>
          <w:p w14:paraId="5D99E23E" w14:textId="77777777" w:rsidR="00A80956" w:rsidRDefault="00A80956" w:rsidP="00CB21BB">
            <w:pPr>
              <w:jc w:val="center"/>
              <w:rPr>
                <w:b/>
              </w:rPr>
            </w:pPr>
            <w:r>
              <w:rPr>
                <w:b/>
              </w:rPr>
              <w:t>Spolu</w:t>
            </w:r>
          </w:p>
        </w:tc>
      </w:tr>
      <w:tr w:rsidR="00A80956" w14:paraId="2B5466A7" w14:textId="77777777" w:rsidTr="00CB21BB">
        <w:tc>
          <w:tcPr>
            <w:tcW w:w="1309" w:type="dxa"/>
          </w:tcPr>
          <w:p w14:paraId="760FE617" w14:textId="77777777" w:rsidR="00A80956" w:rsidRDefault="00A80956" w:rsidP="00CB21BB">
            <w:pPr>
              <w:jc w:val="center"/>
            </w:pPr>
            <w:r>
              <w:t>1.</w:t>
            </w:r>
          </w:p>
        </w:tc>
        <w:tc>
          <w:tcPr>
            <w:tcW w:w="1432" w:type="dxa"/>
          </w:tcPr>
          <w:p w14:paraId="5AFAE4AF" w14:textId="77777777" w:rsidR="00A80956" w:rsidRDefault="00A80956" w:rsidP="00CB21BB">
            <w:r>
              <w:t>Sestav s.r.o.</w:t>
            </w:r>
          </w:p>
        </w:tc>
        <w:tc>
          <w:tcPr>
            <w:tcW w:w="1647" w:type="dxa"/>
          </w:tcPr>
          <w:p w14:paraId="6623EFCE" w14:textId="77777777" w:rsidR="00A80956" w:rsidRDefault="00A80956" w:rsidP="00CB21BB">
            <w:r>
              <w:t>J.L. Bellu 34/809</w:t>
            </w:r>
          </w:p>
          <w:p w14:paraId="0BB390B3" w14:textId="77777777" w:rsidR="00A80956" w:rsidRDefault="00A80956" w:rsidP="00CB21BB">
            <w:r>
              <w:t>019 01 Ilava</w:t>
            </w:r>
          </w:p>
        </w:tc>
        <w:tc>
          <w:tcPr>
            <w:tcW w:w="1734" w:type="dxa"/>
          </w:tcPr>
          <w:p w14:paraId="02C2D4DC" w14:textId="77777777" w:rsidR="00A80956" w:rsidRDefault="00A80956" w:rsidP="00CB21BB">
            <w:pPr>
              <w:jc w:val="center"/>
            </w:pPr>
            <w:r>
              <w:t>90</w:t>
            </w:r>
          </w:p>
        </w:tc>
        <w:tc>
          <w:tcPr>
            <w:tcW w:w="1753" w:type="dxa"/>
          </w:tcPr>
          <w:p w14:paraId="076CA762" w14:textId="77777777" w:rsidR="00A80956" w:rsidRDefault="00A80956" w:rsidP="00CB21BB">
            <w:pPr>
              <w:jc w:val="center"/>
            </w:pPr>
            <w:r>
              <w:t>8,23</w:t>
            </w:r>
          </w:p>
        </w:tc>
        <w:tc>
          <w:tcPr>
            <w:tcW w:w="1413" w:type="dxa"/>
          </w:tcPr>
          <w:p w14:paraId="6E5E1B90" w14:textId="77777777" w:rsidR="00A80956" w:rsidRDefault="00A80956" w:rsidP="00CB21BB">
            <w:pPr>
              <w:jc w:val="center"/>
            </w:pPr>
            <w:r>
              <w:t>98,23</w:t>
            </w:r>
          </w:p>
        </w:tc>
      </w:tr>
      <w:tr w:rsidR="00A80956" w14:paraId="32149D4D" w14:textId="77777777" w:rsidTr="00CB21BB">
        <w:tc>
          <w:tcPr>
            <w:tcW w:w="1309" w:type="dxa"/>
          </w:tcPr>
          <w:p w14:paraId="5FF2EF41" w14:textId="77777777" w:rsidR="00A80956" w:rsidRDefault="00A80956" w:rsidP="00CB21BB">
            <w:pPr>
              <w:jc w:val="center"/>
            </w:pPr>
            <w:r>
              <w:t>2.</w:t>
            </w:r>
          </w:p>
        </w:tc>
        <w:tc>
          <w:tcPr>
            <w:tcW w:w="1432" w:type="dxa"/>
          </w:tcPr>
          <w:p w14:paraId="05D1819C" w14:textId="77777777" w:rsidR="00A80956" w:rsidRDefault="00A80956" w:rsidP="00CB21BB">
            <w:r>
              <w:t>SOAR sk, a.s.</w:t>
            </w:r>
          </w:p>
        </w:tc>
        <w:tc>
          <w:tcPr>
            <w:tcW w:w="1647" w:type="dxa"/>
          </w:tcPr>
          <w:p w14:paraId="5165EDDA" w14:textId="77777777" w:rsidR="00A80956" w:rsidRDefault="00A80956" w:rsidP="00CB21BB">
            <w:r>
              <w:t>Pri Rajčianke 49</w:t>
            </w:r>
          </w:p>
          <w:p w14:paraId="4E62962B" w14:textId="77777777" w:rsidR="00A80956" w:rsidRDefault="00A80956" w:rsidP="00CB21BB">
            <w:r>
              <w:t>010 01 Žilina</w:t>
            </w:r>
          </w:p>
        </w:tc>
        <w:tc>
          <w:tcPr>
            <w:tcW w:w="1734" w:type="dxa"/>
          </w:tcPr>
          <w:p w14:paraId="3727BE85" w14:textId="77777777" w:rsidR="00A80956" w:rsidRDefault="00A80956" w:rsidP="00CB21BB">
            <w:pPr>
              <w:jc w:val="center"/>
            </w:pPr>
            <w:r>
              <w:t>87,14</w:t>
            </w:r>
          </w:p>
        </w:tc>
        <w:tc>
          <w:tcPr>
            <w:tcW w:w="1753" w:type="dxa"/>
          </w:tcPr>
          <w:p w14:paraId="0AC4D86D" w14:textId="77777777" w:rsidR="00A80956" w:rsidRDefault="00A80956" w:rsidP="00CB21BB">
            <w:pPr>
              <w:jc w:val="center"/>
            </w:pPr>
            <w:r>
              <w:t>10</w:t>
            </w:r>
          </w:p>
        </w:tc>
        <w:tc>
          <w:tcPr>
            <w:tcW w:w="1413" w:type="dxa"/>
          </w:tcPr>
          <w:p w14:paraId="3CAF747C" w14:textId="77777777" w:rsidR="00A80956" w:rsidRDefault="00A80956" w:rsidP="00CB21BB">
            <w:pPr>
              <w:jc w:val="center"/>
            </w:pPr>
            <w:r>
              <w:t>97,14</w:t>
            </w:r>
          </w:p>
        </w:tc>
      </w:tr>
    </w:tbl>
    <w:p w14:paraId="173C131E" w14:textId="77777777" w:rsidR="004F6456" w:rsidRPr="002E1CF4" w:rsidRDefault="004F6456" w:rsidP="004F6456">
      <w:pPr>
        <w:spacing w:after="0" w:line="240" w:lineRule="auto"/>
        <w:rPr>
          <w:bCs/>
        </w:rPr>
      </w:pPr>
      <w:r w:rsidRPr="002E1CF4">
        <w:rPr>
          <w:bCs/>
        </w:rPr>
        <w:t xml:space="preserve">Vzorec pre výpočet bodového hodnotenia je uvedený v Súťažných podkladoch. </w:t>
      </w:r>
      <w:r>
        <w:rPr>
          <w:bCs/>
        </w:rPr>
        <w:t xml:space="preserve">Bodové hodnotenie je zaokrúhlené na dve desatinné miesta. </w:t>
      </w:r>
    </w:p>
    <w:p w14:paraId="23446375" w14:textId="77777777" w:rsidR="008346AF" w:rsidRDefault="008346AF" w:rsidP="00451500">
      <w:pPr>
        <w:tabs>
          <w:tab w:val="left" w:pos="709"/>
        </w:tabs>
        <w:spacing w:after="0" w:line="240" w:lineRule="auto"/>
        <w:ind w:left="708"/>
        <w:rPr>
          <w:noProof/>
        </w:rPr>
      </w:pPr>
    </w:p>
    <w:p w14:paraId="02027BF2" w14:textId="77777777" w:rsidR="00A15137" w:rsidRDefault="00313D16" w:rsidP="00313D16">
      <w:pPr>
        <w:pStyle w:val="Odsekzoznamu"/>
        <w:numPr>
          <w:ilvl w:val="0"/>
          <w:numId w:val="1"/>
        </w:numPr>
        <w:tabs>
          <w:tab w:val="left" w:pos="1505"/>
        </w:tabs>
        <w:spacing w:after="0" w:line="240" w:lineRule="auto"/>
        <w:rPr>
          <w:b/>
          <w:noProof/>
        </w:rPr>
      </w:pPr>
      <w:r w:rsidRPr="00313D16">
        <w:rPr>
          <w:b/>
          <w:noProof/>
        </w:rPr>
        <w:t>Identifikácia úspešného uchádzača</w:t>
      </w:r>
    </w:p>
    <w:p w14:paraId="796E7F4F" w14:textId="77777777" w:rsidR="00A80956" w:rsidRDefault="00A80956" w:rsidP="00A80956">
      <w:pPr>
        <w:pStyle w:val="Odsekzoznamu"/>
        <w:spacing w:after="0" w:line="240" w:lineRule="auto"/>
        <w:jc w:val="both"/>
      </w:pPr>
      <w:r>
        <w:t>Sestav s.r.o.</w:t>
      </w:r>
    </w:p>
    <w:p w14:paraId="1F16F928" w14:textId="77777777" w:rsidR="00A80956" w:rsidRDefault="00A80956" w:rsidP="00A80956">
      <w:pPr>
        <w:pStyle w:val="Odsekzoznamu"/>
        <w:spacing w:after="0" w:line="240" w:lineRule="auto"/>
      </w:pPr>
      <w:r>
        <w:t>J.L. Bellu 34/809</w:t>
      </w:r>
    </w:p>
    <w:p w14:paraId="4F6125F5" w14:textId="77777777" w:rsidR="00A80956" w:rsidRDefault="00A80956" w:rsidP="00A80956">
      <w:pPr>
        <w:pStyle w:val="Odsekzoznamu"/>
        <w:spacing w:after="0" w:line="240" w:lineRule="auto"/>
        <w:jc w:val="both"/>
      </w:pPr>
      <w:r>
        <w:t>019 01 Ilava</w:t>
      </w:r>
    </w:p>
    <w:p w14:paraId="54B50CAE" w14:textId="77777777" w:rsidR="008346AF" w:rsidRDefault="008346AF" w:rsidP="008346AF">
      <w:pPr>
        <w:spacing w:after="0" w:line="240" w:lineRule="auto"/>
        <w:ind w:left="360" w:firstLine="348"/>
      </w:pPr>
    </w:p>
    <w:p w14:paraId="40B457D0" w14:textId="77777777" w:rsidR="00313D16" w:rsidRPr="00C229C6" w:rsidRDefault="00313D16" w:rsidP="00C229C6">
      <w:pPr>
        <w:pStyle w:val="Odsekzoznamu"/>
        <w:numPr>
          <w:ilvl w:val="0"/>
          <w:numId w:val="1"/>
        </w:numPr>
        <w:spacing w:after="0" w:line="240" w:lineRule="auto"/>
        <w:rPr>
          <w:b/>
          <w:noProof/>
        </w:rPr>
      </w:pPr>
      <w:r>
        <w:rPr>
          <w:b/>
          <w:noProof/>
        </w:rPr>
        <w:t>Odôvodnenie výberu</w:t>
      </w:r>
      <w:r w:rsidRPr="00C229C6">
        <w:rPr>
          <w:b/>
          <w:noProof/>
        </w:rPr>
        <w:t xml:space="preserve"> úspešného uchádzača</w:t>
      </w:r>
    </w:p>
    <w:p w14:paraId="41DE9639" w14:textId="1AC50910" w:rsidR="004F6456" w:rsidRDefault="004F6456" w:rsidP="004F6456">
      <w:pPr>
        <w:pStyle w:val="Odsekzoznamu"/>
        <w:spacing w:after="0" w:line="240" w:lineRule="auto"/>
      </w:pPr>
      <w:r w:rsidRPr="00F22CD0">
        <w:t>Uchádzač</w:t>
      </w:r>
      <w:r w:rsidRPr="004F6456">
        <w:rPr>
          <w:b/>
        </w:rPr>
        <w:t xml:space="preserve"> </w:t>
      </w:r>
      <w:r w:rsidR="00A80956" w:rsidRPr="00A80956">
        <w:rPr>
          <w:bCs/>
        </w:rPr>
        <w:t>S</w:t>
      </w:r>
      <w:r w:rsidR="00A80956">
        <w:t>estav s.r.o.</w:t>
      </w:r>
      <w:r>
        <w:t xml:space="preserve">  splnil podmienky účasti a jeho ponuka splnila požiadavky verejného obstarávateľa na predmet zákazky, pričom jeho ponuka získala najvyšší počet bodov za jednotlivé vyhodnocované kritériá.  </w:t>
      </w:r>
    </w:p>
    <w:p w14:paraId="5B32FD8A" w14:textId="77777777" w:rsidR="00313D16" w:rsidRDefault="00313D16" w:rsidP="00C5402E">
      <w:pPr>
        <w:spacing w:after="0" w:line="240" w:lineRule="auto"/>
        <w:ind w:left="708"/>
        <w:jc w:val="both"/>
        <w:rPr>
          <w:noProof/>
        </w:rPr>
      </w:pPr>
    </w:p>
    <w:p w14:paraId="54709E9C" w14:textId="7E6773DE" w:rsidR="00313D16" w:rsidRDefault="009E753C" w:rsidP="00313D16">
      <w:pPr>
        <w:spacing w:after="0" w:line="240" w:lineRule="auto"/>
        <w:ind w:left="360"/>
        <w:jc w:val="both"/>
      </w:pPr>
      <w:r>
        <w:t xml:space="preserve">Bratislava, dňa </w:t>
      </w:r>
      <w:r w:rsidR="00A80956">
        <w:t>21.6.2021</w:t>
      </w:r>
    </w:p>
    <w:p w14:paraId="7F819904" w14:textId="77777777" w:rsidR="00313D16" w:rsidRDefault="00313D16" w:rsidP="00313D16">
      <w:pPr>
        <w:spacing w:after="0" w:line="240" w:lineRule="auto"/>
        <w:ind w:left="360"/>
        <w:jc w:val="both"/>
      </w:pPr>
    </w:p>
    <w:p w14:paraId="29D82032" w14:textId="54C6E79E" w:rsidR="00313D16" w:rsidRPr="00313D16" w:rsidRDefault="00313D16" w:rsidP="00313D16">
      <w:pPr>
        <w:spacing w:after="0" w:line="240" w:lineRule="auto"/>
        <w:ind w:left="360"/>
        <w:jc w:val="both"/>
        <w:rPr>
          <w:noProof/>
        </w:rPr>
      </w:pPr>
      <w:r>
        <w:t xml:space="preserve">Vypracoval: </w:t>
      </w:r>
      <w:r w:rsidR="00A80956">
        <w:t>Ing. Milan Gál</w:t>
      </w:r>
    </w:p>
    <w:sectPr w:rsidR="00313D16" w:rsidRPr="0031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3143B"/>
    <w:multiLevelType w:val="hybridMultilevel"/>
    <w:tmpl w:val="825EDC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6A"/>
    <w:rsid w:val="00000FF0"/>
    <w:rsid w:val="0008090E"/>
    <w:rsid w:val="00104BCA"/>
    <w:rsid w:val="00283638"/>
    <w:rsid w:val="00313D16"/>
    <w:rsid w:val="00451500"/>
    <w:rsid w:val="004559A5"/>
    <w:rsid w:val="004942ED"/>
    <w:rsid w:val="004C14AB"/>
    <w:rsid w:val="004F6456"/>
    <w:rsid w:val="005C0DF5"/>
    <w:rsid w:val="006F4440"/>
    <w:rsid w:val="007E6A66"/>
    <w:rsid w:val="008346AF"/>
    <w:rsid w:val="009E753C"/>
    <w:rsid w:val="00A15137"/>
    <w:rsid w:val="00A80956"/>
    <w:rsid w:val="00A93CB1"/>
    <w:rsid w:val="00C229C6"/>
    <w:rsid w:val="00C5402E"/>
    <w:rsid w:val="00DA354D"/>
    <w:rsid w:val="00F8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A40A"/>
  <w15:chartTrackingRefBased/>
  <w15:docId w15:val="{BA026A36-AA39-4ED5-897E-0AAE14C7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513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5137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A1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Gál</dc:creator>
  <cp:keywords/>
  <dc:description/>
  <cp:lastModifiedBy>ultima ultima</cp:lastModifiedBy>
  <cp:revision>22</cp:revision>
  <cp:lastPrinted>2019-10-31T12:16:00Z</cp:lastPrinted>
  <dcterms:created xsi:type="dcterms:W3CDTF">2016-10-10T06:39:00Z</dcterms:created>
  <dcterms:modified xsi:type="dcterms:W3CDTF">2021-06-21T12:23:00Z</dcterms:modified>
</cp:coreProperties>
</file>