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E" w:rsidRPr="000D55BC" w:rsidRDefault="00B6339E" w:rsidP="00B6339E">
      <w:pPr>
        <w:pStyle w:val="Hlavika"/>
        <w:jc w:val="center"/>
        <w:rPr>
          <w:b/>
          <w:sz w:val="28"/>
          <w:szCs w:val="28"/>
        </w:rPr>
      </w:pPr>
      <w:r w:rsidRPr="000D55BC">
        <w:rPr>
          <w:b/>
          <w:sz w:val="28"/>
          <w:szCs w:val="28"/>
        </w:rPr>
        <w:t>MINISTERSTVO ZDRAVOTNÍCTVA SLOVENSKEJ REPUBLIKY</w:t>
      </w:r>
    </w:p>
    <w:p w:rsidR="00B6339E" w:rsidRDefault="00B6339E" w:rsidP="00B6339E">
      <w:pPr>
        <w:pStyle w:val="Hlavika"/>
        <w:jc w:val="center"/>
        <w:rPr>
          <w:sz w:val="24"/>
          <w:szCs w:val="24"/>
        </w:rPr>
      </w:pPr>
      <w:r w:rsidRPr="00C558D7">
        <w:rPr>
          <w:sz w:val="24"/>
          <w:szCs w:val="24"/>
        </w:rPr>
        <w:fldChar w:fldCharType="begin"/>
      </w:r>
      <w:r w:rsidRPr="00C558D7">
        <w:rPr>
          <w:sz w:val="24"/>
          <w:szCs w:val="24"/>
        </w:rPr>
        <w:instrText xml:space="preserve"> DOCPROPERTY  "Odosielateľ: Organizačná jednotka"  \* MERGEFORMAT </w:instrText>
      </w:r>
      <w:r w:rsidRPr="00C558D7">
        <w:rPr>
          <w:sz w:val="24"/>
          <w:szCs w:val="24"/>
        </w:rPr>
        <w:fldChar w:fldCharType="separate"/>
      </w:r>
      <w:r>
        <w:rPr>
          <w:sz w:val="24"/>
          <w:szCs w:val="24"/>
        </w:rPr>
        <w:t>Odbor verejného obstarávania</w:t>
      </w:r>
      <w:r w:rsidRPr="00C558D7">
        <w:rPr>
          <w:sz w:val="24"/>
          <w:szCs w:val="24"/>
        </w:rPr>
        <w:fldChar w:fldCharType="end"/>
      </w:r>
    </w:p>
    <w:p w:rsidR="00B6339E" w:rsidRPr="00B6339E" w:rsidRDefault="00B6339E" w:rsidP="00B6339E">
      <w:pPr>
        <w:pStyle w:val="Hlavika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Limbová 2, 837 52  Bratislava</w:t>
      </w:r>
    </w:p>
    <w:p w:rsidR="00B6339E" w:rsidRDefault="00B6339E" w:rsidP="00B6339E">
      <w:pPr>
        <w:pBdr>
          <w:bottom w:val="single" w:sz="4" w:space="1" w:color="auto"/>
        </w:pBd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B6339E" w:rsidP="003E6011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B6339E" w:rsidP="00B6339E">
      <w:pPr>
        <w:ind w:left="2832" w:firstLine="708"/>
        <w:jc w:val="both"/>
      </w:pPr>
      <w:r w:rsidRPr="00B6339E">
        <w:t>Vybavuje</w:t>
      </w:r>
      <w:r>
        <w:tab/>
      </w:r>
      <w:r>
        <w:tab/>
      </w:r>
      <w:r>
        <w:tab/>
      </w:r>
      <w:r w:rsidRPr="00B6339E">
        <w:t>Miesto a dátum odoslania</w:t>
      </w:r>
    </w:p>
    <w:p w:rsidR="007E727E" w:rsidRPr="00B6339E" w:rsidRDefault="00B6339E" w:rsidP="00B633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854EE5">
        <w:t>Ing. Ondrej Kuruc, PhD.</w:t>
      </w:r>
      <w:r>
        <w:tab/>
      </w:r>
      <w:r>
        <w:tab/>
      </w:r>
      <w:r w:rsidR="00037026" w:rsidRPr="00B6339E">
        <w:t>Bratislava</w:t>
      </w:r>
      <w:r w:rsidRPr="00B6339E">
        <w:t>,</w:t>
      </w:r>
      <w:r>
        <w:t xml:space="preserve"> </w:t>
      </w:r>
      <w:r w:rsidR="00FF223B">
        <w:t>13. novembra</w:t>
      </w:r>
      <w:r w:rsidR="007C2756" w:rsidRPr="00B6339E">
        <w:t xml:space="preserve"> </w:t>
      </w:r>
      <w:r w:rsidR="007E727E" w:rsidRPr="00B6339E">
        <w:t>2017</w:t>
      </w:r>
    </w:p>
    <w:p w:rsidR="007E727E" w:rsidRDefault="007E727E" w:rsidP="007E727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</w:t>
      </w:r>
      <w:r>
        <w:rPr>
          <w:rFonts w:ascii="Arial Narrow" w:hAnsi="Arial Narrow" w:cs="Arial"/>
        </w:rPr>
        <w:tab/>
      </w:r>
    </w:p>
    <w:p w:rsidR="00DC5FDA" w:rsidRPr="00DC5FDA" w:rsidRDefault="007E727E" w:rsidP="00DC5FD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27E" w:rsidRPr="00842CD7" w:rsidRDefault="007E727E" w:rsidP="00842CD7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VEC: </w:t>
      </w:r>
      <w:r w:rsidR="00A51F66">
        <w:rPr>
          <w:rFonts w:ascii="Times New Roman" w:hAnsi="Times New Roman" w:cs="Times New Roman"/>
          <w:u w:val="single"/>
        </w:rPr>
        <w:t xml:space="preserve"> </w:t>
      </w:r>
      <w:r w:rsidR="00842CD7" w:rsidRPr="00842CD7">
        <w:rPr>
          <w:rFonts w:ascii="Times New Roman" w:hAnsi="Times New Roman" w:cs="Times New Roman"/>
          <w:u w:val="single"/>
        </w:rPr>
        <w:t>oznámenie o</w:t>
      </w:r>
      <w:r w:rsidR="00FF223B">
        <w:rPr>
          <w:rFonts w:ascii="Times New Roman" w:hAnsi="Times New Roman" w:cs="Times New Roman"/>
          <w:u w:val="single"/>
        </w:rPr>
        <w:t> náprave vo veci vylúčenia</w:t>
      </w:r>
      <w:r w:rsidR="00842CD7" w:rsidRPr="00842CD7">
        <w:rPr>
          <w:rFonts w:ascii="Times New Roman" w:hAnsi="Times New Roman" w:cs="Times New Roman"/>
          <w:u w:val="single"/>
        </w:rPr>
        <w:t xml:space="preserve"> ponuky v</w:t>
      </w:r>
      <w:r w:rsidR="007343E6">
        <w:rPr>
          <w:rFonts w:ascii="Times New Roman" w:hAnsi="Times New Roman" w:cs="Times New Roman"/>
          <w:u w:val="single"/>
        </w:rPr>
        <w:t xml:space="preserve"> časti 10 </w:t>
      </w:r>
      <w:r w:rsidR="007343E6" w:rsidRPr="007343E6">
        <w:rPr>
          <w:rFonts w:ascii="Times New Roman" w:hAnsi="Times New Roman" w:cs="Times New Roman"/>
          <w:u w:val="single"/>
        </w:rPr>
        <w:t>Kategória S 1: Nočné stolíky</w:t>
      </w:r>
    </w:p>
    <w:p w:rsidR="007E727E" w:rsidRDefault="007E727E" w:rsidP="007E727E">
      <w:pPr>
        <w:pStyle w:val="Default"/>
        <w:jc w:val="both"/>
        <w:rPr>
          <w:rFonts w:ascii="Times New Roman" w:hAnsi="Times New Roman" w:cs="Times New Roman"/>
        </w:rPr>
      </w:pPr>
    </w:p>
    <w:p w:rsidR="00812252" w:rsidRDefault="00F54911" w:rsidP="008122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zmysle </w:t>
      </w:r>
      <w:r w:rsidR="007343E6" w:rsidRPr="007343E6">
        <w:rPr>
          <w:bCs/>
          <w:sz w:val="24"/>
          <w:szCs w:val="24"/>
        </w:rPr>
        <w:t>§</w:t>
      </w:r>
      <w:r w:rsidR="007343E6" w:rsidRPr="007343E6">
        <w:rPr>
          <w:b/>
          <w:bCs/>
          <w:sz w:val="24"/>
          <w:szCs w:val="24"/>
        </w:rPr>
        <w:t xml:space="preserve"> </w:t>
      </w:r>
      <w:r w:rsidR="00FF223B">
        <w:rPr>
          <w:b/>
          <w:bCs/>
          <w:sz w:val="24"/>
          <w:szCs w:val="24"/>
        </w:rPr>
        <w:t>171</w:t>
      </w:r>
      <w:r w:rsidR="007343E6" w:rsidRPr="007343E6">
        <w:rPr>
          <w:b/>
          <w:bCs/>
          <w:sz w:val="24"/>
          <w:szCs w:val="24"/>
        </w:rPr>
        <w:t xml:space="preserve"> </w:t>
      </w:r>
      <w:r w:rsidR="007343E6" w:rsidRPr="007343E6">
        <w:rPr>
          <w:bCs/>
          <w:sz w:val="24"/>
          <w:szCs w:val="24"/>
        </w:rPr>
        <w:t>ods</w:t>
      </w:r>
      <w:r w:rsidR="00FF223B">
        <w:rPr>
          <w:b/>
          <w:bCs/>
          <w:sz w:val="24"/>
          <w:szCs w:val="24"/>
        </w:rPr>
        <w:t>. 6</w:t>
      </w:r>
      <w:r w:rsidR="007343E6" w:rsidRPr="007343E6">
        <w:rPr>
          <w:b/>
          <w:bCs/>
          <w:sz w:val="24"/>
          <w:szCs w:val="24"/>
        </w:rPr>
        <w:t xml:space="preserve"> </w:t>
      </w:r>
      <w:r w:rsidR="00A83654" w:rsidRPr="00A83654">
        <w:rPr>
          <w:sz w:val="24"/>
          <w:szCs w:val="24"/>
        </w:rPr>
        <w:t>zákona č. 343/2015 Z. z. o verejnom obstarávaní a o zmene a doplnení niektorých zákonov (ďalej len „zákon“)</w:t>
      </w:r>
      <w:r w:rsidR="00A83654">
        <w:rPr>
          <w:sz w:val="24"/>
          <w:szCs w:val="24"/>
        </w:rPr>
        <w:t xml:space="preserve"> </w:t>
      </w:r>
      <w:r w:rsidRPr="00F54911">
        <w:rPr>
          <w:bCs/>
          <w:sz w:val="24"/>
          <w:szCs w:val="24"/>
        </w:rPr>
        <w:t xml:space="preserve">Vám oznamujem, že </w:t>
      </w:r>
      <w:r w:rsidR="00FF223B">
        <w:rPr>
          <w:bCs/>
          <w:sz w:val="24"/>
          <w:szCs w:val="24"/>
        </w:rPr>
        <w:t xml:space="preserve">verejný obstarávateľ rozhodol o </w:t>
      </w:r>
      <w:r w:rsidR="00FF223B" w:rsidRPr="00FF223B">
        <w:rPr>
          <w:bCs/>
          <w:sz w:val="24"/>
          <w:szCs w:val="24"/>
        </w:rPr>
        <w:t>náprave vo veci vylúčenia</w:t>
      </w:r>
      <w:r w:rsidR="00FF223B">
        <w:rPr>
          <w:bCs/>
          <w:sz w:val="24"/>
          <w:szCs w:val="24"/>
        </w:rPr>
        <w:t xml:space="preserve"> z</w:t>
      </w:r>
      <w:r w:rsidRPr="00F54911">
        <w:rPr>
          <w:bCs/>
          <w:sz w:val="24"/>
          <w:szCs w:val="24"/>
        </w:rPr>
        <w:t xml:space="preserve"> procesu verejného obstarávania </w:t>
      </w:r>
      <w:r w:rsidR="007343E6">
        <w:rPr>
          <w:bCs/>
          <w:sz w:val="24"/>
          <w:szCs w:val="24"/>
        </w:rPr>
        <w:t>v časti</w:t>
      </w:r>
      <w:r>
        <w:rPr>
          <w:bCs/>
          <w:sz w:val="24"/>
          <w:szCs w:val="24"/>
        </w:rPr>
        <w:t xml:space="preserve"> </w:t>
      </w:r>
      <w:r w:rsidR="007343E6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v nadlimitnej verejnej súťaži </w:t>
      </w:r>
      <w:r w:rsidR="00A83654" w:rsidRPr="00A83654">
        <w:rPr>
          <w:b/>
          <w:sz w:val="24"/>
          <w:szCs w:val="24"/>
        </w:rPr>
        <w:t>„ Nemocničné lôžka vrátane doplnkovej výbavy, nočných stolíkov, matracov a záručného servisu “</w:t>
      </w:r>
      <w:r w:rsidR="00A83654" w:rsidRPr="00A83654">
        <w:rPr>
          <w:sz w:val="24"/>
          <w:szCs w:val="24"/>
        </w:rPr>
        <w:t xml:space="preserve"> , ktorej oznámenie o vyhlásení verejného obstarávania bolo uverejnené v vo vestníku ÚVO č. 142/2017    dňa 20.7.2017, pod č. 10410-MST a v úradnom vestníku EÚ zo dňa 19.7.2017</w:t>
      </w:r>
      <w:r w:rsidR="00A83654">
        <w:rPr>
          <w:sz w:val="24"/>
          <w:szCs w:val="24"/>
        </w:rPr>
        <w:t xml:space="preserve"> pod </w:t>
      </w:r>
      <w:r w:rsidR="00A83654" w:rsidRPr="00A83654">
        <w:rPr>
          <w:sz w:val="24"/>
          <w:szCs w:val="24"/>
        </w:rPr>
        <w:t>č. 2017/S 136</w:t>
      </w:r>
      <w:r w:rsidR="007343E6">
        <w:rPr>
          <w:sz w:val="24"/>
          <w:szCs w:val="24"/>
        </w:rPr>
        <w:t>-278622 (ďalej len „oznámenie“),</w:t>
      </w:r>
    </w:p>
    <w:p w:rsidR="001C2CD9" w:rsidRDefault="001C2CD9" w:rsidP="00812252">
      <w:pPr>
        <w:ind w:firstLine="708"/>
        <w:jc w:val="both"/>
        <w:rPr>
          <w:sz w:val="24"/>
          <w:szCs w:val="24"/>
        </w:rPr>
      </w:pPr>
    </w:p>
    <w:p w:rsidR="007343E6" w:rsidRDefault="007343E6" w:rsidP="007343E6">
      <w:pPr>
        <w:ind w:firstLine="708"/>
        <w:jc w:val="both"/>
        <w:rPr>
          <w:bCs/>
          <w:sz w:val="24"/>
          <w:szCs w:val="24"/>
        </w:rPr>
      </w:pPr>
      <w:r w:rsidRPr="007343E6">
        <w:rPr>
          <w:bCs/>
          <w:sz w:val="24"/>
          <w:szCs w:val="24"/>
        </w:rPr>
        <w:t>a to pre dôvody vyplývajúce z</w:t>
      </w:r>
      <w:r w:rsidR="00FF223B">
        <w:rPr>
          <w:bCs/>
          <w:sz w:val="24"/>
          <w:szCs w:val="24"/>
        </w:rPr>
        <w:t>  predložených doplňujúcich informácii k predloženej ponuke</w:t>
      </w:r>
      <w:r w:rsidRPr="007343E6">
        <w:rPr>
          <w:bCs/>
          <w:sz w:val="24"/>
          <w:szCs w:val="24"/>
        </w:rPr>
        <w:t xml:space="preserve"> s technickými špecifikáciami, výkonnostnými požiadavkami a funkčnými požiadavkami na predmet zákazky určenými verejným obstarávateľom. </w:t>
      </w:r>
    </w:p>
    <w:p w:rsidR="00BC16F7" w:rsidRDefault="00BC16F7" w:rsidP="007343E6">
      <w:pPr>
        <w:ind w:firstLine="708"/>
        <w:jc w:val="both"/>
        <w:rPr>
          <w:bCs/>
          <w:sz w:val="24"/>
          <w:szCs w:val="24"/>
        </w:rPr>
      </w:pPr>
    </w:p>
    <w:p w:rsidR="00BC16F7" w:rsidRPr="007343E6" w:rsidRDefault="00BC16F7" w:rsidP="00BC16F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</w:t>
      </w:r>
      <w:r w:rsidRPr="007343E6">
        <w:rPr>
          <w:bCs/>
          <w:sz w:val="24"/>
          <w:szCs w:val="24"/>
        </w:rPr>
        <w:t xml:space="preserve"> procesu verejného obstarávania </w:t>
      </w:r>
      <w:r>
        <w:rPr>
          <w:bCs/>
          <w:sz w:val="24"/>
          <w:szCs w:val="24"/>
        </w:rPr>
        <w:t>bol uchádzač</w:t>
      </w:r>
      <w:r w:rsidRPr="007343E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u w:val="single"/>
        </w:rPr>
        <w:t>opätovne zaradený</w:t>
      </w:r>
      <w:r w:rsidRPr="007343E6">
        <w:rPr>
          <w:bCs/>
          <w:sz w:val="24"/>
          <w:szCs w:val="24"/>
          <w:u w:val="single"/>
        </w:rPr>
        <w:t xml:space="preserve"> </w:t>
      </w:r>
      <w:r w:rsidRPr="007343E6">
        <w:rPr>
          <w:bCs/>
          <w:sz w:val="24"/>
          <w:szCs w:val="24"/>
        </w:rPr>
        <w:t xml:space="preserve"> pre </w:t>
      </w:r>
      <w:r w:rsidRPr="007343E6">
        <w:rPr>
          <w:bCs/>
          <w:sz w:val="24"/>
          <w:szCs w:val="24"/>
          <w:u w:val="single"/>
        </w:rPr>
        <w:t>splnenie požiadaviek</w:t>
      </w:r>
      <w:r w:rsidRPr="007343E6">
        <w:rPr>
          <w:bCs/>
          <w:sz w:val="24"/>
          <w:szCs w:val="24"/>
        </w:rPr>
        <w:t xml:space="preserve"> obstarávateľa na predmet zákazky uvedených </w:t>
      </w:r>
      <w:r w:rsidRPr="007343E6">
        <w:rPr>
          <w:bCs/>
          <w:sz w:val="24"/>
          <w:szCs w:val="24"/>
          <w:u w:val="single"/>
        </w:rPr>
        <w:t>v súťažných podkladoch verejného obstarávateľa</w:t>
      </w:r>
      <w:r w:rsidRPr="007343E6">
        <w:rPr>
          <w:bCs/>
          <w:sz w:val="24"/>
          <w:szCs w:val="24"/>
        </w:rPr>
        <w:t xml:space="preserve"> a zadefinované v zmysle Kapitoly </w:t>
      </w:r>
      <w:r w:rsidRPr="007343E6">
        <w:rPr>
          <w:bCs/>
          <w:i/>
          <w:sz w:val="24"/>
          <w:szCs w:val="24"/>
        </w:rPr>
        <w:t>B</w:t>
      </w:r>
      <w:r>
        <w:rPr>
          <w:bCs/>
          <w:i/>
          <w:sz w:val="24"/>
          <w:szCs w:val="24"/>
        </w:rPr>
        <w:t>1</w:t>
      </w:r>
      <w:r w:rsidRPr="007343E6">
        <w:rPr>
          <w:bCs/>
          <w:sz w:val="24"/>
          <w:szCs w:val="24"/>
        </w:rPr>
        <w:t>. „</w:t>
      </w:r>
      <w:r w:rsidRPr="007343E6">
        <w:rPr>
          <w:bCs/>
          <w:i/>
          <w:sz w:val="24"/>
          <w:szCs w:val="24"/>
        </w:rPr>
        <w:t xml:space="preserve">Opis predmetu zákazky“ </w:t>
      </w:r>
      <w:r w:rsidRPr="007343E6">
        <w:rPr>
          <w:bCs/>
          <w:sz w:val="24"/>
          <w:szCs w:val="24"/>
        </w:rPr>
        <w:t>súťažných podkladov obstarávateľa</w:t>
      </w:r>
      <w:r w:rsidRPr="007343E6">
        <w:rPr>
          <w:bCs/>
          <w:i/>
          <w:sz w:val="24"/>
          <w:szCs w:val="24"/>
        </w:rPr>
        <w:t xml:space="preserve">, </w:t>
      </w:r>
      <w:r w:rsidRPr="007343E6">
        <w:rPr>
          <w:bCs/>
          <w:sz w:val="24"/>
          <w:szCs w:val="24"/>
        </w:rPr>
        <w:t xml:space="preserve">časti </w:t>
      </w:r>
      <w:r w:rsidRPr="007343E6">
        <w:rPr>
          <w:b/>
          <w:bCs/>
          <w:sz w:val="24"/>
          <w:szCs w:val="24"/>
        </w:rPr>
        <w:t xml:space="preserve">Opis predmetu zákazky časť </w:t>
      </w:r>
      <w:r>
        <w:rPr>
          <w:b/>
          <w:bCs/>
          <w:sz w:val="24"/>
          <w:szCs w:val="24"/>
        </w:rPr>
        <w:t>10</w:t>
      </w:r>
      <w:r w:rsidRPr="007343E6">
        <w:rPr>
          <w:b/>
          <w:bCs/>
          <w:sz w:val="24"/>
          <w:szCs w:val="24"/>
        </w:rPr>
        <w:t xml:space="preserve"> : </w:t>
      </w:r>
      <w:r w:rsidRPr="00B907F9">
        <w:rPr>
          <w:b/>
          <w:bCs/>
          <w:iCs/>
          <w:sz w:val="24"/>
          <w:szCs w:val="24"/>
        </w:rPr>
        <w:t>Kategória S 1: Nočné stolíky</w:t>
      </w:r>
      <w:r w:rsidRPr="007343E6">
        <w:rPr>
          <w:bCs/>
          <w:sz w:val="24"/>
          <w:szCs w:val="24"/>
        </w:rPr>
        <w:t xml:space="preserve"> konkrétne </w:t>
      </w:r>
    </w:p>
    <w:p w:rsidR="00BC16F7" w:rsidRDefault="00BC16F7" w:rsidP="00BC16F7">
      <w:pPr>
        <w:ind w:left="709"/>
        <w:jc w:val="both"/>
        <w:rPr>
          <w:bCs/>
          <w:sz w:val="24"/>
          <w:szCs w:val="24"/>
        </w:rPr>
      </w:pPr>
      <w:r w:rsidRPr="00B907F9">
        <w:rPr>
          <w:b/>
          <w:bCs/>
          <w:sz w:val="24"/>
          <w:szCs w:val="24"/>
        </w:rPr>
        <w:t>Obojstranný nočný stolík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uchádzač </w:t>
      </w:r>
      <w:r>
        <w:rPr>
          <w:bCs/>
          <w:sz w:val="24"/>
          <w:szCs w:val="24"/>
        </w:rPr>
        <w:t>predložil</w:t>
      </w:r>
      <w:r>
        <w:rPr>
          <w:bCs/>
          <w:sz w:val="24"/>
          <w:szCs w:val="24"/>
        </w:rPr>
        <w:t xml:space="preserve"> vzorku, ktorej technické prevedenie je výnimočné a použiteľné na oboch stranách lôžka a teda je možné považovať toto prevedenie za obojstranné.</w:t>
      </w:r>
    </w:p>
    <w:p w:rsidR="00BC16F7" w:rsidRDefault="00BC16F7" w:rsidP="00BC16F7">
      <w:pPr>
        <w:ind w:left="709"/>
        <w:jc w:val="both"/>
        <w:rPr>
          <w:bCs/>
          <w:sz w:val="24"/>
          <w:szCs w:val="24"/>
        </w:rPr>
      </w:pPr>
      <w:r w:rsidRPr="00B907F9">
        <w:rPr>
          <w:b/>
          <w:bCs/>
          <w:sz w:val="24"/>
          <w:szCs w:val="24"/>
        </w:rPr>
        <w:t>Nosnosť stolíka</w:t>
      </w:r>
      <w:r>
        <w:rPr>
          <w:b/>
          <w:bCs/>
          <w:sz w:val="24"/>
          <w:szCs w:val="24"/>
        </w:rPr>
        <w:t xml:space="preserve"> min. 20 kg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BC16F7">
        <w:rPr>
          <w:bCs/>
          <w:sz w:val="24"/>
          <w:szCs w:val="24"/>
        </w:rPr>
        <w:t>uchádzač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predložil</w:t>
      </w:r>
      <w:r>
        <w:rPr>
          <w:bCs/>
          <w:sz w:val="24"/>
          <w:szCs w:val="24"/>
        </w:rPr>
        <w:t xml:space="preserve"> vzorku ktorej nosnosť je vyššia ako požadovaných min. 20 kg.</w:t>
      </w:r>
      <w:bookmarkStart w:id="0" w:name="_GoBack"/>
      <w:bookmarkEnd w:id="0"/>
    </w:p>
    <w:p w:rsidR="00BC16F7" w:rsidRPr="00B907F9" w:rsidRDefault="00BC16F7" w:rsidP="00BC16F7">
      <w:pPr>
        <w:ind w:firstLine="708"/>
        <w:jc w:val="both"/>
        <w:rPr>
          <w:bCs/>
          <w:sz w:val="24"/>
          <w:szCs w:val="24"/>
        </w:rPr>
      </w:pPr>
    </w:p>
    <w:p w:rsidR="00BC16F7" w:rsidRPr="007343E6" w:rsidRDefault="00BC16F7" w:rsidP="00BC16F7">
      <w:pPr>
        <w:ind w:firstLine="708"/>
        <w:jc w:val="both"/>
        <w:rPr>
          <w:bCs/>
          <w:sz w:val="24"/>
          <w:szCs w:val="24"/>
        </w:rPr>
      </w:pPr>
      <w:r w:rsidRPr="007343E6">
        <w:rPr>
          <w:bCs/>
          <w:sz w:val="24"/>
          <w:szCs w:val="24"/>
        </w:rPr>
        <w:t xml:space="preserve">Komisia obstarávateľa postupovala pri </w:t>
      </w:r>
      <w:r>
        <w:rPr>
          <w:bCs/>
          <w:sz w:val="24"/>
          <w:szCs w:val="24"/>
        </w:rPr>
        <w:t xml:space="preserve">opätovnom </w:t>
      </w:r>
      <w:r w:rsidRPr="007343E6">
        <w:rPr>
          <w:bCs/>
          <w:sz w:val="24"/>
          <w:szCs w:val="24"/>
        </w:rPr>
        <w:t xml:space="preserve">vyhodnotení ponúk v zmysle </w:t>
      </w:r>
      <w:r>
        <w:rPr>
          <w:bCs/>
          <w:sz w:val="24"/>
          <w:szCs w:val="24"/>
        </w:rPr>
        <w:t xml:space="preserve">§ 53 a </w:t>
      </w:r>
      <w:r w:rsidRPr="007343E6">
        <w:rPr>
          <w:bCs/>
          <w:sz w:val="24"/>
          <w:szCs w:val="24"/>
        </w:rPr>
        <w:t xml:space="preserve">§ </w:t>
      </w:r>
      <w:r>
        <w:rPr>
          <w:bCs/>
          <w:sz w:val="24"/>
          <w:szCs w:val="24"/>
        </w:rPr>
        <w:t>171 ods.6</w:t>
      </w:r>
      <w:r w:rsidRPr="007343E6">
        <w:rPr>
          <w:bCs/>
          <w:sz w:val="24"/>
          <w:szCs w:val="24"/>
        </w:rPr>
        <w:t xml:space="preserve"> zákona z hľadiska splnenia požiadaviek obstarávateľa na predmet zákazky.</w:t>
      </w:r>
    </w:p>
    <w:p w:rsidR="007343E6" w:rsidRPr="007343E6" w:rsidRDefault="007343E6" w:rsidP="007343E6">
      <w:pPr>
        <w:ind w:firstLine="708"/>
        <w:jc w:val="both"/>
        <w:rPr>
          <w:bCs/>
          <w:sz w:val="24"/>
          <w:szCs w:val="24"/>
        </w:rPr>
      </w:pPr>
    </w:p>
    <w:p w:rsidR="00C9234D" w:rsidRDefault="007343E6" w:rsidP="00C9234D">
      <w:pPr>
        <w:ind w:firstLine="708"/>
        <w:jc w:val="both"/>
        <w:rPr>
          <w:bCs/>
          <w:sz w:val="24"/>
          <w:szCs w:val="24"/>
        </w:rPr>
      </w:pPr>
      <w:r w:rsidRPr="007343E6">
        <w:rPr>
          <w:b/>
          <w:bCs/>
          <w:sz w:val="24"/>
          <w:szCs w:val="24"/>
        </w:rPr>
        <w:t xml:space="preserve">          </w:t>
      </w:r>
    </w:p>
    <w:p w:rsidR="00B907F9" w:rsidRDefault="00B907F9" w:rsidP="00B907F9">
      <w:pPr>
        <w:ind w:firstLine="708"/>
        <w:jc w:val="both"/>
        <w:rPr>
          <w:bCs/>
          <w:sz w:val="24"/>
          <w:szCs w:val="24"/>
        </w:rPr>
      </w:pPr>
    </w:p>
    <w:p w:rsidR="00B907F9" w:rsidRDefault="00B907F9" w:rsidP="00B907F9">
      <w:pPr>
        <w:ind w:firstLine="708"/>
        <w:jc w:val="both"/>
        <w:rPr>
          <w:bCs/>
          <w:sz w:val="24"/>
          <w:szCs w:val="24"/>
        </w:rPr>
      </w:pPr>
    </w:p>
    <w:p w:rsidR="00CB3B0E" w:rsidRDefault="00CB3B0E" w:rsidP="00CB3B0E">
      <w:pPr>
        <w:jc w:val="both"/>
        <w:rPr>
          <w:sz w:val="24"/>
          <w:szCs w:val="24"/>
        </w:rPr>
      </w:pPr>
      <w:r>
        <w:rPr>
          <w:sz w:val="24"/>
          <w:szCs w:val="24"/>
        </w:rPr>
        <w:t>S pozdravom</w:t>
      </w:r>
      <w:r w:rsidRPr="00AF3A1C">
        <w:rPr>
          <w:sz w:val="24"/>
          <w:szCs w:val="24"/>
        </w:rPr>
        <w:t xml:space="preserve"> </w:t>
      </w:r>
    </w:p>
    <w:p w:rsidR="00CB3B0E" w:rsidRDefault="00CB3B0E" w:rsidP="00CB3B0E">
      <w:pPr>
        <w:jc w:val="both"/>
        <w:rPr>
          <w:sz w:val="24"/>
          <w:szCs w:val="24"/>
        </w:rPr>
      </w:pPr>
    </w:p>
    <w:p w:rsidR="00CB3B0E" w:rsidRDefault="00CB3B0E" w:rsidP="00CB3B0E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JUDr. Miroslav BOHÁČ</w:t>
      </w:r>
    </w:p>
    <w:p w:rsidR="00B907F9" w:rsidRPr="00B907F9" w:rsidRDefault="00CB3B0E" w:rsidP="00CB3B0E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riaditeľ odboru verejného obstarávania</w:t>
      </w:r>
    </w:p>
    <w:sectPr w:rsidR="00B907F9" w:rsidRPr="00B9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54" w:rsidRDefault="00F43454" w:rsidP="00B6339E">
      <w:r>
        <w:separator/>
      </w:r>
    </w:p>
  </w:endnote>
  <w:endnote w:type="continuationSeparator" w:id="0">
    <w:p w:rsidR="00F43454" w:rsidRDefault="00F43454" w:rsidP="00B6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54" w:rsidRDefault="00F43454" w:rsidP="00B6339E">
      <w:r>
        <w:separator/>
      </w:r>
    </w:p>
  </w:footnote>
  <w:footnote w:type="continuationSeparator" w:id="0">
    <w:p w:rsidR="00F43454" w:rsidRDefault="00F43454" w:rsidP="00B6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82D"/>
    <w:multiLevelType w:val="hybridMultilevel"/>
    <w:tmpl w:val="C888AF10"/>
    <w:lvl w:ilvl="0" w:tplc="FFFFFFFF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F8C0C4D"/>
    <w:multiLevelType w:val="hybridMultilevel"/>
    <w:tmpl w:val="56046E1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675A59"/>
    <w:multiLevelType w:val="hybridMultilevel"/>
    <w:tmpl w:val="ECAC4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95"/>
    <w:rsid w:val="00000305"/>
    <w:rsid w:val="00021034"/>
    <w:rsid w:val="00037026"/>
    <w:rsid w:val="00082DD6"/>
    <w:rsid w:val="000B015D"/>
    <w:rsid w:val="000C01EB"/>
    <w:rsid w:val="000D7795"/>
    <w:rsid w:val="00131BBD"/>
    <w:rsid w:val="001B24C7"/>
    <w:rsid w:val="001C2CD9"/>
    <w:rsid w:val="00205E90"/>
    <w:rsid w:val="002666B7"/>
    <w:rsid w:val="00296484"/>
    <w:rsid w:val="002D31D2"/>
    <w:rsid w:val="00375A96"/>
    <w:rsid w:val="00396EF9"/>
    <w:rsid w:val="003D7F91"/>
    <w:rsid w:val="003E6011"/>
    <w:rsid w:val="004806E0"/>
    <w:rsid w:val="00482BF0"/>
    <w:rsid w:val="00483218"/>
    <w:rsid w:val="004A4171"/>
    <w:rsid w:val="004B3AD6"/>
    <w:rsid w:val="004D1699"/>
    <w:rsid w:val="00530248"/>
    <w:rsid w:val="0059286F"/>
    <w:rsid w:val="005C400A"/>
    <w:rsid w:val="005F5336"/>
    <w:rsid w:val="005F7BD8"/>
    <w:rsid w:val="006152BB"/>
    <w:rsid w:val="00672ED2"/>
    <w:rsid w:val="006801BF"/>
    <w:rsid w:val="006859F8"/>
    <w:rsid w:val="007343E6"/>
    <w:rsid w:val="007936E7"/>
    <w:rsid w:val="007C2756"/>
    <w:rsid w:val="007E727E"/>
    <w:rsid w:val="00803E96"/>
    <w:rsid w:val="00812252"/>
    <w:rsid w:val="00842CD7"/>
    <w:rsid w:val="00854EE5"/>
    <w:rsid w:val="0093187D"/>
    <w:rsid w:val="00964E2C"/>
    <w:rsid w:val="009E4935"/>
    <w:rsid w:val="00A00EEE"/>
    <w:rsid w:val="00A06AFE"/>
    <w:rsid w:val="00A51F66"/>
    <w:rsid w:val="00A83654"/>
    <w:rsid w:val="00A85F0C"/>
    <w:rsid w:val="00AB529D"/>
    <w:rsid w:val="00AC5892"/>
    <w:rsid w:val="00AF3A1C"/>
    <w:rsid w:val="00B004EF"/>
    <w:rsid w:val="00B25E0F"/>
    <w:rsid w:val="00B6339E"/>
    <w:rsid w:val="00B907F9"/>
    <w:rsid w:val="00BC16F7"/>
    <w:rsid w:val="00C52EA5"/>
    <w:rsid w:val="00C9234D"/>
    <w:rsid w:val="00CB3B0E"/>
    <w:rsid w:val="00CF3E7E"/>
    <w:rsid w:val="00D05A8B"/>
    <w:rsid w:val="00DB057B"/>
    <w:rsid w:val="00DC5FDA"/>
    <w:rsid w:val="00E6072F"/>
    <w:rsid w:val="00EE33F4"/>
    <w:rsid w:val="00EF574A"/>
    <w:rsid w:val="00F06C3F"/>
    <w:rsid w:val="00F41E53"/>
    <w:rsid w:val="00F43454"/>
    <w:rsid w:val="00F54911"/>
    <w:rsid w:val="00F74EC7"/>
    <w:rsid w:val="00FD72C8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F04F"/>
  <w15:docId w15:val="{0B17151F-2880-4860-877F-FCFD6DDF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27E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727E"/>
    <w:pPr>
      <w:autoSpaceDE w:val="0"/>
      <w:autoSpaceDN w:val="0"/>
      <w:adjustRightInd w:val="0"/>
      <w:spacing w:after="0" w:line="240" w:lineRule="auto"/>
      <w:jc w:val="left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75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F53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svetl">
    <w:name w:val="Grid Table Light"/>
    <w:basedOn w:val="Normlnatabuka"/>
    <w:uiPriority w:val="40"/>
    <w:rsid w:val="007343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Kuchárová Marianna</dc:creator>
  <cp:lastModifiedBy>Kuruc Ondrej</cp:lastModifiedBy>
  <cp:revision>4</cp:revision>
  <cp:lastPrinted>2017-11-13T07:52:00Z</cp:lastPrinted>
  <dcterms:created xsi:type="dcterms:W3CDTF">2017-11-13T06:13:00Z</dcterms:created>
  <dcterms:modified xsi:type="dcterms:W3CDTF">2017-11-13T07:52:00Z</dcterms:modified>
</cp:coreProperties>
</file>