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DE" w:rsidRDefault="00D403DE" w:rsidP="007A59CC">
      <w:pPr>
        <w:pStyle w:val="Zhlavie10"/>
        <w:keepNext/>
        <w:keepLines/>
        <w:shd w:val="clear" w:color="auto" w:fill="auto"/>
        <w:spacing w:before="0" w:after="286" w:line="220" w:lineRule="exact"/>
        <w:rPr>
          <w:color w:val="000000"/>
        </w:rPr>
      </w:pPr>
      <w:bookmarkStart w:id="0" w:name="bookmark0"/>
      <w:r>
        <w:rPr>
          <w:color w:val="000000"/>
        </w:rPr>
        <w:t>PRÍLOHA č.1</w:t>
      </w:r>
      <w:r w:rsidR="007A59CC">
        <w:rPr>
          <w:color w:val="000000"/>
        </w:rPr>
        <w:t xml:space="preserve"> </w:t>
      </w:r>
      <w:r w:rsidR="007A59CC" w:rsidRPr="007A59CC">
        <w:rPr>
          <w:b w:val="0"/>
          <w:color w:val="000000"/>
        </w:rPr>
        <w:t>k zmluve o poskytovaní služieb</w:t>
      </w:r>
    </w:p>
    <w:p w:rsidR="00D403DE" w:rsidRDefault="00D403DE" w:rsidP="00D403DE">
      <w:pPr>
        <w:pStyle w:val="Zhlavie10"/>
        <w:keepNext/>
        <w:keepLines/>
        <w:shd w:val="clear" w:color="auto" w:fill="auto"/>
        <w:spacing w:before="0" w:after="286" w:line="220" w:lineRule="exact"/>
        <w:ind w:left="5640"/>
        <w:rPr>
          <w:color w:val="000000"/>
        </w:rPr>
      </w:pPr>
    </w:p>
    <w:p w:rsidR="00D403DE" w:rsidRDefault="00D403DE" w:rsidP="00D403DE">
      <w:pPr>
        <w:pStyle w:val="Zhlavie10"/>
        <w:keepNext/>
        <w:keepLines/>
        <w:shd w:val="clear" w:color="auto" w:fill="auto"/>
        <w:spacing w:before="0" w:after="286" w:line="220" w:lineRule="exact"/>
        <w:ind w:left="5640"/>
        <w:rPr>
          <w:color w:val="000000"/>
        </w:rPr>
      </w:pPr>
    </w:p>
    <w:p w:rsidR="00D403DE" w:rsidRPr="00872364" w:rsidRDefault="000D5189" w:rsidP="00872364">
      <w:pPr>
        <w:pStyle w:val="Zhlavie10"/>
        <w:keepNext/>
        <w:keepLines/>
        <w:shd w:val="clear" w:color="auto" w:fill="auto"/>
        <w:spacing w:before="0" w:after="286" w:line="220" w:lineRule="exact"/>
        <w:ind w:left="3261"/>
        <w:rPr>
          <w:color w:val="000000"/>
        </w:rPr>
      </w:pPr>
      <w:r w:rsidRPr="00872364">
        <w:rPr>
          <w:color w:val="000000"/>
        </w:rPr>
        <w:t>Špecifikácia celkovej ceny</w:t>
      </w:r>
      <w:r w:rsidR="00D403DE" w:rsidRPr="00872364">
        <w:rPr>
          <w:color w:val="000000"/>
        </w:rPr>
        <w:t xml:space="preserve"> predmetu zákazk</w:t>
      </w:r>
      <w:bookmarkEnd w:id="0"/>
      <w:r w:rsidR="00040403">
        <w:rPr>
          <w:color w:val="000000"/>
        </w:rPr>
        <w:t>y na obdobie 4 rokov</w:t>
      </w:r>
      <w:bookmarkStart w:id="1" w:name="_GoBack"/>
      <w:bookmarkEnd w:id="1"/>
    </w:p>
    <w:p w:rsidR="00D403DE" w:rsidRPr="00872364" w:rsidRDefault="00D403DE" w:rsidP="00D403DE">
      <w:pPr>
        <w:pStyle w:val="Zkladntext20"/>
        <w:shd w:val="clear" w:color="auto" w:fill="auto"/>
        <w:spacing w:before="0"/>
        <w:ind w:left="40"/>
        <w:rPr>
          <w:rFonts w:ascii="Arial" w:hAnsi="Arial" w:cs="Arial"/>
          <w:sz w:val="20"/>
          <w:szCs w:val="20"/>
        </w:rPr>
      </w:pPr>
      <w:r w:rsidRPr="00872364">
        <w:rPr>
          <w:rFonts w:ascii="Arial" w:hAnsi="Arial" w:cs="Arial"/>
          <w:color w:val="000000"/>
          <w:sz w:val="20"/>
          <w:szCs w:val="20"/>
        </w:rPr>
        <w:t>Verejný obstarávateľ:</w:t>
      </w:r>
    </w:p>
    <w:p w:rsidR="00872364" w:rsidRPr="00872364" w:rsidRDefault="00D403DE" w:rsidP="00872364">
      <w:pPr>
        <w:pStyle w:val="Zkladntext31"/>
        <w:shd w:val="clear" w:color="auto" w:fill="auto"/>
        <w:ind w:left="40" w:right="9180"/>
        <w:rPr>
          <w:rFonts w:ascii="Arial" w:hAnsi="Arial" w:cs="Arial"/>
          <w:color w:val="000000"/>
          <w:sz w:val="20"/>
          <w:szCs w:val="20"/>
        </w:rPr>
      </w:pPr>
      <w:r w:rsidRPr="00872364">
        <w:rPr>
          <w:rFonts w:ascii="Arial" w:hAnsi="Arial" w:cs="Arial"/>
          <w:color w:val="000000"/>
          <w:sz w:val="20"/>
          <w:szCs w:val="20"/>
        </w:rPr>
        <w:t>Un</w:t>
      </w:r>
      <w:r w:rsidR="00872364" w:rsidRPr="00872364">
        <w:rPr>
          <w:rFonts w:ascii="Arial" w:hAnsi="Arial" w:cs="Arial"/>
          <w:color w:val="000000"/>
          <w:sz w:val="20"/>
          <w:szCs w:val="20"/>
        </w:rPr>
        <w:t>iverzitná nemocnica Bratislava,</w:t>
      </w:r>
    </w:p>
    <w:p w:rsidR="00872364" w:rsidRPr="00872364" w:rsidRDefault="00872364" w:rsidP="00872364">
      <w:pPr>
        <w:pStyle w:val="Zkladntext31"/>
        <w:shd w:val="clear" w:color="auto" w:fill="auto"/>
        <w:ind w:left="40" w:right="9180"/>
        <w:rPr>
          <w:rFonts w:ascii="Arial" w:hAnsi="Arial" w:cs="Arial"/>
          <w:color w:val="000000"/>
          <w:sz w:val="20"/>
          <w:szCs w:val="20"/>
        </w:rPr>
      </w:pPr>
      <w:r w:rsidRPr="00872364">
        <w:rPr>
          <w:rFonts w:ascii="Arial" w:hAnsi="Arial" w:cs="Arial"/>
          <w:color w:val="000000"/>
          <w:sz w:val="20"/>
          <w:szCs w:val="20"/>
        </w:rPr>
        <w:t xml:space="preserve">Pažítková </w:t>
      </w:r>
      <w:r w:rsidR="00D403DE" w:rsidRPr="00872364">
        <w:rPr>
          <w:rFonts w:ascii="Arial" w:hAnsi="Arial" w:cs="Arial"/>
          <w:color w:val="000000"/>
          <w:sz w:val="20"/>
          <w:szCs w:val="20"/>
        </w:rPr>
        <w:t xml:space="preserve">4, 821 01 Bratislava </w:t>
      </w:r>
    </w:p>
    <w:p w:rsidR="00D403DE" w:rsidRPr="00872364" w:rsidRDefault="00D403DE" w:rsidP="00D403DE">
      <w:pPr>
        <w:pStyle w:val="Zkladntext31"/>
        <w:shd w:val="clear" w:color="auto" w:fill="auto"/>
        <w:ind w:left="40" w:right="9180"/>
        <w:rPr>
          <w:rFonts w:ascii="Arial" w:hAnsi="Arial" w:cs="Arial"/>
          <w:sz w:val="20"/>
          <w:szCs w:val="20"/>
        </w:rPr>
      </w:pPr>
      <w:r w:rsidRPr="00872364">
        <w:rPr>
          <w:rStyle w:val="Zkladntext3ArialUnicodeMS65bodov"/>
          <w:rFonts w:ascii="Arial" w:hAnsi="Arial" w:cs="Arial"/>
          <w:sz w:val="20"/>
          <w:szCs w:val="20"/>
        </w:rPr>
        <w:t>Predmet zákazky/zmluvy:</w:t>
      </w:r>
    </w:p>
    <w:p w:rsidR="00D403DE" w:rsidRPr="00872364" w:rsidRDefault="00872364" w:rsidP="00872364">
      <w:pPr>
        <w:keepNext/>
        <w:keepLines/>
        <w:spacing w:after="69" w:line="270" w:lineRule="exact"/>
        <w:ind w:left="240"/>
        <w:jc w:val="center"/>
        <w:outlineLvl w:val="1"/>
        <w:rPr>
          <w:rFonts w:ascii="Arial" w:eastAsia="Times New Roman" w:hAnsi="Arial" w:cs="Arial"/>
          <w:sz w:val="18"/>
          <w:szCs w:val="18"/>
          <w:lang w:eastAsia="en-US"/>
        </w:rPr>
      </w:pPr>
      <w:r w:rsidRPr="00872364">
        <w:rPr>
          <w:rFonts w:ascii="Arial" w:eastAsia="Times New Roman" w:hAnsi="Arial" w:cs="Arial"/>
          <w:b/>
          <w:color w:val="auto"/>
          <w:sz w:val="18"/>
          <w:szCs w:val="18"/>
          <w:lang w:val="en-US" w:eastAsia="en-US"/>
        </w:rPr>
        <w:t>“</w:t>
      </w:r>
      <w:r w:rsidRPr="00872364">
        <w:rPr>
          <w:rFonts w:ascii="Arial" w:eastAsia="Times New Roman" w:hAnsi="Arial" w:cs="Arial"/>
          <w:b/>
          <w:color w:val="auto"/>
          <w:sz w:val="18"/>
          <w:szCs w:val="18"/>
          <w:lang w:eastAsia="en-US"/>
        </w:rPr>
        <w:t>Odvoz a zneškodnenie biologicky rozložiteľného kuchynského a reštauračného odpadu (KBO) – katalógové číslo odpadu 200 108 O, odpadu jedlé oleje a tuky – ka</w:t>
      </w:r>
      <w:r>
        <w:rPr>
          <w:rFonts w:ascii="Arial" w:eastAsia="Times New Roman" w:hAnsi="Arial" w:cs="Arial"/>
          <w:b/>
          <w:color w:val="auto"/>
          <w:sz w:val="18"/>
          <w:szCs w:val="18"/>
          <w:lang w:eastAsia="en-US"/>
        </w:rPr>
        <w:t>talógové číslo odpadu 200 125 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262"/>
        <w:gridCol w:w="1027"/>
        <w:gridCol w:w="739"/>
        <w:gridCol w:w="1685"/>
        <w:gridCol w:w="974"/>
        <w:gridCol w:w="643"/>
        <w:gridCol w:w="902"/>
        <w:gridCol w:w="989"/>
        <w:gridCol w:w="1459"/>
      </w:tblGrid>
      <w:tr w:rsidR="00D403DE" w:rsidRPr="00C648DC" w:rsidTr="00C648DC">
        <w:trPr>
          <w:trHeight w:hRule="exact" w:val="29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180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180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B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E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F | G | H | 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J</w:t>
            </w:r>
          </w:p>
        </w:tc>
      </w:tr>
      <w:tr w:rsidR="00D403DE" w:rsidRPr="00D403DE" w:rsidTr="00B83DD4">
        <w:trPr>
          <w:trHeight w:hRule="exact" w:val="59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b/>
              </w:rPr>
            </w:pPr>
          </w:p>
          <w:p w:rsidR="00C648DC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b/>
              </w:rPr>
            </w:pPr>
          </w:p>
          <w:p w:rsidR="00C648DC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b/>
              </w:rPr>
            </w:pPr>
          </w:p>
          <w:p w:rsidR="00D403DE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b/>
              </w:rPr>
              <w:t>Por.</w:t>
            </w:r>
            <w:r>
              <w:rPr>
                <w:rStyle w:val="Zkladntext65bodov"/>
                <w:b/>
              </w:rPr>
              <w:t xml:space="preserve"> </w:t>
            </w:r>
            <w:r w:rsidRPr="00C648DC">
              <w:rPr>
                <w:rStyle w:val="Zkladntext65bodov"/>
                <w:b/>
              </w:rPr>
              <w:t>č.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C648DC" w:rsidRP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21"/>
                <w:rFonts w:ascii="Arial" w:hAnsi="Arial" w:cs="Arial"/>
                <w:b/>
              </w:rPr>
              <w:t>Opis - položka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8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8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21"/>
                <w:rFonts w:ascii="Arial" w:hAnsi="Arial" w:cs="Arial"/>
                <w:b/>
              </w:rPr>
              <w:t>Množstvo MJ za zmluvné obdobie</w:t>
            </w:r>
            <w:r w:rsidR="00872364">
              <w:rPr>
                <w:rStyle w:val="Zkladntext21"/>
                <w:rFonts w:ascii="Arial" w:hAnsi="Arial" w:cs="Arial"/>
                <w:b/>
              </w:rPr>
              <w:t>/4roky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3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3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Merná</w:t>
            </w: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3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jednotka</w:t>
            </w: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73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(MJ)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Opis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Style w:val="Zkladntext21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21"/>
                <w:rFonts w:ascii="Arial" w:hAnsi="Arial" w:cs="Arial"/>
                <w:b/>
              </w:rPr>
              <w:t>Cena za MJ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82" w:lineRule="exact"/>
              <w:jc w:val="left"/>
              <w:rPr>
                <w:rFonts w:ascii="Arial" w:hAnsi="Arial" w:cs="Arial"/>
                <w:b/>
              </w:rPr>
            </w:pPr>
            <w:r w:rsidRPr="00C648DC">
              <w:rPr>
                <w:rStyle w:val="Zkladntext21"/>
                <w:rFonts w:ascii="Arial" w:hAnsi="Arial" w:cs="Arial"/>
                <w:b/>
              </w:rPr>
              <w:t>Cena za množstvo za zmluvné obdobie</w:t>
            </w:r>
            <w:r w:rsidR="00872364">
              <w:rPr>
                <w:rStyle w:val="Zkladntext21"/>
                <w:rFonts w:ascii="Arial" w:hAnsi="Arial" w:cs="Arial"/>
                <w:b/>
              </w:rPr>
              <w:t>/4roky</w:t>
            </w:r>
          </w:p>
        </w:tc>
      </w:tr>
      <w:tr w:rsidR="00D403DE" w:rsidRPr="00D403DE" w:rsidTr="00B83DD4">
        <w:trPr>
          <w:trHeight w:hRule="exact" w:val="37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bez DPH (€)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DPH (%)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DPH (€)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s DPH (€)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s DPH (€)</w:t>
            </w:r>
          </w:p>
        </w:tc>
      </w:tr>
      <w:tr w:rsidR="00D403DE" w:rsidRPr="00D403DE" w:rsidTr="00C648DC">
        <w:trPr>
          <w:trHeight w:hRule="exact" w:val="3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180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180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B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8DC" w:rsidRDefault="00C648DC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  <w:b/>
              </w:rPr>
            </w:pPr>
          </w:p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F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left="200"/>
              <w:jc w:val="left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F/100 x 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F + 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DE" w:rsidRPr="00C648DC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C648DC">
              <w:rPr>
                <w:rStyle w:val="Zkladntext65bodov"/>
                <w:rFonts w:ascii="Arial" w:hAnsi="Arial" w:cs="Arial"/>
                <w:b/>
              </w:rPr>
              <w:t>C x I</w:t>
            </w:r>
          </w:p>
        </w:tc>
      </w:tr>
      <w:tr w:rsidR="00D403DE" w:rsidRPr="00D403DE" w:rsidTr="00C648DC">
        <w:trPr>
          <w:trHeight w:hRule="exact" w:val="7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180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211" w:lineRule="exact"/>
              <w:jc w:val="both"/>
              <w:rPr>
                <w:rFonts w:ascii="Arial" w:hAnsi="Arial" w:cs="Arial"/>
              </w:rPr>
            </w:pPr>
            <w:r w:rsidRPr="00D403DE">
              <w:rPr>
                <w:rStyle w:val="ZkladntextTimesNewRoman75bodov"/>
                <w:rFonts w:ascii="Arial" w:eastAsia="Arial Unicode MS" w:hAnsi="Arial" w:cs="Arial"/>
              </w:rPr>
              <w:t>Odvoz a likvidácia biologicky rozložiteľného kuchynského a reštauračného odpadu (katalógové číslo 200 108)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</w:p>
          <w:p w:rsidR="00872364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</w:p>
          <w:p w:rsidR="00D403DE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872364">
              <w:rPr>
                <w:rFonts w:ascii="Arial" w:hAnsi="Arial" w:cs="Arial"/>
                <w:b/>
              </w:rPr>
              <w:t>1 290 431,424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kg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</w:t>
            </w:r>
          </w:p>
        </w:tc>
      </w:tr>
      <w:tr w:rsidR="00D403DE" w:rsidRPr="00D403DE" w:rsidTr="00872364">
        <w:trPr>
          <w:trHeight w:hRule="exact" w:val="6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left="220"/>
              <w:jc w:val="left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211" w:lineRule="exact"/>
              <w:jc w:val="both"/>
              <w:rPr>
                <w:rFonts w:ascii="Arial" w:hAnsi="Arial" w:cs="Arial"/>
              </w:rPr>
            </w:pPr>
            <w:r w:rsidRPr="00D403DE">
              <w:rPr>
                <w:rStyle w:val="ZkladntextTimesNewRoman75bodov"/>
                <w:rFonts w:ascii="Arial" w:eastAsia="Arial Unicode MS" w:hAnsi="Arial" w:cs="Arial"/>
              </w:rPr>
              <w:t>Odvoz a likvidácia odpadu jedlé oleje a tuky (katalógové číslo 200 125)*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</w:p>
          <w:p w:rsidR="00872364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</w:p>
          <w:p w:rsidR="00D403DE" w:rsidRP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  <w:b/>
              </w:rPr>
            </w:pPr>
            <w:r w:rsidRPr="00872364">
              <w:rPr>
                <w:rFonts w:ascii="Arial" w:hAnsi="Arial" w:cs="Arial"/>
                <w:b/>
              </w:rPr>
              <w:t>26,746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kg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6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2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4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</w:t>
            </w:r>
          </w:p>
        </w:tc>
      </w:tr>
      <w:tr w:rsidR="00D403DE" w:rsidRPr="00D403DE" w:rsidTr="00872364">
        <w:trPr>
          <w:trHeight w:hRule="exact" w:val="5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framePr w:w="13152" w:wrap="notBeside" w:vAnchor="text" w:hAnchor="text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B83DD4">
            <w:pPr>
              <w:framePr w:w="13152" w:wrap="notBeside" w:vAnchor="text" w:hAnchor="text" w:y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8DC" w:rsidRDefault="00C648DC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ind w:left="40"/>
              <w:jc w:val="center"/>
              <w:rPr>
                <w:rStyle w:val="Zkladntext21"/>
                <w:rFonts w:ascii="Arial" w:hAnsi="Arial" w:cs="Arial"/>
              </w:rPr>
            </w:pPr>
          </w:p>
          <w:p w:rsidR="00872364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ind w:left="40"/>
              <w:jc w:val="center"/>
              <w:rPr>
                <w:rStyle w:val="Zkladntext21"/>
                <w:rFonts w:ascii="Arial" w:hAnsi="Arial" w:cs="Arial"/>
                <w:b/>
              </w:rPr>
            </w:pPr>
            <w:r w:rsidRPr="00C648DC">
              <w:rPr>
                <w:rStyle w:val="Zkladntext21"/>
                <w:rFonts w:ascii="Arial" w:hAnsi="Arial" w:cs="Arial"/>
                <w:b/>
              </w:rPr>
              <w:t>SPOLU</w:t>
            </w:r>
            <w:r w:rsidR="00872364">
              <w:rPr>
                <w:rStyle w:val="Zkladntext21"/>
                <w:rFonts w:ascii="Arial" w:hAnsi="Arial" w:cs="Arial"/>
                <w:b/>
              </w:rPr>
              <w:t xml:space="preserve"> za obdobie  </w:t>
            </w:r>
          </w:p>
          <w:p w:rsidR="00D403DE" w:rsidRPr="00C648DC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40" w:lineRule="exac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Style w:val="Zkladntext21"/>
                <w:rFonts w:ascii="Arial" w:hAnsi="Arial" w:cs="Arial"/>
                <w:b/>
              </w:rPr>
              <w:t>4 rokov</w:t>
            </w:r>
            <w:r w:rsidR="00D403DE" w:rsidRPr="00C648DC">
              <w:rPr>
                <w:rStyle w:val="Zkladntext21"/>
                <w:rFonts w:ascii="Arial" w:hAnsi="Arial" w:cs="Arial"/>
                <w:b/>
              </w:rPr>
              <w:t>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E" w:rsidRPr="00D403DE" w:rsidRDefault="00D403DE" w:rsidP="00C648DC">
            <w:pPr>
              <w:framePr w:w="13152" w:wrap="notBeside" w:vAnchor="text" w:hAnchor="text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872364" w:rsidRDefault="00872364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Style w:val="Zkladntext65bodov"/>
                <w:rFonts w:ascii="Arial" w:hAnsi="Arial" w:cs="Arial"/>
              </w:rPr>
            </w:pPr>
          </w:p>
          <w:p w:rsidR="00D403DE" w:rsidRPr="00D403DE" w:rsidRDefault="00D403DE" w:rsidP="00C648DC">
            <w:pPr>
              <w:pStyle w:val="Zkladntext3"/>
              <w:framePr w:w="13152" w:wrap="notBeside" w:vAnchor="text" w:hAnchor="text" w:y="1"/>
              <w:shd w:val="clear" w:color="auto" w:fill="auto"/>
              <w:spacing w:after="0" w:line="130" w:lineRule="exact"/>
              <w:ind w:right="80"/>
              <w:jc w:val="center"/>
              <w:rPr>
                <w:rFonts w:ascii="Arial" w:hAnsi="Arial" w:cs="Arial"/>
              </w:rPr>
            </w:pPr>
            <w:r w:rsidRPr="00D403DE">
              <w:rPr>
                <w:rStyle w:val="Zkladntext65bodov"/>
                <w:rFonts w:ascii="Arial" w:hAnsi="Arial" w:cs="Arial"/>
              </w:rPr>
              <w:t>0,00</w:t>
            </w:r>
          </w:p>
        </w:tc>
      </w:tr>
    </w:tbl>
    <w:p w:rsidR="001F424A" w:rsidRPr="00D403DE" w:rsidRDefault="001F424A">
      <w:pPr>
        <w:rPr>
          <w:rFonts w:ascii="Arial" w:hAnsi="Arial" w:cs="Arial"/>
        </w:rPr>
      </w:pPr>
    </w:p>
    <w:sectPr w:rsidR="001F424A" w:rsidRPr="00D403DE" w:rsidSect="0087236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DE"/>
    <w:rsid w:val="00040403"/>
    <w:rsid w:val="000D5189"/>
    <w:rsid w:val="001F424A"/>
    <w:rsid w:val="007A59CC"/>
    <w:rsid w:val="00872364"/>
    <w:rsid w:val="00C648DC"/>
    <w:rsid w:val="00D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403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3"/>
    <w:rsid w:val="00D403DE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D403DE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D403DE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D403D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3ArialUnicodeMS65bodov">
    <w:name w:val="Základný text (3) + Arial Unicode MS;6;5 bodov"/>
    <w:basedOn w:val="Zkladntext30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sk-SK"/>
    </w:rPr>
  </w:style>
  <w:style w:type="character" w:customStyle="1" w:styleId="Zkladntext65bodov">
    <w:name w:val="Základný text + 6;5 bodov"/>
    <w:basedOn w:val="Zkladntext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sk-SK"/>
    </w:rPr>
  </w:style>
  <w:style w:type="character" w:customStyle="1" w:styleId="Zkladntext21">
    <w:name w:val="Základný text2"/>
    <w:basedOn w:val="Zkladntext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sk-SK"/>
    </w:rPr>
  </w:style>
  <w:style w:type="character" w:customStyle="1" w:styleId="ZkladntextTimesNewRoman75bodov">
    <w:name w:val="Základný text + Times New Roman;7;5 bodov"/>
    <w:basedOn w:val="Zkladntext"/>
    <w:rsid w:val="00D403D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paragraph" w:customStyle="1" w:styleId="Zkladntext3">
    <w:name w:val="Základný text3"/>
    <w:basedOn w:val="Normlny"/>
    <w:link w:val="Zkladntext"/>
    <w:rsid w:val="00D403DE"/>
    <w:pPr>
      <w:shd w:val="clear" w:color="auto" w:fill="FFFFFF"/>
      <w:spacing w:after="300" w:line="192" w:lineRule="exact"/>
      <w:jc w:val="right"/>
    </w:pPr>
    <w:rPr>
      <w:rFonts w:ascii="Arial Unicode MS" w:eastAsia="Arial Unicode MS" w:hAnsi="Arial Unicode MS" w:cs="Arial Unicode MS"/>
      <w:color w:val="auto"/>
      <w:sz w:val="14"/>
      <w:szCs w:val="14"/>
      <w:lang w:eastAsia="en-US"/>
    </w:rPr>
  </w:style>
  <w:style w:type="paragraph" w:customStyle="1" w:styleId="Zhlavie10">
    <w:name w:val="Záhlavie #1"/>
    <w:basedOn w:val="Normlny"/>
    <w:link w:val="Zhlavie1"/>
    <w:rsid w:val="00D403DE"/>
    <w:pPr>
      <w:shd w:val="clear" w:color="auto" w:fill="FFFFFF"/>
      <w:spacing w:before="300" w:after="42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Zkladntext20">
    <w:name w:val="Základný text (2)"/>
    <w:basedOn w:val="Normlny"/>
    <w:link w:val="Zkladntext2"/>
    <w:rsid w:val="00D403DE"/>
    <w:pPr>
      <w:shd w:val="clear" w:color="auto" w:fill="FFFFFF"/>
      <w:spacing w:before="420" w:line="245" w:lineRule="exact"/>
    </w:pPr>
    <w:rPr>
      <w:rFonts w:ascii="Arial Unicode MS" w:eastAsia="Arial Unicode MS" w:hAnsi="Arial Unicode MS" w:cs="Arial Unicode MS"/>
      <w:color w:val="auto"/>
      <w:sz w:val="13"/>
      <w:szCs w:val="13"/>
      <w:lang w:eastAsia="en-US"/>
    </w:rPr>
  </w:style>
  <w:style w:type="paragraph" w:customStyle="1" w:styleId="Zkladntext31">
    <w:name w:val="Základný text (3)"/>
    <w:basedOn w:val="Normlny"/>
    <w:link w:val="Zkladntext30"/>
    <w:rsid w:val="00D403DE"/>
    <w:pPr>
      <w:shd w:val="clear" w:color="auto" w:fill="FFFFFF"/>
      <w:spacing w:line="245" w:lineRule="exact"/>
      <w:ind w:firstLine="48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403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3"/>
    <w:rsid w:val="00D403DE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D403DE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D403DE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D403D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3ArialUnicodeMS65bodov">
    <w:name w:val="Základný text (3) + Arial Unicode MS;6;5 bodov"/>
    <w:basedOn w:val="Zkladntext30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sk-SK"/>
    </w:rPr>
  </w:style>
  <w:style w:type="character" w:customStyle="1" w:styleId="Zkladntext65bodov">
    <w:name w:val="Základný text + 6;5 bodov"/>
    <w:basedOn w:val="Zkladntext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sk-SK"/>
    </w:rPr>
  </w:style>
  <w:style w:type="character" w:customStyle="1" w:styleId="Zkladntext21">
    <w:name w:val="Základný text2"/>
    <w:basedOn w:val="Zkladntext"/>
    <w:rsid w:val="00D403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sk-SK"/>
    </w:rPr>
  </w:style>
  <w:style w:type="character" w:customStyle="1" w:styleId="ZkladntextTimesNewRoman75bodov">
    <w:name w:val="Základný text + Times New Roman;7;5 bodov"/>
    <w:basedOn w:val="Zkladntext"/>
    <w:rsid w:val="00D403D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paragraph" w:customStyle="1" w:styleId="Zkladntext3">
    <w:name w:val="Základný text3"/>
    <w:basedOn w:val="Normlny"/>
    <w:link w:val="Zkladntext"/>
    <w:rsid w:val="00D403DE"/>
    <w:pPr>
      <w:shd w:val="clear" w:color="auto" w:fill="FFFFFF"/>
      <w:spacing w:after="300" w:line="192" w:lineRule="exact"/>
      <w:jc w:val="right"/>
    </w:pPr>
    <w:rPr>
      <w:rFonts w:ascii="Arial Unicode MS" w:eastAsia="Arial Unicode MS" w:hAnsi="Arial Unicode MS" w:cs="Arial Unicode MS"/>
      <w:color w:val="auto"/>
      <w:sz w:val="14"/>
      <w:szCs w:val="14"/>
      <w:lang w:eastAsia="en-US"/>
    </w:rPr>
  </w:style>
  <w:style w:type="paragraph" w:customStyle="1" w:styleId="Zhlavie10">
    <w:name w:val="Záhlavie #1"/>
    <w:basedOn w:val="Normlny"/>
    <w:link w:val="Zhlavie1"/>
    <w:rsid w:val="00D403DE"/>
    <w:pPr>
      <w:shd w:val="clear" w:color="auto" w:fill="FFFFFF"/>
      <w:spacing w:before="300" w:after="42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Zkladntext20">
    <w:name w:val="Základný text (2)"/>
    <w:basedOn w:val="Normlny"/>
    <w:link w:val="Zkladntext2"/>
    <w:rsid w:val="00D403DE"/>
    <w:pPr>
      <w:shd w:val="clear" w:color="auto" w:fill="FFFFFF"/>
      <w:spacing w:before="420" w:line="245" w:lineRule="exact"/>
    </w:pPr>
    <w:rPr>
      <w:rFonts w:ascii="Arial Unicode MS" w:eastAsia="Arial Unicode MS" w:hAnsi="Arial Unicode MS" w:cs="Arial Unicode MS"/>
      <w:color w:val="auto"/>
      <w:sz w:val="13"/>
      <w:szCs w:val="13"/>
      <w:lang w:eastAsia="en-US"/>
    </w:rPr>
  </w:style>
  <w:style w:type="paragraph" w:customStyle="1" w:styleId="Zkladntext31">
    <w:name w:val="Základný text (3)"/>
    <w:basedOn w:val="Normlny"/>
    <w:link w:val="Zkladntext30"/>
    <w:rsid w:val="00D403DE"/>
    <w:pPr>
      <w:shd w:val="clear" w:color="auto" w:fill="FFFFFF"/>
      <w:spacing w:line="245" w:lineRule="exact"/>
      <w:ind w:firstLine="48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Zlamal</dc:creator>
  <cp:lastModifiedBy>Zlamal</cp:lastModifiedBy>
  <cp:revision>6</cp:revision>
  <dcterms:created xsi:type="dcterms:W3CDTF">2021-03-03T08:49:00Z</dcterms:created>
  <dcterms:modified xsi:type="dcterms:W3CDTF">2021-03-05T07:47:00Z</dcterms:modified>
</cp:coreProperties>
</file>