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2694" w14:textId="7AE32EAD" w:rsidR="008B31FF" w:rsidRPr="00E91ACC" w:rsidRDefault="00AE5077">
      <w:pPr>
        <w:jc w:val="center"/>
        <w:rPr>
          <w:rFonts w:ascii="Times New Roman" w:hAnsi="Times New Roman"/>
          <w:sz w:val="24"/>
        </w:rPr>
      </w:pPr>
      <w:r w:rsidRPr="00E91ACC">
        <w:rPr>
          <w:rFonts w:ascii="Times New Roman" w:hAnsi="Times New Roman"/>
          <w:b/>
          <w:sz w:val="24"/>
        </w:rPr>
        <w:t>ZMLUVA  O</w:t>
      </w:r>
      <w:r w:rsidR="007331F6">
        <w:rPr>
          <w:rFonts w:ascii="Times New Roman" w:hAnsi="Times New Roman"/>
          <w:b/>
          <w:sz w:val="24"/>
        </w:rPr>
        <w:t> </w:t>
      </w:r>
      <w:r w:rsidRPr="00E91ACC">
        <w:rPr>
          <w:rFonts w:ascii="Times New Roman" w:hAnsi="Times New Roman"/>
          <w:b/>
          <w:sz w:val="24"/>
        </w:rPr>
        <w:t>DIELO</w:t>
      </w:r>
      <w:r w:rsidR="007331F6">
        <w:rPr>
          <w:rFonts w:ascii="Times New Roman" w:hAnsi="Times New Roman"/>
          <w:b/>
          <w:sz w:val="24"/>
        </w:rPr>
        <w:t xml:space="preserve"> NÁJOMNÝ BYTOVÝ DOM Č. 2 UL. PLAVISKO</w:t>
      </w:r>
    </w:p>
    <w:p w14:paraId="5ECFA640" w14:textId="77777777" w:rsidR="008B31FF" w:rsidRPr="00E91ACC" w:rsidRDefault="00AE5077">
      <w:pPr>
        <w:jc w:val="center"/>
        <w:rPr>
          <w:rFonts w:ascii="Times New Roman" w:hAnsi="Times New Roman"/>
          <w:b/>
          <w:sz w:val="24"/>
        </w:rPr>
      </w:pPr>
      <w:r w:rsidRPr="00E91ACC">
        <w:rPr>
          <w:rFonts w:ascii="Times New Roman" w:hAnsi="Times New Roman"/>
          <w:b/>
          <w:sz w:val="24"/>
        </w:rPr>
        <w:t xml:space="preserve">uzavretá podľa </w:t>
      </w:r>
      <w:proofErr w:type="spellStart"/>
      <w:r w:rsidRPr="00E91ACC">
        <w:rPr>
          <w:rFonts w:ascii="Times New Roman" w:hAnsi="Times New Roman"/>
          <w:b/>
          <w:sz w:val="24"/>
        </w:rPr>
        <w:t>ust</w:t>
      </w:r>
      <w:proofErr w:type="spellEnd"/>
      <w:r w:rsidRPr="00E91ACC">
        <w:rPr>
          <w:rFonts w:ascii="Times New Roman" w:hAnsi="Times New Roman"/>
          <w:b/>
          <w:sz w:val="24"/>
        </w:rPr>
        <w:t>. § 536 a </w:t>
      </w:r>
      <w:proofErr w:type="spellStart"/>
      <w:r w:rsidRPr="00E91ACC">
        <w:rPr>
          <w:rFonts w:ascii="Times New Roman" w:hAnsi="Times New Roman"/>
          <w:b/>
          <w:sz w:val="24"/>
        </w:rPr>
        <w:t>násl</w:t>
      </w:r>
      <w:proofErr w:type="spellEnd"/>
      <w:r w:rsidRPr="00E91ACC">
        <w:rPr>
          <w:rFonts w:ascii="Times New Roman" w:hAnsi="Times New Roman"/>
          <w:b/>
          <w:sz w:val="24"/>
        </w:rPr>
        <w:t xml:space="preserve">. Obchodného zákonníka </w:t>
      </w:r>
    </w:p>
    <w:p w14:paraId="5F29BEB7" w14:textId="77777777" w:rsidR="008B31FF" w:rsidRPr="00E91ACC" w:rsidRDefault="00AE5077">
      <w:pPr>
        <w:jc w:val="center"/>
        <w:rPr>
          <w:rFonts w:ascii="Times New Roman" w:hAnsi="Times New Roman"/>
          <w:b/>
          <w:sz w:val="24"/>
        </w:rPr>
      </w:pPr>
      <w:r w:rsidRPr="00E91ACC">
        <w:rPr>
          <w:rFonts w:ascii="Times New Roman" w:hAnsi="Times New Roman"/>
          <w:b/>
          <w:sz w:val="24"/>
        </w:rPr>
        <w:t>Číslo zmluvy objednávateľa:</w:t>
      </w:r>
    </w:p>
    <w:p w14:paraId="5F86560F" w14:textId="77777777" w:rsidR="008B31FF" w:rsidRPr="00E91ACC" w:rsidRDefault="008B31FF">
      <w:pPr>
        <w:rPr>
          <w:rFonts w:ascii="Times New Roman" w:hAnsi="Times New Roman"/>
          <w:b/>
          <w:sz w:val="24"/>
        </w:rPr>
      </w:pPr>
    </w:p>
    <w:p w14:paraId="3FA066A6" w14:textId="77777777" w:rsidR="008B31FF" w:rsidRPr="00E91ACC" w:rsidRDefault="00AE5077" w:rsidP="0089016D">
      <w:pPr>
        <w:jc w:val="center"/>
        <w:rPr>
          <w:rFonts w:ascii="Times New Roman" w:hAnsi="Times New Roman"/>
          <w:b/>
          <w:sz w:val="24"/>
        </w:rPr>
      </w:pPr>
      <w:r w:rsidRPr="00E91ACC">
        <w:rPr>
          <w:rFonts w:ascii="Times New Roman" w:hAnsi="Times New Roman"/>
          <w:b/>
          <w:sz w:val="24"/>
        </w:rPr>
        <w:t>Čl. I.  ZMLUVNÉ STRANY</w:t>
      </w:r>
    </w:p>
    <w:p w14:paraId="078EC90C" w14:textId="77777777" w:rsidR="008B31FF" w:rsidRPr="00E91ACC" w:rsidRDefault="008B31FF">
      <w:pPr>
        <w:jc w:val="both"/>
        <w:rPr>
          <w:rFonts w:ascii="Times New Roman" w:hAnsi="Times New Roman"/>
          <w:b/>
          <w:sz w:val="24"/>
        </w:rPr>
      </w:pPr>
    </w:p>
    <w:p w14:paraId="0BC38391" w14:textId="77777777" w:rsidR="008B31FF" w:rsidRPr="00E91ACC" w:rsidRDefault="00AE5077">
      <w:pPr>
        <w:jc w:val="both"/>
        <w:rPr>
          <w:rFonts w:ascii="Times New Roman" w:hAnsi="Times New Roman"/>
          <w:b/>
          <w:sz w:val="24"/>
        </w:rPr>
      </w:pPr>
      <w:r w:rsidRPr="00E91ACC">
        <w:rPr>
          <w:rFonts w:ascii="Times New Roman" w:hAnsi="Times New Roman"/>
          <w:b/>
          <w:sz w:val="24"/>
        </w:rPr>
        <w:t>Objednávateľ:</w:t>
      </w:r>
      <w:r w:rsidRPr="00E91ACC">
        <w:rPr>
          <w:rFonts w:ascii="Times New Roman" w:hAnsi="Times New Roman"/>
          <w:b/>
          <w:sz w:val="24"/>
        </w:rPr>
        <w:tab/>
      </w:r>
    </w:p>
    <w:p w14:paraId="669AF99C" w14:textId="77777777" w:rsidR="008B31FF" w:rsidRPr="00E91ACC" w:rsidRDefault="008B31FF">
      <w:pPr>
        <w:jc w:val="both"/>
        <w:rPr>
          <w:rFonts w:ascii="Times New Roman" w:hAnsi="Times New Roman"/>
          <w:b/>
          <w:sz w:val="24"/>
        </w:rPr>
      </w:pPr>
    </w:p>
    <w:p w14:paraId="6266CEC1" w14:textId="77777777" w:rsidR="008B31FF" w:rsidRPr="006457BC" w:rsidRDefault="00A23E74">
      <w:pPr>
        <w:jc w:val="both"/>
        <w:rPr>
          <w:rFonts w:ascii="Times New Roman" w:hAnsi="Times New Roman"/>
          <w:b/>
          <w:sz w:val="26"/>
          <w:szCs w:val="26"/>
        </w:rPr>
      </w:pPr>
      <w:r w:rsidRPr="006457BC">
        <w:rPr>
          <w:rFonts w:ascii="Times New Roman" w:hAnsi="Times New Roman"/>
          <w:b/>
          <w:sz w:val="26"/>
          <w:szCs w:val="26"/>
        </w:rPr>
        <w:t>Mesto Ružomberok</w:t>
      </w:r>
    </w:p>
    <w:p w14:paraId="1D16B056" w14:textId="77777777" w:rsidR="006B1BE3" w:rsidRPr="006B1BE3" w:rsidRDefault="00A23E74" w:rsidP="006B1BE3">
      <w:pPr>
        <w:tabs>
          <w:tab w:val="left" w:pos="2784"/>
        </w:tabs>
        <w:rPr>
          <w:rFonts w:ascii="Times New Roman" w:hAnsi="Times New Roman"/>
          <w:sz w:val="24"/>
        </w:rPr>
      </w:pPr>
      <w:r w:rsidRPr="006B1BE3">
        <w:rPr>
          <w:rFonts w:ascii="Times New Roman" w:hAnsi="Times New Roman"/>
          <w:sz w:val="24"/>
        </w:rPr>
        <w:t xml:space="preserve">Sídlo: </w:t>
      </w:r>
      <w:r w:rsidRPr="006B1BE3">
        <w:rPr>
          <w:rFonts w:ascii="Times New Roman" w:hAnsi="Times New Roman"/>
          <w:sz w:val="24"/>
        </w:rPr>
        <w:tab/>
      </w:r>
      <w:r w:rsidR="006457BC">
        <w:rPr>
          <w:rFonts w:ascii="Times New Roman" w:hAnsi="Times New Roman"/>
          <w:sz w:val="24"/>
        </w:rPr>
        <w:t xml:space="preserve"> </w:t>
      </w:r>
      <w:r w:rsidR="001764EB">
        <w:rPr>
          <w:rFonts w:ascii="Times New Roman" w:hAnsi="Times New Roman"/>
          <w:sz w:val="24"/>
        </w:rPr>
        <w:tab/>
      </w:r>
      <w:r w:rsidR="006B1BE3" w:rsidRPr="006B1BE3">
        <w:rPr>
          <w:rFonts w:ascii="Times New Roman" w:hAnsi="Times New Roman"/>
          <w:sz w:val="24"/>
        </w:rPr>
        <w:t>Námestie A. Hlinku 1, 034 01 Ružomberok</w:t>
      </w:r>
    </w:p>
    <w:p w14:paraId="0A778E2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Zastúpený:</w:t>
      </w:r>
      <w:r w:rsidRPr="006B1BE3">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6B1BE3">
        <w:rPr>
          <w:rFonts w:ascii="Times New Roman" w:hAnsi="Times New Roman"/>
          <w:sz w:val="24"/>
        </w:rPr>
        <w:t>MUDr. Igor Čombor, PhD., primátor mesta</w:t>
      </w:r>
    </w:p>
    <w:p w14:paraId="2794A5B7" w14:textId="77777777" w:rsidR="006B1BE3" w:rsidRPr="006B1BE3" w:rsidRDefault="006B1BE3" w:rsidP="006B1BE3">
      <w:pPr>
        <w:pStyle w:val="Style4"/>
        <w:shd w:val="clear" w:color="auto" w:fill="auto"/>
        <w:tabs>
          <w:tab w:val="left" w:pos="2268"/>
        </w:tabs>
        <w:spacing w:line="280" w:lineRule="exact"/>
        <w:rPr>
          <w:rFonts w:ascii="Times New Roman" w:hAnsi="Times New Roman" w:cs="Times New Roman"/>
          <w:sz w:val="24"/>
          <w:szCs w:val="24"/>
        </w:rPr>
      </w:pPr>
      <w:r w:rsidRPr="006B1BE3">
        <w:rPr>
          <w:rFonts w:ascii="Times New Roman" w:hAnsi="Times New Roman" w:cs="Times New Roman"/>
          <w:i w:val="0"/>
          <w:sz w:val="24"/>
          <w:szCs w:val="24"/>
        </w:rPr>
        <w:t>IČO:</w:t>
      </w:r>
      <w:r w:rsidRPr="006B1BE3">
        <w:rPr>
          <w:rFonts w:ascii="Times New Roman" w:hAnsi="Times New Roman" w:cs="Times New Roman"/>
          <w:sz w:val="24"/>
          <w:szCs w:val="24"/>
        </w:rPr>
        <w:tab/>
      </w:r>
      <w:r w:rsidRPr="006B1BE3">
        <w:rPr>
          <w:rFonts w:ascii="Times New Roman" w:hAnsi="Times New Roman" w:cs="Times New Roman"/>
          <w:sz w:val="24"/>
          <w:szCs w:val="24"/>
        </w:rPr>
        <w:tab/>
      </w:r>
      <w:r w:rsidR="001764EB">
        <w:rPr>
          <w:rFonts w:ascii="Times New Roman" w:hAnsi="Times New Roman" w:cs="Times New Roman"/>
          <w:sz w:val="24"/>
          <w:szCs w:val="24"/>
        </w:rPr>
        <w:tab/>
      </w:r>
      <w:r w:rsidRPr="006B1BE3">
        <w:rPr>
          <w:rFonts w:ascii="Times New Roman" w:hAnsi="Times New Roman" w:cs="Times New Roman"/>
          <w:i w:val="0"/>
          <w:sz w:val="24"/>
          <w:szCs w:val="24"/>
        </w:rPr>
        <w:t>0031573</w:t>
      </w:r>
    </w:p>
    <w:p w14:paraId="0CA61E86"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DIČ:</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2021339265</w:t>
      </w:r>
    </w:p>
    <w:p w14:paraId="5BEDA14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IČ DPH:   </w:t>
      </w:r>
      <w:r w:rsidRPr="006B1BE3">
        <w:rPr>
          <w:rFonts w:ascii="Times New Roman" w:hAnsi="Times New Roman"/>
          <w:sz w:val="24"/>
        </w:rPr>
        <w:tab/>
        <w:t xml:space="preserve"> </w:t>
      </w:r>
      <w:r w:rsidR="001764EB">
        <w:rPr>
          <w:rFonts w:ascii="Times New Roman" w:hAnsi="Times New Roman"/>
          <w:sz w:val="24"/>
        </w:rPr>
        <w:tab/>
      </w:r>
      <w:proofErr w:type="spellStart"/>
      <w:r w:rsidRPr="006B1BE3">
        <w:rPr>
          <w:rFonts w:ascii="Times New Roman" w:hAnsi="Times New Roman"/>
          <w:sz w:val="24"/>
        </w:rPr>
        <w:t>neplatca</w:t>
      </w:r>
      <w:proofErr w:type="spellEnd"/>
      <w:r w:rsidRPr="006B1BE3">
        <w:rPr>
          <w:rFonts w:ascii="Times New Roman" w:hAnsi="Times New Roman"/>
          <w:sz w:val="24"/>
        </w:rPr>
        <w:t xml:space="preserve"> DPH</w:t>
      </w:r>
    </w:p>
    <w:p w14:paraId="46509C7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Bankové spojenie:</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Slovenská sporiteľňa, a.s.</w:t>
      </w:r>
    </w:p>
    <w:p w14:paraId="1D8EAD17"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Číslo účtu:</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SK59 0900 0000 0050 7009 1844</w:t>
      </w:r>
    </w:p>
    <w:p w14:paraId="0592FF8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7360E1E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vo veciach zmluvných: </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Ing. Ján Bednárik, 2. zástupca primátora</w:t>
      </w:r>
    </w:p>
    <w:p w14:paraId="66C69C20" w14:textId="76A81698" w:rsidR="008B31FF" w:rsidRDefault="007F62E0">
      <w:pPr>
        <w:jc w:val="both"/>
        <w:rPr>
          <w:rFonts w:ascii="Times New Roman" w:hAnsi="Times New Roman"/>
          <w:sz w:val="24"/>
        </w:rPr>
      </w:pPr>
      <w:r>
        <w:rPr>
          <w:rFonts w:ascii="Times New Roman" w:hAnsi="Times New Roman"/>
          <w:sz w:val="24"/>
        </w:rPr>
        <w:t>mail:</w:t>
      </w:r>
      <w:r w:rsidR="00A23E74" w:rsidRPr="006B1BE3">
        <w:rPr>
          <w:rFonts w:ascii="Times New Roman" w:hAnsi="Times New Roman"/>
          <w:sz w:val="24"/>
        </w:rPr>
        <w:tab/>
      </w:r>
      <w:r w:rsidR="00A23E74" w:rsidRPr="006B1BE3">
        <w:rPr>
          <w:rFonts w:ascii="Times New Roman" w:hAnsi="Times New Roman"/>
          <w:sz w:val="24"/>
        </w:rPr>
        <w:tab/>
      </w:r>
      <w:r w:rsidR="00A23E74" w:rsidRPr="006B1BE3">
        <w:rPr>
          <w:rFonts w:ascii="Times New Roman" w:hAnsi="Times New Roman"/>
          <w:sz w:val="24"/>
        </w:rPr>
        <w:tab/>
      </w:r>
      <w:r w:rsidR="00E304E6" w:rsidRPr="006B1BE3">
        <w:rPr>
          <w:rFonts w:ascii="Times New Roman" w:hAnsi="Times New Roman"/>
          <w:sz w:val="24"/>
        </w:rPr>
        <w:t xml:space="preserve"> </w:t>
      </w:r>
      <w:r w:rsidR="0080156E">
        <w:rPr>
          <w:rFonts w:ascii="Times New Roman" w:hAnsi="Times New Roman"/>
          <w:sz w:val="24"/>
        </w:rPr>
        <w:tab/>
      </w:r>
      <w:r w:rsidR="001764EB">
        <w:rPr>
          <w:rFonts w:ascii="Times New Roman" w:hAnsi="Times New Roman"/>
          <w:sz w:val="24"/>
        </w:rPr>
        <w:tab/>
      </w:r>
      <w:hyperlink r:id="rId8" w:history="1">
        <w:r w:rsidR="00A62893" w:rsidRPr="009F4AFC">
          <w:rPr>
            <w:rStyle w:val="Hypertextovprepojenie"/>
            <w:rFonts w:ascii="Times New Roman" w:hAnsi="Times New Roman"/>
            <w:sz w:val="24"/>
          </w:rPr>
          <w:t>bednarik@ruzomberok.sk</w:t>
        </w:r>
      </w:hyperlink>
    </w:p>
    <w:p w14:paraId="204BC124" w14:textId="77777777" w:rsidR="00A62893" w:rsidRPr="006B1BE3" w:rsidRDefault="00A62893" w:rsidP="00A6289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22D68B01" w14:textId="1F6DCA39" w:rsidR="00A62893" w:rsidRPr="006B1BE3" w:rsidRDefault="00A62893" w:rsidP="00A62893">
      <w:pPr>
        <w:jc w:val="both"/>
        <w:rPr>
          <w:rFonts w:ascii="Times New Roman" w:hAnsi="Times New Roman"/>
          <w:sz w:val="24"/>
        </w:rPr>
      </w:pPr>
      <w:r w:rsidRPr="006B1BE3">
        <w:rPr>
          <w:rFonts w:ascii="Times New Roman" w:hAnsi="Times New Roman"/>
          <w:sz w:val="24"/>
        </w:rPr>
        <w:t xml:space="preserve">vo veciach </w:t>
      </w:r>
      <w:r>
        <w:rPr>
          <w:rFonts w:ascii="Times New Roman" w:hAnsi="Times New Roman"/>
          <w:sz w:val="24"/>
        </w:rPr>
        <w:t>technických</w:t>
      </w:r>
      <w:r w:rsidRPr="006B1BE3">
        <w:rPr>
          <w:rFonts w:ascii="Times New Roman" w:hAnsi="Times New Roman"/>
          <w:sz w:val="24"/>
        </w:rPr>
        <w:t>:</w:t>
      </w:r>
    </w:p>
    <w:p w14:paraId="6C606FBC" w14:textId="76DBCA36" w:rsidR="008B31FF" w:rsidRPr="006B1BE3" w:rsidRDefault="00A62893">
      <w:pPr>
        <w:jc w:val="both"/>
        <w:rPr>
          <w:rFonts w:ascii="Times New Roman" w:hAnsi="Times New Roman"/>
          <w:sz w:val="24"/>
        </w:rPr>
      </w:pPr>
      <w:r>
        <w:rPr>
          <w:rFonts w:ascii="Times New Roman" w:hAnsi="Times New Roman"/>
          <w:sz w:val="24"/>
        </w:rPr>
        <w:t>mail:</w:t>
      </w:r>
    </w:p>
    <w:p w14:paraId="4AAB5FA8" w14:textId="77777777" w:rsidR="008B31FF" w:rsidRPr="00E91ACC" w:rsidRDefault="008B31FF">
      <w:pPr>
        <w:jc w:val="both"/>
        <w:rPr>
          <w:rFonts w:ascii="Times New Roman" w:hAnsi="Times New Roman"/>
          <w:sz w:val="24"/>
        </w:rPr>
      </w:pPr>
    </w:p>
    <w:p w14:paraId="2B817A49" w14:textId="77777777" w:rsidR="008B31FF" w:rsidRPr="00E91ACC" w:rsidRDefault="008B31FF">
      <w:pPr>
        <w:jc w:val="both"/>
        <w:rPr>
          <w:rFonts w:ascii="Times New Roman" w:hAnsi="Times New Roman"/>
          <w:sz w:val="24"/>
        </w:rPr>
      </w:pPr>
    </w:p>
    <w:p w14:paraId="213D1C96" w14:textId="1D905244" w:rsidR="008B31FF" w:rsidRPr="00E91ACC" w:rsidRDefault="00AE5077">
      <w:pPr>
        <w:jc w:val="both"/>
        <w:rPr>
          <w:rFonts w:ascii="Times New Roman" w:hAnsi="Times New Roman"/>
          <w:b/>
          <w:sz w:val="24"/>
        </w:rPr>
      </w:pPr>
      <w:r w:rsidRPr="00E91ACC">
        <w:rPr>
          <w:rFonts w:ascii="Times New Roman" w:hAnsi="Times New Roman"/>
          <w:b/>
          <w:sz w:val="24"/>
        </w:rPr>
        <w:t>Zhotoviteľ:</w:t>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A62893">
        <w:rPr>
          <w:rFonts w:ascii="Times New Roman" w:hAnsi="Times New Roman"/>
          <w:b/>
          <w:sz w:val="24"/>
        </w:rPr>
        <w:t>..................................................</w:t>
      </w:r>
    </w:p>
    <w:p w14:paraId="407E66B5" w14:textId="77777777" w:rsidR="008B31FF" w:rsidRPr="00E91ACC" w:rsidRDefault="008B31FF">
      <w:pPr>
        <w:jc w:val="both"/>
        <w:rPr>
          <w:rFonts w:ascii="Times New Roman" w:hAnsi="Times New Roman"/>
          <w:sz w:val="24"/>
        </w:rPr>
      </w:pPr>
    </w:p>
    <w:p w14:paraId="4C36FAC8" w14:textId="39F88996" w:rsidR="008B31FF" w:rsidRPr="00E91ACC" w:rsidRDefault="00AE5077">
      <w:pPr>
        <w:jc w:val="both"/>
        <w:rPr>
          <w:rFonts w:ascii="Times New Roman" w:hAnsi="Times New Roman"/>
          <w:sz w:val="24"/>
        </w:rPr>
      </w:pPr>
      <w:r w:rsidRPr="00E91ACC">
        <w:rPr>
          <w:rFonts w:ascii="Times New Roman" w:hAnsi="Times New Roman"/>
          <w:sz w:val="24"/>
        </w:rPr>
        <w:t>Sídlo:</w:t>
      </w:r>
      <w:r w:rsidR="0098310C" w:rsidRPr="00E91ACC">
        <w:rPr>
          <w:rFonts w:ascii="Times New Roman" w:hAnsi="Times New Roman"/>
          <w:sz w:val="24"/>
        </w:rPr>
        <w:tab/>
      </w:r>
      <w:r w:rsidR="0098310C"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98310C" w:rsidRPr="00E91ACC">
        <w:rPr>
          <w:rFonts w:ascii="Times New Roman" w:hAnsi="Times New Roman"/>
          <w:sz w:val="24"/>
        </w:rPr>
        <w:tab/>
      </w:r>
      <w:r w:rsidRPr="00E91ACC">
        <w:rPr>
          <w:rFonts w:ascii="Times New Roman" w:hAnsi="Times New Roman"/>
          <w:sz w:val="24"/>
        </w:rPr>
        <w:tab/>
      </w:r>
    </w:p>
    <w:p w14:paraId="743F9A01" w14:textId="63D9A7A7" w:rsidR="008B31FF" w:rsidRPr="00E91ACC" w:rsidRDefault="00AE5077">
      <w:pPr>
        <w:jc w:val="both"/>
        <w:rPr>
          <w:rFonts w:ascii="Times New Roman" w:hAnsi="Times New Roman"/>
          <w:b/>
          <w:sz w:val="24"/>
        </w:rPr>
      </w:pPr>
      <w:r w:rsidRPr="00E91ACC">
        <w:rPr>
          <w:rFonts w:ascii="Times New Roman" w:hAnsi="Times New Roman"/>
          <w:sz w:val="24"/>
        </w:rPr>
        <w:t>Zástupca vo veciach zmluvných:</w:t>
      </w:r>
      <w:r w:rsidR="001764EB">
        <w:rPr>
          <w:rFonts w:ascii="Times New Roman" w:hAnsi="Times New Roman"/>
          <w:sz w:val="24"/>
        </w:rPr>
        <w:tab/>
      </w:r>
      <w:r w:rsidRPr="00E91ACC">
        <w:rPr>
          <w:rFonts w:ascii="Times New Roman" w:hAnsi="Times New Roman"/>
          <w:b/>
          <w:bCs/>
          <w:sz w:val="24"/>
        </w:rPr>
        <w:tab/>
      </w:r>
      <w:r w:rsidRPr="00E91ACC">
        <w:rPr>
          <w:rFonts w:ascii="Times New Roman" w:hAnsi="Times New Roman"/>
          <w:sz w:val="24"/>
        </w:rPr>
        <w:tab/>
      </w:r>
    </w:p>
    <w:p w14:paraId="4703FFEA" w14:textId="06185EFE" w:rsidR="008B31FF" w:rsidRPr="00E91ACC" w:rsidRDefault="0098310C">
      <w:pPr>
        <w:jc w:val="both"/>
        <w:rPr>
          <w:rFonts w:ascii="Times New Roman" w:hAnsi="Times New Roman"/>
          <w:sz w:val="24"/>
        </w:rPr>
      </w:pPr>
      <w:r w:rsidRPr="00E91ACC">
        <w:rPr>
          <w:rFonts w:ascii="Times New Roman" w:hAnsi="Times New Roman"/>
          <w:sz w:val="24"/>
        </w:rPr>
        <w:t>IČO:</w:t>
      </w:r>
      <w:r w:rsidRPr="00E91ACC">
        <w:rPr>
          <w:rFonts w:ascii="Times New Roman" w:hAnsi="Times New Roman"/>
          <w:sz w:val="24"/>
        </w:rPr>
        <w:tab/>
        <w:t xml:space="preserve">    </w:t>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AE5077" w:rsidRPr="00E91ACC">
        <w:rPr>
          <w:rFonts w:ascii="Times New Roman" w:hAnsi="Times New Roman"/>
          <w:sz w:val="24"/>
        </w:rPr>
        <w:t xml:space="preserve">            </w:t>
      </w:r>
      <w:r w:rsidR="00AE5077" w:rsidRPr="00E91ACC">
        <w:rPr>
          <w:rFonts w:ascii="Times New Roman" w:hAnsi="Times New Roman"/>
          <w:sz w:val="24"/>
        </w:rPr>
        <w:tab/>
      </w:r>
    </w:p>
    <w:p w14:paraId="7F7D8F0B" w14:textId="2916CA46" w:rsidR="008B31FF" w:rsidRPr="00E91ACC" w:rsidRDefault="0098310C">
      <w:pPr>
        <w:rPr>
          <w:rFonts w:ascii="Times New Roman" w:hAnsi="Times New Roman"/>
          <w:sz w:val="24"/>
        </w:rPr>
      </w:pPr>
      <w:r w:rsidRPr="00E91ACC">
        <w:rPr>
          <w:rFonts w:ascii="Times New Roman" w:hAnsi="Times New Roman"/>
          <w:sz w:val="24"/>
        </w:rPr>
        <w:t xml:space="preserve">IČ DPH: </w:t>
      </w:r>
      <w:r w:rsidRPr="00E91ACC">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p>
    <w:p w14:paraId="0EE58D70" w14:textId="08EE7897" w:rsidR="008B31FF" w:rsidRPr="00E91ACC" w:rsidRDefault="00AE5077" w:rsidP="001764EB">
      <w:pPr>
        <w:ind w:left="3540" w:hanging="3540"/>
        <w:rPr>
          <w:rFonts w:ascii="Times New Roman" w:hAnsi="Times New Roman"/>
          <w:sz w:val="24"/>
        </w:rPr>
      </w:pPr>
      <w:r w:rsidRPr="00E91ACC">
        <w:rPr>
          <w:rFonts w:ascii="Times New Roman" w:hAnsi="Times New Roman"/>
          <w:sz w:val="24"/>
        </w:rPr>
        <w:t xml:space="preserve">OR: </w:t>
      </w:r>
      <w:r w:rsidRPr="00E91ACC">
        <w:rPr>
          <w:rFonts w:ascii="Times New Roman" w:hAnsi="Times New Roman"/>
          <w:sz w:val="24"/>
        </w:rPr>
        <w:tab/>
      </w:r>
      <w:r w:rsidRPr="00E91ACC">
        <w:rPr>
          <w:rFonts w:ascii="Times New Roman" w:hAnsi="Times New Roman"/>
          <w:sz w:val="24"/>
        </w:rPr>
        <w:tab/>
      </w:r>
    </w:p>
    <w:p w14:paraId="176FBFA8" w14:textId="41AA2412" w:rsidR="008B31FF" w:rsidRPr="00E91ACC" w:rsidRDefault="00AE5077">
      <w:pPr>
        <w:jc w:val="both"/>
        <w:rPr>
          <w:rFonts w:ascii="Times New Roman" w:hAnsi="Times New Roman"/>
          <w:sz w:val="24"/>
        </w:rPr>
      </w:pPr>
      <w:r w:rsidRPr="00E91ACC">
        <w:rPr>
          <w:rFonts w:ascii="Times New Roman" w:hAnsi="Times New Roman"/>
          <w:sz w:val="24"/>
        </w:rPr>
        <w:t>Bankové spojenie:</w:t>
      </w:r>
      <w:r w:rsidRPr="00E91ACC">
        <w:rPr>
          <w:rFonts w:ascii="Times New Roman" w:hAnsi="Times New Roman"/>
          <w:b/>
          <w:bCs/>
          <w:sz w:val="24"/>
        </w:rPr>
        <w:t xml:space="preserve">      </w:t>
      </w:r>
      <w:r w:rsidR="00646DD5">
        <w:rPr>
          <w:rFonts w:ascii="Times New Roman" w:hAnsi="Times New Roman"/>
          <w:b/>
          <w:bCs/>
          <w:sz w:val="24"/>
        </w:rPr>
        <w:tab/>
      </w:r>
      <w:r w:rsidR="00646DD5">
        <w:rPr>
          <w:rFonts w:ascii="Times New Roman" w:hAnsi="Times New Roman"/>
          <w:b/>
          <w:bCs/>
          <w:sz w:val="24"/>
        </w:rPr>
        <w:tab/>
      </w:r>
      <w:r w:rsidRPr="00E91ACC">
        <w:rPr>
          <w:rFonts w:ascii="Times New Roman" w:hAnsi="Times New Roman"/>
          <w:b/>
          <w:bCs/>
          <w:sz w:val="24"/>
        </w:rPr>
        <w:tab/>
      </w:r>
      <w:r w:rsidRPr="00E91ACC">
        <w:rPr>
          <w:rFonts w:ascii="Times New Roman" w:hAnsi="Times New Roman"/>
          <w:sz w:val="24"/>
        </w:rPr>
        <w:tab/>
      </w:r>
    </w:p>
    <w:p w14:paraId="35184BD3" w14:textId="3736A207" w:rsidR="008B31FF" w:rsidRPr="00E91ACC" w:rsidRDefault="00AE5077">
      <w:pPr>
        <w:jc w:val="both"/>
        <w:rPr>
          <w:rFonts w:ascii="Times New Roman" w:hAnsi="Times New Roman"/>
          <w:sz w:val="24"/>
        </w:rPr>
      </w:pPr>
      <w:r w:rsidRPr="00E91ACC">
        <w:rPr>
          <w:rFonts w:ascii="Times New Roman" w:hAnsi="Times New Roman"/>
          <w:sz w:val="24"/>
        </w:rPr>
        <w:t xml:space="preserve">IBAN:          </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Pr="00E91ACC">
        <w:rPr>
          <w:rFonts w:ascii="Times New Roman" w:hAnsi="Times New Roman"/>
          <w:sz w:val="24"/>
        </w:rPr>
        <w:t xml:space="preserve">       </w:t>
      </w:r>
      <w:r w:rsidRPr="00E91ACC">
        <w:rPr>
          <w:rFonts w:ascii="Times New Roman" w:hAnsi="Times New Roman"/>
          <w:sz w:val="24"/>
        </w:rPr>
        <w:tab/>
      </w:r>
      <w:r w:rsidR="0098310C" w:rsidRPr="00E91ACC">
        <w:rPr>
          <w:rFonts w:ascii="Times New Roman" w:hAnsi="Times New Roman"/>
          <w:sz w:val="24"/>
        </w:rPr>
        <w:tab/>
      </w:r>
    </w:p>
    <w:p w14:paraId="0021B58C" w14:textId="1C0C09F5" w:rsidR="00A62893" w:rsidRDefault="0098310C" w:rsidP="00A62893">
      <w:pPr>
        <w:jc w:val="both"/>
        <w:rPr>
          <w:rFonts w:ascii="Times New Roman" w:hAnsi="Times New Roman"/>
          <w:sz w:val="24"/>
        </w:rPr>
      </w:pPr>
      <w:r w:rsidRPr="00E91ACC">
        <w:rPr>
          <w:rFonts w:ascii="Times New Roman" w:hAnsi="Times New Roman"/>
          <w:sz w:val="24"/>
        </w:rPr>
        <w:t>SWIFT:</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p>
    <w:p w14:paraId="7D4A2A2C" w14:textId="45F2B811" w:rsidR="008B31FF" w:rsidRPr="00E91ACC" w:rsidRDefault="00646DD5">
      <w:pPr>
        <w:jc w:val="both"/>
        <w:rPr>
          <w:rFonts w:ascii="Times New Roman" w:hAnsi="Times New Roman"/>
          <w:sz w:val="24"/>
        </w:rPr>
      </w:pPr>
      <w:r>
        <w:rPr>
          <w:rFonts w:ascii="Times New Roman" w:hAnsi="Times New Roman"/>
          <w:sz w:val="24"/>
        </w:rPr>
        <w:tab/>
      </w:r>
      <w:r>
        <w:rPr>
          <w:rFonts w:ascii="Times New Roman" w:hAnsi="Times New Roman"/>
          <w:sz w:val="24"/>
        </w:rPr>
        <w:tab/>
      </w:r>
      <w:r w:rsidR="0098310C" w:rsidRPr="00E91ACC">
        <w:rPr>
          <w:rFonts w:ascii="Times New Roman" w:hAnsi="Times New Roman"/>
          <w:sz w:val="24"/>
        </w:rPr>
        <w:tab/>
      </w:r>
    </w:p>
    <w:p w14:paraId="2140D64B" w14:textId="14E6C703" w:rsidR="00290A6B" w:rsidRDefault="00AE5077">
      <w:pPr>
        <w:jc w:val="both"/>
        <w:rPr>
          <w:rFonts w:ascii="Times New Roman" w:hAnsi="Times New Roman"/>
          <w:sz w:val="24"/>
        </w:rPr>
      </w:pPr>
      <w:r w:rsidRPr="00E91ACC">
        <w:rPr>
          <w:rFonts w:ascii="Times New Roman" w:hAnsi="Times New Roman"/>
          <w:sz w:val="24"/>
        </w:rPr>
        <w:t>Kontaktný</w:t>
      </w:r>
      <w:r w:rsidR="0098310C" w:rsidRPr="00E91ACC">
        <w:rPr>
          <w:rFonts w:ascii="Times New Roman" w:hAnsi="Times New Roman"/>
          <w:sz w:val="24"/>
        </w:rPr>
        <w:t xml:space="preserve"> email:</w:t>
      </w:r>
      <w:r w:rsidR="0098310C" w:rsidRPr="00E91ACC">
        <w:rPr>
          <w:rFonts w:ascii="Times New Roman" w:hAnsi="Times New Roman"/>
          <w:sz w:val="24"/>
        </w:rPr>
        <w:tab/>
      </w:r>
      <w:r w:rsidR="00290A6B">
        <w:rPr>
          <w:rFonts w:ascii="Times New Roman" w:hAnsi="Times New Roman"/>
          <w:sz w:val="24"/>
        </w:rPr>
        <w:tab/>
      </w:r>
      <w:r w:rsidR="00290A6B">
        <w:rPr>
          <w:rFonts w:ascii="Times New Roman" w:hAnsi="Times New Roman"/>
          <w:sz w:val="24"/>
        </w:rPr>
        <w:tab/>
      </w:r>
    </w:p>
    <w:p w14:paraId="4F69BBE9" w14:textId="77777777" w:rsidR="008B31FF" w:rsidRPr="00E91ACC" w:rsidRDefault="0098310C">
      <w:pPr>
        <w:jc w:val="both"/>
        <w:rPr>
          <w:rFonts w:ascii="Times New Roman" w:hAnsi="Times New Roman"/>
          <w:sz w:val="24"/>
        </w:rPr>
      </w:pPr>
      <w:r w:rsidRPr="00E91ACC">
        <w:rPr>
          <w:rFonts w:ascii="Times New Roman" w:hAnsi="Times New Roman"/>
          <w:sz w:val="24"/>
        </w:rPr>
        <w:tab/>
      </w:r>
    </w:p>
    <w:p w14:paraId="265AAA1F" w14:textId="77777777" w:rsidR="008B31FF" w:rsidRPr="00E91ACC" w:rsidRDefault="008B31FF">
      <w:pPr>
        <w:jc w:val="both"/>
        <w:rPr>
          <w:rFonts w:ascii="Times New Roman" w:hAnsi="Times New Roman"/>
          <w:b/>
          <w:sz w:val="24"/>
        </w:rPr>
      </w:pPr>
    </w:p>
    <w:p w14:paraId="7F3D1DE2" w14:textId="77777777" w:rsidR="008B31FF" w:rsidRPr="00E91ACC" w:rsidRDefault="00AE5077" w:rsidP="00F87A57">
      <w:pPr>
        <w:jc w:val="center"/>
        <w:rPr>
          <w:rFonts w:ascii="Times New Roman" w:hAnsi="Times New Roman"/>
          <w:b/>
          <w:sz w:val="24"/>
        </w:rPr>
      </w:pPr>
      <w:r w:rsidRPr="00E91ACC">
        <w:rPr>
          <w:rFonts w:ascii="Times New Roman" w:hAnsi="Times New Roman"/>
          <w:b/>
          <w:sz w:val="24"/>
        </w:rPr>
        <w:t>Čl. II. PREAMBULA</w:t>
      </w:r>
    </w:p>
    <w:p w14:paraId="66B050E6" w14:textId="77777777" w:rsidR="008B31FF" w:rsidRPr="00E91ACC" w:rsidRDefault="008B31FF">
      <w:pPr>
        <w:jc w:val="both"/>
        <w:rPr>
          <w:rFonts w:ascii="Times New Roman" w:hAnsi="Times New Roman"/>
          <w:b/>
          <w:sz w:val="24"/>
        </w:rPr>
      </w:pPr>
    </w:p>
    <w:p w14:paraId="43C3DBE6" w14:textId="691A9085" w:rsidR="00A62893" w:rsidRDefault="00A62893" w:rsidP="00A62893">
      <w:pPr>
        <w:pStyle w:val="Odsekzoznamu"/>
        <w:numPr>
          <w:ilvl w:val="0"/>
          <w:numId w:val="32"/>
        </w:numPr>
        <w:jc w:val="both"/>
        <w:rPr>
          <w:rFonts w:ascii="Times New Roman" w:hAnsi="Times New Roman"/>
          <w:sz w:val="24"/>
        </w:rPr>
      </w:pPr>
      <w:r w:rsidRPr="00D32A34">
        <w:rPr>
          <w:rFonts w:ascii="Times New Roman" w:hAnsi="Times New Roman"/>
          <w:sz w:val="24"/>
        </w:rPr>
        <w:t>Táto zmluva je výsledk</w:t>
      </w:r>
      <w:r>
        <w:rPr>
          <w:rFonts w:ascii="Times New Roman" w:hAnsi="Times New Roman"/>
          <w:sz w:val="24"/>
        </w:rPr>
        <w:t>om</w:t>
      </w:r>
      <w:r w:rsidRPr="00D32A34">
        <w:rPr>
          <w:rFonts w:ascii="Times New Roman" w:hAnsi="Times New Roman"/>
          <w:sz w:val="24"/>
        </w:rPr>
        <w:t xml:space="preserve"> zadávania </w:t>
      </w:r>
      <w:r>
        <w:rPr>
          <w:rFonts w:ascii="Times New Roman" w:hAnsi="Times New Roman"/>
          <w:sz w:val="24"/>
        </w:rPr>
        <w:t xml:space="preserve">podlimitnej </w:t>
      </w:r>
      <w:r w:rsidRPr="00D32A34">
        <w:rPr>
          <w:rFonts w:ascii="Times New Roman" w:hAnsi="Times New Roman"/>
          <w:sz w:val="24"/>
        </w:rPr>
        <w:t>zákazky podľa § 1</w:t>
      </w:r>
      <w:r>
        <w:rPr>
          <w:rFonts w:ascii="Times New Roman" w:hAnsi="Times New Roman"/>
          <w:sz w:val="24"/>
        </w:rPr>
        <w:t>08 a nasl.</w:t>
      </w:r>
      <w:r w:rsidRPr="00D32A34">
        <w:rPr>
          <w:rFonts w:ascii="Times New Roman" w:hAnsi="Times New Roman"/>
          <w:sz w:val="24"/>
        </w:rPr>
        <w:t xml:space="preserve"> zákona č. 343/2015 Z. z. o verejnom obstarávaní a o zmene a doplnení niektorých zákonov v znení neskorších predpisov (ďalej len „ZVO“).</w:t>
      </w:r>
      <w:r w:rsidRPr="0022466D">
        <w:rPr>
          <w:rFonts w:ascii="Cambria" w:hAnsi="Cambria" w:cs="Calibri"/>
          <w:szCs w:val="22"/>
        </w:rPr>
        <w:t xml:space="preserve"> </w:t>
      </w:r>
      <w:r>
        <w:rPr>
          <w:rFonts w:ascii="Times New Roman" w:hAnsi="Times New Roman"/>
          <w:sz w:val="24"/>
        </w:rPr>
        <w:t>Zmluva bola zverejnená na webovom sídle Objednávateľa dňa ..........................</w:t>
      </w:r>
    </w:p>
    <w:p w14:paraId="151C73AE" w14:textId="5F4A62F9" w:rsidR="008B31FF" w:rsidRPr="00A62893" w:rsidRDefault="00AE5077" w:rsidP="00A62893">
      <w:pPr>
        <w:pStyle w:val="Odsekzoznamu"/>
        <w:numPr>
          <w:ilvl w:val="0"/>
          <w:numId w:val="32"/>
        </w:numPr>
        <w:jc w:val="both"/>
        <w:rPr>
          <w:rFonts w:ascii="Times New Roman" w:hAnsi="Times New Roman"/>
          <w:sz w:val="24"/>
        </w:rPr>
      </w:pPr>
      <w:r w:rsidRPr="00A62893">
        <w:rPr>
          <w:rFonts w:ascii="Times New Roman" w:hAnsi="Times New Roman"/>
          <w:sz w:val="24"/>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14:paraId="7F8E91CE" w14:textId="77777777" w:rsidR="008B31FF" w:rsidRPr="00E91ACC" w:rsidRDefault="008B31FF">
      <w:pPr>
        <w:pStyle w:val="Nadpis11"/>
        <w:jc w:val="left"/>
        <w:rPr>
          <w:rFonts w:ascii="Times New Roman" w:hAnsi="Times New Roman"/>
          <w:sz w:val="24"/>
          <w:szCs w:val="24"/>
        </w:rPr>
      </w:pPr>
    </w:p>
    <w:p w14:paraId="1B7C8380" w14:textId="77777777" w:rsidR="008B31FF" w:rsidRDefault="008B31FF">
      <w:pPr>
        <w:pStyle w:val="Nadpis11"/>
        <w:jc w:val="left"/>
        <w:rPr>
          <w:rFonts w:ascii="Times New Roman" w:hAnsi="Times New Roman"/>
          <w:sz w:val="24"/>
          <w:szCs w:val="24"/>
        </w:rPr>
      </w:pPr>
    </w:p>
    <w:p w14:paraId="12CD7C20" w14:textId="77777777" w:rsidR="00C672D3" w:rsidRPr="00E91ACC" w:rsidRDefault="00C672D3">
      <w:pPr>
        <w:pStyle w:val="Nadpis11"/>
        <w:jc w:val="left"/>
        <w:rPr>
          <w:rFonts w:ascii="Times New Roman" w:hAnsi="Times New Roman"/>
          <w:sz w:val="24"/>
          <w:szCs w:val="24"/>
        </w:rPr>
      </w:pPr>
    </w:p>
    <w:p w14:paraId="701F9B0F" w14:textId="77777777" w:rsidR="008B31FF" w:rsidRPr="00E91ACC" w:rsidRDefault="00AE5077" w:rsidP="00F87A57">
      <w:pPr>
        <w:pStyle w:val="Nadpis11"/>
        <w:rPr>
          <w:rFonts w:ascii="Times New Roman" w:hAnsi="Times New Roman"/>
          <w:b/>
          <w:caps/>
          <w:sz w:val="24"/>
          <w:szCs w:val="24"/>
        </w:rPr>
      </w:pPr>
      <w:r w:rsidRPr="00E91ACC">
        <w:rPr>
          <w:rFonts w:ascii="Times New Roman" w:hAnsi="Times New Roman"/>
          <w:b/>
          <w:sz w:val="24"/>
          <w:szCs w:val="24"/>
        </w:rPr>
        <w:t>Čl. III. PREDMET  ZMLUVY</w:t>
      </w:r>
    </w:p>
    <w:p w14:paraId="078C7A93" w14:textId="77777777" w:rsidR="008B31FF" w:rsidRPr="00E91ACC" w:rsidRDefault="008B31FF">
      <w:pPr>
        <w:rPr>
          <w:rFonts w:ascii="Times New Roman" w:hAnsi="Times New Roman"/>
          <w:b/>
          <w:sz w:val="24"/>
        </w:rPr>
      </w:pPr>
    </w:p>
    <w:p w14:paraId="33471113" w14:textId="480AD8F5" w:rsidR="001A35DD" w:rsidRDefault="00AE5077"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sidRPr="00E91ACC">
        <w:rPr>
          <w:rFonts w:ascii="Times New Roman" w:hAnsi="Times New Roman"/>
          <w:sz w:val="24"/>
        </w:rPr>
        <w:t>Predmetom tejto zmluvy je záväzok zhotovi</w:t>
      </w:r>
      <w:r w:rsidR="00474D8F" w:rsidRPr="00E91ACC">
        <w:rPr>
          <w:rFonts w:ascii="Times New Roman" w:hAnsi="Times New Roman"/>
          <w:sz w:val="24"/>
        </w:rPr>
        <w:t>teľa vykonať pre objednávateľa D</w:t>
      </w:r>
      <w:r w:rsidRPr="00E91ACC">
        <w:rPr>
          <w:rFonts w:ascii="Times New Roman" w:hAnsi="Times New Roman"/>
          <w:sz w:val="24"/>
        </w:rPr>
        <w:t xml:space="preserve">ielo </w:t>
      </w:r>
      <w:r w:rsidRPr="001A35DD">
        <w:rPr>
          <w:rFonts w:ascii="Times New Roman" w:hAnsi="Times New Roman"/>
          <w:b/>
          <w:i/>
          <w:sz w:val="24"/>
        </w:rPr>
        <w:t>-„</w:t>
      </w:r>
      <w:r w:rsidR="00375262">
        <w:rPr>
          <w:rFonts w:ascii="Times New Roman" w:hAnsi="Times New Roman"/>
          <w:b/>
          <w:iCs/>
          <w:sz w:val="24"/>
        </w:rPr>
        <w:t xml:space="preserve">NÁJOMNÝ </w:t>
      </w:r>
      <w:r w:rsidR="001A35DD" w:rsidRPr="001A35DD">
        <w:rPr>
          <w:rFonts w:ascii="Times New Roman" w:hAnsi="Times New Roman"/>
          <w:b/>
          <w:caps/>
          <w:sz w:val="24"/>
        </w:rPr>
        <w:t xml:space="preserve">Bytový dom </w:t>
      </w:r>
      <w:r w:rsidR="00375262">
        <w:rPr>
          <w:rFonts w:ascii="Times New Roman" w:hAnsi="Times New Roman"/>
          <w:b/>
          <w:caps/>
          <w:sz w:val="24"/>
        </w:rPr>
        <w:t xml:space="preserve">č. 2 UL. </w:t>
      </w:r>
      <w:r w:rsidR="001A35DD" w:rsidRPr="001A35DD">
        <w:rPr>
          <w:rFonts w:ascii="Times New Roman" w:hAnsi="Times New Roman"/>
          <w:b/>
          <w:caps/>
          <w:sz w:val="24"/>
        </w:rPr>
        <w:t>Plavisko</w:t>
      </w:r>
      <w:r w:rsidRPr="001A35DD">
        <w:rPr>
          <w:rFonts w:ascii="Times New Roman" w:hAnsi="Times New Roman"/>
          <w:b/>
          <w:i/>
          <w:sz w:val="24"/>
        </w:rPr>
        <w:t>“</w:t>
      </w:r>
      <w:r w:rsidRPr="001A35DD">
        <w:rPr>
          <w:rFonts w:ascii="Times New Roman" w:hAnsi="Times New Roman"/>
          <w:sz w:val="24"/>
        </w:rPr>
        <w:t xml:space="preserve"> , ktorého špecifikácia je uvedená v Článku III. a v prílohe č. 1 zmluvy, v termíne a cene podľa zmluvy a záväzok objednávateľa vykonané dielo prevziať a zaplatiť cenu diela, a to za podmienok dohodnutých v tejto zmluve.</w:t>
      </w:r>
      <w:r w:rsidR="00C65751" w:rsidRPr="001A35DD">
        <w:rPr>
          <w:rFonts w:ascii="Times New Roman" w:hAnsi="Times New Roman"/>
          <w:sz w:val="24"/>
        </w:rPr>
        <w:t xml:space="preserve"> </w:t>
      </w:r>
    </w:p>
    <w:p w14:paraId="4866DE2B" w14:textId="30F04624" w:rsidR="008F7BF9" w:rsidRPr="001A35DD" w:rsidRDefault="001A35DD"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Pr>
          <w:rFonts w:ascii="Times New Roman" w:hAnsi="Times New Roman"/>
          <w:sz w:val="24"/>
        </w:rPr>
        <w:t xml:space="preserve">Objednávateľ vyhlasuje, že </w:t>
      </w:r>
      <w:r w:rsidR="001271EF">
        <w:rPr>
          <w:rFonts w:ascii="Times New Roman" w:hAnsi="Times New Roman"/>
          <w:sz w:val="24"/>
        </w:rPr>
        <w:t>povinnosť Z</w:t>
      </w:r>
      <w:r w:rsidR="008F7BF9" w:rsidRPr="001A35DD">
        <w:rPr>
          <w:rFonts w:ascii="Times New Roman" w:hAnsi="Times New Roman"/>
          <w:sz w:val="24"/>
        </w:rPr>
        <w:t>hotoviteľ</w:t>
      </w:r>
      <w:r w:rsidR="001271EF">
        <w:rPr>
          <w:rFonts w:ascii="Times New Roman" w:hAnsi="Times New Roman"/>
          <w:sz w:val="24"/>
        </w:rPr>
        <w:t>a</w:t>
      </w:r>
      <w:r w:rsidR="008F7BF9" w:rsidRPr="001A35DD">
        <w:rPr>
          <w:rFonts w:ascii="Times New Roman" w:hAnsi="Times New Roman"/>
          <w:sz w:val="24"/>
        </w:rPr>
        <w:t xml:space="preserve"> vykon</w:t>
      </w:r>
      <w:r w:rsidR="001271EF">
        <w:rPr>
          <w:rFonts w:ascii="Times New Roman" w:hAnsi="Times New Roman"/>
          <w:sz w:val="24"/>
        </w:rPr>
        <w:t>ať</w:t>
      </w:r>
      <w:r w:rsidR="008F7BF9" w:rsidRPr="001A35DD">
        <w:rPr>
          <w:rFonts w:ascii="Times New Roman" w:hAnsi="Times New Roman"/>
          <w:sz w:val="24"/>
        </w:rPr>
        <w:t xml:space="preserve"> dielo </w:t>
      </w:r>
      <w:r w:rsidR="00FC7763" w:rsidRPr="001A35DD">
        <w:rPr>
          <w:rFonts w:ascii="Times New Roman" w:hAnsi="Times New Roman"/>
          <w:sz w:val="24"/>
        </w:rPr>
        <w:t>a</w:t>
      </w:r>
      <w:r w:rsidR="001271EF">
        <w:rPr>
          <w:rFonts w:ascii="Times New Roman" w:hAnsi="Times New Roman"/>
          <w:sz w:val="24"/>
        </w:rPr>
        <w:t xml:space="preserve"> povinnosť</w:t>
      </w:r>
      <w:r w:rsidR="00FC7763" w:rsidRPr="001A35DD">
        <w:rPr>
          <w:rFonts w:ascii="Times New Roman" w:hAnsi="Times New Roman"/>
          <w:sz w:val="24"/>
        </w:rPr>
        <w:t> Objednáv</w:t>
      </w:r>
      <w:r w:rsidR="001271EF">
        <w:rPr>
          <w:rFonts w:ascii="Times New Roman" w:hAnsi="Times New Roman"/>
          <w:sz w:val="24"/>
        </w:rPr>
        <w:t>ateľa</w:t>
      </w:r>
      <w:r w:rsidR="00FC7763" w:rsidRPr="001A35DD">
        <w:rPr>
          <w:rFonts w:ascii="Times New Roman" w:hAnsi="Times New Roman"/>
          <w:sz w:val="24"/>
        </w:rPr>
        <w:t xml:space="preserve"> dielo zaplatiť</w:t>
      </w:r>
      <w:r w:rsidR="001271EF">
        <w:rPr>
          <w:rFonts w:ascii="Times New Roman" w:hAnsi="Times New Roman"/>
          <w:sz w:val="24"/>
        </w:rPr>
        <w:t xml:space="preserve"> vznikne,</w:t>
      </w:r>
      <w:r w:rsidR="00FC7763" w:rsidRPr="001A35DD">
        <w:rPr>
          <w:rFonts w:ascii="Times New Roman" w:hAnsi="Times New Roman"/>
          <w:sz w:val="24"/>
        </w:rPr>
        <w:t xml:space="preserve"> </w:t>
      </w:r>
      <w:r w:rsidR="008F7BF9" w:rsidRPr="001A35DD">
        <w:rPr>
          <w:rFonts w:ascii="Times New Roman" w:hAnsi="Times New Roman"/>
          <w:sz w:val="24"/>
        </w:rPr>
        <w:t>len za súčasného splnenia nižšie uvedených podmienok:</w:t>
      </w:r>
    </w:p>
    <w:p w14:paraId="2D65F06A" w14:textId="77777777" w:rsidR="008F7BF9" w:rsidRPr="00487D6A"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sidRPr="00487D6A">
        <w:rPr>
          <w:rFonts w:ascii="Times New Roman" w:hAnsi="Times New Roman"/>
          <w:sz w:val="24"/>
        </w:rPr>
        <w:t xml:space="preserve">Objednávateľovi bolo schválené poskytnutie podpory zo strany Štátneho fondu rozvoja bývania a objednávateľ uzatvoril so Štátnym fondom rozvoja bývania písomnú zmluvu o poskytnutí podpory </w:t>
      </w:r>
      <w:r>
        <w:rPr>
          <w:rFonts w:ascii="Times New Roman" w:hAnsi="Times New Roman"/>
          <w:sz w:val="24"/>
        </w:rPr>
        <w:t>na financovanie predmetu diela</w:t>
      </w:r>
      <w:r w:rsidRPr="00487D6A">
        <w:rPr>
          <w:rFonts w:ascii="Times New Roman" w:hAnsi="Times New Roman"/>
          <w:sz w:val="24"/>
        </w:rPr>
        <w:t xml:space="preserve"> a súčasne</w:t>
      </w:r>
    </w:p>
    <w:p w14:paraId="3AC4CF5A" w14:textId="77777777" w:rsidR="008F7BF9"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Pr>
          <w:rFonts w:ascii="Times New Roman" w:hAnsi="Times New Roman"/>
          <w:sz w:val="24"/>
        </w:rPr>
        <w:t>Objednávateľovi bolo schválené poskytnutie dotácie zo strany Ministerstva dopravy a výstavby SR a uzavrel písomnú zmluvu o poskytnutí dotácie na financovanie predmetu diela.</w:t>
      </w:r>
    </w:p>
    <w:p w14:paraId="2B53760E" w14:textId="77777777" w:rsidR="008F7BF9" w:rsidRDefault="008F7BF9" w:rsidP="008F7BF9">
      <w:pPr>
        <w:tabs>
          <w:tab w:val="left" w:pos="0"/>
        </w:tabs>
        <w:spacing w:after="200" w:line="276" w:lineRule="auto"/>
        <w:ind w:left="360"/>
        <w:contextualSpacing/>
        <w:jc w:val="both"/>
        <w:rPr>
          <w:rFonts w:ascii="Times New Roman" w:hAnsi="Times New Roman"/>
          <w:sz w:val="24"/>
        </w:rPr>
      </w:pPr>
      <w:r w:rsidRPr="008F7BF9">
        <w:rPr>
          <w:rFonts w:ascii="Times New Roman" w:hAnsi="Times New Roman"/>
          <w:sz w:val="24"/>
        </w:rPr>
        <w:t>Zmluvné strany berú na vedomie, že po uzatvorení horeuvedených zmlúv objednávateľom sa môžu upraviť niektoré podmienky tejto zmluvy</w:t>
      </w:r>
      <w:r w:rsidR="00FC7763">
        <w:rPr>
          <w:rFonts w:ascii="Times New Roman" w:hAnsi="Times New Roman"/>
          <w:sz w:val="24"/>
        </w:rPr>
        <w:t xml:space="preserve"> v zmysle uvedených zmlúv</w:t>
      </w:r>
      <w:r w:rsidRPr="008F7BF9">
        <w:rPr>
          <w:rFonts w:ascii="Times New Roman" w:hAnsi="Times New Roman"/>
          <w:sz w:val="24"/>
        </w:rPr>
        <w:t>.</w:t>
      </w:r>
    </w:p>
    <w:p w14:paraId="3BE4C011" w14:textId="77777777" w:rsidR="008F7BF9" w:rsidRPr="008F7BF9" w:rsidRDefault="008F7BF9" w:rsidP="008F7BF9">
      <w:pPr>
        <w:tabs>
          <w:tab w:val="left" w:pos="0"/>
        </w:tabs>
        <w:spacing w:after="200" w:line="276" w:lineRule="auto"/>
        <w:ind w:left="360"/>
        <w:contextualSpacing/>
        <w:jc w:val="both"/>
        <w:rPr>
          <w:rFonts w:ascii="Times New Roman" w:hAnsi="Times New Roman"/>
          <w:sz w:val="24"/>
        </w:rPr>
      </w:pPr>
    </w:p>
    <w:p w14:paraId="51A922DE" w14:textId="77777777" w:rsidR="008F7BF9" w:rsidRDefault="008F7BF9" w:rsidP="008F7BF9">
      <w:pPr>
        <w:numPr>
          <w:ilvl w:val="0"/>
          <w:numId w:val="26"/>
        </w:numPr>
        <w:ind w:left="0" w:firstLine="0"/>
        <w:jc w:val="both"/>
        <w:rPr>
          <w:rFonts w:ascii="Times New Roman" w:hAnsi="Times New Roman"/>
          <w:sz w:val="24"/>
        </w:rPr>
      </w:pPr>
      <w:r>
        <w:rPr>
          <w:rFonts w:ascii="Times New Roman" w:hAnsi="Times New Roman"/>
          <w:sz w:val="24"/>
        </w:rPr>
        <w:t>Rozsah diela, jeho kvalita a konštrukčné riešenie je určené:</w:t>
      </w:r>
    </w:p>
    <w:p w14:paraId="60AB7E8E" w14:textId="5117B0B9" w:rsidR="008F7BF9" w:rsidRPr="000B290B" w:rsidRDefault="008F7BF9" w:rsidP="008F7BF9">
      <w:pPr>
        <w:pStyle w:val="Odsekzoznamu"/>
        <w:numPr>
          <w:ilvl w:val="0"/>
          <w:numId w:val="25"/>
        </w:numPr>
        <w:spacing w:after="200" w:line="276" w:lineRule="auto"/>
        <w:ind w:left="709" w:hanging="283"/>
        <w:contextualSpacing/>
        <w:jc w:val="both"/>
        <w:rPr>
          <w:rFonts w:ascii="Times New Roman" w:hAnsi="Times New Roman"/>
          <w:sz w:val="24"/>
        </w:rPr>
      </w:pPr>
      <w:r w:rsidRPr="000B290B">
        <w:rPr>
          <w:rFonts w:ascii="Times New Roman" w:hAnsi="Times New Roman"/>
          <w:sz w:val="24"/>
        </w:rPr>
        <w:t>Popisom stavebných prác a činností pri realizácii die</w:t>
      </w:r>
      <w:r>
        <w:rPr>
          <w:rFonts w:ascii="Times New Roman" w:hAnsi="Times New Roman"/>
          <w:sz w:val="24"/>
        </w:rPr>
        <w:t xml:space="preserve">la predložených objednávateľom </w:t>
      </w:r>
      <w:r w:rsidRPr="000B290B">
        <w:rPr>
          <w:rFonts w:ascii="Times New Roman" w:hAnsi="Times New Roman"/>
          <w:sz w:val="24"/>
        </w:rPr>
        <w:t>v súťažných podkladoch ako podklad pre spracovanie cenove</w:t>
      </w:r>
      <w:r>
        <w:rPr>
          <w:rFonts w:ascii="Times New Roman" w:hAnsi="Times New Roman"/>
          <w:sz w:val="24"/>
        </w:rPr>
        <w:t xml:space="preserve">j ponuky do súťaže o uzavretie </w:t>
      </w:r>
      <w:r w:rsidRPr="000B290B">
        <w:rPr>
          <w:rFonts w:ascii="Times New Roman" w:hAnsi="Times New Roman"/>
          <w:sz w:val="24"/>
        </w:rPr>
        <w:t>tejto zmluvy o dielo,</w:t>
      </w:r>
      <w:r>
        <w:rPr>
          <w:rFonts w:ascii="Times New Roman" w:hAnsi="Times New Roman"/>
          <w:sz w:val="24"/>
        </w:rPr>
        <w:t xml:space="preserve"> pričom zhotoviteľ zodpovedá za súlad svojej ponuky s</w:t>
      </w:r>
      <w:r w:rsidR="00EE1F2C">
        <w:rPr>
          <w:rFonts w:ascii="Times New Roman" w:hAnsi="Times New Roman"/>
          <w:sz w:val="24"/>
        </w:rPr>
        <w:t xml:space="preserve"> štandardnými </w:t>
      </w:r>
      <w:r>
        <w:rPr>
          <w:rFonts w:ascii="Times New Roman" w:hAnsi="Times New Roman"/>
          <w:sz w:val="24"/>
        </w:rPr>
        <w:t xml:space="preserve">podmienkami </w:t>
      </w:r>
      <w:r w:rsidR="00EE1F2C">
        <w:rPr>
          <w:rFonts w:ascii="Times New Roman" w:hAnsi="Times New Roman"/>
          <w:sz w:val="24"/>
        </w:rPr>
        <w:t>vyžadovanými</w:t>
      </w:r>
      <w:r w:rsidR="00B530D3">
        <w:rPr>
          <w:rFonts w:ascii="Times New Roman" w:hAnsi="Times New Roman"/>
          <w:sz w:val="24"/>
        </w:rPr>
        <w:t xml:space="preserve"> </w:t>
      </w:r>
      <w:r w:rsidR="00C55AEA">
        <w:rPr>
          <w:rFonts w:ascii="Times New Roman" w:hAnsi="Times New Roman"/>
          <w:sz w:val="24"/>
        </w:rPr>
        <w:t xml:space="preserve">obvykle </w:t>
      </w:r>
      <w:r w:rsidR="00B530D3">
        <w:rPr>
          <w:rFonts w:ascii="Times New Roman" w:hAnsi="Times New Roman"/>
          <w:sz w:val="24"/>
        </w:rPr>
        <w:t>v </w:t>
      </w:r>
      <w:r>
        <w:rPr>
          <w:rFonts w:ascii="Times New Roman" w:hAnsi="Times New Roman"/>
          <w:sz w:val="24"/>
        </w:rPr>
        <w:t>zml</w:t>
      </w:r>
      <w:r w:rsidR="00B530D3">
        <w:rPr>
          <w:rFonts w:ascii="Times New Roman" w:hAnsi="Times New Roman"/>
          <w:sz w:val="24"/>
        </w:rPr>
        <w:t>uvách, ktoré budú</w:t>
      </w:r>
      <w:r>
        <w:rPr>
          <w:rFonts w:ascii="Times New Roman" w:hAnsi="Times New Roman"/>
          <w:sz w:val="24"/>
        </w:rPr>
        <w:t xml:space="preserve"> uzatvoren</w:t>
      </w:r>
      <w:r w:rsidR="00B530D3">
        <w:rPr>
          <w:rFonts w:ascii="Times New Roman" w:hAnsi="Times New Roman"/>
          <w:sz w:val="24"/>
        </w:rPr>
        <w:t>é</w:t>
      </w:r>
      <w:r>
        <w:rPr>
          <w:rFonts w:ascii="Times New Roman" w:hAnsi="Times New Roman"/>
          <w:sz w:val="24"/>
        </w:rPr>
        <w:t xml:space="preserve"> v zmysle </w:t>
      </w:r>
      <w:r w:rsidR="00B530D3">
        <w:rPr>
          <w:rFonts w:ascii="Times New Roman" w:hAnsi="Times New Roman"/>
          <w:sz w:val="24"/>
        </w:rPr>
        <w:t>ods.</w:t>
      </w:r>
      <w:r w:rsidRPr="000B290B">
        <w:rPr>
          <w:rFonts w:ascii="Times New Roman" w:hAnsi="Times New Roman"/>
          <w:sz w:val="24"/>
        </w:rPr>
        <w:t xml:space="preserve"> </w:t>
      </w:r>
      <w:r w:rsidR="000F0022">
        <w:rPr>
          <w:rFonts w:ascii="Times New Roman" w:hAnsi="Times New Roman"/>
          <w:sz w:val="24"/>
        </w:rPr>
        <w:t>2</w:t>
      </w:r>
      <w:r>
        <w:rPr>
          <w:rFonts w:ascii="Times New Roman" w:hAnsi="Times New Roman"/>
          <w:sz w:val="24"/>
        </w:rPr>
        <w:t>, písm. a), b) tohto článku</w:t>
      </w:r>
      <w:r w:rsidR="00E47551">
        <w:rPr>
          <w:rFonts w:ascii="Times New Roman" w:hAnsi="Times New Roman"/>
          <w:sz w:val="24"/>
        </w:rPr>
        <w:t>,</w:t>
      </w:r>
    </w:p>
    <w:p w14:paraId="2A99461A" w14:textId="77777777" w:rsidR="00375262" w:rsidRPr="00375262" w:rsidRDefault="00B530D3" w:rsidP="008F7BF9">
      <w:pPr>
        <w:pStyle w:val="Odsekzoznamu"/>
        <w:numPr>
          <w:ilvl w:val="0"/>
          <w:numId w:val="25"/>
        </w:numPr>
        <w:spacing w:after="200" w:line="276" w:lineRule="auto"/>
        <w:ind w:left="0" w:firstLine="426"/>
        <w:contextualSpacing/>
        <w:jc w:val="both"/>
        <w:rPr>
          <w:rFonts w:ascii="Times New Roman" w:hAnsi="Times New Roman"/>
          <w:b/>
          <w:sz w:val="24"/>
        </w:rPr>
      </w:pPr>
      <w:r>
        <w:rPr>
          <w:rFonts w:ascii="Times New Roman" w:hAnsi="Times New Roman"/>
          <w:sz w:val="24"/>
        </w:rPr>
        <w:t>p</w:t>
      </w:r>
      <w:r w:rsidR="008F7BF9">
        <w:rPr>
          <w:rFonts w:ascii="Times New Roman" w:hAnsi="Times New Roman"/>
          <w:sz w:val="24"/>
        </w:rPr>
        <w:t xml:space="preserve">rojektovou dokumentáciou, vypracoval: </w:t>
      </w:r>
      <w:r w:rsidR="00375262">
        <w:rPr>
          <w:rFonts w:ascii="Times New Roman" w:hAnsi="Times New Roman"/>
          <w:sz w:val="24"/>
        </w:rPr>
        <w:t xml:space="preserve">STONEHENGE, </w:t>
      </w:r>
      <w:r w:rsidR="008F7BF9">
        <w:rPr>
          <w:rFonts w:ascii="Times New Roman" w:hAnsi="Times New Roman"/>
          <w:sz w:val="24"/>
        </w:rPr>
        <w:t xml:space="preserve">s.r.o., </w:t>
      </w:r>
      <w:r w:rsidR="00375262">
        <w:rPr>
          <w:rFonts w:ascii="Times New Roman" w:hAnsi="Times New Roman"/>
          <w:sz w:val="24"/>
        </w:rPr>
        <w:t>Bartoňova 2</w:t>
      </w:r>
      <w:r w:rsidR="008F7BF9">
        <w:rPr>
          <w:rFonts w:ascii="Times New Roman" w:hAnsi="Times New Roman"/>
          <w:sz w:val="24"/>
        </w:rPr>
        <w:t xml:space="preserve">, </w:t>
      </w:r>
      <w:r w:rsidR="00375262">
        <w:rPr>
          <w:rFonts w:ascii="Times New Roman" w:hAnsi="Times New Roman"/>
          <w:sz w:val="24"/>
        </w:rPr>
        <w:t xml:space="preserve">Bratislava </w:t>
      </w:r>
    </w:p>
    <w:p w14:paraId="2E22FA9C" w14:textId="14E39661" w:rsidR="008F7BF9" w:rsidRDefault="00375262" w:rsidP="00375262">
      <w:pPr>
        <w:pStyle w:val="Odsekzoznamu"/>
        <w:spacing w:after="200" w:line="276" w:lineRule="auto"/>
        <w:ind w:left="426" w:firstLine="283"/>
        <w:contextualSpacing/>
        <w:jc w:val="both"/>
        <w:rPr>
          <w:rFonts w:ascii="Times New Roman" w:hAnsi="Times New Roman"/>
          <w:b/>
          <w:sz w:val="24"/>
        </w:rPr>
      </w:pPr>
      <w:r>
        <w:rPr>
          <w:rFonts w:ascii="Times New Roman" w:hAnsi="Times New Roman"/>
          <w:sz w:val="24"/>
        </w:rPr>
        <w:t>811 03, 04/2021</w:t>
      </w:r>
      <w:r w:rsidR="00E47551">
        <w:rPr>
          <w:rFonts w:ascii="Times New Roman" w:hAnsi="Times New Roman"/>
          <w:sz w:val="24"/>
        </w:rPr>
        <w:t>,</w:t>
      </w:r>
    </w:p>
    <w:p w14:paraId="295B863E" w14:textId="4BB6EEDE" w:rsidR="00E47551" w:rsidRDefault="00E47551" w:rsidP="008F7BF9">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š</w:t>
      </w:r>
      <w:r w:rsidR="008F7BF9">
        <w:rPr>
          <w:rFonts w:ascii="Times New Roman" w:hAnsi="Times New Roman"/>
          <w:sz w:val="24"/>
        </w:rPr>
        <w:t>pecifikáciami a množstvami stavebných prác uvedenými v</w:t>
      </w:r>
      <w:r>
        <w:rPr>
          <w:rFonts w:ascii="Times New Roman" w:hAnsi="Times New Roman"/>
          <w:sz w:val="24"/>
        </w:rPr>
        <w:t xml:space="preserve"> ponukovom</w:t>
      </w:r>
      <w:r w:rsidR="008F7BF9">
        <w:rPr>
          <w:rFonts w:ascii="Times New Roman" w:hAnsi="Times New Roman"/>
          <w:sz w:val="24"/>
        </w:rPr>
        <w:t xml:space="preserve">  rozpočte, ktorý je </w:t>
      </w:r>
    </w:p>
    <w:p w14:paraId="0EF4F12A" w14:textId="62CCFF39" w:rsidR="008F7BF9" w:rsidRDefault="008F7BF9" w:rsidP="00E47551">
      <w:pPr>
        <w:pStyle w:val="Odsekzoznamu"/>
        <w:spacing w:after="200" w:line="276" w:lineRule="auto"/>
        <w:ind w:left="426" w:firstLine="283"/>
        <w:contextualSpacing/>
        <w:jc w:val="both"/>
        <w:rPr>
          <w:rFonts w:ascii="Times New Roman" w:hAnsi="Times New Roman"/>
          <w:sz w:val="24"/>
        </w:rPr>
      </w:pPr>
      <w:r>
        <w:rPr>
          <w:rFonts w:ascii="Times New Roman" w:hAnsi="Times New Roman"/>
          <w:sz w:val="24"/>
        </w:rPr>
        <w:t>prílohou  tejto zmluvy</w:t>
      </w:r>
      <w:r w:rsidR="00E47551">
        <w:rPr>
          <w:rFonts w:ascii="Times New Roman" w:hAnsi="Times New Roman"/>
          <w:sz w:val="24"/>
        </w:rPr>
        <w:t xml:space="preserve">, </w:t>
      </w:r>
    </w:p>
    <w:p w14:paraId="65D49E77" w14:textId="647A9ECA" w:rsidR="00B530D3" w:rsidRDefault="00E47551" w:rsidP="00B530D3">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p</w:t>
      </w:r>
      <w:r w:rsidR="00B530D3">
        <w:rPr>
          <w:rFonts w:ascii="Times New Roman" w:hAnsi="Times New Roman"/>
          <w:sz w:val="24"/>
        </w:rPr>
        <w:t>latnými technickými normami STN a EN a</w:t>
      </w:r>
    </w:p>
    <w:p w14:paraId="28D01CA4" w14:textId="77777777" w:rsidR="00C55AEA" w:rsidRDefault="00B530D3" w:rsidP="003F420F">
      <w:pPr>
        <w:pStyle w:val="Odsekzoznamu"/>
        <w:numPr>
          <w:ilvl w:val="0"/>
          <w:numId w:val="25"/>
        </w:numPr>
        <w:spacing w:after="200" w:line="276" w:lineRule="auto"/>
        <w:ind w:left="756" w:hanging="330"/>
        <w:contextualSpacing/>
        <w:jc w:val="both"/>
        <w:rPr>
          <w:rFonts w:ascii="Times New Roman" w:hAnsi="Times New Roman"/>
          <w:sz w:val="24"/>
        </w:rPr>
      </w:pPr>
      <w:r w:rsidRPr="00C93216">
        <w:rPr>
          <w:rFonts w:ascii="Times New Roman" w:hAnsi="Times New Roman"/>
          <w:sz w:val="24"/>
        </w:rPr>
        <w:t>popi</w:t>
      </w:r>
      <w:r w:rsidR="003F420F" w:rsidRPr="003F420F">
        <w:rPr>
          <w:rFonts w:ascii="Times New Roman" w:hAnsi="Times New Roman"/>
          <w:sz w:val="24"/>
        </w:rPr>
        <w:t xml:space="preserve">som </w:t>
      </w:r>
      <w:r w:rsidR="00C93216">
        <w:rPr>
          <w:rFonts w:ascii="Times New Roman" w:hAnsi="Times New Roman"/>
          <w:sz w:val="24"/>
        </w:rPr>
        <w:t xml:space="preserve">tých </w:t>
      </w:r>
      <w:r w:rsidR="003F420F" w:rsidRPr="003F420F">
        <w:rPr>
          <w:rFonts w:ascii="Times New Roman" w:hAnsi="Times New Roman"/>
          <w:sz w:val="24"/>
        </w:rPr>
        <w:t>stavebných</w:t>
      </w:r>
      <w:r w:rsidR="00EE1F2C" w:rsidRPr="00C93216">
        <w:rPr>
          <w:rFonts w:ascii="Times New Roman" w:hAnsi="Times New Roman"/>
          <w:sz w:val="24"/>
        </w:rPr>
        <w:t xml:space="preserve"> </w:t>
      </w:r>
      <w:r w:rsidR="003F420F" w:rsidRPr="003F420F">
        <w:rPr>
          <w:rFonts w:ascii="Times New Roman" w:hAnsi="Times New Roman"/>
          <w:sz w:val="24"/>
        </w:rPr>
        <w:t xml:space="preserve">prác a činnosti </w:t>
      </w:r>
      <w:r w:rsidR="00EE1F2C" w:rsidRPr="00C93216">
        <w:rPr>
          <w:rFonts w:ascii="Times New Roman" w:hAnsi="Times New Roman"/>
          <w:sz w:val="24"/>
        </w:rPr>
        <w:t>vyjadren</w:t>
      </w:r>
      <w:r w:rsidR="003F420F" w:rsidRPr="003F420F">
        <w:rPr>
          <w:rFonts w:ascii="Times New Roman" w:hAnsi="Times New Roman"/>
          <w:sz w:val="24"/>
        </w:rPr>
        <w:t>ých</w:t>
      </w:r>
      <w:r w:rsidRPr="00C93216">
        <w:rPr>
          <w:rFonts w:ascii="Times New Roman" w:hAnsi="Times New Roman"/>
          <w:sz w:val="24"/>
        </w:rPr>
        <w:t xml:space="preserve"> súborom položiek stavebných prác, montážnych prác a dodávok (špecifikácií) stavebných materiálov, strojov a zariadení s uvedením ich merných jednotiek a množstva merných jednotiek (výkaz výmer), ktoré neboli súčasťou podkladov v zmysle písm. a),</w:t>
      </w:r>
      <w:r w:rsidR="00C93216">
        <w:rPr>
          <w:rFonts w:ascii="Times New Roman" w:hAnsi="Times New Roman"/>
          <w:sz w:val="24"/>
        </w:rPr>
        <w:t xml:space="preserve"> alebo</w:t>
      </w:r>
      <w:r w:rsidRPr="00C93216">
        <w:rPr>
          <w:rFonts w:ascii="Times New Roman" w:hAnsi="Times New Roman"/>
          <w:sz w:val="24"/>
        </w:rPr>
        <w:t xml:space="preserve"> b), </w:t>
      </w:r>
      <w:r w:rsidR="00C93216">
        <w:rPr>
          <w:rFonts w:ascii="Times New Roman" w:hAnsi="Times New Roman"/>
          <w:sz w:val="24"/>
        </w:rPr>
        <w:t xml:space="preserve">alebo </w:t>
      </w:r>
      <w:r w:rsidRPr="00C93216">
        <w:rPr>
          <w:rFonts w:ascii="Times New Roman" w:hAnsi="Times New Roman"/>
          <w:sz w:val="24"/>
        </w:rPr>
        <w:t>c) tohto bodu</w:t>
      </w:r>
      <w:r w:rsidR="003F420F" w:rsidRPr="003F420F">
        <w:rPr>
          <w:rFonts w:ascii="Times New Roman" w:hAnsi="Times New Roman"/>
          <w:sz w:val="24"/>
        </w:rPr>
        <w:t xml:space="preserve"> tak, aby</w:t>
      </w:r>
      <w:r w:rsidR="00C55AEA">
        <w:rPr>
          <w:rFonts w:ascii="Times New Roman" w:hAnsi="Times New Roman"/>
          <w:sz w:val="24"/>
        </w:rPr>
        <w:t>:</w:t>
      </w:r>
    </w:p>
    <w:p w14:paraId="52E77826" w14:textId="77777777" w:rsidR="00F73A1A" w:rsidRDefault="003F420F" w:rsidP="00F73A1A">
      <w:pPr>
        <w:pStyle w:val="Odsekzoznamu"/>
        <w:numPr>
          <w:ilvl w:val="0"/>
          <w:numId w:val="31"/>
        </w:numPr>
        <w:spacing w:after="200" w:line="276" w:lineRule="auto"/>
        <w:contextualSpacing/>
        <w:jc w:val="both"/>
        <w:rPr>
          <w:rFonts w:ascii="Times New Roman" w:hAnsi="Times New Roman"/>
          <w:sz w:val="24"/>
        </w:rPr>
      </w:pPr>
      <w:r w:rsidRPr="003F420F">
        <w:rPr>
          <w:rFonts w:ascii="Times New Roman" w:hAnsi="Times New Roman"/>
          <w:sz w:val="24"/>
        </w:rPr>
        <w:t>dielo bolo vyhotovené</w:t>
      </w:r>
      <w:r w:rsidR="00C55AEA">
        <w:rPr>
          <w:rFonts w:ascii="Times New Roman" w:hAnsi="Times New Roman"/>
          <w:sz w:val="24"/>
        </w:rPr>
        <w:t xml:space="preserve"> spôsobom, ktoré sú pre vyhotovenie diela obvyklé nielen v zmysle všeobecne záväzných predpisov a technický noriem, ale aj oprávnených očakávaní objednávateľa na vyhotovenie diela a</w:t>
      </w:r>
    </w:p>
    <w:p w14:paraId="14F928F7" w14:textId="77777777" w:rsidR="003F420F" w:rsidRPr="00F73A1A" w:rsidRDefault="00884159" w:rsidP="00F73A1A">
      <w:pPr>
        <w:pStyle w:val="Odsekzoznamu"/>
        <w:numPr>
          <w:ilvl w:val="0"/>
          <w:numId w:val="31"/>
        </w:numPr>
        <w:spacing w:after="200" w:line="276" w:lineRule="auto"/>
        <w:contextualSpacing/>
        <w:jc w:val="both"/>
        <w:rPr>
          <w:rFonts w:ascii="Times New Roman" w:hAnsi="Times New Roman"/>
          <w:sz w:val="24"/>
        </w:rPr>
      </w:pPr>
      <w:r w:rsidRPr="00F73A1A">
        <w:rPr>
          <w:rFonts w:ascii="Times New Roman" w:hAnsi="Times New Roman"/>
          <w:sz w:val="24"/>
        </w:rPr>
        <w:t xml:space="preserve">spĺňalo </w:t>
      </w:r>
      <w:r w:rsidR="00B530D3" w:rsidRPr="00F73A1A">
        <w:rPr>
          <w:rFonts w:ascii="Times New Roman" w:hAnsi="Times New Roman"/>
          <w:sz w:val="24"/>
        </w:rPr>
        <w:t>podmien</w:t>
      </w:r>
      <w:r w:rsidR="003F420F" w:rsidRPr="00F73A1A">
        <w:rPr>
          <w:rFonts w:ascii="Times New Roman" w:hAnsi="Times New Roman"/>
          <w:sz w:val="24"/>
        </w:rPr>
        <w:t>k</w:t>
      </w:r>
      <w:r w:rsidRPr="00F73A1A">
        <w:rPr>
          <w:rFonts w:ascii="Times New Roman" w:hAnsi="Times New Roman"/>
          <w:sz w:val="24"/>
        </w:rPr>
        <w:t>y</w:t>
      </w:r>
      <w:r w:rsidR="00B530D3" w:rsidRPr="00F73A1A">
        <w:rPr>
          <w:rFonts w:ascii="Times New Roman" w:hAnsi="Times New Roman"/>
          <w:sz w:val="24"/>
        </w:rPr>
        <w:t xml:space="preserve"> štandardne vyžadovan</w:t>
      </w:r>
      <w:r w:rsidR="003F420F" w:rsidRPr="00F73A1A">
        <w:rPr>
          <w:rFonts w:ascii="Times New Roman" w:hAnsi="Times New Roman"/>
          <w:sz w:val="24"/>
        </w:rPr>
        <w:t>é</w:t>
      </w:r>
      <w:r w:rsidR="00B530D3" w:rsidRPr="00F73A1A">
        <w:rPr>
          <w:rFonts w:ascii="Times New Roman" w:hAnsi="Times New Roman"/>
          <w:sz w:val="24"/>
        </w:rPr>
        <w:t xml:space="preserve"> v zmluvách uvedených v bode </w:t>
      </w:r>
      <w:r w:rsidR="000F0022" w:rsidRPr="00F73A1A">
        <w:rPr>
          <w:rFonts w:ascii="Times New Roman" w:hAnsi="Times New Roman"/>
          <w:sz w:val="24"/>
        </w:rPr>
        <w:t>2</w:t>
      </w:r>
      <w:r w:rsidR="00B530D3" w:rsidRPr="00F73A1A">
        <w:rPr>
          <w:rFonts w:ascii="Times New Roman" w:hAnsi="Times New Roman"/>
          <w:sz w:val="24"/>
        </w:rPr>
        <w:t>, písm. a), b) tohto článku</w:t>
      </w:r>
      <w:r w:rsidR="003F420F" w:rsidRPr="00F73A1A">
        <w:rPr>
          <w:rFonts w:ascii="Times New Roman" w:hAnsi="Times New Roman"/>
          <w:sz w:val="24"/>
        </w:rPr>
        <w:t xml:space="preserve"> (teda podmienky poskytnutia podpory a dotácie v zmysle čl. VI., bod 15. tejto zmluvy)</w:t>
      </w:r>
      <w:r w:rsidRPr="00F73A1A">
        <w:rPr>
          <w:rFonts w:ascii="Times New Roman" w:hAnsi="Times New Roman"/>
          <w:sz w:val="24"/>
        </w:rPr>
        <w:t>, aj keď tieto podmienky projekt v zmysle písm. b) nespĺňal</w:t>
      </w:r>
      <w:r w:rsidR="003F420F" w:rsidRPr="00F73A1A">
        <w:rPr>
          <w:rFonts w:ascii="Times New Roman" w:hAnsi="Times New Roman"/>
          <w:sz w:val="24"/>
        </w:rPr>
        <w:t>.</w:t>
      </w:r>
      <w:r w:rsidR="00B530D3" w:rsidRPr="00F73A1A">
        <w:rPr>
          <w:rFonts w:ascii="Times New Roman" w:hAnsi="Times New Roman"/>
          <w:sz w:val="24"/>
        </w:rPr>
        <w:t xml:space="preserve">    </w:t>
      </w:r>
    </w:p>
    <w:p w14:paraId="35A5596F" w14:textId="77777777" w:rsidR="008B31FF" w:rsidRPr="00E91ACC" w:rsidRDefault="00AE5077" w:rsidP="008F7BF9">
      <w:pPr>
        <w:jc w:val="both"/>
        <w:rPr>
          <w:rFonts w:ascii="Times New Roman" w:hAnsi="Times New Roman"/>
          <w:sz w:val="24"/>
        </w:rPr>
      </w:pPr>
      <w:r w:rsidRPr="00E91ACC">
        <w:rPr>
          <w:rFonts w:ascii="Times New Roman" w:hAnsi="Times New Roman"/>
          <w:sz w:val="24"/>
        </w:rPr>
        <w:t xml:space="preserve">Zhotoviteľ vyhlasuje, že mu je známy rozsah prác a výkonov vyžadovaných touto zmluvou o dielo a  že sú mu známe všetky podstatné okolnosti na riadne a včasné vykonanie diela tak, ako bolo možné pri vynaložení primeranej odbornej starostlivosti  zistiť a predpokladať z obsahu uvedených </w:t>
      </w:r>
      <w:r w:rsidRPr="00E91ACC">
        <w:rPr>
          <w:rFonts w:ascii="Times New Roman" w:hAnsi="Times New Roman"/>
          <w:sz w:val="24"/>
        </w:rPr>
        <w:lastRenderedPageBreak/>
        <w:t xml:space="preserve">podkladov </w:t>
      </w:r>
      <w:r w:rsidR="00884159" w:rsidRPr="00E91ACC">
        <w:rPr>
          <w:rFonts w:ascii="Times New Roman" w:hAnsi="Times New Roman"/>
          <w:sz w:val="24"/>
        </w:rPr>
        <w:t>v čase  predloženia súťažnej ponuky zhotoviteľa</w:t>
      </w:r>
      <w:r w:rsidR="00884159">
        <w:rPr>
          <w:rFonts w:ascii="Times New Roman" w:hAnsi="Times New Roman"/>
          <w:sz w:val="24"/>
        </w:rPr>
        <w:t xml:space="preserve"> a podmienok štandardne obsiahnutých v zmluvách podľa ods. 2., písm. a), b) tohto článku</w:t>
      </w:r>
      <w:r w:rsidRPr="00E91ACC">
        <w:rPr>
          <w:rFonts w:ascii="Times New Roman" w:hAnsi="Times New Roman"/>
          <w:sz w:val="24"/>
        </w:rPr>
        <w:t>.</w:t>
      </w:r>
    </w:p>
    <w:p w14:paraId="2364B8AA" w14:textId="77777777" w:rsidR="008B31FF" w:rsidRPr="00E91ACC" w:rsidRDefault="008B31FF">
      <w:pPr>
        <w:jc w:val="both"/>
        <w:rPr>
          <w:rFonts w:ascii="Times New Roman" w:hAnsi="Times New Roman"/>
          <w:sz w:val="24"/>
        </w:rPr>
      </w:pPr>
    </w:p>
    <w:p w14:paraId="6A0D1438" w14:textId="3667FCA7" w:rsidR="000F0022" w:rsidRPr="000F0022" w:rsidRDefault="000F0022" w:rsidP="000F0022">
      <w:pPr>
        <w:numPr>
          <w:ilvl w:val="0"/>
          <w:numId w:val="28"/>
        </w:numPr>
        <w:jc w:val="both"/>
      </w:pPr>
      <w:r w:rsidRPr="000F0022">
        <w:rPr>
          <w:rFonts w:ascii="Times New Roman" w:hAnsi="Times New Roman"/>
          <w:sz w:val="24"/>
        </w:rPr>
        <w:t>Súčasťou záväzku zhotoviteľa je vykonani</w:t>
      </w:r>
      <w:r w:rsidR="00E47551">
        <w:rPr>
          <w:rFonts w:ascii="Times New Roman" w:hAnsi="Times New Roman"/>
          <w:sz w:val="24"/>
        </w:rPr>
        <w:t>e</w:t>
      </w:r>
      <w:r w:rsidRPr="000F0022">
        <w:rPr>
          <w:rFonts w:ascii="Times New Roman" w:hAnsi="Times New Roman"/>
          <w:sz w:val="24"/>
        </w:rPr>
        <w:t xml:space="preserve"> predpísaných skúšok kvality a funkčnosti diela a odovzdanie dokladov o zhotovení diela (atesty, </w:t>
      </w:r>
      <w:r w:rsidR="003F420F" w:rsidRPr="003F420F">
        <w:rPr>
          <w:rFonts w:ascii="Times New Roman" w:hAnsi="Times New Roman"/>
          <w:sz w:val="24"/>
        </w:rPr>
        <w:t>doklady o vhodnosti stavebných výrobkov –</w:t>
      </w:r>
      <w:r w:rsidRPr="000F0022">
        <w:rPr>
          <w:rFonts w:ascii="Times New Roman" w:hAnsi="Times New Roman"/>
          <w:sz w:val="24"/>
        </w:rPr>
        <w:t xml:space="preserve"> certifikáty </w:t>
      </w:r>
      <w:r w:rsidR="003F420F" w:rsidRPr="003F420F">
        <w:rPr>
          <w:rFonts w:ascii="Times New Roman" w:hAnsi="Times New Roman"/>
          <w:sz w:val="24"/>
        </w:rPr>
        <w:t>a potvrdenia o zhode, vytýčenie priestorovej polohy stavby oprávnenou osobou – geodetom</w:t>
      </w:r>
      <w:r w:rsidRPr="000F0022">
        <w:rPr>
          <w:rFonts w:ascii="Times New Roman" w:hAnsi="Times New Roman"/>
          <w:sz w:val="24"/>
        </w:rPr>
        <w:t xml:space="preserve">, projekt skutočného vyhotovenia, </w:t>
      </w:r>
      <w:r w:rsidR="003F420F" w:rsidRPr="003F420F">
        <w:rPr>
          <w:rFonts w:ascii="Times New Roman" w:hAnsi="Times New Roman"/>
          <w:sz w:val="24"/>
        </w:rPr>
        <w:t xml:space="preserve">porealizačné </w:t>
      </w:r>
      <w:r w:rsidRPr="000F0022">
        <w:rPr>
          <w:rFonts w:ascii="Times New Roman" w:hAnsi="Times New Roman"/>
          <w:sz w:val="24"/>
        </w:rPr>
        <w:t xml:space="preserve">geodetické zameranie stavby, geometrický plán overený na katastrálnom úrade, hygienické rozbory vody, tlakové </w:t>
      </w:r>
      <w:r w:rsidR="003F420F" w:rsidRPr="003F420F">
        <w:rPr>
          <w:rFonts w:ascii="Times New Roman" w:hAnsi="Times New Roman"/>
          <w:sz w:val="24"/>
        </w:rPr>
        <w:t>a</w:t>
      </w:r>
      <w:r w:rsidRPr="000F0022">
        <w:rPr>
          <w:rFonts w:ascii="Times New Roman" w:hAnsi="Times New Roman"/>
          <w:sz w:val="24"/>
        </w:rPr>
        <w:t xml:space="preserve"> </w:t>
      </w:r>
      <w:r w:rsidR="003F420F" w:rsidRPr="003F420F">
        <w:rPr>
          <w:rFonts w:ascii="Times New Roman" w:hAnsi="Times New Roman"/>
          <w:sz w:val="24"/>
        </w:rPr>
        <w:t>tesnostné</w:t>
      </w:r>
      <w:r w:rsidRPr="000F0022">
        <w:rPr>
          <w:rFonts w:ascii="Times New Roman" w:hAnsi="Times New Roman"/>
          <w:sz w:val="24"/>
        </w:rPr>
        <w:t xml:space="preserve"> skúšky </w:t>
      </w:r>
      <w:r w:rsidR="003F420F" w:rsidRPr="003F420F">
        <w:rPr>
          <w:rFonts w:ascii="Times New Roman" w:hAnsi="Times New Roman"/>
          <w:sz w:val="24"/>
        </w:rPr>
        <w:t xml:space="preserve">rozvodov </w:t>
      </w:r>
      <w:r w:rsidRPr="000F0022">
        <w:rPr>
          <w:rFonts w:ascii="Times New Roman" w:hAnsi="Times New Roman"/>
          <w:sz w:val="24"/>
        </w:rPr>
        <w:t xml:space="preserve">vody, kanalizácie a ÚK, revízne správy elektroinštalácie a bleskozvodov, </w:t>
      </w:r>
      <w:r w:rsidR="003F420F" w:rsidRPr="003F420F">
        <w:rPr>
          <w:rFonts w:ascii="Times New Roman" w:hAnsi="Times New Roman"/>
          <w:sz w:val="24"/>
        </w:rPr>
        <w:t>revízie plynoinštalácie, skúšky dymovodov</w:t>
      </w:r>
      <w:r w:rsidRPr="000F0022">
        <w:rPr>
          <w:rFonts w:ascii="Times New Roman" w:hAnsi="Times New Roman"/>
          <w:sz w:val="24"/>
        </w:rPr>
        <w:t xml:space="preserve"> atď.) potrebných ku kolaudačnému konaniu diela.</w:t>
      </w:r>
    </w:p>
    <w:p w14:paraId="12CD869B" w14:textId="77777777" w:rsidR="008B31FF" w:rsidRPr="00E91ACC" w:rsidRDefault="008B31FF">
      <w:pPr>
        <w:jc w:val="both"/>
        <w:rPr>
          <w:rFonts w:ascii="Times New Roman" w:hAnsi="Times New Roman"/>
          <w:sz w:val="24"/>
          <w:u w:val="single"/>
        </w:rPr>
      </w:pPr>
    </w:p>
    <w:p w14:paraId="71B1AF1D"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u w:val="single"/>
        </w:rPr>
      </w:pPr>
      <w:r w:rsidRPr="00E91ACC">
        <w:rPr>
          <w:rFonts w:ascii="Times New Roman" w:hAnsi="Times New Roman"/>
          <w:sz w:val="24"/>
        </w:rPr>
        <w:t xml:space="preserve">Zhotoviteľ zhotoví dielo na </w:t>
      </w:r>
      <w:r w:rsidRPr="00B03AD8">
        <w:rPr>
          <w:rFonts w:ascii="Times New Roman" w:hAnsi="Times New Roman"/>
          <w:sz w:val="24"/>
        </w:rPr>
        <w:t>vlastný náklad,</w:t>
      </w:r>
      <w:r w:rsidRPr="00E91ACC">
        <w:rPr>
          <w:rFonts w:ascii="Times New Roman" w:hAnsi="Times New Roman"/>
          <w:sz w:val="24"/>
        </w:rPr>
        <w:t xml:space="preserve"> vo vlastnom mene, na vla</w:t>
      </w:r>
      <w:r w:rsidR="001755AF">
        <w:rPr>
          <w:rFonts w:ascii="Times New Roman" w:hAnsi="Times New Roman"/>
          <w:sz w:val="24"/>
        </w:rPr>
        <w:t>stnú zodpovednosť a na vlastné</w:t>
      </w:r>
      <w:r w:rsidRPr="00E91ACC">
        <w:rPr>
          <w:rFonts w:ascii="Times New Roman" w:hAnsi="Times New Roman"/>
          <w:sz w:val="24"/>
        </w:rPr>
        <w:t xml:space="preserve"> nebezpečenst</w:t>
      </w:r>
      <w:r w:rsidR="000F0022">
        <w:rPr>
          <w:rFonts w:ascii="Times New Roman" w:hAnsi="Times New Roman"/>
          <w:sz w:val="24"/>
        </w:rPr>
        <w:t>vo, s odbornou starostlivosťou,</w:t>
      </w:r>
      <w:r w:rsidRPr="00E91ACC">
        <w:rPr>
          <w:rFonts w:ascii="Times New Roman" w:hAnsi="Times New Roman"/>
          <w:sz w:val="24"/>
        </w:rPr>
        <w:t xml:space="preserve"> v súlade s podmienkami právoplatného stavebného povolenia</w:t>
      </w:r>
      <w:r w:rsidR="001755AF">
        <w:rPr>
          <w:rFonts w:ascii="Times New Roman" w:hAnsi="Times New Roman"/>
          <w:sz w:val="24"/>
        </w:rPr>
        <w:t xml:space="preserve"> </w:t>
      </w:r>
      <w:r w:rsidRPr="00E91ACC">
        <w:rPr>
          <w:rFonts w:ascii="Times New Roman" w:hAnsi="Times New Roman"/>
          <w:sz w:val="24"/>
        </w:rPr>
        <w:t>(alebo iného povolenia na základe, ktorého sa dielo vykonáva), vyjadreniami dotknutých organizácií a subjektov, v súlade s platnými právnymi predpismi a záväznými technickými normami (STN a EN)</w:t>
      </w:r>
      <w:r w:rsidR="000F0022">
        <w:rPr>
          <w:rFonts w:ascii="Times New Roman" w:hAnsi="Times New Roman"/>
          <w:sz w:val="24"/>
        </w:rPr>
        <w:t xml:space="preserve"> a podmienkami v súlade s bodom 3 tohto článku</w:t>
      </w:r>
      <w:r w:rsidRPr="00E91ACC">
        <w:rPr>
          <w:rFonts w:ascii="Times New Roman" w:hAnsi="Times New Roman"/>
          <w:sz w:val="24"/>
        </w:rPr>
        <w:t>.</w:t>
      </w:r>
    </w:p>
    <w:p w14:paraId="4897DE53" w14:textId="77777777" w:rsidR="008B31FF" w:rsidRPr="00E91ACC" w:rsidRDefault="008B31FF" w:rsidP="00F73A1A">
      <w:pPr>
        <w:tabs>
          <w:tab w:val="num" w:pos="426"/>
        </w:tabs>
        <w:ind w:left="426" w:hanging="426"/>
        <w:jc w:val="both"/>
        <w:rPr>
          <w:rFonts w:ascii="Times New Roman" w:hAnsi="Times New Roman"/>
          <w:sz w:val="24"/>
        </w:rPr>
      </w:pPr>
    </w:p>
    <w:p w14:paraId="0538FA7C" w14:textId="77777777" w:rsidR="003F420F"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Veci pre zhotovenie diela, včítane subdodávok zabezpečuje zhotoviteľ, ak sa zmluvné strany osobitne nedohodnú inak. Zhotoviteľ sa zaväzuje, že v zmluvách uzatvorených so svojimi jednotlivými subdodávateľmi nebude doh</w:t>
      </w:r>
      <w:r w:rsidR="00EA72B5">
        <w:rPr>
          <w:rFonts w:ascii="Times New Roman" w:hAnsi="Times New Roman"/>
          <w:sz w:val="24"/>
        </w:rPr>
        <w:t>odnutá tzv. výhrada vlastníctva</w:t>
      </w:r>
      <w:r w:rsidRPr="00E91ACC">
        <w:rPr>
          <w:rFonts w:ascii="Times New Roman" w:hAnsi="Times New Roman"/>
          <w:sz w:val="24"/>
        </w:rPr>
        <w:t>, teda také us</w:t>
      </w:r>
      <w:r w:rsidR="00EA72B5">
        <w:rPr>
          <w:rFonts w:ascii="Times New Roman" w:hAnsi="Times New Roman"/>
          <w:sz w:val="24"/>
        </w:rPr>
        <w:t>tanovenie, ktoré by stanovovalo</w:t>
      </w:r>
      <w:r w:rsidRPr="00E91ACC">
        <w:rPr>
          <w:rFonts w:ascii="Times New Roman" w:hAnsi="Times New Roman"/>
          <w:sz w:val="24"/>
        </w:rPr>
        <w:t>, že zhotovované dielo alebo akákoľvek jeho časť je až do úplného zaplatenia ceny za dielo vo vlastníctve subdodávateľa. Dielo musí vždy priamo prechádzať do vlastníctva objednávateľa podľa tejto zmluvy o dielo.</w:t>
      </w:r>
      <w:r w:rsidR="0003436C">
        <w:rPr>
          <w:rFonts w:ascii="Times New Roman" w:hAnsi="Times New Roman"/>
          <w:sz w:val="24"/>
        </w:rPr>
        <w:t xml:space="preserve"> </w:t>
      </w:r>
    </w:p>
    <w:p w14:paraId="75EE22D6" w14:textId="77777777" w:rsidR="003F420F" w:rsidRDefault="003F420F" w:rsidP="00F73A1A">
      <w:pPr>
        <w:pStyle w:val="Odsekzoznamu"/>
        <w:tabs>
          <w:tab w:val="num" w:pos="426"/>
        </w:tabs>
        <w:ind w:left="426" w:hanging="426"/>
        <w:rPr>
          <w:rFonts w:ascii="Times New Roman" w:hAnsi="Times New Roman"/>
          <w:sz w:val="24"/>
        </w:rPr>
      </w:pPr>
    </w:p>
    <w:p w14:paraId="4BBB69FF" w14:textId="333C74A4" w:rsidR="0003436C" w:rsidRPr="00563493" w:rsidRDefault="0003436C" w:rsidP="00F73A1A">
      <w:pPr>
        <w:pStyle w:val="Odsekzoznamu"/>
        <w:numPr>
          <w:ilvl w:val="0"/>
          <w:numId w:val="28"/>
        </w:numPr>
        <w:tabs>
          <w:tab w:val="clear" w:pos="360"/>
          <w:tab w:val="num" w:pos="426"/>
        </w:tabs>
        <w:ind w:left="426" w:hanging="426"/>
        <w:jc w:val="both"/>
        <w:rPr>
          <w:rFonts w:ascii="Times New Roman" w:hAnsi="Times New Roman"/>
          <w:sz w:val="24"/>
        </w:rPr>
      </w:pPr>
      <w:r w:rsidRPr="00563493">
        <w:rPr>
          <w:rFonts w:ascii="Times New Roman" w:hAnsi="Times New Roman"/>
          <w:sz w:val="24"/>
        </w:rPr>
        <w:t>Zhotoviteľ je oprávnený uzatvoriť zmluvu o</w:t>
      </w:r>
      <w:r w:rsidR="00E47551">
        <w:rPr>
          <w:rFonts w:ascii="Times New Roman" w:hAnsi="Times New Roman"/>
          <w:sz w:val="24"/>
        </w:rPr>
        <w:t> </w:t>
      </w:r>
      <w:r w:rsidRPr="00563493">
        <w:rPr>
          <w:rFonts w:ascii="Times New Roman" w:hAnsi="Times New Roman"/>
          <w:sz w:val="24"/>
        </w:rPr>
        <w:t>su</w:t>
      </w:r>
      <w:r w:rsidR="00D64019">
        <w:rPr>
          <w:rFonts w:ascii="Times New Roman" w:hAnsi="Times New Roman"/>
          <w:sz w:val="24"/>
        </w:rPr>
        <w:t>b</w:t>
      </w:r>
      <w:r w:rsidRPr="00563493">
        <w:rPr>
          <w:rFonts w:ascii="Times New Roman" w:hAnsi="Times New Roman"/>
          <w:sz w:val="24"/>
        </w:rPr>
        <w:t>dodávkach</w:t>
      </w:r>
      <w:r w:rsidR="00E47551">
        <w:rPr>
          <w:rFonts w:ascii="Times New Roman" w:hAnsi="Times New Roman"/>
          <w:sz w:val="24"/>
        </w:rPr>
        <w:t>,</w:t>
      </w:r>
      <w:r w:rsidR="003F420F" w:rsidRPr="00563493">
        <w:rPr>
          <w:rFonts w:ascii="Times New Roman" w:hAnsi="Times New Roman"/>
          <w:sz w:val="24"/>
        </w:rPr>
        <w:t xml:space="preserve"> </w:t>
      </w:r>
      <w:r w:rsidRPr="00563493">
        <w:rPr>
          <w:rFonts w:ascii="Times New Roman" w:hAnsi="Times New Roman"/>
          <w:b/>
          <w:bCs/>
          <w:sz w:val="24"/>
        </w:rPr>
        <w:t xml:space="preserve">len s takými dodávateľmi prác pre dielo (subdodávateľmi), </w:t>
      </w:r>
      <w:r w:rsidRPr="00563493">
        <w:rPr>
          <w:rFonts w:ascii="Times New Roman" w:hAnsi="Times New Roman"/>
          <w:sz w:val="24"/>
        </w:rPr>
        <w:t>ktorí sú zapísaní</w:t>
      </w:r>
      <w:r w:rsidR="003F420F" w:rsidRPr="00563493">
        <w:rPr>
          <w:rFonts w:ascii="Times New Roman" w:hAnsi="Times New Roman"/>
          <w:sz w:val="24"/>
        </w:rPr>
        <w:t xml:space="preserve"> </w:t>
      </w:r>
      <w:r w:rsidRPr="00563493">
        <w:rPr>
          <w:rFonts w:ascii="Times New Roman" w:hAnsi="Times New Roman"/>
          <w:sz w:val="24"/>
        </w:rPr>
        <w:t>v registri</w:t>
      </w:r>
      <w:r w:rsidR="003F420F" w:rsidRPr="00563493">
        <w:rPr>
          <w:rFonts w:ascii="Times New Roman" w:hAnsi="Times New Roman"/>
          <w:sz w:val="24"/>
        </w:rPr>
        <w:t xml:space="preserve"> partnerov verejného sektora</w:t>
      </w:r>
      <w:r w:rsidRPr="00563493">
        <w:rPr>
          <w:rFonts w:ascii="Times New Roman" w:hAnsi="Times New Roman"/>
          <w:sz w:val="24"/>
        </w:rPr>
        <w:t>, ak im táto povinnosť v zmysle všeobecne záväzných predpisov vznikla. Povinnosť</w:t>
      </w:r>
      <w:r w:rsidR="003F420F" w:rsidRPr="00563493">
        <w:rPr>
          <w:rFonts w:ascii="Times New Roman" w:hAnsi="Times New Roman"/>
          <w:sz w:val="24"/>
        </w:rPr>
        <w:t xml:space="preserve"> </w:t>
      </w:r>
      <w:r w:rsidRPr="00563493">
        <w:rPr>
          <w:rFonts w:ascii="Times New Roman" w:hAnsi="Times New Roman"/>
          <w:sz w:val="24"/>
        </w:rPr>
        <w:t>podľa tohto bodu je zhotoviteľ povinný inkorporovať do všetkých zmlúv</w:t>
      </w:r>
      <w:r w:rsidR="004B3768" w:rsidRPr="00563493">
        <w:rPr>
          <w:rFonts w:ascii="Times New Roman" w:hAnsi="Times New Roman"/>
          <w:sz w:val="24"/>
        </w:rPr>
        <w:t xml:space="preserve">. Náklady, pokuty, poplatky a iné povinnosti vyplývajúce z nedodržania povinnosti podľa tohto bodu znáša zhotoviteľ.  </w:t>
      </w:r>
    </w:p>
    <w:p w14:paraId="6FDE3805" w14:textId="77777777" w:rsidR="008B31FF" w:rsidRPr="00E91ACC" w:rsidRDefault="008B31FF" w:rsidP="00F73A1A">
      <w:pPr>
        <w:tabs>
          <w:tab w:val="num" w:pos="426"/>
        </w:tabs>
        <w:ind w:left="426" w:hanging="426"/>
        <w:rPr>
          <w:rFonts w:ascii="Times New Roman" w:hAnsi="Times New Roman"/>
          <w:sz w:val="24"/>
        </w:rPr>
      </w:pPr>
    </w:p>
    <w:p w14:paraId="3B181698"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Zhotoviteľ sa zaväzuje odovzdať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naraz po jeho dokončení, alebo po častiach ak sa tak zmluvné strany dohodnú v tejto zmluve.</w:t>
      </w:r>
    </w:p>
    <w:p w14:paraId="2627ABF3" w14:textId="77777777" w:rsidR="008B31FF" w:rsidRPr="00E91ACC" w:rsidRDefault="008B31FF" w:rsidP="00F73A1A">
      <w:pPr>
        <w:tabs>
          <w:tab w:val="num" w:pos="426"/>
        </w:tabs>
        <w:ind w:left="426" w:hanging="426"/>
        <w:rPr>
          <w:rFonts w:ascii="Times New Roman" w:hAnsi="Times New Roman"/>
          <w:sz w:val="24"/>
        </w:rPr>
      </w:pPr>
    </w:p>
    <w:p w14:paraId="5AFC3DE0"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Objednávateľ sa zaväzuje riadne dokončené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prevziať, zaplatiť zhotoviteľovi zmluvnú cenu diela spôsobom dohodnutým v tejto zmluve a poskytnúť zhotoviteľovi spolupôsobenie potrebné pre plnenie záväzkov podľa tejto zmluvy.</w:t>
      </w:r>
    </w:p>
    <w:p w14:paraId="19DEA7D9" w14:textId="77777777" w:rsidR="008B31FF" w:rsidRPr="00E91ACC" w:rsidRDefault="008B31FF" w:rsidP="00F73A1A">
      <w:pPr>
        <w:tabs>
          <w:tab w:val="num" w:pos="426"/>
        </w:tabs>
        <w:ind w:left="426" w:hanging="426"/>
        <w:rPr>
          <w:rFonts w:ascii="Times New Roman" w:hAnsi="Times New Roman"/>
          <w:sz w:val="24"/>
        </w:rPr>
      </w:pPr>
    </w:p>
    <w:p w14:paraId="0DD9F1C6" w14:textId="77777777" w:rsidR="00F73A1A"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14:paraId="7D1CE668" w14:textId="77777777" w:rsidR="00F73A1A" w:rsidRDefault="00F73A1A" w:rsidP="00F73A1A">
      <w:pPr>
        <w:pStyle w:val="Odsekzoznamu"/>
        <w:rPr>
          <w:rFonts w:ascii="Times New Roman" w:hAnsi="Times New Roman"/>
          <w:sz w:val="24"/>
        </w:rPr>
      </w:pPr>
    </w:p>
    <w:p w14:paraId="58C02DCC" w14:textId="77777777" w:rsidR="008B31FF" w:rsidRPr="00F73A1A" w:rsidRDefault="00F73A1A" w:rsidP="00F73A1A">
      <w:pPr>
        <w:pStyle w:val="Odsekzoznamu"/>
        <w:numPr>
          <w:ilvl w:val="0"/>
          <w:numId w:val="28"/>
        </w:numPr>
        <w:jc w:val="both"/>
        <w:rPr>
          <w:rFonts w:ascii="Times New Roman" w:hAnsi="Times New Roman"/>
          <w:sz w:val="24"/>
        </w:rPr>
      </w:pPr>
      <w:r>
        <w:rPr>
          <w:rFonts w:ascii="Times New Roman" w:hAnsi="Times New Roman"/>
          <w:sz w:val="24"/>
        </w:rPr>
        <w:t>Zh</w:t>
      </w:r>
      <w:r w:rsidR="00563493">
        <w:rPr>
          <w:rFonts w:ascii="Times New Roman" w:hAnsi="Times New Roman"/>
          <w:sz w:val="24"/>
        </w:rPr>
        <w:t>o</w:t>
      </w:r>
      <w:r w:rsidR="00AE5077" w:rsidRPr="00F73A1A">
        <w:rPr>
          <w:rFonts w:ascii="Times New Roman" w:hAnsi="Times New Roman"/>
          <w:sz w:val="24"/>
        </w:rPr>
        <w:t>toviteľ sa zaväzuje dodržiavať pri realizácii diela všetky podmienky uvedené v stavebnom povolení</w:t>
      </w:r>
      <w:r w:rsidR="00EA72B5" w:rsidRPr="00F73A1A">
        <w:rPr>
          <w:rFonts w:ascii="Times New Roman" w:hAnsi="Times New Roman"/>
          <w:sz w:val="24"/>
        </w:rPr>
        <w:t xml:space="preserve"> </w:t>
      </w:r>
      <w:r w:rsidR="00AE5077" w:rsidRPr="00F73A1A">
        <w:rPr>
          <w:rFonts w:ascii="Times New Roman" w:hAnsi="Times New Roman"/>
          <w:sz w:val="24"/>
        </w:rPr>
        <w:t>(alebo v inom povolení na zákla</w:t>
      </w:r>
      <w:r w:rsidR="004B3768" w:rsidRPr="00F73A1A">
        <w:rPr>
          <w:rFonts w:ascii="Times New Roman" w:hAnsi="Times New Roman"/>
          <w:sz w:val="24"/>
        </w:rPr>
        <w:t>de, ktorého sa dielo vykonáva),</w:t>
      </w:r>
      <w:r w:rsidR="00AE5077" w:rsidRPr="00F73A1A">
        <w:rPr>
          <w:rFonts w:ascii="Times New Roman" w:hAnsi="Times New Roman"/>
          <w:sz w:val="24"/>
        </w:rPr>
        <w:t> vo vyjadreniach dotknutých orgánov</w:t>
      </w:r>
      <w:r w:rsidR="004B3768" w:rsidRPr="00F73A1A">
        <w:rPr>
          <w:rFonts w:ascii="Times New Roman" w:hAnsi="Times New Roman"/>
          <w:sz w:val="24"/>
        </w:rPr>
        <w:t xml:space="preserve"> a v podmienkach, ktoré štandardne bývajú súčasťou zmlúv uvedených v bode 2., písm. a), b)</w:t>
      </w:r>
      <w:r>
        <w:rPr>
          <w:rFonts w:ascii="Times New Roman" w:hAnsi="Times New Roman"/>
          <w:sz w:val="24"/>
        </w:rPr>
        <w:t xml:space="preserve"> tohto článku</w:t>
      </w:r>
      <w:r w:rsidR="004B3768" w:rsidRPr="00F73A1A">
        <w:rPr>
          <w:rFonts w:ascii="Times New Roman" w:hAnsi="Times New Roman"/>
          <w:sz w:val="24"/>
        </w:rPr>
        <w:t xml:space="preserve">.  </w:t>
      </w:r>
    </w:p>
    <w:p w14:paraId="5FA9DB6D" w14:textId="77777777" w:rsidR="008B31FF" w:rsidRPr="00E91ACC" w:rsidRDefault="008B31FF" w:rsidP="00F73A1A">
      <w:pPr>
        <w:tabs>
          <w:tab w:val="num" w:pos="426"/>
        </w:tabs>
        <w:ind w:left="426" w:hanging="426"/>
        <w:jc w:val="both"/>
        <w:rPr>
          <w:rFonts w:ascii="Times New Roman" w:hAnsi="Times New Roman"/>
          <w:b/>
          <w:sz w:val="24"/>
        </w:rPr>
      </w:pPr>
    </w:p>
    <w:p w14:paraId="1253C928" w14:textId="77777777" w:rsidR="008B31FF" w:rsidRPr="00E91ACC" w:rsidRDefault="00AE5077" w:rsidP="007F13E8">
      <w:pPr>
        <w:jc w:val="center"/>
        <w:rPr>
          <w:rFonts w:ascii="Times New Roman" w:hAnsi="Times New Roman"/>
          <w:b/>
          <w:sz w:val="24"/>
        </w:rPr>
      </w:pPr>
      <w:r w:rsidRPr="00E91ACC">
        <w:rPr>
          <w:rFonts w:ascii="Times New Roman" w:hAnsi="Times New Roman"/>
          <w:b/>
          <w:sz w:val="24"/>
        </w:rPr>
        <w:t>Čl. IV.  ČAS PLNENIA</w:t>
      </w:r>
    </w:p>
    <w:p w14:paraId="3358ADDE" w14:textId="77777777" w:rsidR="008B31FF" w:rsidRPr="00E91ACC" w:rsidRDefault="008B31FF">
      <w:pPr>
        <w:rPr>
          <w:rFonts w:ascii="Times New Roman" w:hAnsi="Times New Roman"/>
          <w:sz w:val="24"/>
        </w:rPr>
      </w:pPr>
    </w:p>
    <w:p w14:paraId="6C12E92C" w14:textId="44E705B3"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sa zaväzuje zhotoviť dielo</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v lehote </w:t>
      </w:r>
      <w:r w:rsidR="00E47551">
        <w:rPr>
          <w:rFonts w:ascii="Times New Roman" w:hAnsi="Times New Roman"/>
          <w:b/>
          <w:bCs/>
          <w:sz w:val="24"/>
        </w:rPr>
        <w:t>365</w:t>
      </w:r>
      <w:r w:rsidRPr="00E91ACC">
        <w:rPr>
          <w:rFonts w:ascii="Times New Roman" w:hAnsi="Times New Roman"/>
          <w:b/>
          <w:bCs/>
          <w:sz w:val="24"/>
        </w:rPr>
        <w:t xml:space="preserve"> dní</w:t>
      </w:r>
      <w:r w:rsidRPr="00E91ACC">
        <w:rPr>
          <w:rFonts w:ascii="Times New Roman" w:hAnsi="Times New Roman"/>
          <w:sz w:val="24"/>
        </w:rPr>
        <w:t xml:space="preserve"> odo dňa odovzdania a prevzatia staveniska. Ku dňu odovzdania staveniska zhotoviteľ spracuje podrobný harmonogram (minimálne na týždňovej báze, ak objednávateľ nepožaduje inak) a predloží </w:t>
      </w:r>
      <w:r w:rsidRPr="00E91ACC">
        <w:rPr>
          <w:rFonts w:ascii="Times New Roman" w:hAnsi="Times New Roman"/>
          <w:sz w:val="24"/>
        </w:rPr>
        <w:lastRenderedPageBreak/>
        <w:t>ho objednávateľovi na schválenie. Objednávateľ si vyhradzuje právo vyznačiť do harmonogramu  záväzné zmluvné míľniky</w:t>
      </w:r>
      <w:r w:rsidR="00EA72B5">
        <w:rPr>
          <w:rFonts w:ascii="Times New Roman" w:hAnsi="Times New Roman"/>
          <w:sz w:val="24"/>
        </w:rPr>
        <w:t xml:space="preserve"> </w:t>
      </w:r>
      <w:r w:rsidRPr="00E91ACC">
        <w:rPr>
          <w:rFonts w:ascii="Times New Roman" w:hAnsi="Times New Roman"/>
          <w:sz w:val="24"/>
        </w:rPr>
        <w:t>(maximálne 5).</w:t>
      </w:r>
    </w:p>
    <w:p w14:paraId="2C8840C9" w14:textId="77777777" w:rsidR="008B31FF" w:rsidRPr="00E91ACC" w:rsidRDefault="008B31FF">
      <w:pPr>
        <w:pStyle w:val="Odsekzoznamu"/>
        <w:ind w:left="0"/>
        <w:jc w:val="both"/>
        <w:rPr>
          <w:rFonts w:ascii="Times New Roman" w:hAnsi="Times New Roman"/>
          <w:sz w:val="24"/>
        </w:rPr>
      </w:pPr>
    </w:p>
    <w:p w14:paraId="022A25FB" w14:textId="4E546264"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odovzdá stavenisko zhotoviteľovi a zhotoviteľ stavenisko prevezme v</w:t>
      </w:r>
      <w:r w:rsidR="004B3768">
        <w:rPr>
          <w:rFonts w:ascii="Times New Roman" w:hAnsi="Times New Roman"/>
          <w:sz w:val="24"/>
        </w:rPr>
        <w:t> </w:t>
      </w:r>
      <w:r w:rsidR="00C65751" w:rsidRPr="00E91ACC">
        <w:rPr>
          <w:rFonts w:ascii="Times New Roman" w:hAnsi="Times New Roman"/>
          <w:sz w:val="24"/>
        </w:rPr>
        <w:t>termíne</w:t>
      </w:r>
      <w:r w:rsidR="004B3768">
        <w:rPr>
          <w:rFonts w:ascii="Times New Roman" w:hAnsi="Times New Roman"/>
          <w:sz w:val="24"/>
        </w:rPr>
        <w:t xml:space="preserve"> 10 dní</w:t>
      </w:r>
      <w:r w:rsidR="00C65751" w:rsidRPr="00E91ACC">
        <w:rPr>
          <w:rFonts w:ascii="Times New Roman" w:hAnsi="Times New Roman"/>
          <w:sz w:val="24"/>
        </w:rPr>
        <w:t xml:space="preserve"> </w:t>
      </w:r>
      <w:r w:rsidR="004B3768">
        <w:rPr>
          <w:rFonts w:ascii="Times New Roman" w:hAnsi="Times New Roman"/>
          <w:sz w:val="24"/>
        </w:rPr>
        <w:t>od</w:t>
      </w:r>
      <w:r w:rsidR="004B3768" w:rsidRPr="00E91ACC">
        <w:rPr>
          <w:rFonts w:ascii="Times New Roman" w:hAnsi="Times New Roman"/>
          <w:sz w:val="24"/>
        </w:rPr>
        <w:t xml:space="preserve"> </w:t>
      </w:r>
      <w:r w:rsidR="001D02CC">
        <w:rPr>
          <w:rFonts w:ascii="Times New Roman" w:hAnsi="Times New Roman"/>
          <w:sz w:val="24"/>
        </w:rPr>
        <w:t>p</w:t>
      </w:r>
      <w:r w:rsidR="00B62683">
        <w:rPr>
          <w:rFonts w:ascii="Times New Roman" w:hAnsi="Times New Roman"/>
          <w:sz w:val="24"/>
        </w:rPr>
        <w:t xml:space="preserve">odpísania zmlúv popísaných </w:t>
      </w:r>
      <w:r w:rsidR="004B3768">
        <w:rPr>
          <w:rFonts w:ascii="Times New Roman" w:hAnsi="Times New Roman"/>
          <w:sz w:val="24"/>
        </w:rPr>
        <w:t xml:space="preserve"> </w:t>
      </w:r>
      <w:r w:rsidR="00EA72B5">
        <w:rPr>
          <w:rFonts w:ascii="Times New Roman" w:hAnsi="Times New Roman"/>
          <w:sz w:val="24"/>
        </w:rPr>
        <w:t>v Čl. III. odsek</w:t>
      </w:r>
      <w:r w:rsidR="001852D9">
        <w:rPr>
          <w:rFonts w:ascii="Times New Roman" w:hAnsi="Times New Roman"/>
          <w:sz w:val="24"/>
        </w:rPr>
        <w:t xml:space="preserve"> 2</w:t>
      </w:r>
      <w:r w:rsidR="004B3768">
        <w:rPr>
          <w:rFonts w:ascii="Times New Roman" w:hAnsi="Times New Roman"/>
          <w:sz w:val="24"/>
        </w:rPr>
        <w:t>, písm. a), b)</w:t>
      </w:r>
      <w:r w:rsidR="001B4DBE">
        <w:rPr>
          <w:rFonts w:ascii="Times New Roman" w:hAnsi="Times New Roman"/>
          <w:sz w:val="24"/>
        </w:rPr>
        <w:t xml:space="preserve"> tejto zmluvy</w:t>
      </w:r>
      <w:r w:rsidR="001852D9">
        <w:rPr>
          <w:rFonts w:ascii="Times New Roman" w:hAnsi="Times New Roman"/>
          <w:sz w:val="24"/>
        </w:rPr>
        <w:t>.</w:t>
      </w:r>
    </w:p>
    <w:p w14:paraId="25FFC230" w14:textId="77777777" w:rsidR="008B31FF" w:rsidRPr="00E91ACC" w:rsidRDefault="008B31FF">
      <w:pPr>
        <w:pStyle w:val="Odsekzoznamu"/>
        <w:ind w:left="0"/>
        <w:rPr>
          <w:rFonts w:ascii="Times New Roman" w:hAnsi="Times New Roman"/>
          <w:sz w:val="24"/>
        </w:rPr>
      </w:pPr>
    </w:p>
    <w:p w14:paraId="5FC96129"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zaháji stavebné práce dňom odovzdania a prevzatia staveniska.</w:t>
      </w:r>
    </w:p>
    <w:p w14:paraId="4BA15BCD" w14:textId="77777777" w:rsidR="008B31FF" w:rsidRPr="00E91ACC" w:rsidRDefault="008B31FF">
      <w:pPr>
        <w:pStyle w:val="Odsekzoznamu"/>
        <w:ind w:left="0"/>
        <w:jc w:val="both"/>
        <w:rPr>
          <w:rFonts w:ascii="Times New Roman" w:hAnsi="Times New Roman"/>
          <w:sz w:val="24"/>
        </w:rPr>
      </w:pPr>
    </w:p>
    <w:p w14:paraId="084BB59F" w14:textId="3D5C1488"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w:t>
      </w:r>
      <w:r w:rsidR="004B3768">
        <w:rPr>
          <w:rFonts w:ascii="Times New Roman" w:hAnsi="Times New Roman"/>
          <w:sz w:val="24"/>
        </w:rPr>
        <w:t>vyprázdni stavenisko do termínu</w:t>
      </w:r>
      <w:r w:rsidRPr="00E91ACC">
        <w:rPr>
          <w:rFonts w:ascii="Times New Roman" w:hAnsi="Times New Roman"/>
          <w:sz w:val="24"/>
        </w:rPr>
        <w:t xml:space="preserve">: do </w:t>
      </w:r>
      <w:r w:rsidR="00E47551">
        <w:rPr>
          <w:rFonts w:ascii="Times New Roman" w:hAnsi="Times New Roman"/>
          <w:sz w:val="24"/>
        </w:rPr>
        <w:t>5</w:t>
      </w:r>
      <w:r w:rsidRPr="00E91ACC">
        <w:rPr>
          <w:rFonts w:ascii="Times New Roman" w:hAnsi="Times New Roman"/>
          <w:sz w:val="24"/>
        </w:rPr>
        <w:t xml:space="preserve"> dní od dňa odovzdania hotového diela.</w:t>
      </w:r>
    </w:p>
    <w:p w14:paraId="5B8348B0" w14:textId="77777777" w:rsidR="008B31FF" w:rsidRPr="00E91ACC" w:rsidRDefault="008B31FF">
      <w:pPr>
        <w:pStyle w:val="Odsekzoznamu"/>
        <w:ind w:left="0"/>
        <w:jc w:val="both"/>
        <w:rPr>
          <w:rFonts w:ascii="Times New Roman" w:hAnsi="Times New Roman"/>
          <w:sz w:val="24"/>
        </w:rPr>
      </w:pPr>
    </w:p>
    <w:p w14:paraId="56885D0E"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nie je povinný zhotoviteľa na dodržanie vyššie uvedených termínov upozorňovať</w:t>
      </w:r>
      <w:r w:rsidR="00F73A1A">
        <w:rPr>
          <w:rFonts w:ascii="Times New Roman" w:hAnsi="Times New Roman"/>
          <w:sz w:val="24"/>
        </w:rPr>
        <w:t xml:space="preserve"> (okrem bodu 2)</w:t>
      </w:r>
      <w:r w:rsidRPr="00E91ACC">
        <w:rPr>
          <w:rFonts w:ascii="Times New Roman" w:hAnsi="Times New Roman"/>
          <w:sz w:val="24"/>
        </w:rPr>
        <w:t xml:space="preserve">. Nedodržaním </w:t>
      </w:r>
      <w:r w:rsidR="00F73A1A">
        <w:rPr>
          <w:rFonts w:ascii="Times New Roman" w:hAnsi="Times New Roman"/>
          <w:sz w:val="24"/>
        </w:rPr>
        <w:t xml:space="preserve">harmonogramu, </w:t>
      </w:r>
      <w:r w:rsidRPr="00E91ACC">
        <w:rPr>
          <w:rFonts w:ascii="Times New Roman" w:hAnsi="Times New Roman"/>
          <w:sz w:val="24"/>
        </w:rPr>
        <w:t>zmluvného míľnika prípadne konečného termínu realizácie diela dochádza k omeškaniu zhotoviteľa so všetkými dôsledkami podľa ustanovení Obchodného zákonníka a tejto zmluvy.</w:t>
      </w:r>
    </w:p>
    <w:p w14:paraId="4866C91D" w14:textId="77777777" w:rsidR="008B31FF" w:rsidRPr="00E91ACC" w:rsidRDefault="008B31FF">
      <w:pPr>
        <w:pStyle w:val="Odsekzoznamu"/>
        <w:ind w:left="0"/>
        <w:jc w:val="both"/>
        <w:rPr>
          <w:rFonts w:ascii="Times New Roman" w:hAnsi="Times New Roman"/>
          <w:sz w:val="24"/>
        </w:rPr>
      </w:pPr>
    </w:p>
    <w:p w14:paraId="2A3E2E03"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sa zaväzuje k začatiu realizácie stavby odovzdať zhotoviteľovi projektovú dokumentáciu dvakrát v tlačenej forme, stavenisko spôsobilé pre bezodkladné začatie a plynulé pokračovanie výstavby, právoplatné stavebné povolenie </w:t>
      </w:r>
      <w:r w:rsidR="004B3768">
        <w:rPr>
          <w:rFonts w:ascii="Times New Roman" w:hAnsi="Times New Roman"/>
          <w:sz w:val="24"/>
        </w:rPr>
        <w:t>a kópie vyjadrení správcov sietí a organizácií</w:t>
      </w:r>
      <w:r w:rsidRPr="00E91ACC">
        <w:rPr>
          <w:rFonts w:ascii="Times New Roman" w:hAnsi="Times New Roman"/>
          <w:sz w:val="24"/>
        </w:rPr>
        <w:t xml:space="preserve"> účastných stavebného konania</w:t>
      </w:r>
      <w:r w:rsidR="000F1017">
        <w:rPr>
          <w:rFonts w:ascii="Times New Roman" w:hAnsi="Times New Roman"/>
          <w:sz w:val="24"/>
        </w:rPr>
        <w:t xml:space="preserve"> a zmluvy uvedené v čl. III., bod 2., písm. a), b)</w:t>
      </w:r>
      <w:r w:rsidR="00F73A1A">
        <w:rPr>
          <w:rFonts w:ascii="Times New Roman" w:hAnsi="Times New Roman"/>
          <w:sz w:val="24"/>
        </w:rPr>
        <w:t xml:space="preserve"> tejto zmluvy</w:t>
      </w:r>
      <w:r w:rsidRPr="00E91ACC">
        <w:rPr>
          <w:rFonts w:ascii="Times New Roman" w:hAnsi="Times New Roman"/>
          <w:sz w:val="24"/>
        </w:rPr>
        <w:t>.</w:t>
      </w:r>
    </w:p>
    <w:p w14:paraId="2E77DFB7" w14:textId="77777777" w:rsidR="008B31FF" w:rsidRPr="00E91ACC" w:rsidRDefault="008B31FF">
      <w:pPr>
        <w:pStyle w:val="Odsekzoznamu"/>
        <w:ind w:left="0"/>
        <w:jc w:val="both"/>
        <w:rPr>
          <w:rFonts w:ascii="Times New Roman" w:hAnsi="Times New Roman"/>
          <w:sz w:val="24"/>
        </w:rPr>
      </w:pPr>
    </w:p>
    <w:p w14:paraId="47CE32EA" w14:textId="77777777" w:rsidR="008B31FF" w:rsidRPr="004B3768" w:rsidRDefault="00AE5077" w:rsidP="004B3768">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Kompletným dokončením celého diela je stav, kedy došlo k odovzdaniu a prevzatiu diela bez závad a nedokončených prác, t.</w:t>
      </w:r>
      <w:r w:rsidR="00EA72B5">
        <w:rPr>
          <w:rFonts w:ascii="Times New Roman" w:hAnsi="Times New Roman"/>
          <w:sz w:val="24"/>
        </w:rPr>
        <w:t xml:space="preserve"> </w:t>
      </w:r>
      <w:r w:rsidRPr="00E91ACC">
        <w:rPr>
          <w:rFonts w:ascii="Times New Roman" w:hAnsi="Times New Roman"/>
          <w:sz w:val="24"/>
        </w:rPr>
        <w:t>j. až po podpísaní protokolu o odovzdaní a prevzatí diela zmluvnými stranami bez závad a nedokončených prác. Pokiaľ bude zistené, že odovzdávané dielo má vady alebo nedorobky</w:t>
      </w:r>
      <w:r w:rsidR="00EA72B5">
        <w:rPr>
          <w:rFonts w:ascii="Times New Roman" w:hAnsi="Times New Roman"/>
          <w:sz w:val="24"/>
        </w:rPr>
        <w:t xml:space="preserve"> </w:t>
      </w:r>
      <w:r w:rsidRPr="00E91ACC">
        <w:rPr>
          <w:rFonts w:ascii="Times New Roman" w:hAnsi="Times New Roman"/>
          <w:sz w:val="24"/>
        </w:rPr>
        <w:t>(aj také, ktoré nebránia užívaniu), môže ho o</w:t>
      </w:r>
      <w:r w:rsidR="004476EB">
        <w:rPr>
          <w:rFonts w:ascii="Times New Roman" w:hAnsi="Times New Roman"/>
          <w:sz w:val="24"/>
        </w:rPr>
        <w:t>bjednávateľ odmietnuť prevziať.</w:t>
      </w:r>
      <w:r w:rsidRPr="00E91ACC">
        <w:rPr>
          <w:rFonts w:ascii="Times New Roman" w:hAnsi="Times New Roman"/>
          <w:sz w:val="24"/>
        </w:rPr>
        <w:t xml:space="preserve"> V prípade prevzatia diela so závadami a nedokončenými prácami sa za kompletné dokončenie celého diela považuje stav, kedy boli tieto odstránené, čo bolo oboma zmluvnými stranami potvrdené.</w:t>
      </w:r>
    </w:p>
    <w:p w14:paraId="4C842721" w14:textId="77777777" w:rsidR="008B31FF" w:rsidRPr="00E91ACC" w:rsidRDefault="00AE5077" w:rsidP="007F13E8">
      <w:pPr>
        <w:jc w:val="center"/>
        <w:rPr>
          <w:rFonts w:ascii="Times New Roman" w:hAnsi="Times New Roman"/>
          <w:b/>
          <w:caps/>
          <w:sz w:val="24"/>
        </w:rPr>
      </w:pPr>
      <w:r w:rsidRPr="00E91ACC">
        <w:rPr>
          <w:rFonts w:ascii="Times New Roman" w:hAnsi="Times New Roman"/>
          <w:b/>
          <w:sz w:val="24"/>
        </w:rPr>
        <w:t xml:space="preserve">Čl. V.  </w:t>
      </w:r>
      <w:r w:rsidRPr="00E91ACC">
        <w:rPr>
          <w:rFonts w:ascii="Times New Roman" w:hAnsi="Times New Roman"/>
          <w:b/>
          <w:caps/>
          <w:sz w:val="24"/>
        </w:rPr>
        <w:t>Cena</w:t>
      </w:r>
    </w:p>
    <w:p w14:paraId="04DDFAF4" w14:textId="77777777" w:rsidR="008B31FF" w:rsidRPr="00E91ACC" w:rsidRDefault="008B31FF">
      <w:pPr>
        <w:jc w:val="both"/>
        <w:rPr>
          <w:rFonts w:ascii="Times New Roman" w:hAnsi="Times New Roman"/>
          <w:sz w:val="24"/>
        </w:rPr>
      </w:pPr>
    </w:p>
    <w:p w14:paraId="52F10D93" w14:textId="303247C3" w:rsidR="006F509A" w:rsidRDefault="00AE5077" w:rsidP="00CB2DA2">
      <w:pPr>
        <w:pStyle w:val="Odsekzoznamu"/>
        <w:numPr>
          <w:ilvl w:val="0"/>
          <w:numId w:val="14"/>
        </w:numPr>
        <w:spacing w:after="200"/>
        <w:ind w:left="360"/>
        <w:contextualSpacing/>
        <w:jc w:val="both"/>
        <w:rPr>
          <w:rFonts w:ascii="Times New Roman" w:hAnsi="Times New Roman"/>
          <w:sz w:val="24"/>
        </w:rPr>
      </w:pPr>
      <w:r w:rsidRPr="00E91ACC">
        <w:rPr>
          <w:rFonts w:ascii="Times New Roman" w:hAnsi="Times New Roman"/>
          <w:sz w:val="24"/>
        </w:rPr>
        <w:t xml:space="preserve">Zhotoviteľ vykoná všetky práce a dodávky </w:t>
      </w:r>
      <w:r w:rsidR="00474D8F" w:rsidRPr="00E91ACC">
        <w:rPr>
          <w:rFonts w:ascii="Times New Roman" w:hAnsi="Times New Roman"/>
          <w:sz w:val="24"/>
        </w:rPr>
        <w:t>potrebné pre realizáciu celého D</w:t>
      </w:r>
      <w:r w:rsidR="00EA72B5">
        <w:rPr>
          <w:rFonts w:ascii="Times New Roman" w:hAnsi="Times New Roman"/>
          <w:sz w:val="24"/>
        </w:rPr>
        <w:t>iela</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bytovéh</w:t>
      </w:r>
      <w:r w:rsidR="00EA72B5">
        <w:rPr>
          <w:rFonts w:ascii="Times New Roman" w:hAnsi="Times New Roman"/>
          <w:sz w:val="24"/>
        </w:rPr>
        <w:t>o domu a technickej vybavenosti</w:t>
      </w:r>
      <w:r w:rsidR="006F509A">
        <w:rPr>
          <w:rFonts w:ascii="Times New Roman" w:hAnsi="Times New Roman"/>
          <w:sz w:val="24"/>
        </w:rPr>
        <w:t>,</w:t>
      </w:r>
      <w:r w:rsidR="00EA72B5">
        <w:rPr>
          <w:rFonts w:ascii="Times New Roman" w:hAnsi="Times New Roman"/>
          <w:sz w:val="24"/>
        </w:rPr>
        <w:t xml:space="preserve"> </w:t>
      </w:r>
      <w:r w:rsidRPr="00E91ACC">
        <w:rPr>
          <w:rFonts w:ascii="Times New Roman" w:hAnsi="Times New Roman"/>
          <w:sz w:val="24"/>
        </w:rPr>
        <w:t xml:space="preserve">v rozsahu určenom pri uzavretí tejto zmluvy </w:t>
      </w:r>
      <w:r w:rsidRPr="00B03AD8">
        <w:rPr>
          <w:rFonts w:ascii="Times New Roman" w:hAnsi="Times New Roman"/>
          <w:sz w:val="24"/>
        </w:rPr>
        <w:t>na svoje náklady</w:t>
      </w:r>
      <w:r w:rsidRPr="00E91ACC">
        <w:rPr>
          <w:rFonts w:ascii="Times New Roman" w:hAnsi="Times New Roman"/>
          <w:sz w:val="24"/>
        </w:rPr>
        <w:t xml:space="preserve"> a nebezpečenstvo, vrátane odstránenia všetkých vád a </w:t>
      </w:r>
      <w:r w:rsidRPr="003A1C37">
        <w:rPr>
          <w:rFonts w:ascii="Times New Roman" w:hAnsi="Times New Roman"/>
          <w:sz w:val="24"/>
        </w:rPr>
        <w:t>nedorobkov</w:t>
      </w:r>
      <w:r w:rsidR="007F13E8" w:rsidRPr="003A1C37">
        <w:rPr>
          <w:rFonts w:ascii="Times New Roman" w:hAnsi="Times New Roman"/>
          <w:sz w:val="24"/>
        </w:rPr>
        <w:t xml:space="preserve">, za dohodnutú cenu </w:t>
      </w:r>
      <w:r w:rsidR="00E47551">
        <w:rPr>
          <w:rFonts w:ascii="Times New Roman" w:hAnsi="Times New Roman"/>
          <w:sz w:val="24"/>
        </w:rPr>
        <w:t>.............................</w:t>
      </w:r>
      <w:r w:rsidR="0036609F" w:rsidRPr="003A1C37">
        <w:rPr>
          <w:rFonts w:ascii="Times New Roman" w:hAnsi="Times New Roman"/>
          <w:sz w:val="24"/>
        </w:rPr>
        <w:t xml:space="preserve"> </w:t>
      </w:r>
      <w:r w:rsidRPr="003A1C37">
        <w:rPr>
          <w:rFonts w:ascii="Times New Roman" w:hAnsi="Times New Roman"/>
          <w:sz w:val="24"/>
        </w:rPr>
        <w:t xml:space="preserve">Eur bez DPH, </w:t>
      </w:r>
      <w:r w:rsidR="00E47551">
        <w:rPr>
          <w:rFonts w:ascii="Times New Roman" w:hAnsi="Times New Roman"/>
          <w:b/>
          <w:bCs/>
          <w:sz w:val="24"/>
        </w:rPr>
        <w:t>................................</w:t>
      </w:r>
      <w:r w:rsidR="0036609F" w:rsidRPr="003A1C37">
        <w:rPr>
          <w:rFonts w:ascii="Times New Roman" w:hAnsi="Times New Roman"/>
          <w:b/>
          <w:bCs/>
          <w:sz w:val="24"/>
        </w:rPr>
        <w:t xml:space="preserve"> </w:t>
      </w:r>
      <w:r w:rsidRPr="003A1C37">
        <w:rPr>
          <w:rFonts w:ascii="Times New Roman" w:hAnsi="Times New Roman"/>
          <w:b/>
          <w:sz w:val="24"/>
        </w:rPr>
        <w:t xml:space="preserve">Eur s DPH </w:t>
      </w:r>
      <w:r w:rsidR="0098310C" w:rsidRPr="003A1C37">
        <w:rPr>
          <w:rFonts w:ascii="Times New Roman" w:hAnsi="Times New Roman"/>
          <w:sz w:val="24"/>
        </w:rPr>
        <w:t>(slovom:</w:t>
      </w:r>
      <w:r w:rsidR="007F13E8" w:rsidRPr="003A1C37">
        <w:rPr>
          <w:rFonts w:ascii="Times New Roman" w:hAnsi="Times New Roman"/>
          <w:sz w:val="24"/>
        </w:rPr>
        <w:t xml:space="preserve"> </w:t>
      </w:r>
      <w:r w:rsidR="00E47551">
        <w:rPr>
          <w:rFonts w:ascii="Times New Roman" w:hAnsi="Times New Roman"/>
          <w:sz w:val="24"/>
        </w:rPr>
        <w:t>.............................................</w:t>
      </w:r>
      <w:r w:rsidR="003A1C37" w:rsidRPr="003A1C37">
        <w:rPr>
          <w:rFonts w:ascii="Times New Roman" w:hAnsi="Times New Roman"/>
          <w:sz w:val="24"/>
        </w:rPr>
        <w:t>eur</w:t>
      </w:r>
      <w:r w:rsidRPr="003A1C37">
        <w:rPr>
          <w:rFonts w:ascii="Times New Roman" w:hAnsi="Times New Roman"/>
          <w:sz w:val="24"/>
        </w:rPr>
        <w:t xml:space="preserve">). Cena je </w:t>
      </w:r>
      <w:r w:rsidR="00E47551">
        <w:rPr>
          <w:rFonts w:ascii="Times New Roman" w:hAnsi="Times New Roman"/>
          <w:sz w:val="24"/>
        </w:rPr>
        <w:t xml:space="preserve">výsledkom postupu zadávania podlimitných zákaziek podľa zákon o verejnom obstarávaní </w:t>
      </w:r>
      <w:r w:rsidRPr="00E91ACC">
        <w:rPr>
          <w:rFonts w:ascii="Times New Roman" w:hAnsi="Times New Roman"/>
          <w:sz w:val="24"/>
        </w:rPr>
        <w:t>č.</w:t>
      </w:r>
      <w:r w:rsidR="00E47551">
        <w:rPr>
          <w:rFonts w:ascii="Times New Roman" w:hAnsi="Times New Roman"/>
          <w:sz w:val="24"/>
        </w:rPr>
        <w:t xml:space="preserve"> 343/2015</w:t>
      </w:r>
      <w:r w:rsidRPr="00E91ACC">
        <w:rPr>
          <w:rFonts w:ascii="Times New Roman" w:hAnsi="Times New Roman"/>
          <w:sz w:val="24"/>
        </w:rPr>
        <w:t xml:space="preserve"> Z.</w:t>
      </w:r>
      <w:r w:rsidR="007F13E8">
        <w:rPr>
          <w:rFonts w:ascii="Times New Roman" w:hAnsi="Times New Roman"/>
          <w:sz w:val="24"/>
        </w:rPr>
        <w:t xml:space="preserve"> </w:t>
      </w:r>
      <w:r w:rsidRPr="00E91ACC">
        <w:rPr>
          <w:rFonts w:ascii="Times New Roman" w:hAnsi="Times New Roman"/>
          <w:sz w:val="24"/>
        </w:rPr>
        <w:t xml:space="preserve">z. </w:t>
      </w:r>
      <w:r w:rsidR="00E47551">
        <w:rPr>
          <w:rFonts w:ascii="Times New Roman" w:hAnsi="Times New Roman"/>
          <w:sz w:val="24"/>
        </w:rPr>
        <w:t xml:space="preserve">§ 108 a nasl., je v súlade so zákonom č. 18/1996 Z.z. o cenách v platnom znení. </w:t>
      </w:r>
      <w:r w:rsidRPr="00E91ACC">
        <w:rPr>
          <w:rFonts w:ascii="Times New Roman" w:hAnsi="Times New Roman"/>
          <w:sz w:val="24"/>
        </w:rPr>
        <w:t xml:space="preserve"> </w:t>
      </w:r>
    </w:p>
    <w:p w14:paraId="04A29D51" w14:textId="0BD83CCE" w:rsidR="00C40E14" w:rsidRDefault="00C40E14" w:rsidP="00CB2DA2">
      <w:pPr>
        <w:pStyle w:val="Odsekzoznamu"/>
        <w:numPr>
          <w:ilvl w:val="0"/>
          <w:numId w:val="14"/>
        </w:numPr>
        <w:spacing w:after="200"/>
        <w:ind w:left="360"/>
        <w:contextualSpacing/>
        <w:jc w:val="both"/>
        <w:rPr>
          <w:rFonts w:ascii="Times New Roman" w:hAnsi="Times New Roman"/>
          <w:sz w:val="24"/>
        </w:rPr>
      </w:pPr>
      <w:r w:rsidRPr="00B84D8C">
        <w:rPr>
          <w:rFonts w:ascii="Times New Roman" w:hAnsi="Times New Roman"/>
          <w:sz w:val="24"/>
        </w:rPr>
        <w:t xml:space="preserve">Cena Diela </w:t>
      </w:r>
      <w:r w:rsidR="00CB2DA2">
        <w:rPr>
          <w:rFonts w:ascii="Times New Roman" w:hAnsi="Times New Roman"/>
          <w:sz w:val="24"/>
        </w:rPr>
        <w:t xml:space="preserve">podľa odseku 1 tohto článku </w:t>
      </w:r>
      <w:r w:rsidRPr="00B84D8C">
        <w:rPr>
          <w:rFonts w:ascii="Times New Roman" w:hAnsi="Times New Roman"/>
          <w:sz w:val="24"/>
        </w:rPr>
        <w:t xml:space="preserve">za jednotlivé položky </w:t>
      </w:r>
      <w:r w:rsidR="00CB2DA2">
        <w:rPr>
          <w:rFonts w:ascii="Times New Roman" w:hAnsi="Times New Roman"/>
          <w:sz w:val="24"/>
        </w:rPr>
        <w:t>pozostáva z</w:t>
      </w:r>
      <w:r w:rsidRPr="00B84D8C">
        <w:rPr>
          <w:rFonts w:ascii="Times New Roman" w:hAnsi="Times New Roman"/>
          <w:sz w:val="24"/>
        </w:rPr>
        <w:t>:</w:t>
      </w:r>
    </w:p>
    <w:p w14:paraId="2586C1ED" w14:textId="71F02C59"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2.1. Cena za realizáciu bytového domu objekt SO</w:t>
      </w:r>
      <w:r w:rsidR="00C14EAF">
        <w:rPr>
          <w:rFonts w:ascii="Times New Roman" w:hAnsi="Times New Roman"/>
          <w:sz w:val="24"/>
        </w:rPr>
        <w:t xml:space="preserve"> 1</w:t>
      </w:r>
      <w:r w:rsidRPr="00CB2DA2">
        <w:rPr>
          <w:rFonts w:ascii="Times New Roman" w:hAnsi="Times New Roman"/>
          <w:sz w:val="24"/>
        </w:rPr>
        <w:t xml:space="preserve">01.1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sz w:val="24"/>
        </w:rPr>
        <w:t xml:space="preserve"> </w:t>
      </w:r>
      <w:r w:rsidRPr="00CB2DA2">
        <w:rPr>
          <w:rFonts w:ascii="Times New Roman" w:hAnsi="Times New Roman"/>
          <w:b/>
          <w:bCs/>
          <w:sz w:val="24"/>
        </w:rPr>
        <w:t>Eur  s DPH</w:t>
      </w:r>
      <w:r w:rsidRPr="00CB2DA2">
        <w:rPr>
          <w:rFonts w:ascii="Times New Roman" w:hAnsi="Times New Roman"/>
          <w:sz w:val="24"/>
        </w:rPr>
        <w:t xml:space="preserve">. </w:t>
      </w:r>
    </w:p>
    <w:p w14:paraId="3DCA78D7" w14:textId="74F5956A"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2.2. Cena za realizáciu Garážových stojísk objekt SO</w:t>
      </w:r>
      <w:r w:rsidR="00C14EAF">
        <w:rPr>
          <w:rFonts w:ascii="Times New Roman" w:hAnsi="Times New Roman"/>
          <w:sz w:val="24"/>
        </w:rPr>
        <w:t xml:space="preserve"> 1</w:t>
      </w:r>
      <w:r w:rsidRPr="00CB2DA2">
        <w:rPr>
          <w:rFonts w:ascii="Times New Roman" w:hAnsi="Times New Roman"/>
          <w:sz w:val="24"/>
        </w:rPr>
        <w:t xml:space="preserve">01.2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w:t>
      </w:r>
    </w:p>
    <w:p w14:paraId="1B8AA9FC" w14:textId="15258129"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2.3. Cena za realizáciu </w:t>
      </w:r>
      <w:r w:rsidR="00C14EAF">
        <w:rPr>
          <w:rFonts w:ascii="Times New Roman" w:hAnsi="Times New Roman"/>
          <w:sz w:val="24"/>
        </w:rPr>
        <w:t xml:space="preserve">Prístrešky </w:t>
      </w:r>
      <w:r w:rsidRPr="00CB2DA2">
        <w:rPr>
          <w:rFonts w:ascii="Times New Roman" w:hAnsi="Times New Roman"/>
          <w:sz w:val="24"/>
        </w:rPr>
        <w:t xml:space="preserve"> </w:t>
      </w:r>
      <w:r w:rsidR="00C14EAF">
        <w:rPr>
          <w:rFonts w:ascii="Times New Roman" w:hAnsi="Times New Roman"/>
          <w:sz w:val="24"/>
        </w:rPr>
        <w:t>o</w:t>
      </w:r>
      <w:r w:rsidRPr="00CB2DA2">
        <w:rPr>
          <w:rFonts w:ascii="Times New Roman" w:hAnsi="Times New Roman"/>
          <w:sz w:val="24"/>
        </w:rPr>
        <w:t>bjekt SO</w:t>
      </w:r>
      <w:r w:rsidR="00C14EAF">
        <w:rPr>
          <w:rFonts w:ascii="Times New Roman" w:hAnsi="Times New Roman"/>
          <w:sz w:val="24"/>
        </w:rPr>
        <w:t xml:space="preserve"> 103</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 </w:t>
      </w:r>
    </w:p>
    <w:p w14:paraId="31A7EA7C" w14:textId="0D58C94B"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2.4. Cena za realizáciu Vodovodnej prípojky</w:t>
      </w:r>
      <w:r w:rsidR="00C14EAF">
        <w:rPr>
          <w:rFonts w:ascii="Times New Roman" w:hAnsi="Times New Roman"/>
          <w:sz w:val="24"/>
        </w:rPr>
        <w:t xml:space="preserve"> s areálovým rozvodom vody</w:t>
      </w:r>
      <w:r w:rsidRPr="00CB2DA2">
        <w:rPr>
          <w:rFonts w:ascii="Times New Roman" w:hAnsi="Times New Roman"/>
          <w:sz w:val="24"/>
        </w:rPr>
        <w:t xml:space="preserve"> objekt SO</w:t>
      </w:r>
      <w:r w:rsidR="00C14EAF">
        <w:rPr>
          <w:rFonts w:ascii="Times New Roman" w:hAnsi="Times New Roman"/>
          <w:sz w:val="24"/>
        </w:rPr>
        <w:t xml:space="preserve"> 301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11DB6AE5" w14:textId="1E8761F7"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2.5. Cena za realizáciu </w:t>
      </w:r>
      <w:r w:rsidR="00C14EAF">
        <w:rPr>
          <w:rFonts w:ascii="Times New Roman" w:hAnsi="Times New Roman"/>
          <w:sz w:val="24"/>
        </w:rPr>
        <w:t>Splaškovej k</w:t>
      </w:r>
      <w:r w:rsidRPr="00CB2DA2">
        <w:rPr>
          <w:rFonts w:ascii="Times New Roman" w:hAnsi="Times New Roman"/>
          <w:sz w:val="24"/>
        </w:rPr>
        <w:t>analizačnej prípojky objekt SO</w:t>
      </w:r>
      <w:r w:rsidR="00C14EAF">
        <w:rPr>
          <w:rFonts w:ascii="Times New Roman" w:hAnsi="Times New Roman"/>
          <w:sz w:val="24"/>
        </w:rPr>
        <w:t xml:space="preserve"> 401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29A0907C" w14:textId="698F5633"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2.6. Cena za realizáciu </w:t>
      </w:r>
      <w:r w:rsidR="00C14EAF">
        <w:rPr>
          <w:rFonts w:ascii="Times New Roman" w:hAnsi="Times New Roman"/>
          <w:sz w:val="24"/>
        </w:rPr>
        <w:t>D</w:t>
      </w:r>
      <w:r w:rsidRPr="00CB2DA2">
        <w:rPr>
          <w:rFonts w:ascii="Times New Roman" w:hAnsi="Times New Roman"/>
          <w:sz w:val="24"/>
        </w:rPr>
        <w:t>ažďov</w:t>
      </w:r>
      <w:r w:rsidR="00C14EAF">
        <w:rPr>
          <w:rFonts w:ascii="Times New Roman" w:hAnsi="Times New Roman"/>
          <w:sz w:val="24"/>
        </w:rPr>
        <w:t>ej</w:t>
      </w:r>
      <w:r w:rsidRPr="00CB2DA2">
        <w:rPr>
          <w:rFonts w:ascii="Times New Roman" w:hAnsi="Times New Roman"/>
          <w:sz w:val="24"/>
        </w:rPr>
        <w:t xml:space="preserve"> kanalizácie</w:t>
      </w:r>
      <w:r w:rsidR="00C14EAF">
        <w:rPr>
          <w:rFonts w:ascii="Times New Roman" w:hAnsi="Times New Roman"/>
          <w:sz w:val="24"/>
        </w:rPr>
        <w:t xml:space="preserve"> a vsakovacieho zariadenia </w:t>
      </w:r>
      <w:r w:rsidRPr="00CB2DA2">
        <w:rPr>
          <w:rFonts w:ascii="Times New Roman" w:hAnsi="Times New Roman"/>
          <w:sz w:val="24"/>
        </w:rPr>
        <w:t xml:space="preserve"> objekt SO</w:t>
      </w:r>
      <w:r w:rsidR="00C14EAF">
        <w:rPr>
          <w:rFonts w:ascii="Times New Roman" w:hAnsi="Times New Roman"/>
          <w:sz w:val="24"/>
        </w:rPr>
        <w:t xml:space="preserve"> 402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0FD3AEDB" w14:textId="1BEBB648"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2.7. Cena za realizáciu Teplovodnej prípojky objekt SO</w:t>
      </w:r>
      <w:r w:rsidR="00C14EAF">
        <w:rPr>
          <w:rFonts w:ascii="Times New Roman" w:hAnsi="Times New Roman"/>
          <w:sz w:val="24"/>
        </w:rPr>
        <w:t xml:space="preserve"> 303</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6E7B7D0" w14:textId="21CD8BB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lastRenderedPageBreak/>
        <w:t xml:space="preserve">2.8. Cena za realizáciu </w:t>
      </w:r>
      <w:r w:rsidR="00C14EAF">
        <w:rPr>
          <w:rFonts w:ascii="Times New Roman" w:hAnsi="Times New Roman"/>
          <w:sz w:val="24"/>
        </w:rPr>
        <w:t>Spevnení plochy, m</w:t>
      </w:r>
      <w:r w:rsidRPr="00CB2DA2">
        <w:rPr>
          <w:rFonts w:ascii="Times New Roman" w:hAnsi="Times New Roman"/>
          <w:sz w:val="24"/>
        </w:rPr>
        <w:t>iestnej komunikácie</w:t>
      </w:r>
      <w:r w:rsidR="00C14EAF">
        <w:rPr>
          <w:rFonts w:ascii="Times New Roman" w:hAnsi="Times New Roman"/>
          <w:sz w:val="24"/>
        </w:rPr>
        <w:t xml:space="preserve"> objekt SO 001A</w:t>
      </w:r>
      <w:r w:rsidRPr="00CB2DA2">
        <w:rPr>
          <w:rFonts w:ascii="Times New Roman" w:hAnsi="Times New Roman"/>
          <w:sz w:val="24"/>
        </w:rPr>
        <w:t xml:space="preserve"> a verejného osvetlenia objekt SO</w:t>
      </w:r>
      <w:r w:rsidR="00C14EAF">
        <w:rPr>
          <w:rFonts w:ascii="Times New Roman" w:hAnsi="Times New Roman"/>
          <w:sz w:val="24"/>
        </w:rPr>
        <w:t xml:space="preserve"> 802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2837F81" w14:textId="0074720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2.9. Cena za realizáciu Odstavných plôch objekt SO</w:t>
      </w:r>
      <w:r w:rsidR="00C14EAF">
        <w:rPr>
          <w:rFonts w:ascii="Times New Roman" w:hAnsi="Times New Roman"/>
          <w:sz w:val="24"/>
        </w:rPr>
        <w:t xml:space="preserve"> 001B</w:t>
      </w:r>
      <w:r w:rsidRPr="00CB2DA2">
        <w:rPr>
          <w:rFonts w:ascii="Times New Roman" w:hAnsi="Times New Roman"/>
          <w:sz w:val="24"/>
        </w:rPr>
        <w:t xml:space="preserve"> predstavuje sumu</w:t>
      </w:r>
      <w:r w:rsidR="00C17790">
        <w:rPr>
          <w:rFonts w:ascii="Times New Roman" w:hAnsi="Times New Roman"/>
          <w:sz w:val="24"/>
        </w:rPr>
        <w:t xml:space="preserve"> .................</w:t>
      </w:r>
      <w:r w:rsidRPr="00CB2DA2">
        <w:rPr>
          <w:rFonts w:ascii="Times New Roman" w:hAnsi="Times New Roman"/>
          <w:sz w:val="24"/>
        </w:rPr>
        <w:t xml:space="preserve"> Eur bez DPH, </w:t>
      </w:r>
      <w:r w:rsidR="00C17790">
        <w:rPr>
          <w:rFonts w:ascii="Times New Roman" w:hAnsi="Times New Roman"/>
          <w:b/>
          <w:bCs/>
          <w:color w:val="222222"/>
          <w:sz w:val="24"/>
          <w:szCs w:val="28"/>
          <w:shd w:val="clear" w:color="auto" w:fill="FFFFFF"/>
        </w:rPr>
        <w:t>............................</w:t>
      </w:r>
      <w:r w:rsidRPr="00CB2DA2">
        <w:rPr>
          <w:rFonts w:ascii="Times New Roman" w:hAnsi="Times New Roman"/>
          <w:b/>
          <w:bCs/>
          <w:sz w:val="24"/>
        </w:rPr>
        <w:t xml:space="preserve"> Eur s DPH</w:t>
      </w:r>
      <w:r w:rsidRPr="00CB2DA2">
        <w:rPr>
          <w:rFonts w:ascii="Times New Roman" w:hAnsi="Times New Roman"/>
          <w:sz w:val="24"/>
        </w:rPr>
        <w:t>.</w:t>
      </w:r>
    </w:p>
    <w:p w14:paraId="49BF42A4" w14:textId="15CE386A"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2.10. Cena za realizáciu </w:t>
      </w:r>
      <w:r w:rsidR="00C17790">
        <w:rPr>
          <w:rFonts w:ascii="Times New Roman" w:hAnsi="Times New Roman"/>
          <w:sz w:val="24"/>
        </w:rPr>
        <w:t>Krajinnej architektúry</w:t>
      </w:r>
      <w:r w:rsidRPr="00CB2DA2">
        <w:rPr>
          <w:rFonts w:ascii="Times New Roman" w:hAnsi="Times New Roman"/>
          <w:sz w:val="24"/>
        </w:rPr>
        <w:t xml:space="preserve"> objekt SO</w:t>
      </w:r>
      <w:r w:rsidR="00C17790">
        <w:rPr>
          <w:rFonts w:ascii="Times New Roman" w:hAnsi="Times New Roman"/>
          <w:sz w:val="24"/>
        </w:rPr>
        <w:t xml:space="preserve"> 002</w:t>
      </w:r>
      <w:r w:rsidRPr="00CB2DA2">
        <w:rPr>
          <w:rFonts w:ascii="Times New Roman" w:hAnsi="Times New Roman"/>
          <w:sz w:val="24"/>
        </w:rPr>
        <w:t xml:space="preserve"> predstavuje sumu </w:t>
      </w:r>
      <w:r w:rsidR="00C17790">
        <w:rPr>
          <w:rFonts w:ascii="Times New Roman" w:hAnsi="Times New Roman"/>
          <w:sz w:val="24"/>
        </w:rPr>
        <w:t xml:space="preserve">..................... </w:t>
      </w:r>
      <w:r w:rsidRPr="00CB2DA2">
        <w:rPr>
          <w:rFonts w:ascii="Times New Roman" w:hAnsi="Times New Roman"/>
          <w:sz w:val="24"/>
        </w:rPr>
        <w:t xml:space="preserve">Eur bez DPH, </w:t>
      </w:r>
      <w:r w:rsidR="00C17790">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96C720F" w14:textId="79BBE3E3" w:rsidR="00CB2DA2" w:rsidRPr="00CB2DA2" w:rsidRDefault="00CB2DA2" w:rsidP="00CB2DA2">
      <w:pPr>
        <w:pStyle w:val="Odsekzoznamu"/>
        <w:ind w:left="363"/>
        <w:jc w:val="both"/>
        <w:rPr>
          <w:rFonts w:ascii="Times New Roman" w:hAnsi="Times New Roman"/>
          <w:b/>
          <w:bCs/>
          <w:sz w:val="24"/>
        </w:rPr>
      </w:pPr>
      <w:r w:rsidRPr="00CB2DA2">
        <w:rPr>
          <w:rFonts w:ascii="Times New Roman" w:hAnsi="Times New Roman"/>
          <w:sz w:val="24"/>
        </w:rPr>
        <w:t>2.11. Cena za realizáciu Odlučovača ropných látok objekt SO</w:t>
      </w:r>
      <w:r w:rsidR="00C17790">
        <w:rPr>
          <w:rFonts w:ascii="Times New Roman" w:hAnsi="Times New Roman"/>
          <w:sz w:val="24"/>
        </w:rPr>
        <w:t xml:space="preserve"> 403</w:t>
      </w:r>
      <w:r w:rsidRPr="00CB2DA2">
        <w:rPr>
          <w:rFonts w:ascii="Times New Roman" w:hAnsi="Times New Roman"/>
          <w:sz w:val="24"/>
        </w:rPr>
        <w:t xml:space="preserve">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b/>
          <w:bCs/>
          <w:sz w:val="24"/>
        </w:rPr>
        <w:t>...........................</w:t>
      </w:r>
      <w:r w:rsidRPr="00CB2DA2">
        <w:rPr>
          <w:rFonts w:ascii="Times New Roman" w:hAnsi="Times New Roman"/>
          <w:b/>
          <w:bCs/>
          <w:sz w:val="24"/>
        </w:rPr>
        <w:t xml:space="preserve"> Eur s DPH.</w:t>
      </w:r>
    </w:p>
    <w:p w14:paraId="01A156AC" w14:textId="70605D7D" w:rsidR="00CB2DA2" w:rsidRDefault="00CB2DA2" w:rsidP="00CB2DA2">
      <w:pPr>
        <w:pStyle w:val="Odsekzoznamu"/>
        <w:spacing w:after="200"/>
        <w:ind w:left="363"/>
        <w:contextualSpacing/>
        <w:jc w:val="both"/>
        <w:rPr>
          <w:rFonts w:ascii="Times New Roman" w:hAnsi="Times New Roman"/>
          <w:b/>
          <w:bCs/>
          <w:sz w:val="24"/>
        </w:rPr>
      </w:pPr>
      <w:r w:rsidRPr="00CB2DA2">
        <w:rPr>
          <w:rFonts w:ascii="Times New Roman" w:hAnsi="Times New Roman"/>
          <w:sz w:val="24"/>
        </w:rPr>
        <w:t xml:space="preserve">2.12. Cena za inžiniersku činnosť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sz w:val="24"/>
        </w:rPr>
        <w:t>.....................</w:t>
      </w:r>
      <w:r w:rsidRPr="00CB2DA2">
        <w:rPr>
          <w:rFonts w:ascii="Times New Roman" w:hAnsi="Times New Roman"/>
          <w:b/>
          <w:bCs/>
          <w:sz w:val="24"/>
        </w:rPr>
        <w:t xml:space="preserve"> Eur s DPH.</w:t>
      </w:r>
    </w:p>
    <w:p w14:paraId="3BEF8284" w14:textId="3103800B" w:rsidR="00C17790" w:rsidRPr="00CB2DA2" w:rsidRDefault="00C17790" w:rsidP="00CB2DA2">
      <w:pPr>
        <w:pStyle w:val="Odsekzoznamu"/>
        <w:spacing w:after="200"/>
        <w:ind w:left="363"/>
        <w:contextualSpacing/>
        <w:jc w:val="both"/>
        <w:rPr>
          <w:rFonts w:ascii="Times New Roman" w:hAnsi="Times New Roman"/>
          <w:sz w:val="24"/>
        </w:rPr>
      </w:pPr>
      <w:r w:rsidRPr="00C17790">
        <w:rPr>
          <w:rFonts w:ascii="Times New Roman" w:hAnsi="Times New Roman"/>
          <w:sz w:val="24"/>
        </w:rPr>
        <w:t xml:space="preserve">2.13.  Cena za realizáciu Prípojky NN  objekt SO 801 predstavuje sumu .......................Eur bez DPH, .................................... </w:t>
      </w:r>
      <w:r>
        <w:rPr>
          <w:rFonts w:ascii="Times New Roman" w:hAnsi="Times New Roman"/>
          <w:b/>
          <w:bCs/>
          <w:sz w:val="24"/>
        </w:rPr>
        <w:t xml:space="preserve">Eur s DPH. </w:t>
      </w:r>
      <w:r>
        <w:rPr>
          <w:rFonts w:ascii="Times New Roman" w:hAnsi="Times New Roman"/>
          <w:b/>
          <w:bCs/>
          <w:sz w:val="24"/>
        </w:rPr>
        <w:tab/>
      </w:r>
    </w:p>
    <w:p w14:paraId="062D8747" w14:textId="77777777" w:rsidR="008B31FF" w:rsidRPr="00E91ACC" w:rsidRDefault="008B31FF">
      <w:pPr>
        <w:pStyle w:val="Odsekzoznamu"/>
        <w:tabs>
          <w:tab w:val="left" w:pos="502"/>
        </w:tabs>
        <w:ind w:left="0"/>
        <w:jc w:val="both"/>
        <w:rPr>
          <w:rFonts w:ascii="Times New Roman" w:hAnsi="Times New Roman"/>
          <w:sz w:val="24"/>
        </w:rPr>
      </w:pPr>
    </w:p>
    <w:p w14:paraId="1BAB6B43" w14:textId="27A18562" w:rsidR="008B31FF" w:rsidRPr="00E91ACC" w:rsidRDefault="00474D8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Akékoľvek zmeny ceny D</w:t>
      </w:r>
      <w:r w:rsidR="00AE5077" w:rsidRPr="00E91ACC">
        <w:rPr>
          <w:rFonts w:ascii="Times New Roman" w:hAnsi="Times New Roman"/>
          <w:sz w:val="24"/>
        </w:rPr>
        <w:t xml:space="preserve">iela v dôsledku </w:t>
      </w:r>
      <w:r w:rsidR="004476EB">
        <w:rPr>
          <w:rFonts w:ascii="Times New Roman" w:hAnsi="Times New Roman"/>
          <w:sz w:val="24"/>
        </w:rPr>
        <w:t>zmeny rozsahu</w:t>
      </w:r>
      <w:r w:rsidR="004476EB" w:rsidRPr="00E91ACC">
        <w:rPr>
          <w:rFonts w:ascii="Times New Roman" w:hAnsi="Times New Roman"/>
          <w:sz w:val="24"/>
        </w:rPr>
        <w:t xml:space="preserve"> </w:t>
      </w:r>
      <w:r w:rsidR="00AE5077" w:rsidRPr="00E91ACC">
        <w:rPr>
          <w:rFonts w:ascii="Times New Roman" w:hAnsi="Times New Roman"/>
          <w:sz w:val="24"/>
        </w:rPr>
        <w:t>prác</w:t>
      </w:r>
      <w:r w:rsidR="00BC2FE4">
        <w:rPr>
          <w:rFonts w:ascii="Times New Roman" w:hAnsi="Times New Roman"/>
          <w:sz w:val="24"/>
        </w:rPr>
        <w:t xml:space="preserve"> </w:t>
      </w:r>
      <w:r w:rsidR="004476EB">
        <w:rPr>
          <w:rFonts w:ascii="Times New Roman" w:hAnsi="Times New Roman"/>
          <w:sz w:val="24"/>
        </w:rPr>
        <w:t>a dodávaných materiálov  a</w:t>
      </w:r>
      <w:r w:rsidR="00BC2FE4">
        <w:rPr>
          <w:rFonts w:ascii="Times New Roman" w:hAnsi="Times New Roman"/>
          <w:sz w:val="24"/>
        </w:rPr>
        <w:t> </w:t>
      </w:r>
      <w:r w:rsidR="004476EB">
        <w:rPr>
          <w:rFonts w:ascii="Times New Roman" w:hAnsi="Times New Roman"/>
          <w:sz w:val="24"/>
        </w:rPr>
        <w:t>postupov</w:t>
      </w:r>
      <w:r w:rsidR="00BC2FE4">
        <w:rPr>
          <w:rFonts w:ascii="Times New Roman" w:hAnsi="Times New Roman"/>
          <w:sz w:val="24"/>
        </w:rPr>
        <w:t xml:space="preserve"> (naviac práce)</w:t>
      </w:r>
      <w:r w:rsidR="00AE5077" w:rsidRPr="00E91ACC">
        <w:rPr>
          <w:rFonts w:ascii="Times New Roman" w:hAnsi="Times New Roman"/>
          <w:sz w:val="24"/>
        </w:rPr>
        <w:t>, prípadne zmeny predmetu zmluvy musia byť písomne odsúhlasené oboma zmluvnými stranami</w:t>
      </w:r>
      <w:r w:rsidR="004476EB">
        <w:rPr>
          <w:rFonts w:ascii="Times New Roman" w:hAnsi="Times New Roman"/>
          <w:sz w:val="24"/>
        </w:rPr>
        <w:t xml:space="preserve"> pred vykonaním takto zmenen</w:t>
      </w:r>
      <w:r w:rsidR="00C93216">
        <w:rPr>
          <w:rFonts w:ascii="Times New Roman" w:hAnsi="Times New Roman"/>
          <w:sz w:val="24"/>
        </w:rPr>
        <w:t>é</w:t>
      </w:r>
      <w:r w:rsidR="004476EB">
        <w:rPr>
          <w:rFonts w:ascii="Times New Roman" w:hAnsi="Times New Roman"/>
          <w:sz w:val="24"/>
        </w:rPr>
        <w:t>h</w:t>
      </w:r>
      <w:r w:rsidR="00C93216">
        <w:rPr>
          <w:rFonts w:ascii="Times New Roman" w:hAnsi="Times New Roman"/>
          <w:sz w:val="24"/>
        </w:rPr>
        <w:t>o rozsahu</w:t>
      </w:r>
      <w:r w:rsidR="004476EB">
        <w:rPr>
          <w:rFonts w:ascii="Times New Roman" w:hAnsi="Times New Roman"/>
          <w:sz w:val="24"/>
        </w:rPr>
        <w:t xml:space="preserve"> prác, materiálov alebo postupov</w:t>
      </w:r>
      <w:r w:rsidR="00AE5077" w:rsidRPr="00E91ACC">
        <w:rPr>
          <w:rFonts w:ascii="Times New Roman" w:hAnsi="Times New Roman"/>
          <w:sz w:val="24"/>
        </w:rPr>
        <w:t>. Prí</w:t>
      </w:r>
      <w:r w:rsidR="00F73A1A">
        <w:rPr>
          <w:rFonts w:ascii="Times New Roman" w:hAnsi="Times New Roman"/>
          <w:sz w:val="24"/>
        </w:rPr>
        <w:t xml:space="preserve">padné dodatočne zistené </w:t>
      </w:r>
      <w:r w:rsidR="00AE5077" w:rsidRPr="00E91ACC">
        <w:rPr>
          <w:rFonts w:ascii="Times New Roman" w:hAnsi="Times New Roman"/>
          <w:sz w:val="24"/>
        </w:rPr>
        <w:t xml:space="preserve">chyby, prípadné omyly </w:t>
      </w:r>
      <w:r w:rsidR="00C17790">
        <w:rPr>
          <w:rFonts w:ascii="Times New Roman" w:hAnsi="Times New Roman"/>
          <w:sz w:val="24"/>
        </w:rPr>
        <w:t>Z</w:t>
      </w:r>
      <w:r w:rsidR="00AE5077" w:rsidRPr="00E91ACC">
        <w:rPr>
          <w:rFonts w:ascii="Times New Roman" w:hAnsi="Times New Roman"/>
          <w:sz w:val="24"/>
        </w:rPr>
        <w:t>hotoviteľa v kalkulácii ceny diela nedávajú zhotoviteľovi právo na zmenu dohodnutej pevnej ceny.</w:t>
      </w:r>
    </w:p>
    <w:p w14:paraId="1A3EB339" w14:textId="77777777" w:rsidR="008B31FF" w:rsidRPr="00E91ACC" w:rsidRDefault="008B31FF">
      <w:pPr>
        <w:pStyle w:val="Odsekzoznamu"/>
        <w:tabs>
          <w:tab w:val="left" w:pos="502"/>
        </w:tabs>
        <w:ind w:left="0"/>
        <w:jc w:val="both"/>
        <w:rPr>
          <w:rFonts w:ascii="Times New Roman" w:hAnsi="Times New Roman"/>
          <w:b/>
          <w:sz w:val="24"/>
        </w:rPr>
      </w:pPr>
    </w:p>
    <w:p w14:paraId="726E48ED" w14:textId="47743682" w:rsidR="008B31FF" w:rsidRPr="00EA72B5" w:rsidRDefault="00AE5077" w:rsidP="00EA72B5">
      <w:pPr>
        <w:pStyle w:val="Odsekzoznamu"/>
        <w:numPr>
          <w:ilvl w:val="0"/>
          <w:numId w:val="14"/>
        </w:numPr>
        <w:spacing w:after="200"/>
        <w:ind w:left="0" w:firstLine="0"/>
        <w:contextualSpacing/>
        <w:jc w:val="both"/>
        <w:rPr>
          <w:rFonts w:ascii="Times New Roman" w:hAnsi="Times New Roman"/>
          <w:b/>
          <w:sz w:val="24"/>
        </w:rPr>
      </w:pPr>
      <w:r w:rsidRPr="00E91ACC">
        <w:rPr>
          <w:rFonts w:ascii="Times New Roman" w:hAnsi="Times New Roman"/>
          <w:sz w:val="24"/>
        </w:rPr>
        <w:t>V dohodnutej pevnej cen</w:t>
      </w:r>
      <w:r w:rsidR="00474D8F" w:rsidRPr="00E91ACC">
        <w:rPr>
          <w:rFonts w:ascii="Times New Roman" w:hAnsi="Times New Roman"/>
          <w:sz w:val="24"/>
        </w:rPr>
        <w:t>e za D</w:t>
      </w:r>
      <w:r w:rsidRPr="00E91ACC">
        <w:rPr>
          <w:rFonts w:ascii="Times New Roman" w:hAnsi="Times New Roman"/>
          <w:sz w:val="24"/>
        </w:rPr>
        <w:t>ielo sú obsiahnuté všetky výkony a vedľajšie výkony, ktoré patria k dodávk</w:t>
      </w:r>
      <w:r w:rsidR="00474D8F" w:rsidRPr="00E91ACC">
        <w:rPr>
          <w:rFonts w:ascii="Times New Roman" w:hAnsi="Times New Roman"/>
          <w:sz w:val="24"/>
        </w:rPr>
        <w:t>e výkonov týkajúcich sa celého D</w:t>
      </w:r>
      <w:r w:rsidRPr="00E91ACC">
        <w:rPr>
          <w:rFonts w:ascii="Times New Roman" w:hAnsi="Times New Roman"/>
          <w:sz w:val="24"/>
        </w:rPr>
        <w:t>iela zhotovovaného k úplnému a riadnemu dokončeniu diela. K výkonom zhotoviteľa hradených dojednanou celkovou pevnou  cenou v čl.</w:t>
      </w:r>
      <w:r w:rsidR="00C17790">
        <w:rPr>
          <w:rFonts w:ascii="Times New Roman" w:hAnsi="Times New Roman"/>
          <w:sz w:val="24"/>
        </w:rPr>
        <w:t xml:space="preserve"> </w:t>
      </w:r>
      <w:r w:rsidRPr="00E91ACC">
        <w:rPr>
          <w:rFonts w:ascii="Times New Roman" w:hAnsi="Times New Roman"/>
          <w:sz w:val="24"/>
        </w:rPr>
        <w:t>V. ods. 1</w:t>
      </w:r>
      <w:r w:rsidR="00C17790">
        <w:rPr>
          <w:rFonts w:ascii="Times New Roman" w:hAnsi="Times New Roman"/>
          <w:sz w:val="24"/>
        </w:rPr>
        <w:t>. a 2.</w:t>
      </w:r>
      <w:r w:rsidRPr="00E91ACC">
        <w:rPr>
          <w:rFonts w:ascii="Times New Roman" w:hAnsi="Times New Roman"/>
          <w:sz w:val="24"/>
        </w:rPr>
        <w:t xml:space="preserve"> tejto zmluvy patria najmä</w:t>
      </w:r>
      <w:r w:rsidR="00EA72B5">
        <w:rPr>
          <w:rFonts w:ascii="Times New Roman" w:hAnsi="Times New Roman"/>
          <w:sz w:val="24"/>
        </w:rPr>
        <w:t xml:space="preserve"> </w:t>
      </w:r>
      <w:r w:rsidRPr="00E91ACC">
        <w:rPr>
          <w:rFonts w:ascii="Times New Roman" w:hAnsi="Times New Roman"/>
          <w:sz w:val="24"/>
        </w:rPr>
        <w:t>(nie však výlučne):</w:t>
      </w:r>
    </w:p>
    <w:p w14:paraId="0BF0A749" w14:textId="77777777" w:rsidR="008B31FF" w:rsidRPr="004476EB" w:rsidRDefault="00FA25F4" w:rsidP="00766AAF">
      <w:pPr>
        <w:pStyle w:val="Odsekzoznamu"/>
        <w:numPr>
          <w:ilvl w:val="1"/>
          <w:numId w:val="14"/>
        </w:numPr>
        <w:tabs>
          <w:tab w:val="left" w:pos="502"/>
        </w:tabs>
        <w:spacing w:after="200" w:line="276" w:lineRule="auto"/>
        <w:ind w:left="363" w:firstLine="0"/>
        <w:contextualSpacing/>
        <w:jc w:val="both"/>
        <w:rPr>
          <w:rFonts w:ascii="Times New Roman" w:hAnsi="Times New Roman"/>
          <w:sz w:val="24"/>
        </w:rPr>
      </w:pPr>
      <w:r w:rsidRPr="00E91ACC">
        <w:rPr>
          <w:rFonts w:ascii="Times New Roman" w:hAnsi="Times New Roman"/>
          <w:sz w:val="24"/>
        </w:rPr>
        <w:t>Prípravné práce</w:t>
      </w:r>
      <w:r w:rsidR="00AE5077" w:rsidRPr="00E91ACC">
        <w:rPr>
          <w:rFonts w:ascii="Times New Roman" w:hAnsi="Times New Roman"/>
          <w:sz w:val="24"/>
        </w:rPr>
        <w:t xml:space="preserve">, </w:t>
      </w:r>
      <w:r w:rsidR="004476EB" w:rsidRPr="004476EB">
        <w:rPr>
          <w:rFonts w:ascii="Times New Roman" w:hAnsi="Times New Roman"/>
          <w:sz w:val="24"/>
        </w:rPr>
        <w:t xml:space="preserve">vytýčenie stavby geodetom pred jej realizáciou, </w:t>
      </w:r>
      <w:r w:rsidR="00AE5077" w:rsidRPr="004476EB">
        <w:rPr>
          <w:rFonts w:ascii="Times New Roman" w:hAnsi="Times New Roman"/>
          <w:sz w:val="24"/>
        </w:rPr>
        <w:t xml:space="preserve">zriadenie zariadenia staveniska, </w:t>
      </w:r>
      <w:r w:rsidR="004476EB" w:rsidRPr="004476EB">
        <w:rPr>
          <w:rFonts w:ascii="Times New Roman" w:hAnsi="Times New Roman"/>
          <w:sz w:val="24"/>
        </w:rPr>
        <w:t xml:space="preserve">splnenie požiadaviek podľa nariadenia vlády SR č. 396/2006 Z.z. v platnom znení, </w:t>
      </w:r>
      <w:r w:rsidR="00AE5077" w:rsidRPr="004476EB">
        <w:rPr>
          <w:rFonts w:ascii="Times New Roman" w:hAnsi="Times New Roman"/>
          <w:sz w:val="24"/>
        </w:rPr>
        <w:t>oplotenie staveniska, stráženie staveniska, hygie</w:t>
      </w:r>
      <w:r w:rsidRPr="004476EB">
        <w:rPr>
          <w:rFonts w:ascii="Times New Roman" w:hAnsi="Times New Roman"/>
          <w:sz w:val="24"/>
        </w:rPr>
        <w:t>nické vybavenie</w:t>
      </w:r>
      <w:r w:rsidR="00AE5077" w:rsidRPr="004476EB">
        <w:rPr>
          <w:rFonts w:ascii="Times New Roman" w:hAnsi="Times New Roman"/>
          <w:sz w:val="24"/>
        </w:rPr>
        <w:t>, odborné skúšky, revízie a prehliadky zariadení, ktoré sú nutné k uskutočneniu vlastného výkonu zhotovi</w:t>
      </w:r>
      <w:r w:rsidR="00EA72B5" w:rsidRPr="004476EB">
        <w:rPr>
          <w:rFonts w:ascii="Times New Roman" w:hAnsi="Times New Roman"/>
          <w:sz w:val="24"/>
        </w:rPr>
        <w:t>teľa,</w:t>
      </w:r>
      <w:r w:rsidR="004476EB" w:rsidRPr="004476EB">
        <w:rPr>
          <w:rFonts w:ascii="Times New Roman" w:hAnsi="Times New Roman"/>
          <w:sz w:val="24"/>
        </w:rPr>
        <w:t xml:space="preserve"> </w:t>
      </w:r>
      <w:r w:rsidR="007F62E0" w:rsidRPr="004476EB">
        <w:rPr>
          <w:rFonts w:ascii="Times New Roman" w:hAnsi="Times New Roman"/>
          <w:sz w:val="24"/>
        </w:rPr>
        <w:t xml:space="preserve">dočasné dopravné značenie, zabezpečenie </w:t>
      </w:r>
      <w:proofErr w:type="spellStart"/>
      <w:r w:rsidR="007F62E0" w:rsidRPr="004476EB">
        <w:rPr>
          <w:rFonts w:ascii="Times New Roman" w:hAnsi="Times New Roman"/>
          <w:sz w:val="24"/>
        </w:rPr>
        <w:t>rozkopávkového</w:t>
      </w:r>
      <w:proofErr w:type="spellEnd"/>
      <w:r w:rsidR="007F62E0" w:rsidRPr="004476EB">
        <w:rPr>
          <w:rFonts w:ascii="Times New Roman" w:hAnsi="Times New Roman"/>
          <w:sz w:val="24"/>
        </w:rPr>
        <w:t xml:space="preserve"> povolenia</w:t>
      </w:r>
      <w:r w:rsidR="007F62E0">
        <w:rPr>
          <w:rFonts w:ascii="Times New Roman" w:hAnsi="Times New Roman"/>
          <w:sz w:val="24"/>
        </w:rPr>
        <w:t>, a</w:t>
      </w:r>
      <w:r w:rsidR="00C93216">
        <w:rPr>
          <w:rFonts w:ascii="Times New Roman" w:hAnsi="Times New Roman"/>
          <w:sz w:val="24"/>
        </w:rPr>
        <w:t xml:space="preserve"> </w:t>
      </w:r>
      <w:r w:rsidR="007F62E0">
        <w:rPr>
          <w:rFonts w:ascii="Times New Roman" w:hAnsi="Times New Roman"/>
          <w:sz w:val="24"/>
        </w:rPr>
        <w:t>to všetko na svoje náklady</w:t>
      </w:r>
      <w:r w:rsidR="004476EB" w:rsidRPr="004476EB">
        <w:rPr>
          <w:rFonts w:ascii="Times New Roman" w:hAnsi="Times New Roman"/>
          <w:sz w:val="24"/>
        </w:rPr>
        <w:t>.</w:t>
      </w:r>
    </w:p>
    <w:p w14:paraId="2A4E4050"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Označenie </w:t>
      </w:r>
      <w:r w:rsidR="00EA72B5">
        <w:rPr>
          <w:rFonts w:ascii="Times New Roman" w:hAnsi="Times New Roman"/>
          <w:sz w:val="24"/>
        </w:rPr>
        <w:t>stavby podľa platných predpisov</w:t>
      </w:r>
      <w:r w:rsidR="004476EB">
        <w:rPr>
          <w:rFonts w:ascii="Times New Roman" w:hAnsi="Times New Roman"/>
          <w:sz w:val="24"/>
        </w:rPr>
        <w:t>.</w:t>
      </w:r>
    </w:p>
    <w:p w14:paraId="1705F7A9"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Udržiavanie prístupových komunikácii, čistenie priľahlých verejných komunikácii a priestorov znečistených výstavbou. Eliminovanie</w:t>
      </w:r>
      <w:r w:rsidR="007F62E0">
        <w:rPr>
          <w:rFonts w:ascii="Times New Roman" w:hAnsi="Times New Roman"/>
          <w:sz w:val="24"/>
        </w:rPr>
        <w:t xml:space="preserve"> prašnosti vhodnými opatreniam.</w:t>
      </w:r>
      <w:r w:rsidRPr="00E91ACC">
        <w:rPr>
          <w:rFonts w:ascii="Times New Roman" w:hAnsi="Times New Roman"/>
          <w:sz w:val="24"/>
        </w:rPr>
        <w:t xml:space="preserve"> </w:t>
      </w:r>
    </w:p>
    <w:p w14:paraId="5AFAC384"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Odstránenie a likvidácia všetkých odpadových materiálov a stavebnej </w:t>
      </w:r>
      <w:proofErr w:type="spellStart"/>
      <w:r w:rsidRPr="00E91ACC">
        <w:rPr>
          <w:rFonts w:ascii="Times New Roman" w:hAnsi="Times New Roman"/>
          <w:sz w:val="24"/>
        </w:rPr>
        <w:t>sute</w:t>
      </w:r>
      <w:proofErr w:type="spellEnd"/>
      <w:r w:rsidRPr="00E91ACC">
        <w:rPr>
          <w:rFonts w:ascii="Times New Roman" w:hAnsi="Times New Roman"/>
          <w:sz w:val="24"/>
        </w:rPr>
        <w:t xml:space="preserve"> na skládkach na tento účel určených, vrátane doloženia dokladov o ich uložení, ako aj náklady na odstránenie zariadenia staveniska, vyčistenie s</w:t>
      </w:r>
      <w:r w:rsidR="007F62E0">
        <w:rPr>
          <w:rFonts w:ascii="Times New Roman" w:hAnsi="Times New Roman"/>
          <w:sz w:val="24"/>
        </w:rPr>
        <w:t>tavebných objektov a staveniska.</w:t>
      </w:r>
    </w:p>
    <w:p w14:paraId="612B96D6"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obstarať a to i od svojich poddodávateľov všetky dokumenty, projekty skutočného vyhotovenia, certifikáty, atesty, revízie, návody na obsluhu, súhlasy a iné listiny potrebné</w:t>
      </w:r>
      <w:r w:rsidR="007F62E0">
        <w:rPr>
          <w:rFonts w:ascii="Times New Roman" w:hAnsi="Times New Roman"/>
          <w:sz w:val="24"/>
        </w:rPr>
        <w:t xml:space="preserve"> ku kolaudácii ukončeného diela.</w:t>
      </w:r>
    </w:p>
    <w:p w14:paraId="6046818E"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zabezpečiť na svoje náklady všetky skúšky akosti od zhotovovaných konštrukcií a to</w:t>
      </w:r>
      <w:r w:rsidR="007F62E0">
        <w:rPr>
          <w:rFonts w:ascii="Times New Roman" w:hAnsi="Times New Roman"/>
          <w:sz w:val="24"/>
        </w:rPr>
        <w:t xml:space="preserve"> aj v priebehu realizácie diela.</w:t>
      </w:r>
    </w:p>
    <w:p w14:paraId="0BE5216C"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Náklady spojené s vypracovaním dokumentácie skutočného vyhotovenia, </w:t>
      </w:r>
      <w:proofErr w:type="spellStart"/>
      <w:r w:rsidRPr="00E91ACC">
        <w:rPr>
          <w:rFonts w:ascii="Times New Roman" w:hAnsi="Times New Roman"/>
          <w:sz w:val="24"/>
        </w:rPr>
        <w:t>porealizačného</w:t>
      </w:r>
      <w:proofErr w:type="spellEnd"/>
      <w:r w:rsidRPr="00E91ACC">
        <w:rPr>
          <w:rFonts w:ascii="Times New Roman" w:hAnsi="Times New Roman"/>
          <w:sz w:val="24"/>
        </w:rPr>
        <w:t xml:space="preserve"> zamerania ukončeného diela, geometrického plánu overeného katastrom</w:t>
      </w:r>
      <w:r w:rsidR="00EA72B5">
        <w:rPr>
          <w:rFonts w:ascii="Times New Roman" w:hAnsi="Times New Roman"/>
          <w:sz w:val="24"/>
        </w:rPr>
        <w:t>,</w:t>
      </w:r>
      <w:r w:rsidRPr="00E91ACC">
        <w:rPr>
          <w:rFonts w:ascii="Times New Roman" w:hAnsi="Times New Roman"/>
          <w:sz w:val="24"/>
        </w:rPr>
        <w:t xml:space="preserve"> a to v dvoch vyhotoveniach v tlačenej forme a v jedno</w:t>
      </w:r>
      <w:r w:rsidR="007F62E0">
        <w:rPr>
          <w:rFonts w:ascii="Times New Roman" w:hAnsi="Times New Roman"/>
          <w:sz w:val="24"/>
        </w:rPr>
        <w:t>m vyhotovení v digitálnej forme.</w:t>
      </w:r>
    </w:p>
    <w:p w14:paraId="703FD0DF" w14:textId="505BE341"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vo svojom mene a na vlastné náklady zabezpečí vytýčenie inžinierskych sieti nachádzajúcich sa na stavenisku v súlade s vyjadreniami správcov sietí</w:t>
      </w:r>
      <w:r w:rsidR="00EA72B5">
        <w:rPr>
          <w:rFonts w:ascii="Times New Roman" w:hAnsi="Times New Roman"/>
          <w:sz w:val="24"/>
        </w:rPr>
        <w:t xml:space="preserve"> </w:t>
      </w:r>
      <w:r w:rsidRPr="00E91ACC">
        <w:rPr>
          <w:rFonts w:ascii="Times New Roman" w:hAnsi="Times New Roman"/>
          <w:sz w:val="24"/>
        </w:rPr>
        <w:t xml:space="preserve">(pokiaľ </w:t>
      </w:r>
      <w:r w:rsidR="00EA72B5">
        <w:rPr>
          <w:rFonts w:ascii="Times New Roman" w:hAnsi="Times New Roman"/>
          <w:sz w:val="24"/>
        </w:rPr>
        <w:t>si to charakter prác vyžaduje)</w:t>
      </w:r>
      <w:r w:rsidR="007F62E0">
        <w:rPr>
          <w:rFonts w:ascii="Times New Roman" w:hAnsi="Times New Roman"/>
          <w:sz w:val="24"/>
        </w:rPr>
        <w:t xml:space="preserve"> a </w:t>
      </w:r>
      <w:r w:rsidR="003F420F" w:rsidRPr="003F420F">
        <w:rPr>
          <w:rFonts w:ascii="Times New Roman" w:hAnsi="Times New Roman"/>
          <w:sz w:val="24"/>
        </w:rPr>
        <w:t>vytýčenie stavby oprávnenou osobou (geodetom) v súlade s projektovou dokumentáciou pred realizáciou stavby</w:t>
      </w:r>
      <w:r w:rsidR="007F62E0">
        <w:rPr>
          <w:rFonts w:ascii="Times New Roman" w:hAnsi="Times New Roman"/>
          <w:sz w:val="24"/>
        </w:rPr>
        <w:t>.</w:t>
      </w:r>
    </w:p>
    <w:p w14:paraId="5B3CF465" w14:textId="77777777" w:rsidR="008B31FF"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Náklady na uvedenie staveniska do pôvodného stavu alebo do stavu podľa pokynu objednávateľa.</w:t>
      </w:r>
    </w:p>
    <w:p w14:paraId="4C78AA6C" w14:textId="49C4B4B6" w:rsidR="0007352B" w:rsidRDefault="00C93216"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Pr>
          <w:rFonts w:ascii="Times New Roman" w:hAnsi="Times New Roman"/>
          <w:sz w:val="24"/>
        </w:rPr>
        <w:t xml:space="preserve">Súčasťou ceny podľa čl. V., bod. 1. a 2. tejto zmluvy sú </w:t>
      </w:r>
      <w:r w:rsidR="0080156E">
        <w:rPr>
          <w:rFonts w:ascii="Times New Roman" w:hAnsi="Times New Roman"/>
          <w:sz w:val="24"/>
        </w:rPr>
        <w:t>všetky</w:t>
      </w:r>
      <w:r>
        <w:rPr>
          <w:rFonts w:ascii="Times New Roman" w:hAnsi="Times New Roman"/>
          <w:sz w:val="24"/>
        </w:rPr>
        <w:t xml:space="preserve"> p</w:t>
      </w:r>
      <w:r w:rsidR="0007352B">
        <w:rPr>
          <w:rFonts w:ascii="Times New Roman" w:hAnsi="Times New Roman"/>
          <w:sz w:val="24"/>
        </w:rPr>
        <w:t>ráce, materiály a postupy potrebné pre vyhotovenie diela v zmysle čl. III.,</w:t>
      </w:r>
      <w:r w:rsidR="00435BAF">
        <w:rPr>
          <w:rFonts w:ascii="Times New Roman" w:hAnsi="Times New Roman"/>
          <w:sz w:val="24"/>
        </w:rPr>
        <w:t xml:space="preserve"> zmluvné  strany osobitne uvádzajú, že súčasťou ceny diela</w:t>
      </w:r>
      <w:r w:rsidR="00435BAF" w:rsidRPr="00435BAF">
        <w:rPr>
          <w:rFonts w:ascii="Times New Roman" w:hAnsi="Times New Roman"/>
          <w:sz w:val="24"/>
        </w:rPr>
        <w:t xml:space="preserve"> </w:t>
      </w:r>
      <w:r w:rsidR="00435BAF">
        <w:rPr>
          <w:rFonts w:ascii="Times New Roman" w:hAnsi="Times New Roman"/>
          <w:sz w:val="24"/>
        </w:rPr>
        <w:t>podľa čl. V., bod. 1. a 2. tejto zmluvy sú aj práce, materiály a postupy uvedené</w:t>
      </w:r>
      <w:r w:rsidR="0007352B" w:rsidRPr="0007352B">
        <w:rPr>
          <w:rFonts w:ascii="Times New Roman" w:hAnsi="Times New Roman"/>
          <w:sz w:val="24"/>
        </w:rPr>
        <w:t xml:space="preserve"> </w:t>
      </w:r>
      <w:r w:rsidR="00435BAF">
        <w:rPr>
          <w:rFonts w:ascii="Times New Roman" w:hAnsi="Times New Roman"/>
          <w:sz w:val="24"/>
        </w:rPr>
        <w:t xml:space="preserve">v </w:t>
      </w:r>
      <w:r w:rsidR="0007352B" w:rsidRPr="0007352B">
        <w:rPr>
          <w:rFonts w:ascii="Times New Roman" w:hAnsi="Times New Roman"/>
          <w:sz w:val="24"/>
        </w:rPr>
        <w:t>čl. III., bod 3, písm. e) tejto zmluvy.</w:t>
      </w:r>
    </w:p>
    <w:p w14:paraId="1A558F46" w14:textId="5F662C25" w:rsidR="00766AAF" w:rsidRPr="00766AAF" w:rsidRDefault="00766AAF"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766AAF">
        <w:rPr>
          <w:rFonts w:ascii="Times New Roman" w:hAnsi="Times New Roman"/>
          <w:sz w:val="24"/>
        </w:rPr>
        <w:lastRenderedPageBreak/>
        <w:t xml:space="preserve">Súčasťou ceny diela podľa tohto článku, ods. 1 a ods. 2, tejto zmluvy je aj inžinierska činnosť v súlade s výkladovým stanoviskom ministerstva dopravy a výstavby vo veci inžinierskej činnosti. Jedná sa o nadstavbovú službu pri príprave a uskutočňovaní stavieb, ktorou sa zabezpečuje zastupovanie investora (stavebníka) v konaní so štátnymi orgánmi, samosprávnymi orgánmi, dotknutými orgánmi chrániacimi verejné záujmy podľa osobitných predpisov a inými organizáciami (najmä zabezpečuje vstupné podklady, prieskumy, odborné posudky a stanoviská, zastupuje investora pri územnom konaní, stavebnom konaní a kolaudačnom konaní, pripravuje konanie na výber dodávateľa stavby, zabezpečuje podklady pre potrebné povolenia vrátane podkladov pre územné rozhodnutie, stavebné povolenie a kolaudačné rozhodnutie, a podobne).   </w:t>
      </w:r>
    </w:p>
    <w:p w14:paraId="4C2EC202" w14:textId="77777777" w:rsidR="008B31FF" w:rsidRPr="00E91ACC" w:rsidRDefault="008B31FF">
      <w:pPr>
        <w:pStyle w:val="Odsekzoznamu"/>
        <w:tabs>
          <w:tab w:val="left" w:pos="502"/>
        </w:tabs>
        <w:ind w:left="0"/>
        <w:rPr>
          <w:rFonts w:ascii="Times New Roman" w:hAnsi="Times New Roman"/>
          <w:sz w:val="24"/>
        </w:rPr>
      </w:pPr>
    </w:p>
    <w:p w14:paraId="38D59939" w14:textId="156BA6FF" w:rsidR="008B31FF" w:rsidRPr="00B62683"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sa zaväzuje, že pre </w:t>
      </w:r>
      <w:r w:rsidR="00766AAF">
        <w:rPr>
          <w:rFonts w:ascii="Times New Roman" w:hAnsi="Times New Roman"/>
          <w:sz w:val="24"/>
        </w:rPr>
        <w:t>O</w:t>
      </w:r>
      <w:r w:rsidRPr="00E91ACC">
        <w:rPr>
          <w:rFonts w:ascii="Times New Roman" w:hAnsi="Times New Roman"/>
          <w:sz w:val="24"/>
        </w:rPr>
        <w:t>bjednávateľa v prípade potreby na základe jeho žiadosti</w:t>
      </w:r>
      <w:r w:rsidR="00766AAF">
        <w:rPr>
          <w:rFonts w:ascii="Times New Roman" w:hAnsi="Times New Roman"/>
          <w:sz w:val="24"/>
        </w:rPr>
        <w:t xml:space="preserve"> na Zmenu</w:t>
      </w:r>
      <w:r w:rsidRPr="00E91ACC">
        <w:rPr>
          <w:rFonts w:ascii="Times New Roman" w:hAnsi="Times New Roman"/>
          <w:sz w:val="24"/>
        </w:rPr>
        <w:t xml:space="preserve"> vykoná naviac práce v rozsahu do 14,99% z ceny diela bez DPH, a to aj práce, ktoré nie sú predmetom zmluvy, ale sú nevyhnutné pre riadne dokončenie diela. Zhotoviteľ naviac práce vykoná bez zbytočného odkladu</w:t>
      </w:r>
      <w:r w:rsidR="00EA72B5">
        <w:rPr>
          <w:rFonts w:ascii="Times New Roman" w:hAnsi="Times New Roman"/>
          <w:sz w:val="24"/>
        </w:rPr>
        <w:t xml:space="preserve"> </w:t>
      </w:r>
      <w:r w:rsidRPr="00E91ACC">
        <w:rPr>
          <w:rFonts w:ascii="Times New Roman" w:hAnsi="Times New Roman"/>
          <w:sz w:val="24"/>
        </w:rPr>
        <w:t>(po žiadosti objednávateľa). Naviac práce, ktoré prekračujú rozsah stanovený v tomto bode musia byť samostatne obstarané</w:t>
      </w:r>
      <w:r w:rsidR="00766AAF">
        <w:rPr>
          <w:rFonts w:ascii="Times New Roman" w:hAnsi="Times New Roman"/>
          <w:sz w:val="24"/>
        </w:rPr>
        <w:t>.</w:t>
      </w:r>
      <w:r w:rsidR="00971CB4">
        <w:rPr>
          <w:rFonts w:ascii="Times New Roman" w:hAnsi="Times New Roman"/>
          <w:sz w:val="24"/>
        </w:rPr>
        <w:t xml:space="preserve"> </w:t>
      </w:r>
      <w:r w:rsidR="003F420F" w:rsidRPr="003F420F">
        <w:rPr>
          <w:rFonts w:ascii="Times New Roman" w:hAnsi="Times New Roman"/>
          <w:sz w:val="24"/>
        </w:rPr>
        <w:t>U</w:t>
      </w:r>
      <w:r w:rsidR="007F62E0" w:rsidRPr="00B62683">
        <w:rPr>
          <w:rFonts w:ascii="Times New Roman" w:hAnsi="Times New Roman"/>
          <w:sz w:val="24"/>
        </w:rPr>
        <w:t>stanoven</w:t>
      </w:r>
      <w:r w:rsidR="003F420F" w:rsidRPr="003F420F">
        <w:rPr>
          <w:rFonts w:ascii="Times New Roman" w:hAnsi="Times New Roman"/>
          <w:sz w:val="24"/>
        </w:rPr>
        <w:t>ie</w:t>
      </w:r>
      <w:r w:rsidR="007F62E0" w:rsidRPr="00B62683">
        <w:rPr>
          <w:rFonts w:ascii="Times New Roman" w:hAnsi="Times New Roman"/>
          <w:sz w:val="24"/>
        </w:rPr>
        <w:t xml:space="preserve"> </w:t>
      </w:r>
      <w:r w:rsidR="008A717F">
        <w:rPr>
          <w:rFonts w:ascii="Times New Roman" w:hAnsi="Times New Roman"/>
          <w:sz w:val="24"/>
        </w:rPr>
        <w:t xml:space="preserve">tohto bodu </w:t>
      </w:r>
      <w:r w:rsidR="003F420F" w:rsidRPr="003F420F">
        <w:rPr>
          <w:rFonts w:ascii="Times New Roman" w:hAnsi="Times New Roman"/>
          <w:sz w:val="24"/>
        </w:rPr>
        <w:t>sa netýka</w:t>
      </w:r>
      <w:r w:rsidR="00EE1F2C" w:rsidRPr="00B62683">
        <w:rPr>
          <w:rFonts w:ascii="Times New Roman" w:hAnsi="Times New Roman"/>
          <w:sz w:val="24"/>
        </w:rPr>
        <w:t xml:space="preserve"> ust</w:t>
      </w:r>
      <w:r w:rsidR="008A717F">
        <w:rPr>
          <w:rFonts w:ascii="Times New Roman" w:hAnsi="Times New Roman"/>
          <w:sz w:val="24"/>
        </w:rPr>
        <w:t xml:space="preserve">anovenia čl. III., bod 3, písm. e) </w:t>
      </w:r>
      <w:r w:rsidR="003F420F" w:rsidRPr="003F420F">
        <w:rPr>
          <w:rFonts w:ascii="Times New Roman" w:hAnsi="Times New Roman"/>
          <w:sz w:val="24"/>
        </w:rPr>
        <w:t>a čl. V., bod 3 a čl. V., bod 4.10. tejto zmluvy</w:t>
      </w:r>
      <w:r w:rsidR="007F62E0" w:rsidRPr="00B62683">
        <w:rPr>
          <w:rFonts w:ascii="Times New Roman" w:hAnsi="Times New Roman"/>
          <w:sz w:val="24"/>
        </w:rPr>
        <w:t xml:space="preserve">. </w:t>
      </w:r>
      <w:r w:rsidR="008A717F">
        <w:rPr>
          <w:rFonts w:ascii="Times New Roman" w:hAnsi="Times New Roman"/>
          <w:sz w:val="24"/>
        </w:rPr>
        <w:t xml:space="preserve"> </w:t>
      </w:r>
    </w:p>
    <w:p w14:paraId="7563F905" w14:textId="77777777" w:rsidR="008B31FF" w:rsidRPr="00E91ACC" w:rsidRDefault="008B31FF">
      <w:pPr>
        <w:pStyle w:val="Odsekzoznamu"/>
        <w:tabs>
          <w:tab w:val="left" w:pos="502"/>
        </w:tabs>
        <w:ind w:left="0"/>
        <w:jc w:val="both"/>
        <w:rPr>
          <w:rFonts w:ascii="Times New Roman" w:hAnsi="Times New Roman"/>
          <w:sz w:val="24"/>
        </w:rPr>
      </w:pPr>
    </w:p>
    <w:p w14:paraId="17552270" w14:textId="1AD7D41C" w:rsidR="008B31FF" w:rsidRPr="00E91ACC"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Termín vykonania diela podľa čl. IV bod 1 tejto zmluvy sa predĺži o dobu potrebnú na vykonanie naviac prác len vtedy, ak o to zhotoviteľ objednávateľa písomne požiada do </w:t>
      </w:r>
      <w:r w:rsidR="00766AAF">
        <w:rPr>
          <w:rFonts w:ascii="Times New Roman" w:hAnsi="Times New Roman"/>
          <w:sz w:val="24"/>
        </w:rPr>
        <w:t>15</w:t>
      </w:r>
      <w:r w:rsidRPr="00E91ACC">
        <w:rPr>
          <w:rFonts w:ascii="Times New Roman" w:hAnsi="Times New Roman"/>
          <w:sz w:val="24"/>
        </w:rPr>
        <w:t xml:space="preserve"> dní od zápisu žiadosti </w:t>
      </w:r>
      <w:r w:rsidR="00766AAF">
        <w:rPr>
          <w:rFonts w:ascii="Times New Roman" w:hAnsi="Times New Roman"/>
          <w:sz w:val="24"/>
        </w:rPr>
        <w:t>O</w:t>
      </w:r>
      <w:r w:rsidRPr="00E91ACC">
        <w:rPr>
          <w:rFonts w:ascii="Times New Roman" w:hAnsi="Times New Roman"/>
          <w:sz w:val="24"/>
        </w:rPr>
        <w:t xml:space="preserve">bjednávateľa o vykonanie </w:t>
      </w:r>
      <w:r w:rsidR="00766AAF">
        <w:rPr>
          <w:rFonts w:ascii="Times New Roman" w:hAnsi="Times New Roman"/>
          <w:sz w:val="24"/>
        </w:rPr>
        <w:t xml:space="preserve">zmeny - </w:t>
      </w:r>
      <w:r w:rsidRPr="00E91ACC">
        <w:rPr>
          <w:rFonts w:ascii="Times New Roman" w:hAnsi="Times New Roman"/>
          <w:sz w:val="24"/>
        </w:rPr>
        <w:t>naviac prác</w:t>
      </w:r>
      <w:r w:rsidR="007F62E0">
        <w:rPr>
          <w:rFonts w:ascii="Times New Roman" w:hAnsi="Times New Roman"/>
          <w:sz w:val="24"/>
        </w:rPr>
        <w:t xml:space="preserve"> v stavebnom denníku</w:t>
      </w:r>
      <w:r w:rsidR="000F1017">
        <w:rPr>
          <w:rFonts w:ascii="Times New Roman" w:hAnsi="Times New Roman"/>
          <w:sz w:val="24"/>
        </w:rPr>
        <w:t xml:space="preserve">, najneskôr do </w:t>
      </w:r>
      <w:r w:rsidR="00766AAF">
        <w:rPr>
          <w:rFonts w:ascii="Times New Roman" w:hAnsi="Times New Roman"/>
          <w:sz w:val="24"/>
        </w:rPr>
        <w:t>20</w:t>
      </w:r>
      <w:r w:rsidR="000F1017">
        <w:rPr>
          <w:rFonts w:ascii="Times New Roman" w:hAnsi="Times New Roman"/>
          <w:sz w:val="24"/>
        </w:rPr>
        <w:t xml:space="preserve"> dní od dňa, kedy mohla byť potreba</w:t>
      </w:r>
      <w:r w:rsidR="00766AAF">
        <w:rPr>
          <w:rFonts w:ascii="Times New Roman" w:hAnsi="Times New Roman"/>
          <w:sz w:val="24"/>
        </w:rPr>
        <w:t xml:space="preserve"> zmeny -</w:t>
      </w:r>
      <w:r w:rsidR="000F1017">
        <w:rPr>
          <w:rFonts w:ascii="Times New Roman" w:hAnsi="Times New Roman"/>
          <w:sz w:val="24"/>
        </w:rPr>
        <w:t xml:space="preserve"> naviac prác zistená</w:t>
      </w:r>
      <w:r w:rsidRPr="00E91ACC">
        <w:rPr>
          <w:rFonts w:ascii="Times New Roman" w:hAnsi="Times New Roman"/>
          <w:sz w:val="24"/>
        </w:rPr>
        <w:t>. Žiadosť o naviac práce objednávateľ vykoná zápisom do stavebného denníka a zároveň odoslaním emailu na emailovú adresu zhotoviteľa uvedenú v tejto zmluve. Lehota, o ktorú sa predĺži termín zhotovenia diela, bude určená rovnakým pomerom k základnému termínu vykonania diela (uvedenému v čl. IV bod 1), ako pomer ceny naviac práce k zmluvnej cene o dielo (čl. V, bod 1). V prípade, že vykonanie naviac prác si z hľadiska technologických postupov vyžaduje dlhšiu lehotu vykonania, a v prípade, že táto priamo ovplyvňuje termín vykonania diela a práce vykonávané naviac sú podstatné a určujúce v harmonograme realizácie prác (čl. IV bod 1), termín vykonania diela v súvislosti s realizáciou naviac prác sa určí na základe dohody objednávateľa a zhotoviteľa. Pokiaľ k dohode medzi stranami nedôjde, termín podľa čl. IV bod 1 bude predĺžený o lehotu primeranú s ohľadom na náročnosť postupov vykonávania prác. Primeraná lehota bude objednávateľom oznámená zhotoviteľovi.</w:t>
      </w:r>
      <w:r w:rsidR="000F1017">
        <w:rPr>
          <w:rFonts w:ascii="Times New Roman" w:hAnsi="Times New Roman"/>
          <w:sz w:val="24"/>
        </w:rPr>
        <w:t xml:space="preserve"> Predĺžená lehota nesmie odporovať podmienkam uvedeným v zmluvách popísaným v čl. III., bod 2, písm. a), b)</w:t>
      </w:r>
      <w:r w:rsidR="00435BAF">
        <w:rPr>
          <w:rFonts w:ascii="Times New Roman" w:hAnsi="Times New Roman"/>
          <w:sz w:val="24"/>
        </w:rPr>
        <w:t xml:space="preserve"> tejto zmluvy, resp. s ňou musia zmluvní partneri Objednávateľa súhlasiť</w:t>
      </w:r>
      <w:r w:rsidR="000F1017">
        <w:rPr>
          <w:rFonts w:ascii="Times New Roman" w:hAnsi="Times New Roman"/>
          <w:sz w:val="24"/>
        </w:rPr>
        <w:t xml:space="preserve">. </w:t>
      </w:r>
    </w:p>
    <w:p w14:paraId="3816F2A3" w14:textId="77777777" w:rsidR="008B31FF" w:rsidRPr="00E91ACC" w:rsidRDefault="008B31FF">
      <w:pPr>
        <w:pStyle w:val="Odsekzoznamu"/>
        <w:ind w:left="0"/>
        <w:jc w:val="both"/>
        <w:rPr>
          <w:rFonts w:ascii="Times New Roman" w:hAnsi="Times New Roman"/>
          <w:sz w:val="24"/>
        </w:rPr>
      </w:pPr>
    </w:p>
    <w:p w14:paraId="636729C9" w14:textId="306500B6" w:rsidR="008B31FF" w:rsidRDefault="00AE5077">
      <w:pPr>
        <w:pStyle w:val="Odsekzoznamu"/>
        <w:numPr>
          <w:ilvl w:val="0"/>
          <w:numId w:val="14"/>
        </w:numPr>
        <w:ind w:left="0" w:firstLine="0"/>
        <w:contextualSpacing/>
        <w:jc w:val="both"/>
        <w:rPr>
          <w:rFonts w:ascii="Times New Roman" w:hAnsi="Times New Roman"/>
          <w:sz w:val="24"/>
        </w:rPr>
      </w:pPr>
      <w:r w:rsidRPr="00E91ACC">
        <w:rPr>
          <w:rFonts w:ascii="Times New Roman" w:hAnsi="Times New Roman"/>
          <w:sz w:val="24"/>
        </w:rPr>
        <w:t xml:space="preserve">Cena za naviac práce bude vyčíslená jednotkovou cenou podľa zmluvy o dielo a jej príloh. V prípade, že zmluva o dielo alebo jej prílohy neobsahujú jednotkovú cenu </w:t>
      </w:r>
      <w:r w:rsidR="00DA734A">
        <w:rPr>
          <w:rFonts w:ascii="Times New Roman" w:hAnsi="Times New Roman"/>
          <w:sz w:val="24"/>
        </w:rPr>
        <w:t>rovnakej</w:t>
      </w:r>
      <w:r w:rsidRPr="00E91ACC">
        <w:rPr>
          <w:rFonts w:ascii="Times New Roman" w:hAnsi="Times New Roman"/>
          <w:sz w:val="24"/>
        </w:rPr>
        <w:t xml:space="preserve"> </w:t>
      </w:r>
      <w:r w:rsidR="00DA734A" w:rsidRPr="00E91ACC">
        <w:rPr>
          <w:rFonts w:ascii="Times New Roman" w:hAnsi="Times New Roman"/>
          <w:sz w:val="24"/>
        </w:rPr>
        <w:t>prác</w:t>
      </w:r>
      <w:r w:rsidR="00DA734A">
        <w:rPr>
          <w:rFonts w:ascii="Times New Roman" w:hAnsi="Times New Roman"/>
          <w:sz w:val="24"/>
        </w:rPr>
        <w:t>e, materiálov alebo postupov</w:t>
      </w:r>
      <w:r w:rsidRPr="00E91ACC">
        <w:rPr>
          <w:rFonts w:ascii="Times New Roman" w:hAnsi="Times New Roman"/>
          <w:sz w:val="24"/>
        </w:rPr>
        <w:t xml:space="preserve">, jednotková cena naviac práce bude stanovená </w:t>
      </w:r>
      <w:r w:rsidR="00DA734A">
        <w:rPr>
          <w:rFonts w:ascii="Times New Roman" w:hAnsi="Times New Roman"/>
          <w:sz w:val="24"/>
        </w:rPr>
        <w:t>dohodou,</w:t>
      </w:r>
      <w:r w:rsidRPr="00E91ACC">
        <w:rPr>
          <w:rFonts w:ascii="Times New Roman" w:hAnsi="Times New Roman"/>
          <w:sz w:val="24"/>
        </w:rPr>
        <w:t xml:space="preserve"> maximálne do výšky</w:t>
      </w:r>
      <w:r w:rsidR="00C96679">
        <w:rPr>
          <w:rFonts w:ascii="Times New Roman" w:hAnsi="Times New Roman"/>
          <w:sz w:val="24"/>
        </w:rPr>
        <w:t xml:space="preserve"> vypoč</w:t>
      </w:r>
      <w:r w:rsidR="00435BAF">
        <w:rPr>
          <w:rFonts w:ascii="Times New Roman" w:hAnsi="Times New Roman"/>
          <w:sz w:val="24"/>
        </w:rPr>
        <w:t>ítanej ako súčin koeficientu a</w:t>
      </w:r>
      <w:r w:rsidRPr="00E91ACC">
        <w:rPr>
          <w:rFonts w:ascii="Times New Roman" w:hAnsi="Times New Roman"/>
          <w:sz w:val="24"/>
        </w:rPr>
        <w:t xml:space="preserve"> </w:t>
      </w:r>
      <w:r w:rsidR="00C96679">
        <w:rPr>
          <w:rFonts w:ascii="Times New Roman" w:hAnsi="Times New Roman"/>
          <w:sz w:val="24"/>
        </w:rPr>
        <w:t xml:space="preserve">cien podľa </w:t>
      </w:r>
      <w:r w:rsidRPr="00E91ACC">
        <w:rPr>
          <w:rFonts w:ascii="Times New Roman" w:hAnsi="Times New Roman"/>
          <w:sz w:val="24"/>
        </w:rPr>
        <w:t xml:space="preserve">cenníka </w:t>
      </w:r>
      <w:proofErr w:type="spellStart"/>
      <w:r w:rsidRPr="00E91ACC">
        <w:rPr>
          <w:rFonts w:ascii="Times New Roman" w:hAnsi="Times New Roman"/>
          <w:sz w:val="24"/>
        </w:rPr>
        <w:t>Cenkros</w:t>
      </w:r>
      <w:proofErr w:type="spellEnd"/>
      <w:r w:rsidR="00C96679">
        <w:rPr>
          <w:rFonts w:ascii="Times New Roman" w:hAnsi="Times New Roman"/>
          <w:sz w:val="24"/>
        </w:rPr>
        <w:t xml:space="preserve"> v cenovej úrovni roka 20</w:t>
      </w:r>
      <w:r w:rsidR="00766AAF">
        <w:rPr>
          <w:rFonts w:ascii="Times New Roman" w:hAnsi="Times New Roman"/>
          <w:sz w:val="24"/>
        </w:rPr>
        <w:t>21</w:t>
      </w:r>
      <w:r w:rsidRPr="00E91ACC">
        <w:rPr>
          <w:rFonts w:ascii="Times New Roman" w:hAnsi="Times New Roman"/>
          <w:sz w:val="24"/>
        </w:rPr>
        <w:t xml:space="preserve">. </w:t>
      </w:r>
      <w:r w:rsidR="00C96679">
        <w:rPr>
          <w:rFonts w:ascii="Times New Roman" w:hAnsi="Times New Roman"/>
          <w:sz w:val="24"/>
        </w:rPr>
        <w:t xml:space="preserve">Koeficient sa vypočíta ako pomer medzi cenou diela podľa tejto zmluvy a cenou diela, ak by sa určovala podľa cenníka </w:t>
      </w:r>
      <w:proofErr w:type="spellStart"/>
      <w:r w:rsidR="00C96679">
        <w:rPr>
          <w:rFonts w:ascii="Times New Roman" w:hAnsi="Times New Roman"/>
          <w:sz w:val="24"/>
        </w:rPr>
        <w:t>Cenkros</w:t>
      </w:r>
      <w:proofErr w:type="spellEnd"/>
      <w:r w:rsidR="00C96679">
        <w:rPr>
          <w:rFonts w:ascii="Times New Roman" w:hAnsi="Times New Roman"/>
          <w:sz w:val="24"/>
        </w:rPr>
        <w:t xml:space="preserve"> v cenovej úrovni roka 2019 bez započítania ceny naviac prác. Koeficient môže mať maximálnu hodnotu jedna (1). </w:t>
      </w:r>
      <w:r w:rsidRPr="00E91ACC">
        <w:rPr>
          <w:rFonts w:ascii="Times New Roman" w:hAnsi="Times New Roman"/>
          <w:sz w:val="24"/>
        </w:rPr>
        <w:t>Zhotoviteľ takto spracovaný návrh cenovej ponuky na vykonanie naviac prác predloží objednávateľovi na schválenie bez zbytočného odkladu.</w:t>
      </w:r>
    </w:p>
    <w:p w14:paraId="07BAE44E" w14:textId="77777777" w:rsidR="000F1017" w:rsidRPr="00E91ACC" w:rsidRDefault="000F1017" w:rsidP="000F1017">
      <w:pPr>
        <w:pStyle w:val="Odsekzoznamu"/>
        <w:ind w:left="0"/>
        <w:contextualSpacing/>
        <w:jc w:val="both"/>
        <w:rPr>
          <w:rFonts w:ascii="Times New Roman" w:hAnsi="Times New Roman"/>
          <w:sz w:val="24"/>
        </w:rPr>
      </w:pPr>
    </w:p>
    <w:p w14:paraId="73AD73F7" w14:textId="77777777" w:rsidR="00766AAF" w:rsidRDefault="00AE5077" w:rsidP="00766AA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Na stanovenú cenu naviac práce musí byť medzi oboma zmluvnými stranami vyhotovený dodatok k zmluve o dielo a cena naviac p</w:t>
      </w:r>
      <w:r w:rsidR="009E534D" w:rsidRPr="00E91ACC">
        <w:rPr>
          <w:rFonts w:ascii="Times New Roman" w:hAnsi="Times New Roman"/>
          <w:sz w:val="24"/>
        </w:rPr>
        <w:t>ráce bude potom súčasťou faktúr</w:t>
      </w:r>
      <w:r w:rsidRPr="00E91ACC">
        <w:rPr>
          <w:rFonts w:ascii="Times New Roman" w:hAnsi="Times New Roman"/>
          <w:sz w:val="24"/>
        </w:rPr>
        <w:t xml:space="preserve"> podľa čl. VI bod 1.</w:t>
      </w:r>
    </w:p>
    <w:p w14:paraId="6046B307" w14:textId="77777777" w:rsidR="00766AAF" w:rsidRPr="00766AAF" w:rsidRDefault="00766AAF" w:rsidP="00766AAF">
      <w:pPr>
        <w:pStyle w:val="Odsekzoznamu"/>
        <w:rPr>
          <w:rFonts w:ascii="Times New Roman" w:hAnsi="Times New Roman"/>
          <w:sz w:val="24"/>
        </w:rPr>
      </w:pPr>
    </w:p>
    <w:p w14:paraId="7A647170" w14:textId="24C05E01" w:rsidR="00766AAF" w:rsidRDefault="00766AAF" w:rsidP="00775981">
      <w:pPr>
        <w:pStyle w:val="Odsekzoznamu"/>
        <w:numPr>
          <w:ilvl w:val="0"/>
          <w:numId w:val="14"/>
        </w:numPr>
        <w:spacing w:after="200"/>
        <w:ind w:left="0" w:firstLine="0"/>
        <w:contextualSpacing/>
        <w:jc w:val="both"/>
        <w:rPr>
          <w:rFonts w:ascii="Times New Roman" w:hAnsi="Times New Roman"/>
          <w:sz w:val="24"/>
        </w:rPr>
      </w:pPr>
      <w:r w:rsidRPr="00766AAF">
        <w:rPr>
          <w:rFonts w:ascii="Times New Roman" w:hAnsi="Times New Roman"/>
          <w:sz w:val="24"/>
        </w:rPr>
        <w:t>Úprava ceny v</w:t>
      </w:r>
      <w:r>
        <w:rPr>
          <w:rFonts w:ascii="Times New Roman" w:hAnsi="Times New Roman"/>
          <w:sz w:val="24"/>
        </w:rPr>
        <w:t> </w:t>
      </w:r>
      <w:r w:rsidRPr="00766AAF">
        <w:rPr>
          <w:rFonts w:ascii="Times New Roman" w:hAnsi="Times New Roman"/>
          <w:sz w:val="24"/>
        </w:rPr>
        <w:t>dôsledku</w:t>
      </w:r>
      <w:r>
        <w:rPr>
          <w:rFonts w:ascii="Times New Roman" w:hAnsi="Times New Roman"/>
          <w:sz w:val="24"/>
        </w:rPr>
        <w:t xml:space="preserve"> O</w:t>
      </w:r>
      <w:r w:rsidRPr="00766AAF">
        <w:rPr>
          <w:rFonts w:ascii="Times New Roman" w:hAnsi="Times New Roman"/>
          <w:sz w:val="24"/>
        </w:rPr>
        <w:t>bjektívn</w:t>
      </w:r>
      <w:r>
        <w:rPr>
          <w:rFonts w:ascii="Times New Roman" w:hAnsi="Times New Roman"/>
          <w:sz w:val="24"/>
        </w:rPr>
        <w:t>eho</w:t>
      </w:r>
      <w:r w:rsidRPr="00766AAF">
        <w:rPr>
          <w:rFonts w:ascii="Times New Roman" w:hAnsi="Times New Roman"/>
          <w:sz w:val="24"/>
        </w:rPr>
        <w:t xml:space="preserve"> (nezávisle od vôle </w:t>
      </w:r>
      <w:r w:rsidR="004D3C0B" w:rsidRPr="004D3C0B">
        <w:rPr>
          <w:rFonts w:ascii="Times New Roman" w:hAnsi="Times New Roman"/>
          <w:sz w:val="24"/>
        </w:rPr>
        <w:t>Objednávateľa</w:t>
      </w:r>
      <w:r w:rsidR="004D3C0B">
        <w:rPr>
          <w:rFonts w:ascii="Times New Roman" w:hAnsi="Times New Roman"/>
          <w:sz w:val="24"/>
        </w:rPr>
        <w:t xml:space="preserve"> a </w:t>
      </w:r>
      <w:r>
        <w:rPr>
          <w:rFonts w:ascii="Times New Roman" w:hAnsi="Times New Roman"/>
          <w:sz w:val="24"/>
        </w:rPr>
        <w:t>Zhotoviteľa</w:t>
      </w:r>
      <w:r w:rsidRPr="00766AAF">
        <w:rPr>
          <w:rFonts w:ascii="Times New Roman" w:hAnsi="Times New Roman"/>
          <w:sz w:val="24"/>
        </w:rPr>
        <w:t>) nárastu preukázateľných nákladov, ktoré sú vyvolané</w:t>
      </w:r>
      <w:r w:rsidR="004D3C0B">
        <w:rPr>
          <w:rFonts w:ascii="Times New Roman" w:hAnsi="Times New Roman"/>
          <w:sz w:val="24"/>
        </w:rPr>
        <w:t xml:space="preserve"> infláciou a</w:t>
      </w:r>
      <w:r w:rsidRPr="00766AAF">
        <w:rPr>
          <w:rFonts w:ascii="Times New Roman" w:hAnsi="Times New Roman"/>
          <w:sz w:val="24"/>
        </w:rPr>
        <w:t xml:space="preserve"> zmenou</w:t>
      </w:r>
      <w:r w:rsidR="004D3C0B">
        <w:rPr>
          <w:rFonts w:ascii="Times New Roman" w:hAnsi="Times New Roman"/>
          <w:sz w:val="24"/>
        </w:rPr>
        <w:t xml:space="preserve"> </w:t>
      </w:r>
      <w:r w:rsidRPr="00766AAF">
        <w:rPr>
          <w:rFonts w:ascii="Times New Roman" w:hAnsi="Times New Roman"/>
          <w:sz w:val="24"/>
        </w:rPr>
        <w:t>daňových, odvodových, a poplatkových povinností zo strany štátu, (napr. úprava odvodov, daní, sociálneho zabezpečenia</w:t>
      </w:r>
      <w:r w:rsidR="004D3C0B">
        <w:rPr>
          <w:rFonts w:ascii="Times New Roman" w:hAnsi="Times New Roman"/>
          <w:sz w:val="24"/>
        </w:rPr>
        <w:t>, poplatkov a iné</w:t>
      </w:r>
      <w:r w:rsidRPr="00766AAF">
        <w:rPr>
          <w:rFonts w:ascii="Times New Roman" w:hAnsi="Times New Roman"/>
          <w:sz w:val="24"/>
        </w:rPr>
        <w:t xml:space="preserve">), tieto náklady vstupujú do výšky výpočtu príspevku počnúc dňom, kedy o takúto zmenu požiadala príslušná zmluvná strana. Zmluvné strany sa zhodujú, že budú jednať o vplyve takejto zmeny na jednotlivé zložky nákladov </w:t>
      </w:r>
      <w:r w:rsidR="004D3C0B">
        <w:rPr>
          <w:rFonts w:ascii="Times New Roman" w:hAnsi="Times New Roman"/>
          <w:sz w:val="24"/>
        </w:rPr>
        <w:t xml:space="preserve">podľa </w:t>
      </w:r>
      <w:r w:rsidRPr="00766AAF">
        <w:rPr>
          <w:rFonts w:ascii="Times New Roman" w:hAnsi="Times New Roman"/>
          <w:sz w:val="24"/>
        </w:rPr>
        <w:t>tejto Zmluvy a takýto vplyv si vzájomne o</w:t>
      </w:r>
      <w:r w:rsidR="004D3C0B">
        <w:rPr>
          <w:rFonts w:ascii="Times New Roman" w:hAnsi="Times New Roman"/>
          <w:sz w:val="24"/>
        </w:rPr>
        <w:t>be zmluvné strany.</w:t>
      </w:r>
      <w:r w:rsidRPr="00766AAF">
        <w:rPr>
          <w:rFonts w:ascii="Times New Roman" w:hAnsi="Times New Roman"/>
          <w:sz w:val="24"/>
        </w:rPr>
        <w:t xml:space="preserve"> </w:t>
      </w:r>
    </w:p>
    <w:p w14:paraId="02E3096F" w14:textId="77777777" w:rsidR="00775981" w:rsidRPr="00775981" w:rsidRDefault="00775981" w:rsidP="00775981">
      <w:pPr>
        <w:pStyle w:val="Odsekzoznamu"/>
        <w:spacing w:after="200"/>
        <w:ind w:left="0"/>
        <w:contextualSpacing/>
        <w:jc w:val="both"/>
        <w:rPr>
          <w:rFonts w:ascii="Times New Roman" w:hAnsi="Times New Roman"/>
          <w:sz w:val="24"/>
        </w:rPr>
      </w:pPr>
    </w:p>
    <w:p w14:paraId="3C23BD35" w14:textId="77777777" w:rsidR="008B31FF" w:rsidRPr="00E91ACC" w:rsidRDefault="008B31FF">
      <w:pPr>
        <w:pStyle w:val="Odsekzoznamu"/>
        <w:ind w:left="0"/>
        <w:jc w:val="both"/>
        <w:rPr>
          <w:rFonts w:ascii="Times New Roman" w:hAnsi="Times New Roman"/>
          <w:sz w:val="24"/>
        </w:rPr>
      </w:pPr>
    </w:p>
    <w:p w14:paraId="421E6256"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  Platobné  podmienky</w:t>
      </w:r>
    </w:p>
    <w:p w14:paraId="22AF4D0B" w14:textId="77777777" w:rsidR="008B31FF" w:rsidRPr="00E91ACC" w:rsidRDefault="008B31FF">
      <w:pPr>
        <w:rPr>
          <w:rFonts w:ascii="Times New Roman" w:hAnsi="Times New Roman"/>
          <w:sz w:val="24"/>
        </w:rPr>
      </w:pPr>
    </w:p>
    <w:p w14:paraId="3A2B63A2" w14:textId="77777777" w:rsidR="001516C3" w:rsidRPr="00E91ACC" w:rsidRDefault="001516C3">
      <w:pPr>
        <w:numPr>
          <w:ilvl w:val="0"/>
          <w:numId w:val="6"/>
        </w:numPr>
        <w:ind w:left="0" w:firstLine="0"/>
        <w:jc w:val="both"/>
        <w:rPr>
          <w:rFonts w:ascii="Times New Roman" w:hAnsi="Times New Roman"/>
          <w:sz w:val="24"/>
        </w:rPr>
      </w:pPr>
      <w:r w:rsidRPr="00E91ACC">
        <w:rPr>
          <w:rFonts w:ascii="Times New Roman" w:hAnsi="Times New Roman"/>
          <w:sz w:val="24"/>
        </w:rPr>
        <w:t>Objednávateľ bude uhrádzať cenu za Dielo nasledovne :</w:t>
      </w:r>
    </w:p>
    <w:p w14:paraId="2D9A0004"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Čiastkovými faktúrami</w:t>
      </w:r>
    </w:p>
    <w:p w14:paraId="07FF5BD8"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Konečnou faktúrou</w:t>
      </w:r>
    </w:p>
    <w:p w14:paraId="6A731E65" w14:textId="77777777" w:rsidR="00AC50C6" w:rsidRPr="00AC50C6" w:rsidRDefault="00AC50C6" w:rsidP="00AC50C6">
      <w:pPr>
        <w:numPr>
          <w:ilvl w:val="0"/>
          <w:numId w:val="6"/>
        </w:numPr>
        <w:ind w:left="0" w:firstLine="0"/>
        <w:jc w:val="both"/>
        <w:rPr>
          <w:rFonts w:ascii="Times New Roman" w:hAnsi="Times New Roman"/>
          <w:sz w:val="24"/>
        </w:rPr>
      </w:pPr>
      <w:r w:rsidRPr="00AC50C6">
        <w:rPr>
          <w:rFonts w:ascii="Times New Roman" w:hAnsi="Times New Roman"/>
          <w:sz w:val="24"/>
        </w:rPr>
        <w:t xml:space="preserve">Zhotoviteľ je povinný vypracovať súpis vykonaných prác a dodávok za fakturačné obdobie v rozsahu, ako je špecifikovaná cena za Dielo. Súčasťou súpisu vykonaných prác a dodávok musí byť zisťovací protokol a fotodokumentácia zrealizovaných prác, a to obzvlášť detailne zachytených konštrukcií, ktoré sú ďalšími prácami zakryté, v rozsahu minimálne 30 digitálnych fotografií na CD. Súpis prác bude vyhotovený v súlade s oceneným výkazom výmer, ktorý je prílohou tejto Zmluvy a bude obsahovať názvy položiek , objektov, jednotkové ceny ,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Zhotoviteľa na prepracovanie, prepracuje Zhotoviteľ predmetné podklady v zmysle pokynov stavebného dozoru a predloží ich znovu na odsúhlasenie stavebnému dozoru. Vypracovaný súpis vykonaných prác a dodávok je Zhotoviteľ povinný predložiť Objednávateľovi k odsúhlaseniu. </w:t>
      </w:r>
    </w:p>
    <w:p w14:paraId="5D61F9FB" w14:textId="4CE94045" w:rsidR="00020CE4" w:rsidRPr="00AC50C6" w:rsidRDefault="009D3555" w:rsidP="00020CE4">
      <w:pPr>
        <w:numPr>
          <w:ilvl w:val="0"/>
          <w:numId w:val="6"/>
        </w:numPr>
        <w:ind w:left="0" w:firstLine="0"/>
        <w:jc w:val="both"/>
        <w:rPr>
          <w:rFonts w:ascii="Times New Roman" w:hAnsi="Times New Roman"/>
          <w:sz w:val="24"/>
        </w:rPr>
      </w:pPr>
      <w:r w:rsidRPr="00AC50C6">
        <w:rPr>
          <w:rFonts w:ascii="Times New Roman" w:hAnsi="Times New Roman"/>
          <w:color w:val="auto"/>
          <w:sz w:val="24"/>
        </w:rPr>
        <w:t xml:space="preserve">Zádržné bude vo výške </w:t>
      </w:r>
      <w:r w:rsidR="004D3C0B">
        <w:rPr>
          <w:rFonts w:ascii="Times New Roman" w:hAnsi="Times New Roman"/>
          <w:color w:val="auto"/>
          <w:sz w:val="24"/>
        </w:rPr>
        <w:t>1</w:t>
      </w:r>
      <w:r w:rsidRPr="00AC50C6">
        <w:rPr>
          <w:rFonts w:ascii="Times New Roman" w:hAnsi="Times New Roman"/>
          <w:color w:val="auto"/>
          <w:sz w:val="24"/>
        </w:rPr>
        <w:t>5</w:t>
      </w:r>
      <w:r w:rsidR="00020CE4" w:rsidRPr="00AC50C6">
        <w:rPr>
          <w:rFonts w:ascii="Times New Roman" w:hAnsi="Times New Roman"/>
          <w:color w:val="auto"/>
          <w:sz w:val="24"/>
        </w:rPr>
        <w:t xml:space="preserve">% ceny diela bez DPH. </w:t>
      </w:r>
    </w:p>
    <w:p w14:paraId="12C0049A" w14:textId="68C178E5" w:rsidR="004C5E17" w:rsidRPr="00E91ACC" w:rsidRDefault="00020CE4" w:rsidP="009D3555">
      <w:pPr>
        <w:pStyle w:val="Zkladntext2"/>
        <w:numPr>
          <w:ilvl w:val="0"/>
          <w:numId w:val="23"/>
        </w:numPr>
        <w:ind w:left="0" w:firstLine="709"/>
        <w:jc w:val="both"/>
        <w:rPr>
          <w:rFonts w:ascii="Times New Roman" w:hAnsi="Times New Roman" w:cs="Times New Roman"/>
          <w:b/>
          <w:i/>
          <w:color w:val="auto"/>
          <w:sz w:val="24"/>
        </w:rPr>
      </w:pPr>
      <w:r w:rsidRPr="00E91ACC">
        <w:rPr>
          <w:rFonts w:ascii="Times New Roman" w:hAnsi="Times New Roman" w:cs="Times New Roman"/>
          <w:color w:val="auto"/>
          <w:sz w:val="24"/>
        </w:rPr>
        <w:t xml:space="preserve">zádržné vo výške  </w:t>
      </w:r>
      <w:r w:rsidR="004D3C0B">
        <w:rPr>
          <w:rFonts w:ascii="Times New Roman" w:hAnsi="Times New Roman" w:cs="Times New Roman"/>
          <w:color w:val="auto"/>
          <w:sz w:val="24"/>
        </w:rPr>
        <w:t>1</w:t>
      </w:r>
      <w:r w:rsidRPr="00E91ACC">
        <w:rPr>
          <w:rFonts w:ascii="Times New Roman" w:hAnsi="Times New Roman" w:cs="Times New Roman"/>
          <w:color w:val="auto"/>
          <w:sz w:val="24"/>
        </w:rPr>
        <w:t>5% z ceny diela bez DP</w:t>
      </w:r>
      <w:r w:rsidR="00293AAB">
        <w:rPr>
          <w:rFonts w:ascii="Times New Roman" w:hAnsi="Times New Roman" w:cs="Times New Roman"/>
          <w:color w:val="auto"/>
          <w:sz w:val="24"/>
        </w:rPr>
        <w:t xml:space="preserve">H uhradí </w:t>
      </w:r>
      <w:r w:rsidR="00775981">
        <w:rPr>
          <w:rFonts w:ascii="Times New Roman" w:hAnsi="Times New Roman" w:cs="Times New Roman"/>
          <w:color w:val="auto"/>
          <w:sz w:val="24"/>
        </w:rPr>
        <w:t>O</w:t>
      </w:r>
      <w:r w:rsidR="00293AAB">
        <w:rPr>
          <w:rFonts w:ascii="Times New Roman" w:hAnsi="Times New Roman" w:cs="Times New Roman"/>
          <w:color w:val="auto"/>
          <w:sz w:val="24"/>
        </w:rPr>
        <w:t xml:space="preserve">bjednávateľ do 30 dní </w:t>
      </w:r>
      <w:r w:rsidRPr="00E91ACC">
        <w:rPr>
          <w:rFonts w:ascii="Times New Roman" w:hAnsi="Times New Roman" w:cs="Times New Roman"/>
          <w:color w:val="auto"/>
          <w:sz w:val="24"/>
        </w:rPr>
        <w:t xml:space="preserve">od </w:t>
      </w:r>
      <w:r w:rsidR="00293AAB">
        <w:rPr>
          <w:rFonts w:ascii="Times New Roman" w:hAnsi="Times New Roman" w:cs="Times New Roman"/>
          <w:color w:val="auto"/>
          <w:sz w:val="24"/>
        </w:rPr>
        <w:t xml:space="preserve">súčasného splnenia týchto podmienok: i) </w:t>
      </w:r>
      <w:r w:rsidRPr="00E91ACC">
        <w:rPr>
          <w:rFonts w:ascii="Times New Roman" w:hAnsi="Times New Roman" w:cs="Times New Roman"/>
          <w:color w:val="auto"/>
          <w:sz w:val="24"/>
        </w:rPr>
        <w:t>odstránenia všetkých vád a nedorobkov zistených v zápise o odovzdaní a prevzatí diela</w:t>
      </w:r>
      <w:r w:rsidR="00293AAB">
        <w:rPr>
          <w:rFonts w:ascii="Times New Roman" w:hAnsi="Times New Roman" w:cs="Times New Roman"/>
          <w:color w:val="auto"/>
          <w:sz w:val="24"/>
        </w:rPr>
        <w:t xml:space="preserve"> a ii) preplatenia celej dotácie a podpory </w:t>
      </w:r>
      <w:r w:rsidR="007A1EDF">
        <w:rPr>
          <w:rFonts w:ascii="Times New Roman" w:hAnsi="Times New Roman" w:cs="Times New Roman"/>
          <w:color w:val="auto"/>
          <w:sz w:val="24"/>
        </w:rPr>
        <w:t>na základe zmlúv popísaných</w:t>
      </w:r>
      <w:r w:rsidR="00293AAB">
        <w:rPr>
          <w:rFonts w:ascii="Times New Roman" w:hAnsi="Times New Roman" w:cs="Times New Roman"/>
          <w:color w:val="auto"/>
          <w:sz w:val="24"/>
        </w:rPr>
        <w:t xml:space="preserve"> </w:t>
      </w:r>
      <w:r w:rsidR="007A1EDF">
        <w:rPr>
          <w:rFonts w:ascii="Times New Roman" w:hAnsi="Times New Roman" w:cs="Times New Roman"/>
          <w:color w:val="auto"/>
          <w:sz w:val="24"/>
        </w:rPr>
        <w:t xml:space="preserve">v </w:t>
      </w:r>
      <w:r w:rsidR="00293AAB">
        <w:rPr>
          <w:rFonts w:ascii="Times New Roman" w:hAnsi="Times New Roman" w:cs="Times New Roman"/>
          <w:color w:val="auto"/>
          <w:sz w:val="24"/>
        </w:rPr>
        <w:t>čl. III., bod 2., písm. a), b) tejto zmluvy</w:t>
      </w:r>
      <w:r w:rsidRPr="00E91ACC">
        <w:rPr>
          <w:rFonts w:ascii="Times New Roman" w:hAnsi="Times New Roman" w:cs="Times New Roman"/>
          <w:color w:val="auto"/>
          <w:sz w:val="24"/>
        </w:rPr>
        <w:t>. V prípade, ak Zhotoviteľ vady neodstráni</w:t>
      </w:r>
      <w:r w:rsidR="00293AAB">
        <w:rPr>
          <w:rFonts w:ascii="Times New Roman" w:hAnsi="Times New Roman" w:cs="Times New Roman"/>
          <w:color w:val="auto"/>
          <w:sz w:val="24"/>
        </w:rPr>
        <w:t xml:space="preserve"> do mesiaca od dňa, kedy ich existenciu objednávateľ písomne oznámil zhotoviteľovi (napríklad aj zápisom v stavebnom denníku)</w:t>
      </w:r>
      <w:r w:rsidRPr="00E91ACC">
        <w:rPr>
          <w:rFonts w:ascii="Times New Roman" w:hAnsi="Times New Roman" w:cs="Times New Roman"/>
          <w:color w:val="auto"/>
          <w:sz w:val="24"/>
        </w:rPr>
        <w:t>, môže zabezpečiť ich odstránenie Objednávateľ na náklady Zhotoviteľa. Zmluvné strany sa dohodli, že Objednávateľ je oprávnený pohľadávku, ktorá mu vznikla z titulu odstránenia vád na náklady Zhotoviteľa, jednostranne započítať so Zádržným</w:t>
      </w:r>
      <w:r w:rsidR="00293AAB">
        <w:rPr>
          <w:rFonts w:ascii="Times New Roman" w:hAnsi="Times New Roman" w:cs="Times New Roman"/>
          <w:color w:val="auto"/>
          <w:sz w:val="24"/>
        </w:rPr>
        <w:t xml:space="preserve"> alebo inými záväzkami</w:t>
      </w:r>
      <w:r w:rsidR="007C0A19">
        <w:rPr>
          <w:rFonts w:ascii="Times New Roman" w:hAnsi="Times New Roman" w:cs="Times New Roman"/>
          <w:color w:val="auto"/>
          <w:sz w:val="24"/>
        </w:rPr>
        <w:t>, ktoré bude mať voči Z</w:t>
      </w:r>
      <w:r w:rsidR="00293AAB">
        <w:rPr>
          <w:rFonts w:ascii="Times New Roman" w:hAnsi="Times New Roman" w:cs="Times New Roman"/>
          <w:color w:val="auto"/>
          <w:sz w:val="24"/>
        </w:rPr>
        <w:t>hotoviteľovi</w:t>
      </w:r>
      <w:r w:rsidRPr="00E91ACC">
        <w:rPr>
          <w:rFonts w:ascii="Times New Roman" w:hAnsi="Times New Roman" w:cs="Times New Roman"/>
          <w:color w:val="auto"/>
          <w:sz w:val="24"/>
        </w:rPr>
        <w:t>. V prípade započítania bude Zhotoviteľovi vrátené Zádržné</w:t>
      </w:r>
      <w:r w:rsidR="007C0A19">
        <w:rPr>
          <w:rFonts w:ascii="Times New Roman" w:hAnsi="Times New Roman" w:cs="Times New Roman"/>
          <w:color w:val="auto"/>
          <w:sz w:val="24"/>
        </w:rPr>
        <w:t xml:space="preserve"> alebo iné platby</w:t>
      </w:r>
      <w:r w:rsidRPr="00E91ACC">
        <w:rPr>
          <w:rFonts w:ascii="Times New Roman" w:hAnsi="Times New Roman" w:cs="Times New Roman"/>
          <w:color w:val="auto"/>
          <w:sz w:val="24"/>
        </w:rPr>
        <w:t xml:space="preserve">, znížené o sumu pohľadávky Objednávateľa z titulu odstránenia vád. </w:t>
      </w:r>
    </w:p>
    <w:p w14:paraId="6B7D496E" w14:textId="77777777" w:rsidR="00AC50C6" w:rsidRPr="00E91ACC" w:rsidRDefault="00AC50C6">
      <w:pPr>
        <w:numPr>
          <w:ilvl w:val="0"/>
          <w:numId w:val="6"/>
        </w:numPr>
        <w:ind w:left="0" w:firstLine="0"/>
        <w:jc w:val="both"/>
        <w:rPr>
          <w:rFonts w:ascii="Times New Roman" w:hAnsi="Times New Roman"/>
          <w:sz w:val="24"/>
        </w:rPr>
      </w:pPr>
      <w:r w:rsidRPr="00AC50C6">
        <w:rPr>
          <w:rFonts w:ascii="Times New Roman" w:hAnsi="Times New Roman"/>
          <w:sz w:val="24"/>
        </w:rPr>
        <w:t>Zhotoviteľ je oprávnený vystaviť čiastko</w:t>
      </w:r>
      <w:r w:rsidR="001852D9">
        <w:rPr>
          <w:rFonts w:ascii="Times New Roman" w:hAnsi="Times New Roman"/>
          <w:sz w:val="24"/>
        </w:rPr>
        <w:t>vú faktúru raz mesačne</w:t>
      </w:r>
      <w:r w:rsidRPr="00AC50C6">
        <w:rPr>
          <w:rFonts w:ascii="Times New Roman" w:hAnsi="Times New Roman"/>
          <w:sz w:val="24"/>
        </w:rPr>
        <w:t xml:space="preserve"> len na základe schválených súpisov vykonaných prác za obdobie</w:t>
      </w:r>
      <w:r w:rsidR="00FC7763">
        <w:rPr>
          <w:rFonts w:ascii="Times New Roman" w:hAnsi="Times New Roman"/>
          <w:sz w:val="24"/>
        </w:rPr>
        <w:t>,</w:t>
      </w:r>
      <w:r w:rsidRPr="00AC50C6">
        <w:rPr>
          <w:rFonts w:ascii="Times New Roman" w:hAnsi="Times New Roman"/>
          <w:sz w:val="24"/>
        </w:rPr>
        <w:t xml:space="preserve"> za ktoré je predmetná faktúra vys</w:t>
      </w:r>
      <w:r w:rsidR="001852D9">
        <w:rPr>
          <w:rFonts w:ascii="Times New Roman" w:hAnsi="Times New Roman"/>
          <w:sz w:val="24"/>
        </w:rPr>
        <w:t>tavená</w:t>
      </w:r>
      <w:r w:rsidR="00FC7763" w:rsidRPr="00FC7763">
        <w:rPr>
          <w:rFonts w:ascii="Times New Roman" w:hAnsi="Times New Roman"/>
          <w:sz w:val="24"/>
        </w:rPr>
        <w:t>, ale nie je oprávnený faktúru vystaviť skôr, ako budú odstránené vady a nedorobky prác, ktorých sa faktúra týka</w:t>
      </w:r>
      <w:r w:rsidR="001852D9" w:rsidRPr="00FC7763">
        <w:rPr>
          <w:rFonts w:ascii="Times New Roman" w:hAnsi="Times New Roman"/>
          <w:sz w:val="24"/>
        </w:rPr>
        <w:t>.</w:t>
      </w:r>
      <w:r w:rsidR="001852D9">
        <w:rPr>
          <w:rFonts w:ascii="Times New Roman" w:hAnsi="Times New Roman"/>
          <w:sz w:val="24"/>
        </w:rPr>
        <w:t xml:space="preserve"> </w:t>
      </w:r>
    </w:p>
    <w:p w14:paraId="4076F7B9" w14:textId="77777777" w:rsidR="00951179" w:rsidRPr="00E91ACC" w:rsidRDefault="00951179">
      <w:pPr>
        <w:numPr>
          <w:ilvl w:val="0"/>
          <w:numId w:val="6"/>
        </w:numPr>
        <w:ind w:left="0" w:firstLine="0"/>
        <w:jc w:val="both"/>
        <w:rPr>
          <w:rFonts w:ascii="Times New Roman" w:hAnsi="Times New Roman"/>
          <w:sz w:val="24"/>
        </w:rPr>
      </w:pPr>
      <w:r w:rsidRPr="00E91ACC">
        <w:rPr>
          <w:rFonts w:ascii="Times New Roman" w:hAnsi="Times New Roman"/>
          <w:sz w:val="24"/>
        </w:rPr>
        <w:t>Zhotoviteľ predloží Objednávateľovi prí</w:t>
      </w:r>
      <w:r w:rsidR="007C0A19">
        <w:rPr>
          <w:rFonts w:ascii="Times New Roman" w:hAnsi="Times New Roman"/>
          <w:sz w:val="24"/>
        </w:rPr>
        <w:t>slušnú faktúru vrátane príloh (</w:t>
      </w:r>
      <w:r w:rsidRPr="00E91ACC">
        <w:rPr>
          <w:rFonts w:ascii="Times New Roman" w:hAnsi="Times New Roman"/>
          <w:sz w:val="24"/>
        </w:rPr>
        <w:t>s výnimkou dokumentácie na CD) v štyroch vyhotoveniach v písomnej forme na adresu Objednávateľa uvedenú v záhlaví Zmluvy a tiež v elektronickej forme na e- mailovú adresu Objednávateľa.</w:t>
      </w:r>
    </w:p>
    <w:p w14:paraId="2F0A4A4D" w14:textId="77777777" w:rsidR="00C76E3B" w:rsidRPr="00E91ACC" w:rsidRDefault="00951179" w:rsidP="00C76E3B">
      <w:pPr>
        <w:numPr>
          <w:ilvl w:val="0"/>
          <w:numId w:val="6"/>
        </w:numPr>
        <w:ind w:left="0" w:firstLine="0"/>
        <w:jc w:val="both"/>
        <w:rPr>
          <w:rFonts w:ascii="Times New Roman" w:hAnsi="Times New Roman"/>
          <w:sz w:val="24"/>
        </w:rPr>
      </w:pPr>
      <w:r w:rsidRPr="00E91ACC">
        <w:rPr>
          <w:rFonts w:ascii="Times New Roman" w:hAnsi="Times New Roman"/>
          <w:sz w:val="24"/>
        </w:rPr>
        <w:t>Faktúra vystavená Zhotoviteľom musí byť v súlade s</w:t>
      </w:r>
      <w:r w:rsidR="000C5CB5">
        <w:rPr>
          <w:rFonts w:ascii="Times New Roman" w:hAnsi="Times New Roman"/>
          <w:sz w:val="24"/>
        </w:rPr>
        <w:t> príslušnými právnymi predpismi</w:t>
      </w:r>
      <w:r w:rsidRPr="00E91ACC">
        <w:rPr>
          <w:rFonts w:ascii="Times New Roman" w:hAnsi="Times New Roman"/>
          <w:sz w:val="24"/>
        </w:rPr>
        <w:t>, najmä so zákonom č. 222/2004 Z.</w:t>
      </w:r>
      <w:r w:rsidR="00890840">
        <w:rPr>
          <w:rFonts w:ascii="Times New Roman" w:hAnsi="Times New Roman"/>
          <w:sz w:val="24"/>
        </w:rPr>
        <w:t xml:space="preserve"> </w:t>
      </w:r>
      <w:r w:rsidRPr="00E91ACC">
        <w:rPr>
          <w:rFonts w:ascii="Times New Roman" w:hAnsi="Times New Roman"/>
          <w:sz w:val="24"/>
        </w:rPr>
        <w:t>z. o dani z pridanej hodnoty v platnom znení a zákonom č. 431/2002 Z.</w:t>
      </w:r>
      <w:r w:rsidR="00890840">
        <w:rPr>
          <w:rFonts w:ascii="Times New Roman" w:hAnsi="Times New Roman"/>
          <w:sz w:val="24"/>
        </w:rPr>
        <w:t xml:space="preserve"> </w:t>
      </w:r>
      <w:r w:rsidRPr="00E91ACC">
        <w:rPr>
          <w:rFonts w:ascii="Times New Roman" w:hAnsi="Times New Roman"/>
          <w:sz w:val="24"/>
        </w:rPr>
        <w:t>z. o účtovníctve v platnom znení. Faktúra musí obsahovať minimálne tieto údaje:</w:t>
      </w:r>
      <w:r w:rsidR="001516C3" w:rsidRPr="00E91ACC">
        <w:rPr>
          <w:rFonts w:ascii="Times New Roman" w:hAnsi="Times New Roman"/>
          <w:sz w:val="24"/>
        </w:rPr>
        <w:t xml:space="preserve">  </w:t>
      </w:r>
    </w:p>
    <w:p w14:paraId="38D13A80" w14:textId="77777777" w:rsidR="001516C3"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faktúra a jej číslo,</w:t>
      </w:r>
    </w:p>
    <w:p w14:paraId="4DBE01C3"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banky a čísla účtu,</w:t>
      </w:r>
    </w:p>
    <w:p w14:paraId="0D5677B3" w14:textId="77777777" w:rsidR="00C76E3B" w:rsidRPr="00E91ACC" w:rsidRDefault="007C0A19" w:rsidP="00C76E3B">
      <w:pPr>
        <w:pStyle w:val="Odsekzoznamu"/>
        <w:numPr>
          <w:ilvl w:val="0"/>
          <w:numId w:val="17"/>
        </w:numPr>
        <w:jc w:val="both"/>
        <w:rPr>
          <w:rFonts w:ascii="Times New Roman" w:hAnsi="Times New Roman"/>
          <w:sz w:val="24"/>
        </w:rPr>
      </w:pPr>
      <w:r>
        <w:rPr>
          <w:rFonts w:ascii="Times New Roman" w:hAnsi="Times New Roman"/>
          <w:sz w:val="24"/>
        </w:rPr>
        <w:t>Miesto a názov Diela</w:t>
      </w:r>
      <w:r w:rsidR="00C76E3B" w:rsidRPr="00E91ACC">
        <w:rPr>
          <w:rFonts w:ascii="Times New Roman" w:hAnsi="Times New Roman"/>
          <w:sz w:val="24"/>
        </w:rPr>
        <w:t>, evidenčné číslo stavby ,</w:t>
      </w:r>
    </w:p>
    <w:p w14:paraId="493ACA0B"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Číslo Zmluvy , dátum jej uzatvorenia </w:t>
      </w:r>
    </w:p>
    <w:p w14:paraId="6F65F4CA"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skupiny výdavkov fakturovaných stavebných prác a / alebo vybavenia v zmysle elektronickej klasifikácie Metodického usmernenia Ministerstva financií SR č. MF/ 010175/2004-42,</w:t>
      </w:r>
    </w:p>
    <w:p w14:paraId="356CDFB2"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Zdaniteľné obdobie,</w:t>
      </w:r>
    </w:p>
    <w:p w14:paraId="2CCE8250"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Deň vystavenia faktúry,</w:t>
      </w:r>
    </w:p>
    <w:p w14:paraId="0969F7F4"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Účtovanú čiastku bez </w:t>
      </w:r>
      <w:proofErr w:type="spellStart"/>
      <w:r w:rsidRPr="00E91ACC">
        <w:rPr>
          <w:rFonts w:ascii="Times New Roman" w:hAnsi="Times New Roman"/>
          <w:sz w:val="24"/>
        </w:rPr>
        <w:t>Dph</w:t>
      </w:r>
      <w:proofErr w:type="spellEnd"/>
      <w:r w:rsidRPr="00E91ACC">
        <w:rPr>
          <w:rFonts w:ascii="Times New Roman" w:hAnsi="Times New Roman"/>
          <w:sz w:val="24"/>
        </w:rPr>
        <w:t xml:space="preserve">, </w:t>
      </w:r>
      <w:proofErr w:type="spellStart"/>
      <w:r w:rsidRPr="00E91ACC">
        <w:rPr>
          <w:rFonts w:ascii="Times New Roman" w:hAnsi="Times New Roman"/>
          <w:sz w:val="24"/>
        </w:rPr>
        <w:t>Dph</w:t>
      </w:r>
      <w:proofErr w:type="spellEnd"/>
      <w:r w:rsidRPr="00E91ACC">
        <w:rPr>
          <w:rFonts w:ascii="Times New Roman" w:hAnsi="Times New Roman"/>
          <w:sz w:val="24"/>
        </w:rPr>
        <w:t xml:space="preserve"> a sumu spolu s </w:t>
      </w:r>
      <w:proofErr w:type="spellStart"/>
      <w:r w:rsidRPr="00E91ACC">
        <w:rPr>
          <w:rFonts w:ascii="Times New Roman" w:hAnsi="Times New Roman"/>
          <w:sz w:val="24"/>
        </w:rPr>
        <w:t>Dph</w:t>
      </w:r>
      <w:proofErr w:type="spellEnd"/>
      <w:r w:rsidRPr="00E91ACC">
        <w:rPr>
          <w:rFonts w:ascii="Times New Roman" w:hAnsi="Times New Roman"/>
          <w:sz w:val="24"/>
        </w:rPr>
        <w:t xml:space="preserve"> a celkovú fakturovanú sumu po objektoch</w:t>
      </w:r>
      <w:r w:rsidR="000C5CB5">
        <w:rPr>
          <w:rFonts w:ascii="Times New Roman" w:hAnsi="Times New Roman"/>
          <w:sz w:val="24"/>
        </w:rPr>
        <w:t xml:space="preserve"> </w:t>
      </w:r>
      <w:r w:rsidRPr="00E91ACC">
        <w:rPr>
          <w:rFonts w:ascii="Times New Roman" w:hAnsi="Times New Roman"/>
          <w:sz w:val="24"/>
        </w:rPr>
        <w:t>- všetky sumy budú uvedené s presnosťou na dve desatinné miesta,</w:t>
      </w:r>
    </w:p>
    <w:p w14:paraId="415A0AA8"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Pečiatku a podpis oprávneného zástupcu Zhotoviteľa,</w:t>
      </w:r>
    </w:p>
    <w:p w14:paraId="36579FA8" w14:textId="77777777" w:rsidR="00C76E3B" w:rsidRPr="00E91ACC" w:rsidRDefault="00C76E3B">
      <w:pPr>
        <w:numPr>
          <w:ilvl w:val="0"/>
          <w:numId w:val="6"/>
        </w:numPr>
        <w:ind w:left="0" w:firstLine="0"/>
        <w:jc w:val="both"/>
        <w:rPr>
          <w:rFonts w:ascii="Times New Roman" w:hAnsi="Times New Roman"/>
          <w:sz w:val="24"/>
        </w:rPr>
      </w:pPr>
      <w:r w:rsidRPr="00E91ACC">
        <w:rPr>
          <w:rFonts w:ascii="Times New Roman" w:hAnsi="Times New Roman"/>
          <w:sz w:val="24"/>
        </w:rPr>
        <w:t>K faktúre je Zhotoviteľ povinný doložiť nasledovné náležitosti:</w:t>
      </w:r>
    </w:p>
    <w:p w14:paraId="5A94B497" w14:textId="77777777" w:rsidR="00C76E3B" w:rsidRPr="00E91ACC" w:rsidRDefault="00C76E3B" w:rsidP="00C76E3B">
      <w:pPr>
        <w:pStyle w:val="Odsekzoznamu"/>
        <w:numPr>
          <w:ilvl w:val="0"/>
          <w:numId w:val="18"/>
        </w:numPr>
        <w:jc w:val="both"/>
        <w:rPr>
          <w:rFonts w:ascii="Times New Roman" w:hAnsi="Times New Roman"/>
          <w:sz w:val="24"/>
        </w:rPr>
      </w:pPr>
      <w:r w:rsidRPr="00E91ACC">
        <w:rPr>
          <w:rFonts w:ascii="Times New Roman" w:hAnsi="Times New Roman"/>
          <w:sz w:val="24"/>
        </w:rPr>
        <w:lastRenderedPageBreak/>
        <w:t>Krycí list faktúry</w:t>
      </w:r>
    </w:p>
    <w:p w14:paraId="15E0E66A" w14:textId="77777777" w:rsidR="00B62683" w:rsidRDefault="00C76E3B" w:rsidP="00B62683">
      <w:pPr>
        <w:pStyle w:val="Odsekzoznamu"/>
        <w:numPr>
          <w:ilvl w:val="0"/>
          <w:numId w:val="18"/>
        </w:numPr>
        <w:jc w:val="both"/>
        <w:rPr>
          <w:rFonts w:ascii="Times New Roman" w:hAnsi="Times New Roman"/>
          <w:sz w:val="24"/>
        </w:rPr>
      </w:pPr>
      <w:r w:rsidRPr="00E91ACC">
        <w:rPr>
          <w:rFonts w:ascii="Times New Roman" w:hAnsi="Times New Roman"/>
          <w:sz w:val="24"/>
        </w:rPr>
        <w:t>Zisťovací protokol</w:t>
      </w:r>
    </w:p>
    <w:p w14:paraId="6FF43703" w14:textId="77777777" w:rsidR="00C76E3B" w:rsidRPr="00E91ACC" w:rsidRDefault="00C76E3B" w:rsidP="00C76E3B">
      <w:pPr>
        <w:pStyle w:val="Odsekzoznamu"/>
        <w:numPr>
          <w:ilvl w:val="0"/>
          <w:numId w:val="18"/>
        </w:numPr>
        <w:jc w:val="both"/>
        <w:rPr>
          <w:rFonts w:ascii="Times New Roman" w:hAnsi="Times New Roman"/>
          <w:sz w:val="24"/>
        </w:rPr>
      </w:pPr>
      <w:r w:rsidRPr="00B62683">
        <w:rPr>
          <w:rFonts w:ascii="Times New Roman" w:hAnsi="Times New Roman"/>
          <w:sz w:val="24"/>
        </w:rPr>
        <w:t>Schválený súpis</w:t>
      </w:r>
      <w:r w:rsidR="00D80CFB" w:rsidRPr="00B62683">
        <w:rPr>
          <w:rFonts w:ascii="Times New Roman" w:hAnsi="Times New Roman"/>
          <w:sz w:val="24"/>
        </w:rPr>
        <w:t xml:space="preserve"> vykonaných</w:t>
      </w:r>
      <w:r w:rsidRPr="00B62683">
        <w:rPr>
          <w:rFonts w:ascii="Times New Roman" w:hAnsi="Times New Roman"/>
          <w:sz w:val="24"/>
        </w:rPr>
        <w:t xml:space="preserve"> </w:t>
      </w:r>
      <w:proofErr w:type="spellStart"/>
      <w:r w:rsidRPr="00B62683">
        <w:rPr>
          <w:rFonts w:ascii="Times New Roman" w:hAnsi="Times New Roman"/>
          <w:sz w:val="24"/>
        </w:rPr>
        <w:t>prác</w:t>
      </w:r>
      <w:r w:rsidR="00D80CFB" w:rsidRPr="00B62683">
        <w:rPr>
          <w:rFonts w:ascii="Times New Roman" w:hAnsi="Times New Roman"/>
          <w:sz w:val="24"/>
        </w:rPr>
        <w:t>CD</w:t>
      </w:r>
      <w:proofErr w:type="spellEnd"/>
      <w:r w:rsidR="00D80CFB" w:rsidRPr="00B62683">
        <w:rPr>
          <w:rFonts w:ascii="Times New Roman" w:hAnsi="Times New Roman"/>
          <w:sz w:val="24"/>
        </w:rPr>
        <w:t xml:space="preserve"> s fotodokumentáciou zachytávajúcou práce , ktoré sú predmetom predkladanej faktúry podľa súpisu prác, v počte minimálne 30 digitálnych fotografií</w:t>
      </w:r>
    </w:p>
    <w:p w14:paraId="06EF6B60" w14:textId="77777777" w:rsidR="00D80CFB" w:rsidRPr="00E91ACC" w:rsidRDefault="00D80CFB">
      <w:pPr>
        <w:numPr>
          <w:ilvl w:val="0"/>
          <w:numId w:val="6"/>
        </w:numPr>
        <w:ind w:left="0" w:firstLine="0"/>
        <w:jc w:val="both"/>
        <w:rPr>
          <w:rFonts w:ascii="Times New Roman" w:hAnsi="Times New Roman"/>
          <w:sz w:val="24"/>
        </w:rPr>
      </w:pPr>
      <w:r w:rsidRPr="00E91ACC">
        <w:rPr>
          <w:rFonts w:ascii="Times New Roman" w:hAnsi="Times New Roman"/>
          <w:sz w:val="24"/>
        </w:rPr>
        <w:t>Konečná faktúra bude Zhotoviteľom vystavená do 14 dní odo dňa podpisu protokolu o odovzdaní a prevzatí Diela a okrem náležitostí uvedených v bode 5 musí obsahovať :</w:t>
      </w:r>
    </w:p>
    <w:p w14:paraId="29F6E9F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Vyúčtovanie celého rozsahu prác tvoriacich predmet Zmluvy – na základe schválených súpisov prác,</w:t>
      </w:r>
    </w:p>
    <w:p w14:paraId="007A630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Započítanie všetkých čiastkových faktúr a platieb Objednávateľa v priebehu výstavby,</w:t>
      </w:r>
    </w:p>
    <w:p w14:paraId="7235C328" w14:textId="77777777" w:rsidR="00D80CFB" w:rsidRPr="00435BAF"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 xml:space="preserve">Vyúčtovanie všetkých zmluvných pokút a oprávnených nárokov Objednávateľa na náhradu škody, na ktoré mu vznikol nárok do vyhotovenia konečnej faktúry, ako aj vyúčtovanie nárokov na náhradu zvýšených nákladov spôsobených Objednávateľovi činnosťou </w:t>
      </w:r>
      <w:r w:rsidRPr="00435BAF">
        <w:rPr>
          <w:rFonts w:ascii="Times New Roman" w:hAnsi="Times New Roman"/>
          <w:sz w:val="24"/>
        </w:rPr>
        <w:t>Zhotoviteľa,</w:t>
      </w:r>
    </w:p>
    <w:p w14:paraId="138CB78B" w14:textId="77777777" w:rsidR="00D80CFB" w:rsidRPr="00435BAF" w:rsidRDefault="00474D8F" w:rsidP="00474D8F">
      <w:pPr>
        <w:pStyle w:val="Odsekzoznamu"/>
        <w:numPr>
          <w:ilvl w:val="0"/>
          <w:numId w:val="19"/>
        </w:numPr>
        <w:jc w:val="both"/>
        <w:rPr>
          <w:rFonts w:ascii="Times New Roman" w:hAnsi="Times New Roman"/>
          <w:sz w:val="24"/>
        </w:rPr>
      </w:pPr>
      <w:r w:rsidRPr="00435BAF">
        <w:rPr>
          <w:rFonts w:ascii="Times New Roman" w:hAnsi="Times New Roman"/>
          <w:sz w:val="24"/>
        </w:rPr>
        <w:t>Vyúčtovanie prípadných služieb a prác ktoré Objednávateľ Zhotoviteľovi poskytol, resp. pre Zhotoviteľa vykonal počas realizácie Diela.</w:t>
      </w:r>
      <w:r w:rsidR="00D80CFB" w:rsidRPr="00435BAF">
        <w:rPr>
          <w:rFonts w:ascii="Times New Roman" w:hAnsi="Times New Roman"/>
          <w:sz w:val="24"/>
        </w:rPr>
        <w:t xml:space="preserve">  </w:t>
      </w:r>
    </w:p>
    <w:p w14:paraId="1869FEA1" w14:textId="77777777" w:rsidR="003544AF" w:rsidRPr="00435BAF" w:rsidRDefault="0098310C" w:rsidP="003544AF">
      <w:pPr>
        <w:numPr>
          <w:ilvl w:val="0"/>
          <w:numId w:val="6"/>
        </w:numPr>
        <w:ind w:left="0" w:firstLine="0"/>
        <w:jc w:val="both"/>
        <w:rPr>
          <w:rFonts w:ascii="Times New Roman" w:hAnsi="Times New Roman"/>
          <w:sz w:val="24"/>
        </w:rPr>
      </w:pPr>
      <w:r w:rsidRPr="00435BAF">
        <w:rPr>
          <w:rFonts w:ascii="Times New Roman" w:hAnsi="Times New Roman"/>
          <w:sz w:val="24"/>
        </w:rPr>
        <w:t xml:space="preserve">Lehota splatnosti </w:t>
      </w:r>
      <w:r w:rsidR="009D3555" w:rsidRPr="00435BAF">
        <w:rPr>
          <w:rFonts w:ascii="Times New Roman" w:hAnsi="Times New Roman"/>
          <w:sz w:val="24"/>
        </w:rPr>
        <w:t xml:space="preserve">faktúr je </w:t>
      </w:r>
      <w:r w:rsidR="009D3555" w:rsidRPr="00435BAF">
        <w:rPr>
          <w:rFonts w:ascii="Times New Roman" w:hAnsi="Times New Roman"/>
          <w:b/>
          <w:sz w:val="24"/>
        </w:rPr>
        <w:t>30</w:t>
      </w:r>
      <w:r w:rsidR="00474D8F" w:rsidRPr="00435BAF">
        <w:rPr>
          <w:rFonts w:ascii="Times New Roman" w:hAnsi="Times New Roman"/>
          <w:b/>
          <w:sz w:val="24"/>
        </w:rPr>
        <w:t xml:space="preserve"> dní</w:t>
      </w:r>
      <w:r w:rsidR="00474D8F" w:rsidRPr="00435BAF">
        <w:rPr>
          <w:rFonts w:ascii="Times New Roman" w:hAnsi="Times New Roman"/>
          <w:sz w:val="24"/>
        </w:rPr>
        <w:t xml:space="preserve"> odo dňa doručenia faktúry</w:t>
      </w:r>
      <w:r w:rsidR="00B62683" w:rsidRPr="00435BAF">
        <w:rPr>
          <w:rFonts w:ascii="Times New Roman" w:hAnsi="Times New Roman"/>
          <w:sz w:val="24"/>
        </w:rPr>
        <w:t xml:space="preserve">, ale </w:t>
      </w:r>
      <w:r w:rsidR="00FC7763" w:rsidRPr="00435BAF">
        <w:rPr>
          <w:rFonts w:ascii="Times New Roman" w:hAnsi="Times New Roman"/>
          <w:sz w:val="24"/>
        </w:rPr>
        <w:t xml:space="preserve">neuplynie </w:t>
      </w:r>
      <w:r w:rsidR="00B62683" w:rsidRPr="00435BAF">
        <w:rPr>
          <w:rFonts w:ascii="Times New Roman" w:hAnsi="Times New Roman"/>
          <w:sz w:val="24"/>
        </w:rPr>
        <w:t xml:space="preserve">skôr ako </w:t>
      </w:r>
      <w:proofErr w:type="spellStart"/>
      <w:r w:rsidR="00FC7763" w:rsidRPr="00435BAF">
        <w:rPr>
          <w:rFonts w:ascii="Times New Roman" w:hAnsi="Times New Roman"/>
          <w:sz w:val="24"/>
        </w:rPr>
        <w:t>uplnú</w:t>
      </w:r>
      <w:proofErr w:type="spellEnd"/>
      <w:r w:rsidR="00FC7763" w:rsidRPr="00435BAF">
        <w:rPr>
          <w:rFonts w:ascii="Times New Roman" w:hAnsi="Times New Roman"/>
          <w:sz w:val="24"/>
        </w:rPr>
        <w:t xml:space="preserve"> 3 pracovné dni od prijatia platby </w:t>
      </w:r>
      <w:r w:rsidR="001B4DBE" w:rsidRPr="00435BAF">
        <w:rPr>
          <w:rFonts w:ascii="Times New Roman" w:hAnsi="Times New Roman"/>
          <w:sz w:val="24"/>
        </w:rPr>
        <w:t xml:space="preserve">Objednávateľom </w:t>
      </w:r>
      <w:r w:rsidR="00FC7763" w:rsidRPr="00435BAF">
        <w:rPr>
          <w:rFonts w:ascii="Times New Roman" w:hAnsi="Times New Roman"/>
          <w:sz w:val="24"/>
        </w:rPr>
        <w:t xml:space="preserve">od </w:t>
      </w:r>
      <w:r w:rsidR="001B4DBE" w:rsidRPr="00435BAF">
        <w:rPr>
          <w:rFonts w:ascii="Times New Roman" w:hAnsi="Times New Roman"/>
          <w:sz w:val="24"/>
        </w:rPr>
        <w:t>Štát</w:t>
      </w:r>
      <w:r w:rsidR="00FC7763" w:rsidRPr="00435BAF">
        <w:rPr>
          <w:rFonts w:ascii="Times New Roman" w:hAnsi="Times New Roman"/>
          <w:sz w:val="24"/>
        </w:rPr>
        <w:t>neho fondu rozvoja bývania a</w:t>
      </w:r>
      <w:r w:rsidR="00435BAF" w:rsidRPr="00435BAF">
        <w:rPr>
          <w:rFonts w:ascii="Times New Roman" w:hAnsi="Times New Roman"/>
          <w:sz w:val="24"/>
        </w:rPr>
        <w:t>/alebo</w:t>
      </w:r>
      <w:r w:rsidR="001B4DBE" w:rsidRPr="00435BAF">
        <w:rPr>
          <w:rFonts w:ascii="Times New Roman" w:hAnsi="Times New Roman"/>
          <w:sz w:val="24"/>
        </w:rPr>
        <w:t xml:space="preserve"> </w:t>
      </w:r>
      <w:r w:rsidR="00FC7763" w:rsidRPr="00435BAF">
        <w:rPr>
          <w:rFonts w:ascii="Times New Roman" w:hAnsi="Times New Roman"/>
          <w:sz w:val="24"/>
        </w:rPr>
        <w:t>Ministerstva dopravy S</w:t>
      </w:r>
      <w:r w:rsidR="001B4DBE" w:rsidRPr="00435BAF">
        <w:rPr>
          <w:rFonts w:ascii="Times New Roman" w:hAnsi="Times New Roman"/>
          <w:sz w:val="24"/>
        </w:rPr>
        <w:t xml:space="preserve">R na základe zmlúv popísaných v čl. III., bod 2., písm. a),b) tejto zmluvy, ktoré Objednávateľovi danú faktúru Zhotoviteľa preplatia. </w:t>
      </w:r>
    </w:p>
    <w:p w14:paraId="355A23A1" w14:textId="1376F9DB" w:rsidR="003544AF" w:rsidRPr="00E91ACC" w:rsidRDefault="003544AF" w:rsidP="003544AF">
      <w:pPr>
        <w:numPr>
          <w:ilvl w:val="0"/>
          <w:numId w:val="6"/>
        </w:numPr>
        <w:ind w:left="0" w:firstLine="0"/>
        <w:jc w:val="both"/>
        <w:rPr>
          <w:rFonts w:ascii="Times New Roman" w:hAnsi="Times New Roman"/>
          <w:sz w:val="24"/>
        </w:rPr>
      </w:pPr>
      <w:r w:rsidRPr="00435BAF">
        <w:rPr>
          <w:rFonts w:ascii="Times New Roman" w:hAnsi="Times New Roman"/>
          <w:sz w:val="24"/>
        </w:rPr>
        <w:t>Zmluvné strany sa dohodli, že úspešný uchádzač ku dňu</w:t>
      </w:r>
      <w:r w:rsidRPr="00E91ACC">
        <w:rPr>
          <w:rFonts w:ascii="Times New Roman" w:hAnsi="Times New Roman"/>
          <w:sz w:val="24"/>
        </w:rPr>
        <w:t xml:space="preserve"> </w:t>
      </w:r>
      <w:r w:rsidR="004D3C0B">
        <w:rPr>
          <w:rFonts w:ascii="Times New Roman" w:hAnsi="Times New Roman"/>
          <w:sz w:val="24"/>
        </w:rPr>
        <w:t>účinnosti</w:t>
      </w:r>
      <w:r w:rsidRPr="00E91ACC">
        <w:rPr>
          <w:rFonts w:ascii="Times New Roman" w:hAnsi="Times New Roman"/>
          <w:sz w:val="24"/>
        </w:rPr>
        <w:t xml:space="preserve"> tejto Zmluvy zabezpečí, a pri </w:t>
      </w:r>
      <w:r w:rsidR="004D3C0B">
        <w:rPr>
          <w:rFonts w:ascii="Times New Roman" w:hAnsi="Times New Roman"/>
          <w:sz w:val="24"/>
        </w:rPr>
        <w:t>prevzatí staveniska</w:t>
      </w:r>
      <w:r w:rsidRPr="00E91ACC">
        <w:rPr>
          <w:rFonts w:ascii="Times New Roman" w:hAnsi="Times New Roman"/>
          <w:sz w:val="24"/>
        </w:rPr>
        <w:t xml:space="preserve"> odovzdá Objednávateľovi výkonovú bankovú záruku pre prípad, že Zhotoviteľ nebude plniť svoje povinnosti podľa tejto Zmluvy riadne a včas a Objednávateľovi voči nemu vznikne pohľadávka (ďalej len „výkonová banková záruka“) v sume 10% z celkovej sumy Diela</w:t>
      </w:r>
      <w:r w:rsidR="004D3C0B">
        <w:rPr>
          <w:rFonts w:ascii="Times New Roman" w:hAnsi="Times New Roman"/>
          <w:sz w:val="24"/>
        </w:rPr>
        <w:t xml:space="preserve"> bez DPH</w:t>
      </w:r>
      <w:r w:rsidRPr="00E91ACC">
        <w:rPr>
          <w:rFonts w:ascii="Times New Roman" w:hAnsi="Times New Roman"/>
          <w:sz w:val="24"/>
        </w:rPr>
        <w:t xml:space="preserve">. Výkonová banková záruka bude vystavená bankou podnikajúcou na území SR alebo zahraničnou bankou, bude obsahovať záväzok, že v lehote 7 dní po doručení písomnej žiadosti Objednávateľa na zaplatenie, zaplatí banka Objednávateľovi akúkoľvek sumu až do výšky </w:t>
      </w:r>
      <w:r w:rsidRPr="00E91ACC">
        <w:rPr>
          <w:rFonts w:ascii="Times New Roman" w:hAnsi="Times New Roman"/>
          <w:b/>
          <w:sz w:val="24"/>
        </w:rPr>
        <w:t>10%</w:t>
      </w:r>
      <w:r w:rsidRPr="00E91ACC">
        <w:rPr>
          <w:rFonts w:ascii="Times New Roman" w:hAnsi="Times New Roman"/>
          <w:sz w:val="24"/>
        </w:rPr>
        <w:t xml:space="preserve"> z celkovej sumy Diela s tým, že obsahom žiadosti bude bližšie špecifikované porušenie povinností Zhotoviteľa podľa Zmluvy</w:t>
      </w:r>
      <w:r w:rsidR="00700BED">
        <w:rPr>
          <w:rFonts w:ascii="Times New Roman" w:hAnsi="Times New Roman"/>
          <w:sz w:val="24"/>
        </w:rPr>
        <w:t>, ktoré nastalo</w:t>
      </w:r>
      <w:r w:rsidRPr="00E91ACC">
        <w:rPr>
          <w:rFonts w:ascii="Times New Roman" w:hAnsi="Times New Roman"/>
          <w:sz w:val="24"/>
        </w:rPr>
        <w:t xml:space="preserve"> v období medzi nadobudnutím účinnosti Zmluvy a podpisom protokolu o odovzdaní a prevzatí diela a odstránení všetkých oznámených vád a</w:t>
      </w:r>
      <w:r w:rsidR="00700BED">
        <w:rPr>
          <w:rFonts w:ascii="Times New Roman" w:hAnsi="Times New Roman"/>
          <w:sz w:val="24"/>
        </w:rPr>
        <w:t> </w:t>
      </w:r>
      <w:r w:rsidRPr="00E91ACC">
        <w:rPr>
          <w:rFonts w:ascii="Times New Roman" w:hAnsi="Times New Roman"/>
          <w:sz w:val="24"/>
        </w:rPr>
        <w:t>nedorobkov.</w:t>
      </w:r>
    </w:p>
    <w:p w14:paraId="5E15B9B8"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výkonovú bankovú záruku alebo jej časť v prípade, ak Zhotoviteľ poruší niektorú svoju povinnosť uhradiť peňažné záväzky vrátane zmluvných pokút</w:t>
      </w:r>
      <w:r w:rsidR="000910D8">
        <w:rPr>
          <w:rFonts w:ascii="Times New Roman" w:hAnsi="Times New Roman"/>
          <w:sz w:val="24"/>
        </w:rPr>
        <w:t xml:space="preserve">, alebo Objednávateľ bude nútený odstrániť vzniknuté vady a nedorobky na náklady Zhotoviteľa </w:t>
      </w:r>
      <w:r w:rsidR="00B62683">
        <w:rPr>
          <w:rFonts w:ascii="Times New Roman" w:hAnsi="Times New Roman"/>
          <w:sz w:val="24"/>
        </w:rPr>
        <w:t xml:space="preserve">najmä </w:t>
      </w:r>
      <w:r w:rsidR="000910D8">
        <w:rPr>
          <w:rFonts w:ascii="Times New Roman" w:hAnsi="Times New Roman"/>
          <w:sz w:val="24"/>
        </w:rPr>
        <w:t>v zmysle bodu 3 tohto článku</w:t>
      </w:r>
      <w:r w:rsidRPr="00E91ACC">
        <w:rPr>
          <w:rFonts w:ascii="Times New Roman" w:hAnsi="Times New Roman"/>
          <w:sz w:val="24"/>
        </w:rPr>
        <w:t xml:space="preserve"> a</w:t>
      </w:r>
      <w:r w:rsidR="000910D8">
        <w:rPr>
          <w:rFonts w:ascii="Times New Roman" w:hAnsi="Times New Roman"/>
          <w:sz w:val="24"/>
        </w:rPr>
        <w:t>lebo</w:t>
      </w:r>
      <w:r w:rsidRPr="00E91ACC">
        <w:rPr>
          <w:rFonts w:ascii="Times New Roman" w:hAnsi="Times New Roman"/>
          <w:sz w:val="24"/>
        </w:rPr>
        <w:t> </w:t>
      </w:r>
      <w:r w:rsidR="000910D8">
        <w:rPr>
          <w:rFonts w:ascii="Times New Roman" w:hAnsi="Times New Roman"/>
          <w:sz w:val="24"/>
        </w:rPr>
        <w:t xml:space="preserve">v prípade </w:t>
      </w:r>
      <w:r w:rsidRPr="00E91ACC">
        <w:rPr>
          <w:rFonts w:ascii="Times New Roman" w:hAnsi="Times New Roman"/>
          <w:sz w:val="24"/>
        </w:rPr>
        <w:t>náhrad škôd vyplývajúcich z tejto Zmluvy. V prípade využitia výkonovej bankovej záruky alebo jej časti Objednávateľom, bude Zhotoviteľ bez zbytočného odkladu povinný doplniť výkonovú bankovú záruku do plnej výšky, t.</w:t>
      </w:r>
      <w:r w:rsidR="000C5CB5">
        <w:rPr>
          <w:rFonts w:ascii="Times New Roman" w:hAnsi="Times New Roman"/>
          <w:sz w:val="24"/>
        </w:rPr>
        <w:t xml:space="preserve"> </w:t>
      </w:r>
      <w:r w:rsidRPr="00E91ACC">
        <w:rPr>
          <w:rFonts w:ascii="Times New Roman" w:hAnsi="Times New Roman"/>
          <w:sz w:val="24"/>
        </w:rPr>
        <w:t>j. do 10% z celkovej sumy diela, a to najneskôr do 14 dní od doručenia písomnej výzvy Objednávateľa na jej doplnenie.</w:t>
      </w:r>
    </w:p>
    <w:p w14:paraId="0282A6B5" w14:textId="1A74FAA6"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 xml:space="preserve">Zmluvné strany sa dohodli, že po výzve </w:t>
      </w:r>
      <w:r w:rsidR="007A1EDF" w:rsidRPr="00E91ACC">
        <w:rPr>
          <w:rFonts w:ascii="Times New Roman" w:hAnsi="Times New Roman"/>
          <w:sz w:val="24"/>
        </w:rPr>
        <w:t>Objednávateľ</w:t>
      </w:r>
      <w:r w:rsidR="007A1EDF">
        <w:rPr>
          <w:rFonts w:ascii="Times New Roman" w:hAnsi="Times New Roman"/>
          <w:sz w:val="24"/>
        </w:rPr>
        <w:t>a</w:t>
      </w:r>
      <w:r w:rsidR="007A1EDF" w:rsidRPr="00E91ACC">
        <w:rPr>
          <w:rFonts w:ascii="Times New Roman" w:hAnsi="Times New Roman"/>
          <w:sz w:val="24"/>
        </w:rPr>
        <w:t xml:space="preserve"> </w:t>
      </w:r>
      <w:r w:rsidRPr="00E91ACC">
        <w:rPr>
          <w:rFonts w:ascii="Times New Roman" w:hAnsi="Times New Roman"/>
          <w:sz w:val="24"/>
        </w:rPr>
        <w:t>Zhotoviteľ ku dňu odovzdania a prevzatia Diela zabezpečí, a pri podpise protokolu o odovzdaní a prevzatí diela odovzdá Objednávateľovi záručnú bankovú záruku zabezpečujúcu povinnosti Zhotoviteľa počas</w:t>
      </w:r>
      <w:r w:rsidR="00775981">
        <w:rPr>
          <w:rFonts w:ascii="Times New Roman" w:hAnsi="Times New Roman"/>
          <w:sz w:val="24"/>
        </w:rPr>
        <w:t xml:space="preserve"> prvých 12 mesiacov</w:t>
      </w:r>
      <w:r w:rsidRPr="00E91ACC">
        <w:rPr>
          <w:rFonts w:ascii="Times New Roman" w:hAnsi="Times New Roman"/>
          <w:sz w:val="24"/>
        </w:rPr>
        <w:t xml:space="preserve"> záručnej doby pre prípad, že Zhotoviteľ nebude plniť svoje povinnosti podľa tejto Zmluvy a Objednávateľovi voči nemu vznikne pohľadávka (ďalej len „záručná banková záruka) v sume 5% z celkovej sumy Diela. Záručná banková záruka bude vystavená bankou podnikajúcou na území SR, bude obsahovať záväzok, že v lehote 7 dní po doručení písomnej žiadosti Objednávateľa na zaplatenie, zaplatí banka Objednávateľovi akúkoľvek sumu až do výšky 5% z celkovej sumy Diela</w:t>
      </w:r>
      <w:r w:rsidR="00775981">
        <w:rPr>
          <w:rFonts w:ascii="Times New Roman" w:hAnsi="Times New Roman"/>
          <w:sz w:val="24"/>
        </w:rPr>
        <w:t xml:space="preserve"> bez DPH</w:t>
      </w:r>
      <w:r w:rsidRPr="00E91ACC">
        <w:rPr>
          <w:rFonts w:ascii="Times New Roman" w:hAnsi="Times New Roman"/>
          <w:sz w:val="24"/>
        </w:rPr>
        <w:t xml:space="preserve"> s tým, že obsahom žiadosti bude bližšie špecifikované porušenie povinností Zhotoviteľa podľa Zmluvy, v období počas plynutia </w:t>
      </w:r>
      <w:r w:rsidR="00775981">
        <w:rPr>
          <w:rFonts w:ascii="Times New Roman" w:hAnsi="Times New Roman"/>
          <w:sz w:val="24"/>
        </w:rPr>
        <w:t xml:space="preserve">prvých 12 mesiacov </w:t>
      </w:r>
      <w:r w:rsidRPr="00E91ACC">
        <w:rPr>
          <w:rFonts w:ascii="Times New Roman" w:hAnsi="Times New Roman"/>
          <w:sz w:val="24"/>
        </w:rPr>
        <w:t>záručnej doby na Dielo.</w:t>
      </w:r>
    </w:p>
    <w:p w14:paraId="69421F94"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záručnú bankovú záruku alebo jej časť v prípade, ak Zhotoviteľ nepristúpi k sanácii vád Diela a vady Diela neodstráni v  lehote</w:t>
      </w:r>
      <w:r w:rsidR="007A1EDF">
        <w:rPr>
          <w:rFonts w:ascii="Times New Roman" w:hAnsi="Times New Roman"/>
          <w:sz w:val="24"/>
        </w:rPr>
        <w:t xml:space="preserve"> určenej Objednávateľom</w:t>
      </w:r>
      <w:r w:rsidRPr="00E91ACC">
        <w:rPr>
          <w:rFonts w:ascii="Times New Roman" w:hAnsi="Times New Roman"/>
          <w:sz w:val="24"/>
        </w:rPr>
        <w:t>. V prípade využitia záručnej bankovej záruky alebo jej časti  Objednávateľom, bude Zhotoviteľ bez zbytočného odkladu povinný doplniť záručnú bankovú záruku do plnej výšky, t.j. do 5% z celkovej sumy Diela, a to najneskôr do 14 dní od doručenia písomnej výzvy Objednávateľa na jej doplnenie.</w:t>
      </w:r>
      <w:r w:rsidR="00E279E0">
        <w:rPr>
          <w:rFonts w:ascii="Times New Roman" w:hAnsi="Times New Roman"/>
          <w:sz w:val="24"/>
        </w:rPr>
        <w:t xml:space="preserve"> </w:t>
      </w:r>
    </w:p>
    <w:p w14:paraId="28C268F4" w14:textId="77777777" w:rsidR="008B31FF" w:rsidRPr="00E91ACC" w:rsidRDefault="00AE5077" w:rsidP="009E534D">
      <w:pPr>
        <w:numPr>
          <w:ilvl w:val="0"/>
          <w:numId w:val="6"/>
        </w:numPr>
        <w:ind w:left="0" w:firstLine="0"/>
        <w:jc w:val="both"/>
        <w:rPr>
          <w:rFonts w:ascii="Times New Roman" w:hAnsi="Times New Roman"/>
          <w:sz w:val="24"/>
        </w:rPr>
      </w:pPr>
      <w:r w:rsidRPr="00E91ACC">
        <w:rPr>
          <w:rFonts w:ascii="Times New Roman" w:hAnsi="Times New Roman"/>
          <w:sz w:val="24"/>
        </w:rPr>
        <w:lastRenderedPageBreak/>
        <w:t xml:space="preserve">V prípade, že zhotoviteľ neuhradí svojím </w:t>
      </w:r>
      <w:r w:rsidR="007A1EDF">
        <w:rPr>
          <w:rFonts w:ascii="Times New Roman" w:hAnsi="Times New Roman"/>
          <w:sz w:val="24"/>
        </w:rPr>
        <w:t>sub</w:t>
      </w:r>
      <w:r w:rsidR="007A1EDF" w:rsidRPr="00E91ACC">
        <w:rPr>
          <w:rFonts w:ascii="Times New Roman" w:hAnsi="Times New Roman"/>
          <w:sz w:val="24"/>
        </w:rPr>
        <w:t>dodávate</w:t>
      </w:r>
      <w:r w:rsidR="007A1EDF">
        <w:rPr>
          <w:rFonts w:ascii="Times New Roman" w:hAnsi="Times New Roman"/>
          <w:sz w:val="24"/>
        </w:rPr>
        <w:t xml:space="preserve">ľom </w:t>
      </w:r>
      <w:r w:rsidR="000C5CB5">
        <w:rPr>
          <w:rFonts w:ascii="Times New Roman" w:hAnsi="Times New Roman"/>
          <w:sz w:val="24"/>
        </w:rPr>
        <w:t>faktúry za vykonané práce, O</w:t>
      </w:r>
      <w:r w:rsidRPr="00E91ACC">
        <w:rPr>
          <w:rFonts w:ascii="Times New Roman" w:hAnsi="Times New Roman"/>
          <w:sz w:val="24"/>
        </w:rPr>
        <w:t>bjednávateľ si vyhradzuje právo tieto faktúry uhradiť a uhradenú sumu o</w:t>
      </w:r>
      <w:r w:rsidR="009E534D" w:rsidRPr="00E91ACC">
        <w:rPr>
          <w:rFonts w:ascii="Times New Roman" w:hAnsi="Times New Roman"/>
          <w:sz w:val="24"/>
        </w:rPr>
        <w:t>dpočítať z plnenia zhotoviteľa.</w:t>
      </w:r>
    </w:p>
    <w:p w14:paraId="4541309B" w14:textId="77777777" w:rsidR="008B31FF" w:rsidRPr="00E91ACC" w:rsidRDefault="000C5CB5">
      <w:pPr>
        <w:pStyle w:val="Zkladntext2"/>
        <w:numPr>
          <w:ilvl w:val="0"/>
          <w:numId w:val="6"/>
        </w:numPr>
        <w:ind w:left="0" w:firstLine="0"/>
        <w:jc w:val="both"/>
        <w:rPr>
          <w:rFonts w:ascii="Times New Roman" w:hAnsi="Times New Roman" w:cs="Times New Roman"/>
          <w:b/>
          <w:i/>
          <w:color w:val="auto"/>
          <w:sz w:val="24"/>
        </w:rPr>
      </w:pPr>
      <w:r>
        <w:rPr>
          <w:rFonts w:ascii="Times New Roman" w:hAnsi="Times New Roman" w:cs="Times New Roman"/>
          <w:color w:val="auto"/>
          <w:sz w:val="24"/>
        </w:rPr>
        <w:t>Cena diela s DPH</w:t>
      </w:r>
      <w:r w:rsidR="000B491B" w:rsidRPr="00E91ACC">
        <w:rPr>
          <w:rFonts w:ascii="Times New Roman" w:hAnsi="Times New Roman" w:cs="Times New Roman"/>
          <w:color w:val="auto"/>
          <w:sz w:val="24"/>
        </w:rPr>
        <w:t xml:space="preserve"> bude Zhotoviteľovi Objednávateľom uhradená z prostriedkov Podpory</w:t>
      </w:r>
      <w:r w:rsidR="000262AD">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 Dotácie</w:t>
      </w:r>
      <w:r w:rsidR="000262AD">
        <w:rPr>
          <w:rFonts w:ascii="Times New Roman" w:hAnsi="Times New Roman" w:cs="Times New Roman"/>
          <w:color w:val="auto"/>
          <w:sz w:val="24"/>
        </w:rPr>
        <w:t xml:space="preserve"> a vlastných zdrojov Objednávateľa</w:t>
      </w:r>
      <w:r w:rsidR="000B491B" w:rsidRPr="00E91ACC">
        <w:rPr>
          <w:rFonts w:ascii="Times New Roman" w:hAnsi="Times New Roman" w:cs="Times New Roman"/>
          <w:color w:val="auto"/>
          <w:sz w:val="24"/>
        </w:rPr>
        <w:t>.</w:t>
      </w:r>
      <w:r w:rsidR="00B23C43" w:rsidRPr="00E91ACC">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Podpora je na účely tejto Zmluvy peňažná podpora poskytnutá zo strany ŠFRB v zmysle podmienok Zákona o ŠFRB Objednávateľovi ako žiadateľovi na účely výstavby nájomných bytov v bytovom dome, prostr</w:t>
      </w:r>
      <w:r w:rsidR="00B23C43" w:rsidRPr="00E91ACC">
        <w:rPr>
          <w:rFonts w:ascii="Times New Roman" w:hAnsi="Times New Roman" w:cs="Times New Roman"/>
          <w:color w:val="auto"/>
          <w:sz w:val="24"/>
        </w:rPr>
        <w:t>edníc</w:t>
      </w:r>
      <w:r w:rsidR="000B491B" w:rsidRPr="00E91ACC">
        <w:rPr>
          <w:rFonts w:ascii="Times New Roman" w:hAnsi="Times New Roman" w:cs="Times New Roman"/>
          <w:color w:val="auto"/>
          <w:sz w:val="24"/>
        </w:rPr>
        <w:t>tvom ktorej má Objednávateľ záujem čiastoč</w:t>
      </w:r>
      <w:r w:rsidR="00B23C43" w:rsidRPr="00E91ACC">
        <w:rPr>
          <w:rFonts w:ascii="Times New Roman" w:hAnsi="Times New Roman" w:cs="Times New Roman"/>
          <w:color w:val="auto"/>
          <w:sz w:val="24"/>
        </w:rPr>
        <w:t>ne financovať z</w:t>
      </w:r>
      <w:r w:rsidR="000B491B" w:rsidRPr="00E91ACC">
        <w:rPr>
          <w:rFonts w:ascii="Times New Roman" w:hAnsi="Times New Roman" w:cs="Times New Roman"/>
          <w:color w:val="auto"/>
          <w:sz w:val="24"/>
        </w:rPr>
        <w:t>hotovenie Diela</w:t>
      </w:r>
      <w:r w:rsidR="00B23C43" w:rsidRPr="00E91ACC">
        <w:rPr>
          <w:rFonts w:ascii="Times New Roman" w:hAnsi="Times New Roman" w:cs="Times New Roman"/>
          <w:color w:val="auto"/>
          <w:sz w:val="24"/>
        </w:rPr>
        <w:t>. Dotácia je na účely tejto Zmluvy peňažná dotácia na rozvoj bývania poskytnutá zo štátneho rozpočtu prostredníctvom Ministerstva dopravy, výstavby a regionálneho rozvoja Slovenskej republiky Objednávateľovi ako žiadateľovi za účelom výstavby nájomných bytov na účel sociálneho b</w:t>
      </w:r>
      <w:r>
        <w:rPr>
          <w:rFonts w:ascii="Times New Roman" w:hAnsi="Times New Roman" w:cs="Times New Roman"/>
          <w:color w:val="auto"/>
          <w:sz w:val="24"/>
        </w:rPr>
        <w:t>ývania podľa zákona o dotáciách</w:t>
      </w:r>
      <w:r w:rsidR="00B23C43" w:rsidRPr="00E91ACC">
        <w:rPr>
          <w:rFonts w:ascii="Times New Roman" w:hAnsi="Times New Roman" w:cs="Times New Roman"/>
          <w:color w:val="auto"/>
          <w:sz w:val="24"/>
        </w:rPr>
        <w:t>, prostredníctvom ktorej má Objednávateľ záujem financovať výstavbu Diela v zmysle tejto zmluvy. Konkré</w:t>
      </w:r>
      <w:r>
        <w:rPr>
          <w:rFonts w:ascii="Times New Roman" w:hAnsi="Times New Roman" w:cs="Times New Roman"/>
          <w:color w:val="auto"/>
          <w:sz w:val="24"/>
        </w:rPr>
        <w:t>tna výška časti ceny Diela s DPH</w:t>
      </w:r>
      <w:r w:rsidR="00B23C43" w:rsidRPr="00E91ACC">
        <w:rPr>
          <w:rFonts w:ascii="Times New Roman" w:hAnsi="Times New Roman" w:cs="Times New Roman"/>
          <w:color w:val="auto"/>
          <w:sz w:val="24"/>
        </w:rPr>
        <w:t xml:space="preserve"> hradenej Objednávateľom bude špecifikovaná v závislosti od schválenej a pridelenej výšky Podpory a Dotácie.   </w:t>
      </w:r>
    </w:p>
    <w:p w14:paraId="70F28D96" w14:textId="77777777" w:rsidR="008B31FF" w:rsidRPr="00E91ACC" w:rsidRDefault="00AE5077">
      <w:pPr>
        <w:pStyle w:val="Zkladntext2"/>
        <w:numPr>
          <w:ilvl w:val="0"/>
          <w:numId w:val="6"/>
        </w:numPr>
        <w:ind w:left="0" w:firstLine="0"/>
        <w:jc w:val="both"/>
        <w:rPr>
          <w:rFonts w:ascii="Times New Roman" w:hAnsi="Times New Roman" w:cs="Times New Roman"/>
          <w:sz w:val="24"/>
        </w:rPr>
      </w:pPr>
      <w:r w:rsidRPr="00E91ACC">
        <w:rPr>
          <w:rFonts w:ascii="Times New Roman" w:hAnsi="Times New Roman" w:cs="Times New Roman"/>
          <w:sz w:val="24"/>
        </w:rPr>
        <w:t xml:space="preserve">Zmluvné strany sa dohodli, že do doby odstránenia vád a nedorobkov zistených pri odovzdaní a prevzatí diela, nie je </w:t>
      </w:r>
      <w:r w:rsidR="007A1EDF">
        <w:rPr>
          <w:rFonts w:ascii="Times New Roman" w:hAnsi="Times New Roman" w:cs="Times New Roman"/>
          <w:sz w:val="24"/>
        </w:rPr>
        <w:t>O</w:t>
      </w:r>
      <w:r w:rsidRPr="00E91ACC">
        <w:rPr>
          <w:rFonts w:ascii="Times New Roman" w:hAnsi="Times New Roman" w:cs="Times New Roman"/>
          <w:sz w:val="24"/>
        </w:rPr>
        <w:t>bjednávateľ povinný platiť časť z ceny za dielo</w:t>
      </w:r>
      <w:r w:rsidR="007A1EDF">
        <w:rPr>
          <w:rFonts w:ascii="Times New Roman" w:hAnsi="Times New Roman" w:cs="Times New Roman"/>
          <w:sz w:val="24"/>
        </w:rPr>
        <w:t>, ktorú bude povinný zaplatiť s vlastných prostriedkov v zmysle poslednej vety bodu 15.</w:t>
      </w:r>
    </w:p>
    <w:p w14:paraId="242EA72F" w14:textId="77777777" w:rsidR="008B31FF" w:rsidRPr="00E91ACC" w:rsidRDefault="00AE5077">
      <w:pPr>
        <w:numPr>
          <w:ilvl w:val="0"/>
          <w:numId w:val="6"/>
        </w:numPr>
        <w:ind w:left="0" w:firstLine="0"/>
        <w:jc w:val="both"/>
        <w:rPr>
          <w:rFonts w:ascii="Times New Roman" w:hAnsi="Times New Roman"/>
          <w:sz w:val="24"/>
        </w:rPr>
      </w:pPr>
      <w:r w:rsidRPr="00E91ACC">
        <w:rPr>
          <w:rFonts w:ascii="Times New Roman" w:hAnsi="Times New Roman"/>
          <w:sz w:val="24"/>
        </w:rPr>
        <w:t xml:space="preserve">Objednávateľ je oprávnený započítať si akékoľvek peňažné nároky (vyplývajúce napr. z titulu náhrady škody, zmluvnej pokuty atď.), ktoré mu vzniknú voči </w:t>
      </w:r>
      <w:r w:rsidR="00E73F25">
        <w:rPr>
          <w:rFonts w:ascii="Times New Roman" w:hAnsi="Times New Roman"/>
          <w:sz w:val="24"/>
        </w:rPr>
        <w:t>Z</w:t>
      </w:r>
      <w:r w:rsidRPr="00E91ACC">
        <w:rPr>
          <w:rFonts w:ascii="Times New Roman" w:hAnsi="Times New Roman"/>
          <w:sz w:val="24"/>
        </w:rPr>
        <w:t xml:space="preserve">hotoviteľovi oproti pohľadávke </w:t>
      </w:r>
      <w:r w:rsidR="00E73F25">
        <w:rPr>
          <w:rFonts w:ascii="Times New Roman" w:hAnsi="Times New Roman"/>
          <w:sz w:val="24"/>
        </w:rPr>
        <w:t>Z</w:t>
      </w:r>
      <w:r w:rsidRPr="00E91ACC">
        <w:rPr>
          <w:rFonts w:ascii="Times New Roman" w:hAnsi="Times New Roman"/>
          <w:sz w:val="24"/>
        </w:rPr>
        <w:t>hotoviteľa na zaplate</w:t>
      </w:r>
      <w:r w:rsidR="009E534D" w:rsidRPr="00E91ACC">
        <w:rPr>
          <w:rFonts w:ascii="Times New Roman" w:hAnsi="Times New Roman"/>
          <w:sz w:val="24"/>
        </w:rPr>
        <w:t>nie časti ceny diela.</w:t>
      </w:r>
    </w:p>
    <w:p w14:paraId="2CD07AEF" w14:textId="77777777" w:rsidR="008B31FF" w:rsidRPr="00E91ACC" w:rsidRDefault="008B31FF">
      <w:pPr>
        <w:rPr>
          <w:rFonts w:ascii="Times New Roman" w:hAnsi="Times New Roman"/>
          <w:sz w:val="24"/>
        </w:rPr>
      </w:pPr>
    </w:p>
    <w:p w14:paraId="5508F9E4"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  Záručná  doba  a  zodpovednosť  za  vady</w:t>
      </w:r>
    </w:p>
    <w:p w14:paraId="54677C37" w14:textId="77777777" w:rsidR="008B31FF" w:rsidRPr="00E91ACC" w:rsidRDefault="008B31FF">
      <w:pPr>
        <w:rPr>
          <w:rFonts w:ascii="Times New Roman" w:hAnsi="Times New Roman"/>
          <w:b/>
          <w:caps/>
          <w:sz w:val="24"/>
        </w:rPr>
      </w:pPr>
    </w:p>
    <w:p w14:paraId="3CF1F131" w14:textId="516F1640" w:rsidR="00775981" w:rsidRDefault="00AE5077" w:rsidP="00775981">
      <w:pPr>
        <w:pStyle w:val="Odsekzoznamu"/>
        <w:numPr>
          <w:ilvl w:val="0"/>
          <w:numId w:val="4"/>
        </w:numPr>
        <w:tabs>
          <w:tab w:val="left" w:pos="0"/>
        </w:tabs>
        <w:ind w:left="0" w:firstLine="0"/>
        <w:contextualSpacing/>
        <w:jc w:val="both"/>
        <w:rPr>
          <w:rFonts w:ascii="Times New Roman" w:hAnsi="Times New Roman"/>
          <w:sz w:val="24"/>
        </w:rPr>
      </w:pPr>
      <w:r w:rsidRPr="00E91ACC">
        <w:rPr>
          <w:rFonts w:ascii="Times New Roman" w:hAnsi="Times New Roman"/>
          <w:sz w:val="24"/>
        </w:rPr>
        <w:t>Zhotoviteľ poskytuje na dielo záručnú dobu 60 mesiacov. Záručná doba začína plynúť odo dňa odovzdania a prevzatia diela bez v</w:t>
      </w:r>
      <w:r w:rsidR="000C5CB5">
        <w:rPr>
          <w:rFonts w:ascii="Times New Roman" w:hAnsi="Times New Roman"/>
          <w:sz w:val="24"/>
        </w:rPr>
        <w:t>ád a nedorobkov. V prípade, že O</w:t>
      </w:r>
      <w:r w:rsidRPr="00E91ACC">
        <w:rPr>
          <w:rFonts w:ascii="Times New Roman" w:hAnsi="Times New Roman"/>
          <w:sz w:val="24"/>
        </w:rPr>
        <w:t>bjednávateľ prevezme dielo s vadami a nedorobkami, záručná doba začína plynúť odo dňa odstránenia t</w:t>
      </w:r>
      <w:r w:rsidR="00CE58ED">
        <w:rPr>
          <w:rFonts w:ascii="Times New Roman" w:hAnsi="Times New Roman"/>
          <w:sz w:val="24"/>
        </w:rPr>
        <w:t>akto zistených vád a nedorobkov.</w:t>
      </w:r>
      <w:r w:rsidRPr="00E91ACC">
        <w:rPr>
          <w:rFonts w:ascii="Times New Roman" w:hAnsi="Times New Roman"/>
          <w:sz w:val="24"/>
        </w:rPr>
        <w:t xml:space="preserve"> Záručná doba na odstránenú vadu </w:t>
      </w:r>
      <w:r w:rsidR="00CE58ED">
        <w:rPr>
          <w:rFonts w:ascii="Times New Roman" w:hAnsi="Times New Roman"/>
          <w:sz w:val="24"/>
        </w:rPr>
        <w:t>alebo nedorobok, ktoré boli zistené po prevzatí diela, začína plynúť odznova dňom odovzdania odstránenia vady alebo nedorobku.</w:t>
      </w:r>
      <w:r w:rsidRPr="00E91ACC">
        <w:rPr>
          <w:rFonts w:ascii="Times New Roman" w:hAnsi="Times New Roman"/>
          <w:sz w:val="24"/>
        </w:rPr>
        <w:t xml:space="preserve"> Záručná doba </w:t>
      </w:r>
      <w:r w:rsidR="00CE58ED">
        <w:rPr>
          <w:rFonts w:ascii="Times New Roman" w:hAnsi="Times New Roman"/>
          <w:sz w:val="24"/>
        </w:rPr>
        <w:t xml:space="preserve">na dielo </w:t>
      </w:r>
      <w:r w:rsidRPr="00E91ACC">
        <w:rPr>
          <w:rFonts w:ascii="Times New Roman" w:hAnsi="Times New Roman"/>
          <w:sz w:val="24"/>
        </w:rPr>
        <w:t xml:space="preserve">však </w:t>
      </w:r>
      <w:r w:rsidR="000C5CB5">
        <w:rPr>
          <w:rFonts w:ascii="Times New Roman" w:hAnsi="Times New Roman"/>
          <w:sz w:val="24"/>
        </w:rPr>
        <w:t>neplynie v čase, počas ktorého O</w:t>
      </w:r>
      <w:r w:rsidRPr="00E91ACC">
        <w:rPr>
          <w:rFonts w:ascii="Times New Roman" w:hAnsi="Times New Roman"/>
          <w:sz w:val="24"/>
        </w:rPr>
        <w:t xml:space="preserve">bjednávateľ nemohol dielo užívať pre </w:t>
      </w:r>
      <w:r w:rsidR="000C5CB5">
        <w:rPr>
          <w:rFonts w:ascii="Times New Roman" w:hAnsi="Times New Roman"/>
          <w:sz w:val="24"/>
        </w:rPr>
        <w:t>vady diela, za ktoré zodpovedá Z</w:t>
      </w:r>
      <w:r w:rsidRPr="00E91ACC">
        <w:rPr>
          <w:rFonts w:ascii="Times New Roman" w:hAnsi="Times New Roman"/>
          <w:sz w:val="24"/>
        </w:rPr>
        <w:t>hotoviteľ. Plynutie záručnej doby sa</w:t>
      </w:r>
      <w:r w:rsidR="000C5CB5">
        <w:rPr>
          <w:rFonts w:ascii="Times New Roman" w:hAnsi="Times New Roman"/>
          <w:sz w:val="24"/>
        </w:rPr>
        <w:t xml:space="preserve"> preruší dňom uplatnenia práva O</w:t>
      </w:r>
      <w:r w:rsidRPr="00E91ACC">
        <w:rPr>
          <w:rFonts w:ascii="Times New Roman" w:hAnsi="Times New Roman"/>
          <w:sz w:val="24"/>
        </w:rPr>
        <w:t>bjednávateľa na odstránenie vád (dňom doručenia reklamácie).</w:t>
      </w:r>
    </w:p>
    <w:p w14:paraId="2DB57097" w14:textId="77777777" w:rsidR="00775981" w:rsidRPr="00775981" w:rsidRDefault="00775981" w:rsidP="00775981">
      <w:pPr>
        <w:pStyle w:val="Odsekzoznamu"/>
        <w:tabs>
          <w:tab w:val="left" w:pos="0"/>
        </w:tabs>
        <w:ind w:left="0"/>
        <w:contextualSpacing/>
        <w:jc w:val="both"/>
        <w:rPr>
          <w:rFonts w:ascii="Times New Roman" w:hAnsi="Times New Roman"/>
          <w:sz w:val="24"/>
        </w:rPr>
      </w:pPr>
    </w:p>
    <w:p w14:paraId="42D5636B" w14:textId="1C809EC5"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Dielo má vady v prípade, ak vykonanie diela nezodpovedá výsledku určenému v</w:t>
      </w:r>
      <w:r w:rsidR="00CE58ED">
        <w:rPr>
          <w:rFonts w:ascii="Times New Roman" w:hAnsi="Times New Roman"/>
          <w:sz w:val="24"/>
        </w:rPr>
        <w:t xml:space="preserve"> tejto </w:t>
      </w:r>
      <w:r w:rsidRPr="00E91ACC">
        <w:rPr>
          <w:rFonts w:ascii="Times New Roman" w:hAnsi="Times New Roman"/>
          <w:sz w:val="24"/>
        </w:rPr>
        <w:t>zmluve</w:t>
      </w:r>
      <w:r w:rsidR="00CE58ED">
        <w:rPr>
          <w:rFonts w:ascii="Times New Roman" w:hAnsi="Times New Roman"/>
          <w:sz w:val="24"/>
        </w:rPr>
        <w:t xml:space="preserve"> alebo v zmluvách popísaných v čl. III., bod 2., písm. a),b) tejto zmluvy, teda v podmienkach pre poskytnutie dotácie a podpory na základe týchto zmlúv (popísané aj v čl. VI., bod 15 tejto z</w:t>
      </w:r>
      <w:r w:rsidR="001D02CC">
        <w:rPr>
          <w:rFonts w:ascii="Times New Roman" w:hAnsi="Times New Roman"/>
          <w:sz w:val="24"/>
        </w:rPr>
        <w:t>m</w:t>
      </w:r>
      <w:r w:rsidR="00CE58ED">
        <w:rPr>
          <w:rFonts w:ascii="Times New Roman" w:hAnsi="Times New Roman"/>
          <w:sz w:val="24"/>
        </w:rPr>
        <w:t>luvy)</w:t>
      </w:r>
      <w:r w:rsidRPr="00E91ACC">
        <w:rPr>
          <w:rFonts w:ascii="Times New Roman" w:hAnsi="Times New Roman"/>
          <w:sz w:val="24"/>
        </w:rPr>
        <w:t xml:space="preserve">. Vadou sa rozumie najmä odchýlka v kvalite, rozsahu a parametroch diela stanovených v tejto zmluve a v projektovej </w:t>
      </w:r>
      <w:r w:rsidRPr="00660544">
        <w:rPr>
          <w:rFonts w:ascii="Times New Roman" w:hAnsi="Times New Roman"/>
          <w:sz w:val="24"/>
        </w:rPr>
        <w:t>dokumentácii</w:t>
      </w:r>
      <w:r w:rsidR="00660544" w:rsidRPr="00660544">
        <w:rPr>
          <w:rFonts w:ascii="Times New Roman" w:hAnsi="Times New Roman"/>
          <w:sz w:val="24"/>
        </w:rPr>
        <w:t xml:space="preserve"> </w:t>
      </w:r>
      <w:r w:rsidR="003F420F" w:rsidRPr="003F420F">
        <w:rPr>
          <w:rFonts w:ascii="Times New Roman" w:hAnsi="Times New Roman"/>
          <w:sz w:val="24"/>
        </w:rPr>
        <w:t>vrátane výkazu výmer a kontrolného rozpočtu.</w:t>
      </w:r>
      <w:r w:rsidRPr="00660544">
        <w:rPr>
          <w:rFonts w:ascii="Times New Roman" w:hAnsi="Times New Roman"/>
          <w:sz w:val="24"/>
        </w:rPr>
        <w:t>.</w:t>
      </w:r>
      <w:r w:rsidRPr="00E91ACC">
        <w:rPr>
          <w:rFonts w:ascii="Times New Roman" w:hAnsi="Times New Roman"/>
          <w:sz w:val="24"/>
        </w:rPr>
        <w:t xml:space="preserve"> Nedorobkom sa rozumie aj nedokončená práca oproti projektovej dokumentácii</w:t>
      </w:r>
      <w:r w:rsidR="00660544">
        <w:rPr>
          <w:rFonts w:ascii="Times New Roman" w:hAnsi="Times New Roman"/>
          <w:sz w:val="24"/>
        </w:rPr>
        <w:t xml:space="preserve"> a podmienkach pre poskytnutie dotácie a podpory (čl. </w:t>
      </w:r>
      <w:proofErr w:type="spellStart"/>
      <w:r w:rsidR="00660544">
        <w:rPr>
          <w:rFonts w:ascii="Times New Roman" w:hAnsi="Times New Roman"/>
          <w:sz w:val="24"/>
        </w:rPr>
        <w:t>VI.,bod</w:t>
      </w:r>
      <w:proofErr w:type="spellEnd"/>
      <w:r w:rsidR="00660544">
        <w:rPr>
          <w:rFonts w:ascii="Times New Roman" w:hAnsi="Times New Roman"/>
          <w:sz w:val="24"/>
        </w:rPr>
        <w:t xml:space="preserve"> 15)</w:t>
      </w:r>
      <w:r w:rsidRPr="00E91ACC">
        <w:rPr>
          <w:rFonts w:ascii="Times New Roman" w:hAnsi="Times New Roman"/>
          <w:sz w:val="24"/>
        </w:rPr>
        <w:t>, vrátane jej prípadných doplnkov, ktorá je zistená pri odovzdaní a prevzatí diela</w:t>
      </w:r>
      <w:r w:rsidR="00660544">
        <w:rPr>
          <w:rFonts w:ascii="Times New Roman" w:hAnsi="Times New Roman"/>
          <w:sz w:val="24"/>
        </w:rPr>
        <w:t xml:space="preserve"> alebo neskôr</w:t>
      </w:r>
      <w:r w:rsidRPr="00E91ACC">
        <w:rPr>
          <w:rFonts w:ascii="Times New Roman" w:hAnsi="Times New Roman"/>
          <w:sz w:val="24"/>
        </w:rPr>
        <w:t>.</w:t>
      </w:r>
    </w:p>
    <w:p w14:paraId="0F53DAD6" w14:textId="77777777" w:rsidR="008B31FF" w:rsidRPr="00E91ACC" w:rsidRDefault="008B31FF">
      <w:pPr>
        <w:jc w:val="both"/>
        <w:rPr>
          <w:rFonts w:ascii="Times New Roman" w:hAnsi="Times New Roman"/>
          <w:sz w:val="24"/>
        </w:rPr>
      </w:pPr>
    </w:p>
    <w:p w14:paraId="1EFF0ADA" w14:textId="7777777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Zhotoviteľ nesie záruky za kvalitu dodávok prác a výrobkov jeho poddodávateľov.</w:t>
      </w:r>
    </w:p>
    <w:p w14:paraId="39500F22" w14:textId="77777777" w:rsidR="008B31FF" w:rsidRPr="00E91ACC" w:rsidRDefault="008B31FF">
      <w:pPr>
        <w:rPr>
          <w:rFonts w:ascii="Times New Roman" w:hAnsi="Times New Roman"/>
          <w:sz w:val="24"/>
        </w:rPr>
      </w:pPr>
    </w:p>
    <w:p w14:paraId="4F615F32" w14:textId="77777777" w:rsidR="008B31FF" w:rsidRPr="00E91ACC" w:rsidRDefault="00AE5077" w:rsidP="009E534D">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 xml:space="preserve">Objednávateľ má pri </w:t>
      </w:r>
      <w:proofErr w:type="spellStart"/>
      <w:r w:rsidRPr="00E91ACC">
        <w:rPr>
          <w:rFonts w:ascii="Times New Roman" w:hAnsi="Times New Roman"/>
          <w:sz w:val="24"/>
        </w:rPr>
        <w:t>vadnom</w:t>
      </w:r>
      <w:proofErr w:type="spellEnd"/>
      <w:r w:rsidRPr="00E91ACC">
        <w:rPr>
          <w:rFonts w:ascii="Times New Roman" w:hAnsi="Times New Roman"/>
          <w:sz w:val="24"/>
        </w:rPr>
        <w:t xml:space="preserve"> plnení nároky z vád, vyplývajúce z § 564 zákona č. 513/1991 Zb. Obchodný zákonník. Za podstatné porušenie zmluvy sa považuje,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E91ACC">
        <w:rPr>
          <w:rFonts w:ascii="Times New Roman" w:hAnsi="Times New Roman"/>
          <w:sz w:val="24"/>
        </w:rPr>
        <w:t xml:space="preserve"> </w:t>
      </w:r>
      <w:r w:rsidR="00660544">
        <w:rPr>
          <w:rFonts w:ascii="Times New Roman" w:hAnsi="Times New Roman"/>
          <w:sz w:val="24"/>
        </w:rPr>
        <w:t xml:space="preserve">Zmluvné strany majú na mysli </w:t>
      </w:r>
      <w:r w:rsidRPr="00E91ACC">
        <w:rPr>
          <w:rFonts w:ascii="Times New Roman" w:hAnsi="Times New Roman"/>
          <w:sz w:val="24"/>
        </w:rPr>
        <w:t>najmä vyhotovenie diela v rozpore s projektovou dokumentáciou</w:t>
      </w:r>
      <w:r w:rsidR="00660544">
        <w:rPr>
          <w:rFonts w:ascii="Times New Roman" w:hAnsi="Times New Roman"/>
          <w:sz w:val="24"/>
        </w:rPr>
        <w:t xml:space="preserve"> a podmienkami podpory a dotácie podľa zmlúv popísaných v čl. III., bod 2., písm. a),b) tejto zmluvy</w:t>
      </w:r>
      <w:r w:rsidRPr="00E91ACC">
        <w:rPr>
          <w:rFonts w:ascii="Times New Roman" w:hAnsi="Times New Roman"/>
          <w:sz w:val="24"/>
        </w:rPr>
        <w:t xml:space="preserve">. Za </w:t>
      </w:r>
      <w:r w:rsidR="009E534D" w:rsidRPr="00E91ACC">
        <w:rPr>
          <w:rFonts w:ascii="Times New Roman" w:hAnsi="Times New Roman"/>
          <w:sz w:val="24"/>
        </w:rPr>
        <w:t xml:space="preserve">podstatné porušenie zmluvy podľa </w:t>
      </w:r>
      <w:r w:rsidRPr="00E91ACC">
        <w:rPr>
          <w:rFonts w:ascii="Times New Roman" w:hAnsi="Times New Roman"/>
          <w:sz w:val="24"/>
        </w:rPr>
        <w:t xml:space="preserve">predchádzajúcej vety sa </w:t>
      </w:r>
      <w:r w:rsidR="00660544">
        <w:rPr>
          <w:rFonts w:ascii="Times New Roman" w:hAnsi="Times New Roman"/>
          <w:sz w:val="24"/>
        </w:rPr>
        <w:t xml:space="preserve">tiež </w:t>
      </w:r>
      <w:r w:rsidRPr="00E91ACC">
        <w:rPr>
          <w:rFonts w:ascii="Times New Roman" w:hAnsi="Times New Roman"/>
          <w:sz w:val="24"/>
        </w:rPr>
        <w:t>považuje  vyhotovenie diela v rozpore s projektovou dokumentáciou, touto zmluvou, právnymi predpismi alebo rozhodnutiami orgánov verejnej správy.</w:t>
      </w:r>
      <w:r w:rsidR="00660544">
        <w:rPr>
          <w:rFonts w:ascii="Times New Roman" w:hAnsi="Times New Roman"/>
          <w:sz w:val="24"/>
        </w:rPr>
        <w:t xml:space="preserve"> Za podstatné porušenie zmluvy sa považuje aj to, že dodávateľa alebo jeho subdodávatelia nebudú </w:t>
      </w:r>
      <w:r w:rsidR="00660544">
        <w:rPr>
          <w:rFonts w:ascii="Times New Roman" w:hAnsi="Times New Roman"/>
          <w:sz w:val="24"/>
        </w:rPr>
        <w:lastRenderedPageBreak/>
        <w:t xml:space="preserve">zapísaný do registra partnerov verejného sektora  prípade, že podľa všeobecne záväzných predpisov do registra mali byť zapísaní.  </w:t>
      </w:r>
    </w:p>
    <w:p w14:paraId="658DE4D1" w14:textId="77777777" w:rsidR="008B31FF" w:rsidRPr="00E91ACC" w:rsidRDefault="008B31FF">
      <w:pPr>
        <w:jc w:val="both"/>
        <w:rPr>
          <w:rFonts w:ascii="Times New Roman" w:hAnsi="Times New Roman"/>
          <w:sz w:val="24"/>
        </w:rPr>
      </w:pPr>
    </w:p>
    <w:p w14:paraId="0F901619" w14:textId="77777777" w:rsidR="008B31FF" w:rsidRPr="00E91ACC" w:rsidRDefault="00AE5077">
      <w:pPr>
        <w:numPr>
          <w:ilvl w:val="0"/>
          <w:numId w:val="4"/>
        </w:numPr>
        <w:ind w:left="0" w:firstLine="0"/>
        <w:jc w:val="both"/>
        <w:rPr>
          <w:rFonts w:ascii="Times New Roman" w:hAnsi="Times New Roman"/>
          <w:sz w:val="24"/>
        </w:rPr>
      </w:pPr>
      <w:r w:rsidRPr="00E91ACC">
        <w:rPr>
          <w:rFonts w:ascii="Times New Roman" w:hAnsi="Times New Roman"/>
          <w:sz w:val="24"/>
        </w:rPr>
        <w:t>Oznámenie vád</w:t>
      </w:r>
      <w:r w:rsidR="000C5CB5">
        <w:rPr>
          <w:rFonts w:ascii="Times New Roman" w:hAnsi="Times New Roman"/>
          <w:sz w:val="24"/>
        </w:rPr>
        <w:t xml:space="preserve"> </w:t>
      </w:r>
      <w:r w:rsidRPr="00E91ACC">
        <w:rPr>
          <w:rFonts w:ascii="Times New Roman" w:hAnsi="Times New Roman"/>
          <w:sz w:val="24"/>
        </w:rPr>
        <w:t>(reklam</w:t>
      </w:r>
      <w:r w:rsidR="000C5CB5">
        <w:rPr>
          <w:rFonts w:ascii="Times New Roman" w:hAnsi="Times New Roman"/>
          <w:sz w:val="24"/>
        </w:rPr>
        <w:t>ácia) musí byť vykonané písomne</w:t>
      </w:r>
      <w:r w:rsidRPr="00E91ACC">
        <w:rPr>
          <w:rFonts w:ascii="Times New Roman" w:hAnsi="Times New Roman"/>
          <w:sz w:val="24"/>
        </w:rPr>
        <w:t xml:space="preserve"> alebo mailom s dodatočným písomným zaslaním reklamácie poštou, inak je neplatné. Pri zjavných vadách postačí oznámenie vád v protokole o odovzdaní a prevzatí diela. Oznámenie musí obsahovať  označenie vady, miesta, kde sa vada nachádza  a popis ako sa vada prejavuje:</w:t>
      </w:r>
    </w:p>
    <w:p w14:paraId="25AC6D56"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 xml:space="preserve">zjavné vady </w:t>
      </w:r>
    </w:p>
    <w:p w14:paraId="62EB552E"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0C5CB5">
        <w:rPr>
          <w:rFonts w:ascii="Times New Roman" w:hAnsi="Times New Roman"/>
          <w:sz w:val="24"/>
        </w:rPr>
        <w:t xml:space="preserve"> </w:t>
      </w:r>
      <w:r w:rsidR="00463041">
        <w:rPr>
          <w:rFonts w:ascii="Times New Roman" w:hAnsi="Times New Roman"/>
          <w:sz w:val="24"/>
        </w:rPr>
        <w:t>j. vady, ktoré O</w:t>
      </w:r>
      <w:r w:rsidRPr="00E91ACC">
        <w:rPr>
          <w:rFonts w:ascii="Times New Roman" w:hAnsi="Times New Roman"/>
          <w:sz w:val="24"/>
        </w:rPr>
        <w:t>bjednávateľ zistil, resp. mohol zistiť odbornou prehliadkou pri preberaní diela, musia byť reklamované zapísaním v zápise o odovzdaní a</w:t>
      </w:r>
      <w:r w:rsidR="00463041">
        <w:rPr>
          <w:rFonts w:ascii="Times New Roman" w:hAnsi="Times New Roman"/>
          <w:sz w:val="24"/>
        </w:rPr>
        <w:t xml:space="preserve"> prevzatí diela</w:t>
      </w:r>
      <w:r w:rsidR="005002B4">
        <w:rPr>
          <w:rFonts w:ascii="Times New Roman" w:hAnsi="Times New Roman"/>
          <w:sz w:val="24"/>
        </w:rPr>
        <w:t xml:space="preserve"> alebo v dodatočnej 30 dňovej lehote po prevzatí diela</w:t>
      </w:r>
      <w:r w:rsidR="00463041">
        <w:rPr>
          <w:rFonts w:ascii="Times New Roman" w:hAnsi="Times New Roman"/>
          <w:sz w:val="24"/>
        </w:rPr>
        <w:t>. V prípade, že O</w:t>
      </w:r>
      <w:r w:rsidRPr="00E91ACC">
        <w:rPr>
          <w:rFonts w:ascii="Times New Roman" w:hAnsi="Times New Roman"/>
          <w:sz w:val="24"/>
        </w:rPr>
        <w:t xml:space="preserve">bjednávateľ žiada ich odstránenie opravou, uvedú sa v zápise, vrátane dohodnutých termínov ich </w:t>
      </w:r>
      <w:r w:rsidR="00463041">
        <w:rPr>
          <w:rFonts w:ascii="Times New Roman" w:hAnsi="Times New Roman"/>
          <w:sz w:val="24"/>
        </w:rPr>
        <w:t>odstránenia</w:t>
      </w:r>
      <w:r w:rsidR="00660544">
        <w:rPr>
          <w:rFonts w:ascii="Times New Roman" w:hAnsi="Times New Roman"/>
          <w:sz w:val="24"/>
        </w:rPr>
        <w:t>.</w:t>
      </w:r>
      <w:r w:rsidRPr="00E91ACC">
        <w:rPr>
          <w:rFonts w:ascii="Times New Roman" w:hAnsi="Times New Roman"/>
          <w:sz w:val="24"/>
        </w:rPr>
        <w:t xml:space="preserve">.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povinný odstrániť vadu v</w:t>
      </w:r>
      <w:r w:rsidR="00463041">
        <w:rPr>
          <w:rFonts w:ascii="Times New Roman" w:hAnsi="Times New Roman"/>
          <w:sz w:val="24"/>
        </w:rPr>
        <w:t> primeranej lehote, ktorú určí O</w:t>
      </w:r>
      <w:r w:rsidRPr="00E91ACC">
        <w:rPr>
          <w:rFonts w:ascii="Times New Roman" w:hAnsi="Times New Roman"/>
          <w:sz w:val="24"/>
        </w:rPr>
        <w:t>bjednávateľ.</w:t>
      </w:r>
    </w:p>
    <w:p w14:paraId="792FB6D9"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skryté vady</w:t>
      </w:r>
    </w:p>
    <w:p w14:paraId="3686ADAD"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463041">
        <w:rPr>
          <w:rFonts w:ascii="Times New Roman" w:hAnsi="Times New Roman"/>
          <w:sz w:val="24"/>
        </w:rPr>
        <w:t xml:space="preserve"> </w:t>
      </w:r>
      <w:r w:rsidRPr="00E91ACC">
        <w:rPr>
          <w:rFonts w:ascii="Times New Roman" w:hAnsi="Times New Roman"/>
          <w:sz w:val="24"/>
        </w:rPr>
        <w:t>j. vady</w:t>
      </w:r>
      <w:r w:rsidR="00463041">
        <w:rPr>
          <w:rFonts w:ascii="Times New Roman" w:hAnsi="Times New Roman"/>
          <w:sz w:val="24"/>
        </w:rPr>
        <w:t>, ktoré O</w:t>
      </w:r>
      <w:r w:rsidRPr="00E91ACC">
        <w:rPr>
          <w:rFonts w:ascii="Times New Roman" w:hAnsi="Times New Roman"/>
          <w:sz w:val="24"/>
        </w:rPr>
        <w:t>bjednávateľ nemohol zistiť pri prevzatí diela a v</w:t>
      </w:r>
      <w:r w:rsidR="00463041">
        <w:rPr>
          <w:rFonts w:ascii="Times New Roman" w:hAnsi="Times New Roman"/>
          <w:sz w:val="24"/>
        </w:rPr>
        <w:t>yskytnú sa v záručnej dobe, je O</w:t>
      </w:r>
      <w:r w:rsidRPr="00E91ACC">
        <w:rPr>
          <w:rFonts w:ascii="Times New Roman" w:hAnsi="Times New Roman"/>
          <w:sz w:val="24"/>
        </w:rPr>
        <w:t>bj</w:t>
      </w:r>
      <w:r w:rsidR="00463041">
        <w:rPr>
          <w:rFonts w:ascii="Times New Roman" w:hAnsi="Times New Roman"/>
          <w:sz w:val="24"/>
        </w:rPr>
        <w:t>ednávateľ povinný reklamovať u Zhotoviteľa. V prípade, že O</w:t>
      </w:r>
      <w:r w:rsidRPr="00E91ACC">
        <w:rPr>
          <w:rFonts w:ascii="Times New Roman" w:hAnsi="Times New Roman"/>
          <w:sz w:val="24"/>
        </w:rPr>
        <w:t>bjednáv</w:t>
      </w:r>
      <w:r w:rsidR="00463041">
        <w:rPr>
          <w:rFonts w:ascii="Times New Roman" w:hAnsi="Times New Roman"/>
          <w:sz w:val="24"/>
        </w:rPr>
        <w:t>ateľ žiada odstránenie vád, je Z</w:t>
      </w:r>
      <w:r w:rsidRPr="00E91ACC">
        <w:rPr>
          <w:rFonts w:ascii="Times New Roman" w:hAnsi="Times New Roman"/>
          <w:sz w:val="24"/>
        </w:rPr>
        <w:t>hotoviteľ povinný tieto vady bezplatne odstrániť. Zhotoviteľ je povinný na reklamáciu reagovať do 3 pracovných dn</w:t>
      </w:r>
      <w:r w:rsidR="00463041">
        <w:rPr>
          <w:rFonts w:ascii="Times New Roman" w:hAnsi="Times New Roman"/>
          <w:sz w:val="24"/>
        </w:rPr>
        <w:t>í po jej obdŕžaní a dohodnúť s O</w:t>
      </w:r>
      <w:r w:rsidRPr="00E91ACC">
        <w:rPr>
          <w:rFonts w:ascii="Times New Roman" w:hAnsi="Times New Roman"/>
          <w:sz w:val="24"/>
        </w:rPr>
        <w:t xml:space="preserve">bjednávateľom a podľa okolností aj s projektantom spôsob a primeranú lehotu odstránenia vady.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w:t>
      </w:r>
      <w:r w:rsidR="00463041">
        <w:rPr>
          <w:rFonts w:ascii="Times New Roman" w:hAnsi="Times New Roman"/>
          <w:sz w:val="24"/>
        </w:rPr>
        <w:t>vinný ich</w:t>
      </w:r>
      <w:r w:rsidRPr="00E91ACC">
        <w:rPr>
          <w:rFonts w:ascii="Times New Roman" w:hAnsi="Times New Roman"/>
          <w:sz w:val="24"/>
        </w:rPr>
        <w:t xml:space="preserve"> odstráni</w:t>
      </w:r>
      <w:r w:rsidR="00463041">
        <w:rPr>
          <w:rFonts w:ascii="Times New Roman" w:hAnsi="Times New Roman"/>
          <w:sz w:val="24"/>
        </w:rPr>
        <w:t>ť bezodkladne po ich nahlásení O</w:t>
      </w:r>
      <w:r w:rsidRPr="00E91ACC">
        <w:rPr>
          <w:rFonts w:ascii="Times New Roman" w:hAnsi="Times New Roman"/>
          <w:sz w:val="24"/>
        </w:rPr>
        <w:t xml:space="preserve">bjednávateľom. </w:t>
      </w:r>
    </w:p>
    <w:p w14:paraId="67C18FA6" w14:textId="77777777" w:rsidR="008B31FF" w:rsidRPr="00E91ACC" w:rsidRDefault="008B31FF">
      <w:pPr>
        <w:jc w:val="both"/>
        <w:rPr>
          <w:rFonts w:ascii="Times New Roman" w:hAnsi="Times New Roman"/>
          <w:sz w:val="24"/>
        </w:rPr>
      </w:pPr>
    </w:p>
    <w:p w14:paraId="07B0D04A" w14:textId="77777777" w:rsidR="008B31FF" w:rsidRPr="00E91ACC" w:rsidRDefault="00463041">
      <w:pPr>
        <w:jc w:val="both"/>
        <w:rPr>
          <w:rFonts w:ascii="Times New Roman" w:hAnsi="Times New Roman"/>
          <w:sz w:val="24"/>
        </w:rPr>
      </w:pPr>
      <w:r>
        <w:rPr>
          <w:rFonts w:ascii="Times New Roman" w:hAnsi="Times New Roman"/>
          <w:sz w:val="24"/>
        </w:rPr>
        <w:t>V prípade, že Z</w:t>
      </w:r>
      <w:r w:rsidR="00AE5077" w:rsidRPr="00E91ACC">
        <w:rPr>
          <w:rFonts w:ascii="Times New Roman" w:hAnsi="Times New Roman"/>
          <w:sz w:val="24"/>
        </w:rPr>
        <w:t>hotoviteľ neodstráni reklamov</w:t>
      </w:r>
      <w:r>
        <w:rPr>
          <w:rFonts w:ascii="Times New Roman" w:hAnsi="Times New Roman"/>
          <w:sz w:val="24"/>
        </w:rPr>
        <w:t>anú vadu v dohodnutom termíne, O</w:t>
      </w:r>
      <w:r w:rsidR="00AE5077" w:rsidRPr="00E91ACC">
        <w:rPr>
          <w:rFonts w:ascii="Times New Roman" w:hAnsi="Times New Roman"/>
          <w:sz w:val="24"/>
        </w:rPr>
        <w:t>bjednávateľ si vyhradzuje právo dať odstrániť reklamovan</w:t>
      </w:r>
      <w:r>
        <w:rPr>
          <w:rFonts w:ascii="Times New Roman" w:hAnsi="Times New Roman"/>
          <w:sz w:val="24"/>
        </w:rPr>
        <w:t>ú vadu tretej osobe na náklady Z</w:t>
      </w:r>
      <w:r w:rsidR="00AE5077" w:rsidRPr="00E91ACC">
        <w:rPr>
          <w:rFonts w:ascii="Times New Roman" w:hAnsi="Times New Roman"/>
          <w:sz w:val="24"/>
        </w:rPr>
        <w:t xml:space="preserve">hotoviteľa a náklady vynaložené na odstránenie reklamovanej </w:t>
      </w:r>
      <w:r>
        <w:rPr>
          <w:rFonts w:ascii="Times New Roman" w:hAnsi="Times New Roman"/>
          <w:sz w:val="24"/>
        </w:rPr>
        <w:t xml:space="preserve">vady </w:t>
      </w:r>
      <w:proofErr w:type="spellStart"/>
      <w:r>
        <w:rPr>
          <w:rFonts w:ascii="Times New Roman" w:hAnsi="Times New Roman"/>
          <w:sz w:val="24"/>
        </w:rPr>
        <w:t>refakturovať</w:t>
      </w:r>
      <w:proofErr w:type="spellEnd"/>
      <w:r>
        <w:rPr>
          <w:rFonts w:ascii="Times New Roman" w:hAnsi="Times New Roman"/>
          <w:sz w:val="24"/>
        </w:rPr>
        <w:t xml:space="preserve"> Z</w:t>
      </w:r>
      <w:r w:rsidR="005E43F6" w:rsidRPr="00E91ACC">
        <w:rPr>
          <w:rFonts w:ascii="Times New Roman" w:hAnsi="Times New Roman"/>
          <w:sz w:val="24"/>
        </w:rPr>
        <w:t>hotoviteľovi.</w:t>
      </w:r>
    </w:p>
    <w:p w14:paraId="25335976" w14:textId="77777777" w:rsidR="008B31FF" w:rsidRPr="00E91ACC" w:rsidRDefault="008B31FF">
      <w:pPr>
        <w:jc w:val="both"/>
        <w:rPr>
          <w:rFonts w:ascii="Times New Roman" w:hAnsi="Times New Roman"/>
          <w:sz w:val="24"/>
        </w:rPr>
      </w:pPr>
    </w:p>
    <w:p w14:paraId="3DFBCEA5" w14:textId="77777777" w:rsidR="008B31FF" w:rsidRPr="00E91ACC" w:rsidRDefault="00AE5077">
      <w:pPr>
        <w:numPr>
          <w:ilvl w:val="0"/>
          <w:numId w:val="5"/>
        </w:numPr>
        <w:tabs>
          <w:tab w:val="left" w:pos="0"/>
        </w:tabs>
        <w:ind w:left="0" w:firstLine="0"/>
        <w:jc w:val="both"/>
        <w:rPr>
          <w:rFonts w:ascii="Times New Roman" w:hAnsi="Times New Roman"/>
          <w:sz w:val="24"/>
        </w:rPr>
      </w:pPr>
      <w:r w:rsidRPr="00E91ACC">
        <w:rPr>
          <w:rFonts w:ascii="Times New Roman" w:hAnsi="Times New Roman"/>
          <w:sz w:val="24"/>
        </w:rPr>
        <w:t>Reklamácia sa považuje z</w:t>
      </w:r>
      <w:r w:rsidR="00463041">
        <w:rPr>
          <w:rFonts w:ascii="Times New Roman" w:hAnsi="Times New Roman"/>
          <w:sz w:val="24"/>
        </w:rPr>
        <w:t>a uplatnenú dňom jej doručenia Z</w:t>
      </w:r>
      <w:r w:rsidRPr="00E91ACC">
        <w:rPr>
          <w:rFonts w:ascii="Times New Roman" w:hAnsi="Times New Roman"/>
          <w:sz w:val="24"/>
        </w:rPr>
        <w:t>hotoviteľovi</w:t>
      </w:r>
      <w:r w:rsidR="005002B4">
        <w:rPr>
          <w:rFonts w:ascii="Times New Roman" w:hAnsi="Times New Roman"/>
          <w:sz w:val="24"/>
        </w:rPr>
        <w:t xml:space="preserve"> alebo dňom </w:t>
      </w:r>
      <w:r w:rsidR="00B83F4F">
        <w:rPr>
          <w:rFonts w:ascii="Times New Roman" w:hAnsi="Times New Roman"/>
          <w:sz w:val="24"/>
        </w:rPr>
        <w:t>vyhotovenia zápisu o</w:t>
      </w:r>
      <w:r w:rsidR="005002B4">
        <w:rPr>
          <w:rFonts w:ascii="Times New Roman" w:hAnsi="Times New Roman"/>
          <w:sz w:val="24"/>
        </w:rPr>
        <w:t xml:space="preserve"> odovzdaní diela s vadami</w:t>
      </w:r>
      <w:r w:rsidRPr="00E91ACC">
        <w:rPr>
          <w:rFonts w:ascii="Times New Roman" w:hAnsi="Times New Roman"/>
          <w:b/>
          <w:sz w:val="24"/>
        </w:rPr>
        <w:t>.</w:t>
      </w:r>
      <w:r w:rsidRPr="00E91ACC">
        <w:rPr>
          <w:rFonts w:ascii="Times New Roman" w:hAnsi="Times New Roman"/>
          <w:sz w:val="24"/>
        </w:rPr>
        <w:t xml:space="preserve"> O odstránení vady bude spísaný záznam, v ktorom sa uvedie spôsob odstránenia vady a termín jej odstránenia.</w:t>
      </w:r>
    </w:p>
    <w:p w14:paraId="0033746D" w14:textId="77777777" w:rsidR="008B31FF" w:rsidRPr="00E91ACC" w:rsidRDefault="008B31FF">
      <w:pPr>
        <w:jc w:val="both"/>
        <w:rPr>
          <w:rFonts w:ascii="Times New Roman" w:hAnsi="Times New Roman"/>
          <w:sz w:val="24"/>
        </w:rPr>
      </w:pPr>
    </w:p>
    <w:p w14:paraId="51061CF7" w14:textId="77777777" w:rsidR="008B31FF" w:rsidRPr="00E91ACC" w:rsidRDefault="008B31FF">
      <w:pPr>
        <w:jc w:val="both"/>
        <w:rPr>
          <w:rFonts w:ascii="Times New Roman" w:hAnsi="Times New Roman"/>
          <w:sz w:val="24"/>
        </w:rPr>
      </w:pPr>
    </w:p>
    <w:p w14:paraId="7291FF61"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VIII. Podmienky  zhotovenia  diela.</w:t>
      </w:r>
    </w:p>
    <w:p w14:paraId="65FF17AF" w14:textId="77777777" w:rsidR="008B31FF" w:rsidRPr="00E91ACC" w:rsidRDefault="008B31FF">
      <w:pPr>
        <w:rPr>
          <w:rFonts w:ascii="Times New Roman" w:hAnsi="Times New Roman"/>
          <w:sz w:val="24"/>
        </w:rPr>
      </w:pPr>
    </w:p>
    <w:p w14:paraId="063C80B3" w14:textId="7777777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Obj</w:t>
      </w:r>
      <w:r w:rsidR="00463041">
        <w:rPr>
          <w:rFonts w:ascii="Times New Roman" w:hAnsi="Times New Roman"/>
          <w:sz w:val="24"/>
        </w:rPr>
        <w:t>ednávateľ sa zaväzuje odovzdať Z</w:t>
      </w:r>
      <w:r w:rsidRPr="00E91ACC">
        <w:rPr>
          <w:rFonts w:ascii="Times New Roman" w:hAnsi="Times New Roman"/>
          <w:sz w:val="24"/>
        </w:rPr>
        <w:t xml:space="preserve">hotoviteľovi stavenisko pre vykonávanie prác zápisnične. V zápise budú zaznamenané konkrétne doklady, rozhodnutia a bude jednoznačne vymedzený rozsah odovzdaného staveniska, prístupy, plochy pre ZS. </w:t>
      </w:r>
    </w:p>
    <w:p w14:paraId="5A220A9F" w14:textId="77777777" w:rsidR="008B31FF" w:rsidRPr="00E91ACC" w:rsidRDefault="008B31FF">
      <w:pPr>
        <w:jc w:val="both"/>
        <w:rPr>
          <w:rFonts w:ascii="Times New Roman" w:hAnsi="Times New Roman"/>
          <w:sz w:val="24"/>
        </w:rPr>
      </w:pPr>
    </w:p>
    <w:p w14:paraId="66FE6D6C" w14:textId="695A8037" w:rsidR="008B31FF" w:rsidRPr="00E91ACC" w:rsidRDefault="007F13E8">
      <w:pPr>
        <w:numPr>
          <w:ilvl w:val="0"/>
          <w:numId w:val="9"/>
        </w:numPr>
        <w:ind w:left="0" w:firstLine="0"/>
        <w:jc w:val="both"/>
        <w:rPr>
          <w:rFonts w:ascii="Times New Roman" w:hAnsi="Times New Roman"/>
          <w:sz w:val="24"/>
        </w:rPr>
      </w:pPr>
      <w:r>
        <w:rPr>
          <w:rFonts w:ascii="Times New Roman" w:hAnsi="Times New Roman"/>
          <w:sz w:val="24"/>
        </w:rPr>
        <w:t>BOZP, ochranu</w:t>
      </w:r>
      <w:r w:rsidR="00AE5077" w:rsidRPr="00E91ACC">
        <w:rPr>
          <w:rFonts w:ascii="Times New Roman" w:hAnsi="Times New Roman"/>
          <w:sz w:val="24"/>
        </w:rPr>
        <w:t xml:space="preserve"> a protipožiarne opatrenia na odovzdanom stavenisku zabezpečuje na s</w:t>
      </w:r>
      <w:r w:rsidR="00463041">
        <w:rPr>
          <w:rFonts w:ascii="Times New Roman" w:hAnsi="Times New Roman"/>
          <w:sz w:val="24"/>
        </w:rPr>
        <w:t>voje náklady a vo svojej réžii Z</w:t>
      </w:r>
      <w:r w:rsidR="00AE5077" w:rsidRPr="00E91ACC">
        <w:rPr>
          <w:rFonts w:ascii="Times New Roman" w:hAnsi="Times New Roman"/>
          <w:sz w:val="24"/>
        </w:rPr>
        <w:t>hotoviteľ</w:t>
      </w:r>
      <w:r w:rsidR="001271EF">
        <w:rPr>
          <w:rFonts w:ascii="Times New Roman" w:hAnsi="Times New Roman"/>
          <w:sz w:val="24"/>
        </w:rPr>
        <w:t>,</w:t>
      </w:r>
      <w:r w:rsidR="000358B4">
        <w:rPr>
          <w:rFonts w:ascii="Times New Roman" w:hAnsi="Times New Roman"/>
          <w:sz w:val="24"/>
        </w:rPr>
        <w:t xml:space="preserve"> na vlastné náklady zabezpečuje aj ďalšie opatrenia a postupy potrebné pre vyhotovenie diela, ktoré výslovne na základe tejto zmluvy nezabezpečuje Objednávateľ. </w:t>
      </w:r>
    </w:p>
    <w:p w14:paraId="49B8A525" w14:textId="77777777" w:rsidR="008B31FF" w:rsidRPr="00E91ACC" w:rsidRDefault="008B31FF">
      <w:pPr>
        <w:jc w:val="both"/>
        <w:rPr>
          <w:rFonts w:ascii="Times New Roman" w:hAnsi="Times New Roman"/>
          <w:sz w:val="24"/>
        </w:rPr>
      </w:pPr>
    </w:p>
    <w:p w14:paraId="4BA45F45" w14:textId="01D20F3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Stavebný a</w:t>
      </w:r>
      <w:r w:rsidR="00463041">
        <w:rPr>
          <w:rFonts w:ascii="Times New Roman" w:hAnsi="Times New Roman"/>
          <w:sz w:val="24"/>
        </w:rPr>
        <w:t xml:space="preserve"> </w:t>
      </w:r>
      <w:r w:rsidR="001271EF">
        <w:rPr>
          <w:rFonts w:ascii="Times New Roman" w:hAnsi="Times New Roman"/>
          <w:sz w:val="24"/>
        </w:rPr>
        <w:t>projektový</w:t>
      </w:r>
      <w:r w:rsidR="00463041">
        <w:rPr>
          <w:rFonts w:ascii="Times New Roman" w:hAnsi="Times New Roman"/>
          <w:sz w:val="24"/>
        </w:rPr>
        <w:t xml:space="preserve"> dozor O</w:t>
      </w:r>
      <w:r w:rsidRPr="00E91ACC">
        <w:rPr>
          <w:rFonts w:ascii="Times New Roman" w:hAnsi="Times New Roman"/>
          <w:sz w:val="24"/>
        </w:rPr>
        <w:t>bjednávateľa bud</w:t>
      </w:r>
      <w:r w:rsidR="00463041">
        <w:rPr>
          <w:rFonts w:ascii="Times New Roman" w:hAnsi="Times New Roman"/>
          <w:sz w:val="24"/>
        </w:rPr>
        <w:t>e vykonávať na stavbe zástupca O</w:t>
      </w:r>
      <w:r w:rsidRPr="00E91ACC">
        <w:rPr>
          <w:rFonts w:ascii="Times New Roman" w:hAnsi="Times New Roman"/>
          <w:sz w:val="24"/>
        </w:rPr>
        <w:t xml:space="preserve">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w:t>
      </w:r>
      <w:r w:rsidR="0033633C">
        <w:rPr>
          <w:rFonts w:ascii="Times New Roman" w:hAnsi="Times New Roman"/>
          <w:sz w:val="24"/>
        </w:rPr>
        <w:t>alebo</w:t>
      </w:r>
      <w:r w:rsidRPr="00E91ACC">
        <w:rPr>
          <w:rFonts w:ascii="Times New Roman" w:hAnsi="Times New Roman"/>
          <w:sz w:val="24"/>
        </w:rPr>
        <w:t xml:space="preserve"> emailom, a to bez omeškania. Výkonom</w:t>
      </w:r>
      <w:r w:rsidR="00463041">
        <w:rPr>
          <w:rFonts w:ascii="Times New Roman" w:hAnsi="Times New Roman"/>
          <w:sz w:val="24"/>
        </w:rPr>
        <w:t xml:space="preserve"> technického stavebného dozoru O</w:t>
      </w:r>
      <w:r w:rsidRPr="00E91ACC">
        <w:rPr>
          <w:rFonts w:ascii="Times New Roman" w:hAnsi="Times New Roman"/>
          <w:sz w:val="24"/>
        </w:rPr>
        <w:t>bjednávateľ poverí osobu s nasledovným rozsahom oprávnenia:</w:t>
      </w:r>
    </w:p>
    <w:p w14:paraId="7BE7CA4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a)</w:t>
      </w:r>
      <w:r w:rsidRPr="00E91ACC">
        <w:rPr>
          <w:rFonts w:ascii="Times New Roman" w:hAnsi="Times New Roman"/>
          <w:sz w:val="24"/>
        </w:rPr>
        <w:tab/>
        <w:t>odovzdať stavenisko</w:t>
      </w:r>
    </w:p>
    <w:p w14:paraId="0649164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b)</w:t>
      </w:r>
      <w:r w:rsidRPr="00E91ACC">
        <w:rPr>
          <w:rFonts w:ascii="Times New Roman" w:hAnsi="Times New Roman"/>
          <w:sz w:val="24"/>
        </w:rPr>
        <w:tab/>
        <w:t>organizovať a viesť realizačné porady (kontrolné dni a operatívne porady)</w:t>
      </w:r>
    </w:p>
    <w:p w14:paraId="3CE8C36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c)</w:t>
      </w:r>
      <w:r w:rsidRPr="00E91ACC">
        <w:rPr>
          <w:rFonts w:ascii="Times New Roman" w:hAnsi="Times New Roman"/>
          <w:sz w:val="24"/>
        </w:rPr>
        <w:tab/>
        <w:t>vykonávať kvalitatívno-technickú kontrolu realizovaných stavebných prác</w:t>
      </w:r>
    </w:p>
    <w:p w14:paraId="489D8BA1"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lastRenderedPageBreak/>
        <w:t>d)</w:t>
      </w:r>
      <w:r w:rsidRPr="00E91ACC">
        <w:rPr>
          <w:rFonts w:ascii="Times New Roman" w:hAnsi="Times New Roman"/>
          <w:sz w:val="24"/>
        </w:rPr>
        <w:tab/>
        <w:t>predkladať stanovisko k doplnkom a zmenám projektu</w:t>
      </w:r>
    </w:p>
    <w:p w14:paraId="5F027C53" w14:textId="77777777" w:rsidR="008B31FF" w:rsidRPr="00E91ACC" w:rsidRDefault="00AE5077">
      <w:pPr>
        <w:numPr>
          <w:ilvl w:val="0"/>
          <w:numId w:val="8"/>
        </w:numPr>
        <w:spacing w:before="120"/>
        <w:ind w:left="0" w:firstLine="0"/>
        <w:jc w:val="both"/>
        <w:rPr>
          <w:rFonts w:ascii="Times New Roman" w:hAnsi="Times New Roman"/>
          <w:sz w:val="24"/>
        </w:rPr>
      </w:pPr>
      <w:r w:rsidRPr="00E91ACC">
        <w:rPr>
          <w:rFonts w:ascii="Times New Roman" w:hAnsi="Times New Roman"/>
          <w:sz w:val="24"/>
        </w:rPr>
        <w:t>kontrolovať a potvrdzovať vecnú a cenovú správnosť a úplnosť oceňovacích podkladov</w:t>
      </w:r>
    </w:p>
    <w:p w14:paraId="7D685803"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f)</w:t>
      </w:r>
      <w:r w:rsidRPr="00E91ACC">
        <w:rPr>
          <w:rFonts w:ascii="Times New Roman" w:hAnsi="Times New Roman"/>
          <w:sz w:val="24"/>
        </w:rPr>
        <w:tab/>
        <w:t>kontrolovať súpisy vykonaných prác a zisťovacie protokoly</w:t>
      </w:r>
    </w:p>
    <w:p w14:paraId="27055F75"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g)</w:t>
      </w:r>
      <w:r w:rsidRPr="00E91ACC">
        <w:rPr>
          <w:rFonts w:ascii="Times New Roman" w:hAnsi="Times New Roman"/>
          <w:sz w:val="24"/>
        </w:rPr>
        <w:tab/>
        <w:t>kontrolovať práce a dodávky ďalším postupom zakryté</w:t>
      </w:r>
    </w:p>
    <w:p w14:paraId="142BC26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h)</w:t>
      </w:r>
      <w:r w:rsidRPr="00E91ACC">
        <w:rPr>
          <w:rFonts w:ascii="Times New Roman" w:hAnsi="Times New Roman"/>
          <w:sz w:val="24"/>
        </w:rPr>
        <w:tab/>
        <w:t>spolupracovať s projektantom pri výkone autorského dozoru</w:t>
      </w:r>
    </w:p>
    <w:p w14:paraId="6DCEAEE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i)</w:t>
      </w:r>
      <w:r w:rsidRPr="00E91ACC">
        <w:rPr>
          <w:rFonts w:ascii="Times New Roman" w:hAnsi="Times New Roman"/>
          <w:sz w:val="24"/>
        </w:rPr>
        <w:tab/>
        <w:t>v spolupráci s projektantom a zhotoviteľom navrhovať a robiť opatrenia na odstránenie nedostatkov v projekte</w:t>
      </w:r>
    </w:p>
    <w:p w14:paraId="2D18D5EC" w14:textId="77777777" w:rsidR="008B31FF" w:rsidRPr="00E91ACC" w:rsidRDefault="00463041" w:rsidP="00463041">
      <w:pPr>
        <w:spacing w:before="120"/>
        <w:ind w:left="709" w:hanging="709"/>
        <w:jc w:val="both"/>
        <w:rPr>
          <w:rFonts w:ascii="Times New Roman" w:hAnsi="Times New Roman"/>
          <w:sz w:val="24"/>
        </w:rPr>
      </w:pPr>
      <w:r>
        <w:rPr>
          <w:rFonts w:ascii="Times New Roman" w:hAnsi="Times New Roman"/>
          <w:sz w:val="24"/>
        </w:rPr>
        <w:t>j)</w:t>
      </w:r>
      <w:r>
        <w:rPr>
          <w:rFonts w:ascii="Times New Roman" w:hAnsi="Times New Roman"/>
          <w:sz w:val="24"/>
        </w:rPr>
        <w:tab/>
        <w:t>kontrolovať, či Z</w:t>
      </w:r>
      <w:r w:rsidR="00AE5077" w:rsidRPr="00E91ACC">
        <w:rPr>
          <w:rFonts w:ascii="Times New Roman" w:hAnsi="Times New Roman"/>
          <w:sz w:val="24"/>
        </w:rPr>
        <w:t>hotoviteľ vykonáva predpísané skúšky mater</w:t>
      </w:r>
      <w:r w:rsidR="004D2894">
        <w:rPr>
          <w:rFonts w:ascii="Times New Roman" w:hAnsi="Times New Roman"/>
          <w:sz w:val="24"/>
        </w:rPr>
        <w:t xml:space="preserve">iálov, konštrukcií a prác, </w:t>
      </w:r>
      <w:r w:rsidR="00AE5077" w:rsidRPr="00E91ACC">
        <w:rPr>
          <w:rFonts w:ascii="Times New Roman" w:hAnsi="Times New Roman"/>
          <w:sz w:val="24"/>
        </w:rPr>
        <w:t>kontrolovať ich výsledky a požadovať doklady, ktoré preukazujú kvalitu  zrealizovaných prác a dodávok (atesty, protokoly, merania, skúšky)</w:t>
      </w:r>
    </w:p>
    <w:p w14:paraId="2CD377E8"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l)</w:t>
      </w:r>
      <w:r w:rsidRPr="00E91ACC">
        <w:rPr>
          <w:rFonts w:ascii="Times New Roman" w:hAnsi="Times New Roman"/>
          <w:sz w:val="24"/>
        </w:rPr>
        <w:tab/>
        <w:t>kontrolovať postup prác podľa dohodnutých termínov plnenia</w:t>
      </w:r>
    </w:p>
    <w:p w14:paraId="47ABC976"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m)</w:t>
      </w:r>
      <w:r w:rsidRPr="00E91ACC">
        <w:rPr>
          <w:rFonts w:ascii="Times New Roman" w:hAnsi="Times New Roman"/>
          <w:sz w:val="24"/>
        </w:rPr>
        <w:tab/>
        <w:t>kontrolovať a potvrdzovať odstraňovanie vád, dohodnúť termíny i</w:t>
      </w:r>
      <w:r w:rsidR="004D2894">
        <w:rPr>
          <w:rFonts w:ascii="Times New Roman" w:hAnsi="Times New Roman"/>
          <w:sz w:val="24"/>
        </w:rPr>
        <w:t>ch odstránenia,</w:t>
      </w:r>
      <w:r w:rsidRPr="00E91ACC">
        <w:rPr>
          <w:rFonts w:ascii="Times New Roman" w:hAnsi="Times New Roman"/>
          <w:sz w:val="24"/>
        </w:rPr>
        <w:tab/>
        <w:t>vyjadrovať sa k zmenám termínov</w:t>
      </w:r>
    </w:p>
    <w:p w14:paraId="245C86F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n)</w:t>
      </w:r>
      <w:r w:rsidRPr="00E91ACC">
        <w:rPr>
          <w:rFonts w:ascii="Times New Roman" w:hAnsi="Times New Roman"/>
          <w:sz w:val="24"/>
        </w:rPr>
        <w:tab/>
        <w:t>v prípade nutnosti, napr. hroziaci vznik škôd, nedodržanie  bezpečno</w:t>
      </w:r>
      <w:r w:rsidR="004D2894">
        <w:rPr>
          <w:rFonts w:ascii="Times New Roman" w:hAnsi="Times New Roman"/>
          <w:sz w:val="24"/>
        </w:rPr>
        <w:t xml:space="preserve">sti s ohrozením </w:t>
      </w:r>
      <w:r w:rsidRPr="00E91ACC">
        <w:rPr>
          <w:rFonts w:ascii="Times New Roman" w:hAnsi="Times New Roman"/>
          <w:sz w:val="24"/>
        </w:rPr>
        <w:t>života alebo zdravia pracovníkov alebo nedodržanie projektu samotnej stavby</w:t>
      </w:r>
      <w:r w:rsidR="00463041">
        <w:rPr>
          <w:rFonts w:ascii="Times New Roman" w:hAnsi="Times New Roman"/>
          <w:sz w:val="24"/>
        </w:rPr>
        <w:t xml:space="preserve"> prerušiť alebo zastaviť práce Z</w:t>
      </w:r>
      <w:r w:rsidRPr="00E91ACC">
        <w:rPr>
          <w:rFonts w:ascii="Times New Roman" w:hAnsi="Times New Roman"/>
          <w:sz w:val="24"/>
        </w:rPr>
        <w:t>hotoviteľa.</w:t>
      </w:r>
    </w:p>
    <w:p w14:paraId="0CB27612" w14:textId="77777777" w:rsidR="008B31FF" w:rsidRPr="00E91ACC" w:rsidRDefault="008B31FF">
      <w:pPr>
        <w:jc w:val="both"/>
        <w:rPr>
          <w:rFonts w:ascii="Times New Roman" w:hAnsi="Times New Roman"/>
          <w:sz w:val="24"/>
        </w:rPr>
      </w:pPr>
    </w:p>
    <w:p w14:paraId="356836D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je oprávnený kontrolovať vykonávanie diela. Zhotoviteľ zabezpečí účasť svojich pracovníkov na preverovaní svojich </w:t>
      </w:r>
      <w:r w:rsidR="00463041">
        <w:rPr>
          <w:rFonts w:ascii="Times New Roman" w:hAnsi="Times New Roman"/>
          <w:sz w:val="24"/>
        </w:rPr>
        <w:t>dodávok a prác, ktoré vykonáva O</w:t>
      </w:r>
      <w:r w:rsidRPr="00E91ACC">
        <w:rPr>
          <w:rFonts w:ascii="Times New Roman" w:hAnsi="Times New Roman"/>
          <w:sz w:val="24"/>
        </w:rPr>
        <w:t xml:space="preserve">bjednávateľ sám alebo prostredníctvom stavebného dozoru. </w:t>
      </w:r>
      <w:r w:rsidR="00463041">
        <w:rPr>
          <w:rFonts w:ascii="Times New Roman" w:hAnsi="Times New Roman"/>
          <w:color w:val="000000"/>
          <w:sz w:val="24"/>
          <w:shd w:val="clear" w:color="auto" w:fill="FFFFFF"/>
        </w:rPr>
        <w:t>Ak Objednávateľ zistí, že Z</w:t>
      </w:r>
      <w:r w:rsidRPr="00E91ACC">
        <w:rPr>
          <w:rFonts w:ascii="Times New Roman" w:hAnsi="Times New Roman"/>
          <w:color w:val="000000"/>
          <w:sz w:val="24"/>
          <w:shd w:val="clear" w:color="auto" w:fill="FFFFFF"/>
        </w:rPr>
        <w:t>hotoviteľ vykonáva dielo v rozpo</w:t>
      </w:r>
      <w:r w:rsidR="00463041">
        <w:rPr>
          <w:rFonts w:ascii="Times New Roman" w:hAnsi="Times New Roman"/>
          <w:color w:val="000000"/>
          <w:sz w:val="24"/>
          <w:shd w:val="clear" w:color="auto" w:fill="FFFFFF"/>
        </w:rPr>
        <w:t>re so svojimi povinnosťami, je O</w:t>
      </w:r>
      <w:r w:rsidRPr="00E91ACC">
        <w:rPr>
          <w:rFonts w:ascii="Times New Roman" w:hAnsi="Times New Roman"/>
          <w:color w:val="000000"/>
          <w:sz w:val="24"/>
          <w:shd w:val="clear" w:color="auto" w:fill="FFFFFF"/>
        </w:rPr>
        <w:t>bjednávateľ op</w:t>
      </w:r>
      <w:r w:rsidR="00463041">
        <w:rPr>
          <w:rFonts w:ascii="Times New Roman" w:hAnsi="Times New Roman"/>
          <w:color w:val="000000"/>
          <w:sz w:val="24"/>
          <w:shd w:val="clear" w:color="auto" w:fill="FFFFFF"/>
        </w:rPr>
        <w:t>rávnený dožadovať sa toho, aby Z</w:t>
      </w:r>
      <w:r w:rsidRPr="00E91ACC">
        <w:rPr>
          <w:rFonts w:ascii="Times New Roman" w:hAnsi="Times New Roman"/>
          <w:color w:val="000000"/>
          <w:sz w:val="24"/>
          <w:shd w:val="clear" w:color="auto" w:fill="FFFFFF"/>
        </w:rPr>
        <w:t>hotoviteľ odstránil vady vzniknuté vadným vykonávaním a dielo vykonával riadny</w:t>
      </w:r>
      <w:r w:rsidR="00463041">
        <w:rPr>
          <w:rFonts w:ascii="Times New Roman" w:hAnsi="Times New Roman"/>
          <w:color w:val="000000"/>
          <w:sz w:val="24"/>
          <w:shd w:val="clear" w:color="auto" w:fill="FFFFFF"/>
        </w:rPr>
        <w:t>m spôsobom. Za týmto účelom je Objednávateľ oprávnený nariadiť Z</w:t>
      </w:r>
      <w:r w:rsidRPr="00E91ACC">
        <w:rPr>
          <w:rFonts w:ascii="Times New Roman" w:hAnsi="Times New Roman"/>
          <w:color w:val="000000"/>
          <w:sz w:val="24"/>
          <w:shd w:val="clear" w:color="auto" w:fill="FFFFFF"/>
        </w:rPr>
        <w:t>hotoviteľovi prerušenie ďalších prác až do odstránenia vytýkaných vád. Na o</w:t>
      </w:r>
      <w:r w:rsidR="00463041">
        <w:rPr>
          <w:rFonts w:ascii="Times New Roman" w:hAnsi="Times New Roman"/>
          <w:color w:val="000000"/>
          <w:sz w:val="24"/>
          <w:shd w:val="clear" w:color="auto" w:fill="FFFFFF"/>
        </w:rPr>
        <w:t>dstránenie vytýkaných vád určí O</w:t>
      </w:r>
      <w:r w:rsidRPr="00E91ACC">
        <w:rPr>
          <w:rFonts w:ascii="Times New Roman" w:hAnsi="Times New Roman"/>
          <w:color w:val="000000"/>
          <w:sz w:val="24"/>
          <w:shd w:val="clear" w:color="auto" w:fill="FFFFFF"/>
        </w:rPr>
        <w:t>bjednávateľ</w:t>
      </w:r>
      <w:r w:rsidR="00463041">
        <w:rPr>
          <w:rFonts w:ascii="Times New Roman" w:hAnsi="Times New Roman"/>
          <w:color w:val="000000"/>
          <w:sz w:val="24"/>
          <w:shd w:val="clear" w:color="auto" w:fill="FFFFFF"/>
        </w:rPr>
        <w:t xml:space="preserve"> Z</w:t>
      </w:r>
      <w:r w:rsidRPr="00E91ACC">
        <w:rPr>
          <w:rFonts w:ascii="Times New Roman" w:hAnsi="Times New Roman"/>
          <w:color w:val="000000"/>
          <w:sz w:val="24"/>
          <w:shd w:val="clear" w:color="auto" w:fill="FFFFFF"/>
        </w:rPr>
        <w:t>hotoviteľovi pri</w:t>
      </w:r>
      <w:r w:rsidR="00463041">
        <w:rPr>
          <w:rFonts w:ascii="Times New Roman" w:hAnsi="Times New Roman"/>
          <w:color w:val="000000"/>
          <w:sz w:val="24"/>
          <w:shd w:val="clear" w:color="auto" w:fill="FFFFFF"/>
        </w:rPr>
        <w:t>meranú lehotu, počas ktorej je Z</w:t>
      </w:r>
      <w:r w:rsidRPr="00E91ACC">
        <w:rPr>
          <w:rFonts w:ascii="Times New Roman" w:hAnsi="Times New Roman"/>
          <w:color w:val="000000"/>
          <w:sz w:val="24"/>
          <w:shd w:val="clear" w:color="auto" w:fill="FFFFFF"/>
        </w:rPr>
        <w:t>hotoviteľ oprávnený realizovať len práce, týkajúce sa odstránenia vytýkaných vád.</w:t>
      </w:r>
      <w:r w:rsidRPr="00E91ACC">
        <w:rPr>
          <w:rFonts w:ascii="Times New Roman" w:hAnsi="Times New Roman"/>
          <w:sz w:val="24"/>
        </w:rPr>
        <w:t xml:space="preserve">  </w:t>
      </w:r>
      <w:r w:rsidR="00463041">
        <w:rPr>
          <w:rFonts w:ascii="Times New Roman" w:hAnsi="Times New Roman"/>
          <w:color w:val="000000"/>
          <w:sz w:val="24"/>
          <w:shd w:val="clear" w:color="auto" w:fill="FFFFFF"/>
        </w:rPr>
        <w:t>Ak Z</w:t>
      </w:r>
      <w:r w:rsidRPr="00E91ACC">
        <w:rPr>
          <w:rFonts w:ascii="Times New Roman" w:hAnsi="Times New Roman"/>
          <w:color w:val="000000"/>
          <w:sz w:val="24"/>
          <w:shd w:val="clear" w:color="auto" w:fill="FFFFFF"/>
        </w:rPr>
        <w:t xml:space="preserve">hotoviteľ diela neodstráni </w:t>
      </w:r>
      <w:r w:rsidR="00463041">
        <w:rPr>
          <w:rFonts w:ascii="Times New Roman" w:hAnsi="Times New Roman"/>
          <w:color w:val="000000"/>
          <w:sz w:val="24"/>
          <w:shd w:val="clear" w:color="auto" w:fill="FFFFFF"/>
        </w:rPr>
        <w:t>vytýkané vady v lehote určenej Objednávateľom, je O</w:t>
      </w:r>
      <w:r w:rsidRPr="00E91ACC">
        <w:rPr>
          <w:rFonts w:ascii="Times New Roman" w:hAnsi="Times New Roman"/>
          <w:color w:val="000000"/>
          <w:sz w:val="24"/>
          <w:shd w:val="clear" w:color="auto" w:fill="FFFFFF"/>
        </w:rPr>
        <w:t>bjednávateľ oprávnený odstúpiť od zmluvy. Pre odstránenie pochybností sa zmluvné strany dohodli, že určenie lehoty na odstránenie vytýkaných vád podľa tohto bodu</w:t>
      </w:r>
      <w:r w:rsidR="0033633C">
        <w:rPr>
          <w:rFonts w:ascii="Times New Roman" w:hAnsi="Times New Roman"/>
          <w:color w:val="000000"/>
          <w:sz w:val="24"/>
          <w:shd w:val="clear" w:color="auto" w:fill="FFFFFF"/>
        </w:rPr>
        <w:t xml:space="preserve"> a prípadné prerušenie ďalších prác</w:t>
      </w:r>
      <w:r w:rsidRPr="00E91ACC">
        <w:rPr>
          <w:rFonts w:ascii="Times New Roman" w:hAnsi="Times New Roman"/>
          <w:color w:val="000000"/>
          <w:sz w:val="24"/>
          <w:shd w:val="clear" w:color="auto" w:fill="FFFFFF"/>
        </w:rPr>
        <w:t xml:space="preserve"> nemá vplyv na termín odovzdania diela a ani na termíny stanovené v harmonograme.</w:t>
      </w:r>
    </w:p>
    <w:p w14:paraId="7A0C35E2" w14:textId="77777777" w:rsidR="008B31FF" w:rsidRPr="00E91ACC" w:rsidRDefault="008B31FF">
      <w:pPr>
        <w:pStyle w:val="Odsekzoznamu"/>
        <w:ind w:left="0"/>
        <w:jc w:val="both"/>
        <w:rPr>
          <w:rFonts w:ascii="Times New Roman" w:hAnsi="Times New Roman"/>
          <w:sz w:val="24"/>
          <w:highlight w:val="yellow"/>
        </w:rPr>
      </w:pPr>
    </w:p>
    <w:p w14:paraId="417C1B42" w14:textId="77777777" w:rsidR="008B31FF" w:rsidRPr="00E91AC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Zhotoviteľ je povinný viesť stavebný denník v zmysle platných predp</w:t>
      </w:r>
      <w:r w:rsidR="00463041">
        <w:rPr>
          <w:rFonts w:ascii="Times New Roman" w:hAnsi="Times New Roman"/>
          <w:sz w:val="24"/>
        </w:rPr>
        <w:t>isov a je povinný predložiť ho O</w:t>
      </w:r>
      <w:r w:rsidRPr="00E91ACC">
        <w:rPr>
          <w:rFonts w:ascii="Times New Roman" w:hAnsi="Times New Roman"/>
          <w:sz w:val="24"/>
        </w:rPr>
        <w:t>bjednávateľovi, alebo jeho zástupcovi na požiadanie bez zbytočného odkladu. Stavebný denní</w:t>
      </w:r>
      <w:r w:rsidR="00463041">
        <w:rPr>
          <w:rFonts w:ascii="Times New Roman" w:hAnsi="Times New Roman"/>
          <w:sz w:val="24"/>
        </w:rPr>
        <w:t>k bude umiestnený v kancelárii Z</w:t>
      </w:r>
      <w:r w:rsidRPr="00E91ACC">
        <w:rPr>
          <w:rFonts w:ascii="Times New Roman" w:hAnsi="Times New Roman"/>
          <w:sz w:val="24"/>
        </w:rPr>
        <w:t>hotoviteľa na stavenisku, pokiaľ sa zápisom do stavebného denníka nedohodne inak.</w:t>
      </w:r>
    </w:p>
    <w:p w14:paraId="512E8C11" w14:textId="77777777" w:rsidR="008B31FF" w:rsidRPr="00E91ACC" w:rsidRDefault="008B31FF">
      <w:pPr>
        <w:pStyle w:val="Odsekzoznamu"/>
        <w:ind w:left="0"/>
        <w:jc w:val="both"/>
        <w:rPr>
          <w:rFonts w:ascii="Times New Roman" w:hAnsi="Times New Roman"/>
          <w:sz w:val="24"/>
        </w:rPr>
      </w:pPr>
    </w:p>
    <w:p w14:paraId="01C040E5"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Stave</w:t>
      </w:r>
      <w:r w:rsidR="00463041">
        <w:rPr>
          <w:rFonts w:ascii="Times New Roman" w:hAnsi="Times New Roman"/>
          <w:sz w:val="24"/>
        </w:rPr>
        <w:t>bný denník bude viesť Z</w:t>
      </w:r>
      <w:r w:rsidRPr="00E91ACC">
        <w:rPr>
          <w:rFonts w:ascii="Times New Roman" w:hAnsi="Times New Roman"/>
          <w:sz w:val="24"/>
        </w:rPr>
        <w:t xml:space="preserve">hotoviteľ odo dňa prevzatia staveniska. Do denníka sa budú zapisovať všetky skutočnosti rozhodujúce pre plnenie zmluvy, najmä údaje o časovom postupe prác a ich akosti, počasí a teplôt vzduchu, zdôvodnenie odchýlok vykonávaných prác od projektu. Objednávateľ je povinný sledovať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14:paraId="47864711" w14:textId="77777777" w:rsidR="008B31FF" w:rsidRPr="00E91ACC" w:rsidRDefault="008B31FF">
      <w:pPr>
        <w:pStyle w:val="Odsekzoznamu"/>
        <w:ind w:left="0"/>
        <w:jc w:val="both"/>
        <w:rPr>
          <w:rFonts w:ascii="Times New Roman" w:hAnsi="Times New Roman"/>
          <w:sz w:val="24"/>
        </w:rPr>
      </w:pPr>
    </w:p>
    <w:p w14:paraId="056121A9"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najneskôr 24 hodín vopred záznamom v stavebn</w:t>
      </w:r>
      <w:r w:rsidR="00463041">
        <w:rPr>
          <w:rFonts w:ascii="Times New Roman" w:hAnsi="Times New Roman"/>
          <w:sz w:val="24"/>
        </w:rPr>
        <w:t>om denníku vyzvať O</w:t>
      </w:r>
      <w:r w:rsidRPr="00E91ACC">
        <w:rPr>
          <w:rFonts w:ascii="Times New Roman" w:hAnsi="Times New Roman"/>
          <w:sz w:val="24"/>
        </w:rPr>
        <w:t>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w:t>
      </w:r>
      <w:proofErr w:type="spellStart"/>
      <w:r w:rsidRPr="00E91ACC">
        <w:rPr>
          <w:rFonts w:ascii="Times New Roman" w:hAnsi="Times New Roman"/>
          <w:sz w:val="24"/>
        </w:rPr>
        <w:t>sms</w:t>
      </w:r>
      <w:proofErr w:type="spellEnd"/>
      <w:r w:rsidRPr="00E91ACC">
        <w:rPr>
          <w:rFonts w:ascii="Times New Roman" w:hAnsi="Times New Roman"/>
          <w:sz w:val="24"/>
        </w:rPr>
        <w:t xml:space="preserve"> správou </w:t>
      </w:r>
      <w:r w:rsidR="0033633C">
        <w:rPr>
          <w:rFonts w:ascii="Times New Roman" w:hAnsi="Times New Roman"/>
          <w:sz w:val="24"/>
        </w:rPr>
        <w:t xml:space="preserve">a mailom </w:t>
      </w:r>
      <w:r w:rsidRPr="00E91ACC">
        <w:rPr>
          <w:rFonts w:ascii="Times New Roman" w:hAnsi="Times New Roman"/>
          <w:sz w:val="24"/>
        </w:rPr>
        <w:lastRenderedPageBreak/>
        <w:t>oboznámený so skutočnosťo</w:t>
      </w:r>
      <w:r w:rsidR="00463041">
        <w:rPr>
          <w:rFonts w:ascii="Times New Roman" w:hAnsi="Times New Roman"/>
          <w:sz w:val="24"/>
        </w:rPr>
        <w:t>u o danej výzve. V prípade, že Z</w:t>
      </w:r>
      <w:r w:rsidRPr="00E91ACC">
        <w:rPr>
          <w:rFonts w:ascii="Times New Roman" w:hAnsi="Times New Roman"/>
          <w:sz w:val="24"/>
        </w:rPr>
        <w:t>hotoviteľ tak neučiní, bude znášať všetky náklady spojené s dodatočným odkrytím.</w:t>
      </w:r>
    </w:p>
    <w:p w14:paraId="7A5509A3" w14:textId="77777777" w:rsidR="008B31FF" w:rsidRPr="00E91ACC" w:rsidRDefault="008B31FF">
      <w:pPr>
        <w:pStyle w:val="Odsekzoznamu"/>
        <w:ind w:left="0"/>
        <w:jc w:val="both"/>
        <w:rPr>
          <w:rFonts w:ascii="Times New Roman" w:hAnsi="Times New Roman"/>
          <w:sz w:val="24"/>
        </w:rPr>
      </w:pPr>
    </w:p>
    <w:p w14:paraId="2B5FA9BA"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w:t>
      </w:r>
      <w:r w:rsidR="00AE5077" w:rsidRPr="00E91ACC">
        <w:rPr>
          <w:rFonts w:ascii="Times New Roman" w:hAnsi="Times New Roman"/>
          <w:sz w:val="24"/>
        </w:rPr>
        <w:t>bjednávateľ na preverenie prác v stanovenej lehote nedostaví, je v prípade</w:t>
      </w:r>
      <w:r>
        <w:rPr>
          <w:rFonts w:ascii="Times New Roman" w:hAnsi="Times New Roman"/>
          <w:sz w:val="24"/>
        </w:rPr>
        <w:t xml:space="preserve"> nároku Z</w:t>
      </w:r>
      <w:r w:rsidR="00AE5077" w:rsidRPr="00E91ACC">
        <w:rPr>
          <w:rFonts w:ascii="Times New Roman" w:hAnsi="Times New Roman"/>
          <w:sz w:val="24"/>
        </w:rPr>
        <w:t>hotoviteľa povinný znášať náklady dodatočného odkrytia, ak také odkrytie požaduje. To neplatí, ak sa dodatočným odkrytím preukážu nesprávne vykonané práce.</w:t>
      </w:r>
    </w:p>
    <w:p w14:paraId="0FFF139F" w14:textId="77777777" w:rsidR="008B31FF" w:rsidRPr="00E91ACC" w:rsidRDefault="008B31FF">
      <w:pPr>
        <w:pStyle w:val="Odsekzoznamu"/>
        <w:ind w:left="0"/>
        <w:jc w:val="both"/>
        <w:rPr>
          <w:rFonts w:ascii="Times New Roman" w:hAnsi="Times New Roman"/>
          <w:sz w:val="24"/>
        </w:rPr>
      </w:pPr>
    </w:p>
    <w:p w14:paraId="47A0867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K odovzdaniu a prevza</w:t>
      </w:r>
      <w:r w:rsidR="00463041">
        <w:rPr>
          <w:rFonts w:ascii="Times New Roman" w:hAnsi="Times New Roman"/>
          <w:sz w:val="24"/>
        </w:rPr>
        <w:t>tiu dokončeného diela pripraví Z</w:t>
      </w:r>
      <w:r w:rsidRPr="00E91ACC">
        <w:rPr>
          <w:rFonts w:ascii="Times New Roman" w:hAnsi="Times New Roman"/>
          <w:sz w:val="24"/>
        </w:rPr>
        <w:t>hotoviteľ všetky doklady osvedčujúce dodržanie kvality diela, projektovú dokumentáciu skutočného vyho</w:t>
      </w:r>
      <w:r w:rsidR="0033633C">
        <w:rPr>
          <w:rFonts w:ascii="Times New Roman" w:hAnsi="Times New Roman"/>
          <w:sz w:val="24"/>
        </w:rPr>
        <w:t>tovenia so zakreslením všetkých</w:t>
      </w:r>
      <w:r w:rsidRPr="00E91ACC">
        <w:rPr>
          <w:rFonts w:ascii="Times New Roman" w:hAnsi="Times New Roman"/>
          <w:sz w:val="24"/>
        </w:rPr>
        <w:t xml:space="preserve"> zmien podľa skutočného stavu vykonaných prác a  doklady potrebné pre kola</w:t>
      </w:r>
      <w:r w:rsidR="0033633C">
        <w:rPr>
          <w:rFonts w:ascii="Times New Roman" w:hAnsi="Times New Roman"/>
          <w:sz w:val="24"/>
        </w:rPr>
        <w:t xml:space="preserve">udačné konanie a užívanie diela </w:t>
      </w:r>
      <w:r w:rsidR="003F420F" w:rsidRPr="003F420F">
        <w:rPr>
          <w:rFonts w:ascii="Times New Roman" w:hAnsi="Times New Roman"/>
          <w:sz w:val="24"/>
        </w:rPr>
        <w:t>podľa ustanovení zákona č. 50/1976 Zb.</w:t>
      </w:r>
      <w:r w:rsidR="0033633C">
        <w:rPr>
          <w:rFonts w:ascii="Times New Roman" w:hAnsi="Times New Roman"/>
          <w:sz w:val="24"/>
        </w:rPr>
        <w:t xml:space="preserve"> </w:t>
      </w:r>
      <w:r w:rsidR="003F420F" w:rsidRPr="003F420F">
        <w:rPr>
          <w:rFonts w:ascii="Times New Roman" w:hAnsi="Times New Roman"/>
          <w:sz w:val="24"/>
        </w:rPr>
        <w:t>stavebný zákon a jeho vykonávacej vyhl. č. 453/2000 Z.z., a osobitnými predpismi (vytyčovací protokol stavby, porealizačné geodetické zameranie všetkých inžinierskych sietí, geometrický plán zrealizovanej stavby, skúšky, revízie, atesty, protokoly, vyhlásenia o zhode, certifikáty, doklady o naložení s odpadom, energetický certifikát, stavebný denník, a pod.)</w:t>
      </w:r>
      <w:r w:rsidR="0033633C" w:rsidRPr="0033633C">
        <w:rPr>
          <w:rFonts w:ascii="Times New Roman" w:hAnsi="Times New Roman"/>
          <w:sz w:val="24"/>
        </w:rPr>
        <w:t>.</w:t>
      </w:r>
    </w:p>
    <w:p w14:paraId="7452620F" w14:textId="77777777" w:rsidR="008B31FF" w:rsidRPr="00E91ACC" w:rsidRDefault="008B31FF">
      <w:pPr>
        <w:pStyle w:val="Odsekzoznamu"/>
        <w:ind w:left="0"/>
        <w:jc w:val="both"/>
        <w:rPr>
          <w:rFonts w:ascii="Times New Roman" w:hAnsi="Times New Roman"/>
          <w:sz w:val="24"/>
        </w:rPr>
      </w:pPr>
    </w:p>
    <w:p w14:paraId="1788BE75"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Objednávateľ a Z</w:t>
      </w:r>
      <w:r w:rsidR="00AE5077" w:rsidRPr="00E91ACC">
        <w:rPr>
          <w:rFonts w:ascii="Times New Roman" w:hAnsi="Times New Roman"/>
          <w:sz w:val="24"/>
        </w:rPr>
        <w:t>hotoviteľ nedohodnú na niečom inom, spisuje sa zápisnica o odovzdaní prevzatí diela, ktorá obsahuje najmä: zhodnotenie akosti vykonaných prác, súpis zistených vád a nedorobkov, dohodu o opatreniach a lehotách na ich odstránenie, prípadne dohodu o zľave z odplaty alebo o iných  právach zo zodpovedno</w:t>
      </w:r>
      <w:r>
        <w:rPr>
          <w:rFonts w:ascii="Times New Roman" w:hAnsi="Times New Roman"/>
          <w:sz w:val="24"/>
        </w:rPr>
        <w:t>sti za vady, ako aj vyhlásenie O</w:t>
      </w:r>
      <w:r w:rsidR="00AE5077" w:rsidRPr="00E91ACC">
        <w:rPr>
          <w:rFonts w:ascii="Times New Roman" w:hAnsi="Times New Roman"/>
          <w:sz w:val="24"/>
        </w:rPr>
        <w:t>bjednávateľa, že</w:t>
      </w:r>
      <w:r>
        <w:rPr>
          <w:rFonts w:ascii="Times New Roman" w:hAnsi="Times New Roman"/>
          <w:sz w:val="24"/>
        </w:rPr>
        <w:t xml:space="preserve"> odovzdanú dodávku preberá. Ak O</w:t>
      </w:r>
      <w:r w:rsidR="00AE5077" w:rsidRPr="00E91ACC">
        <w:rPr>
          <w:rFonts w:ascii="Times New Roman" w:hAnsi="Times New Roman"/>
          <w:sz w:val="24"/>
        </w:rPr>
        <w:t>bjednávateľ odmieta dielo  prevziať, spíšu obe strany zápisnicu, v ktorej uvedú svoje stanoviská a ich odôvodnenie.</w:t>
      </w:r>
    </w:p>
    <w:p w14:paraId="73FF3C48" w14:textId="77777777" w:rsidR="008B31FF" w:rsidRPr="00E91ACC" w:rsidRDefault="008B31FF">
      <w:pPr>
        <w:pStyle w:val="Odsekzoznamu"/>
        <w:ind w:left="0"/>
        <w:jc w:val="both"/>
        <w:rPr>
          <w:rFonts w:ascii="Times New Roman" w:hAnsi="Times New Roman"/>
          <w:sz w:val="24"/>
        </w:rPr>
      </w:pPr>
    </w:p>
    <w:p w14:paraId="21B895B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Drobné odchýlky od projektu, ktoré nemenia technické riešenie, ani nemenia hodnotu diela, nie sú vadou, za predpokladu, že boli vopred dohodnuté zmluvnými stranami aspoň súhlasným zápisom v staveb</w:t>
      </w:r>
      <w:r w:rsidR="00463041">
        <w:rPr>
          <w:rFonts w:ascii="Times New Roman" w:hAnsi="Times New Roman"/>
          <w:sz w:val="24"/>
        </w:rPr>
        <w:t>nom denníku. Tieto odchýlky je Z</w:t>
      </w:r>
      <w:r w:rsidRPr="00E91ACC">
        <w:rPr>
          <w:rFonts w:ascii="Times New Roman" w:hAnsi="Times New Roman"/>
          <w:sz w:val="24"/>
        </w:rPr>
        <w:t>hotoviteľ povinný vyznačiť v projekte skutočného vyhotovenia.</w:t>
      </w:r>
    </w:p>
    <w:p w14:paraId="41533A68" w14:textId="77777777" w:rsidR="008B31FF" w:rsidRPr="00E91ACC" w:rsidRDefault="008B31FF">
      <w:pPr>
        <w:pStyle w:val="Odsekzoznamu"/>
        <w:ind w:left="0"/>
        <w:jc w:val="both"/>
        <w:rPr>
          <w:rFonts w:ascii="Times New Roman" w:hAnsi="Times New Roman"/>
          <w:sz w:val="24"/>
        </w:rPr>
      </w:pPr>
    </w:p>
    <w:p w14:paraId="30F48DD6"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zabezpečí na stavenisku stálu pr</w:t>
      </w:r>
      <w:r w:rsidR="00463041">
        <w:rPr>
          <w:rFonts w:ascii="Times New Roman" w:hAnsi="Times New Roman"/>
          <w:sz w:val="24"/>
        </w:rPr>
        <w:t>ítomnosť zodpovedného zástupcu Z</w:t>
      </w:r>
      <w:r w:rsidRPr="00E91ACC">
        <w:rPr>
          <w:rFonts w:ascii="Times New Roman" w:hAnsi="Times New Roman"/>
          <w:sz w:val="24"/>
        </w:rPr>
        <w:t>hotoviteľa – stavbyvedúceho, ktorý bude mať právomoc riešiť problémy vzniknuté v priebehu výstavby.</w:t>
      </w:r>
    </w:p>
    <w:p w14:paraId="30F20D5B" w14:textId="77777777" w:rsidR="008B31FF" w:rsidRPr="00E91ACC" w:rsidRDefault="00463041">
      <w:pPr>
        <w:numPr>
          <w:ilvl w:val="0"/>
          <w:numId w:val="9"/>
        </w:numPr>
        <w:ind w:left="0" w:firstLine="0"/>
        <w:jc w:val="both"/>
        <w:rPr>
          <w:rFonts w:ascii="Times New Roman" w:hAnsi="Times New Roman"/>
          <w:sz w:val="24"/>
        </w:rPr>
      </w:pPr>
      <w:r>
        <w:rPr>
          <w:rFonts w:ascii="Times New Roman" w:hAnsi="Times New Roman"/>
          <w:sz w:val="24"/>
        </w:rPr>
        <w:t>Zhotoviteľ bude O</w:t>
      </w:r>
      <w:r w:rsidR="00AE5077" w:rsidRPr="00E91ACC">
        <w:rPr>
          <w:rFonts w:ascii="Times New Roman" w:hAnsi="Times New Roman"/>
          <w:sz w:val="24"/>
        </w:rPr>
        <w:t xml:space="preserve">bjednávateľa priebežne informovať o stave rozpracovaného diela na kontrolných poradách stavby. </w:t>
      </w:r>
    </w:p>
    <w:p w14:paraId="50F721E4" w14:textId="77777777" w:rsidR="008B31FF" w:rsidRPr="00E91ACC" w:rsidRDefault="008B31FF">
      <w:pPr>
        <w:pStyle w:val="Odsekzoznamu"/>
        <w:ind w:left="0"/>
        <w:jc w:val="both"/>
        <w:rPr>
          <w:rFonts w:ascii="Times New Roman" w:hAnsi="Times New Roman"/>
          <w:sz w:val="24"/>
        </w:rPr>
      </w:pPr>
    </w:p>
    <w:p w14:paraId="33DC0CC2"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nesie zodpovednosť za škody na zhotovovanej veci, až do okamihu odovzdania a prevzatia diela. Vlastníkom</w:t>
      </w:r>
      <w:r w:rsidR="00463041">
        <w:rPr>
          <w:rFonts w:ascii="Times New Roman" w:hAnsi="Times New Roman"/>
          <w:sz w:val="24"/>
        </w:rPr>
        <w:t xml:space="preserve"> diela je po dobu zhotovovania O</w:t>
      </w:r>
      <w:r w:rsidRPr="00E91ACC">
        <w:rPr>
          <w:rFonts w:ascii="Times New Roman" w:hAnsi="Times New Roman"/>
          <w:sz w:val="24"/>
        </w:rPr>
        <w:t>bjedná</w:t>
      </w:r>
      <w:r w:rsidR="00463041">
        <w:rPr>
          <w:rFonts w:ascii="Times New Roman" w:hAnsi="Times New Roman"/>
          <w:sz w:val="24"/>
        </w:rPr>
        <w:t>vateľ. Počas vykonávania diela Z</w:t>
      </w:r>
      <w:r w:rsidRPr="00E91ACC">
        <w:rPr>
          <w:rFonts w:ascii="Times New Roman" w:hAnsi="Times New Roman"/>
          <w:sz w:val="24"/>
        </w:rPr>
        <w:t>hotoviteľ zodpovedá za ním spôsobené škody vzniknuté jeho činnosťou ako aj či</w:t>
      </w:r>
      <w:r w:rsidR="00463041">
        <w:rPr>
          <w:rFonts w:ascii="Times New Roman" w:hAnsi="Times New Roman"/>
          <w:sz w:val="24"/>
        </w:rPr>
        <w:t>nnosťou jeho poddodávateľov na O</w:t>
      </w:r>
      <w:r w:rsidRPr="00E91ACC">
        <w:rPr>
          <w:rFonts w:ascii="Times New Roman" w:hAnsi="Times New Roman"/>
          <w:sz w:val="24"/>
        </w:rPr>
        <w:t xml:space="preserve">bjednávateľovej nehnuteľnosti, jej vybavení a okolitých priestoroch prípadne nehnuteľnostiach dotknutých </w:t>
      </w:r>
      <w:r w:rsidR="00463041">
        <w:rPr>
          <w:rFonts w:ascii="Times New Roman" w:hAnsi="Times New Roman"/>
          <w:sz w:val="24"/>
        </w:rPr>
        <w:t>výstavbou. Po zistení škody je Z</w:t>
      </w:r>
      <w:r w:rsidRPr="00E91ACC">
        <w:rPr>
          <w:rFonts w:ascii="Times New Roman" w:hAnsi="Times New Roman"/>
          <w:sz w:val="24"/>
        </w:rPr>
        <w:t>hotoviteľ povinný uviesť vec alebo zariadenie do pôvodného stavu</w:t>
      </w:r>
      <w:r w:rsidR="0033633C">
        <w:rPr>
          <w:rFonts w:ascii="Times New Roman" w:hAnsi="Times New Roman"/>
          <w:sz w:val="24"/>
        </w:rPr>
        <w:t xml:space="preserve"> alebo škodu nahradiť</w:t>
      </w:r>
      <w:r w:rsidRPr="00E91ACC">
        <w:rPr>
          <w:rFonts w:ascii="Times New Roman" w:hAnsi="Times New Roman"/>
          <w:sz w:val="24"/>
        </w:rPr>
        <w:t xml:space="preserve">. </w:t>
      </w:r>
    </w:p>
    <w:p w14:paraId="1BE23BA8" w14:textId="77777777" w:rsidR="008B31FF" w:rsidRPr="00E91ACC" w:rsidRDefault="008B31FF">
      <w:pPr>
        <w:pStyle w:val="Odsekzoznamu"/>
        <w:ind w:left="0"/>
        <w:jc w:val="both"/>
        <w:rPr>
          <w:rFonts w:ascii="Times New Roman" w:hAnsi="Times New Roman"/>
          <w:sz w:val="24"/>
        </w:rPr>
      </w:pPr>
    </w:p>
    <w:p w14:paraId="511752F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umožní v nevyhnutných prípadoch vstup a prejazd staveniskom vozidlám HaZZ a RZP. Zhotoviteľ musí dbať na to, aby organizáciou a rozložením staveniska bol takýto vstup a prejazd umožnený.</w:t>
      </w:r>
    </w:p>
    <w:p w14:paraId="06D639F4" w14:textId="77777777" w:rsidR="008B31FF" w:rsidRPr="00E91ACC" w:rsidRDefault="008B31FF">
      <w:pPr>
        <w:pStyle w:val="Odsekzoznamu"/>
        <w:ind w:left="0"/>
        <w:rPr>
          <w:rFonts w:ascii="Times New Roman" w:hAnsi="Times New Roman"/>
          <w:sz w:val="24"/>
        </w:rPr>
      </w:pPr>
    </w:p>
    <w:p w14:paraId="6379FAEA"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 realizáciu diela zaradiť len pracovníkov odborne spôsobilých a zaškolených podľa platných predpisov bezpečnosti a ochrany zdravia pri práci. Z</w:t>
      </w:r>
      <w:r w:rsidR="00463041">
        <w:rPr>
          <w:rFonts w:ascii="Times New Roman" w:hAnsi="Times New Roman"/>
          <w:sz w:val="24"/>
        </w:rPr>
        <w:t>hotoviteľ je povinný predložiť O</w:t>
      </w:r>
      <w:r w:rsidRPr="00E91ACC">
        <w:rPr>
          <w:rFonts w:ascii="Times New Roman" w:hAnsi="Times New Roman"/>
          <w:sz w:val="24"/>
        </w:rPr>
        <w:t xml:space="preserve">bjednávateľovi pred začatím prác platný doklad o vykonanom školení svojich pracovníkov aj pracovníkov tretích osôb, prostredníctvom ktorých zhotovuje dielo. </w:t>
      </w:r>
    </w:p>
    <w:p w14:paraId="599BC277" w14:textId="77777777" w:rsidR="008B31FF" w:rsidRPr="00E91ACC" w:rsidRDefault="008B31FF">
      <w:pPr>
        <w:pStyle w:val="Odsekzoznamu"/>
        <w:ind w:left="0"/>
        <w:rPr>
          <w:rFonts w:ascii="Times New Roman" w:hAnsi="Times New Roman"/>
          <w:sz w:val="24"/>
        </w:rPr>
      </w:pPr>
    </w:p>
    <w:p w14:paraId="478038CE"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Pracovníci Z</w:t>
      </w:r>
      <w:r w:rsidR="00AE5077" w:rsidRPr="00E91ACC">
        <w:rPr>
          <w:rFonts w:ascii="Times New Roman" w:hAnsi="Times New Roman"/>
          <w:sz w:val="24"/>
        </w:rPr>
        <w:t>hotoviteľa ako aj pracovníci subdodáva</w:t>
      </w:r>
      <w:r>
        <w:rPr>
          <w:rFonts w:ascii="Times New Roman" w:hAnsi="Times New Roman"/>
          <w:sz w:val="24"/>
        </w:rPr>
        <w:t>teľov, prostredníctvom ktorých Z</w:t>
      </w:r>
      <w:r w:rsidR="00AE5077" w:rsidRPr="00E91ACC">
        <w:rPr>
          <w:rFonts w:ascii="Times New Roman" w:hAnsi="Times New Roman"/>
          <w:sz w:val="24"/>
        </w:rPr>
        <w:t>hotoviteľ vykonáva dielo sú povinní najmä:</w:t>
      </w:r>
    </w:p>
    <w:p w14:paraId="1D100E0E"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lastRenderedPageBreak/>
        <w:t xml:space="preserve">- dodržiavať právne predpisy a tiež ostatné predpisy a pokyny na zaistenie bezpečnosti práce a ochrany zdravia pri práci </w:t>
      </w:r>
    </w:p>
    <w:p w14:paraId="0BF7F30D"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zásady slušného správania sa na stavenisku</w:t>
      </w:r>
    </w:p>
    <w:p w14:paraId="4233E388"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určené p</w:t>
      </w:r>
      <w:r w:rsidR="00463041">
        <w:rPr>
          <w:rFonts w:ascii="Times New Roman" w:hAnsi="Times New Roman"/>
          <w:sz w:val="24"/>
        </w:rPr>
        <w:t>racovné postupy, s ktorými ich Z</w:t>
      </w:r>
      <w:r w:rsidRPr="00E91ACC">
        <w:rPr>
          <w:rFonts w:ascii="Times New Roman" w:hAnsi="Times New Roman"/>
          <w:sz w:val="24"/>
        </w:rPr>
        <w:t>hotoviteľ bude pravidelne oboznamovať</w:t>
      </w:r>
    </w:p>
    <w:p w14:paraId="5BACBFE1"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nepoužívať alkoholické nápoje a neužívať iné omamné látky v pracovnom čase a nevstupovať pod ich vplyvom na stavenisko</w:t>
      </w:r>
    </w:p>
    <w:p w14:paraId="0D4A1506"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zákaz fajčenia na stavbe</w:t>
      </w:r>
      <w:r w:rsidR="00463041">
        <w:rPr>
          <w:rFonts w:ascii="Times New Roman" w:hAnsi="Times New Roman"/>
          <w:sz w:val="24"/>
        </w:rPr>
        <w:t xml:space="preserve"> (</w:t>
      </w:r>
      <w:r w:rsidRPr="00E91ACC">
        <w:rPr>
          <w:rFonts w:ascii="Times New Roman" w:hAnsi="Times New Roman"/>
          <w:sz w:val="24"/>
        </w:rPr>
        <w:t xml:space="preserve">fajčiť je </w:t>
      </w:r>
      <w:r w:rsidR="00463041">
        <w:rPr>
          <w:rFonts w:ascii="Times New Roman" w:hAnsi="Times New Roman"/>
          <w:sz w:val="24"/>
        </w:rPr>
        <w:t>povolené len na mieste určenom O</w:t>
      </w:r>
      <w:r w:rsidRPr="00E91ACC">
        <w:rPr>
          <w:rFonts w:ascii="Times New Roman" w:hAnsi="Times New Roman"/>
          <w:sz w:val="24"/>
        </w:rPr>
        <w:t>bjednávateľom)</w:t>
      </w:r>
    </w:p>
    <w:p w14:paraId="6E154B70"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oznamovať svojmu nadriadenému nedostatky a závady, ktoré by mohli ohroziť BOZP pri práci a aktívne sa podieľať na ich odstraňovaní</w:t>
      </w:r>
    </w:p>
    <w:p w14:paraId="41FBF3BC"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xml:space="preserve">- konať tak, aby svojou činnosťou neohrozovali ostatných účastníkov na stavenisku </w:t>
      </w:r>
    </w:p>
    <w:p w14:paraId="79C24A6F" w14:textId="77777777" w:rsidR="008B31FF" w:rsidRPr="00E91ACC" w:rsidRDefault="008B31FF">
      <w:pPr>
        <w:pStyle w:val="Odsekzoznamu"/>
        <w:spacing w:line="24" w:lineRule="atLeast"/>
        <w:ind w:left="0"/>
        <w:jc w:val="both"/>
        <w:rPr>
          <w:rFonts w:ascii="Times New Roman" w:hAnsi="Times New Roman"/>
          <w:sz w:val="24"/>
        </w:rPr>
      </w:pPr>
    </w:p>
    <w:p w14:paraId="2DAE8E0B" w14:textId="77777777" w:rsidR="008B31FF" w:rsidRPr="0033633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 xml:space="preserve">Zhotoviteľ zabezpečuje na vlastné náklady BOZP na pracovisku po ukončení pracovnej doby,  počas sviatkov a dní, kedy na pracovisku nebude vykonávať žiadnu činnosť, a to buď prostredníctvom strážnej služby, </w:t>
      </w:r>
      <w:r w:rsidRPr="0033633C">
        <w:rPr>
          <w:rFonts w:ascii="Times New Roman" w:hAnsi="Times New Roman"/>
          <w:sz w:val="24"/>
        </w:rPr>
        <w:t xml:space="preserve">alebo zabezpečí objekt tak, aby nebolo možné vkročiť do objektu bez prekonania pevnej prekážky (oplotenie s uzamknutým vstupom, </w:t>
      </w:r>
      <w:r w:rsidR="00463041" w:rsidRPr="0033633C">
        <w:rPr>
          <w:rFonts w:ascii="Times New Roman" w:hAnsi="Times New Roman"/>
          <w:sz w:val="24"/>
        </w:rPr>
        <w:t>výstražné tabuľky atď.) Pokiaľ Z</w:t>
      </w:r>
      <w:r w:rsidR="008A717F">
        <w:rPr>
          <w:rFonts w:ascii="Times New Roman" w:hAnsi="Times New Roman"/>
          <w:sz w:val="24"/>
        </w:rPr>
        <w:t>hotoviteľ vykonáva práce na verejnom priestranstve, ktoré nie je možné kompletne uzavrieť oplotením, je povinný ho označiť tak, aby bolo zrejmé, že sa jedná o priestor s rizikom úrazu alebo vzniku škody.</w:t>
      </w:r>
      <w:r w:rsidR="003F420F" w:rsidRPr="003F420F">
        <w:rPr>
          <w:rFonts w:ascii="Times New Roman" w:hAnsi="Times New Roman" w:cs="Arial"/>
          <w:sz w:val="24"/>
        </w:rPr>
        <w:t xml:space="preserve"> Zhotoviteľ zabezpečí počas celej výstavby priestorovo regulovaný bezpečný prístup, vstupy a vjazdy ku všetkým objektom, ktoré sú dotknuté predmetnou realizáciou stavby</w:t>
      </w:r>
      <w:r w:rsidRPr="0033633C">
        <w:rPr>
          <w:rFonts w:ascii="Times New Roman" w:hAnsi="Times New Roman"/>
          <w:sz w:val="24"/>
        </w:rPr>
        <w:t>.</w:t>
      </w:r>
      <w:r w:rsidR="0033633C" w:rsidRPr="0033633C">
        <w:rPr>
          <w:rFonts w:ascii="Times New Roman" w:hAnsi="Times New Roman"/>
          <w:sz w:val="24"/>
        </w:rPr>
        <w:t xml:space="preserve"> </w:t>
      </w:r>
    </w:p>
    <w:p w14:paraId="1C8C1071" w14:textId="77777777" w:rsidR="008B31FF" w:rsidRPr="00E91ACC" w:rsidRDefault="008B31FF">
      <w:pPr>
        <w:pStyle w:val="Odsekzoznamu"/>
        <w:spacing w:line="24" w:lineRule="atLeast"/>
        <w:ind w:left="0"/>
        <w:jc w:val="both"/>
        <w:rPr>
          <w:rFonts w:ascii="Times New Roman" w:hAnsi="Times New Roman"/>
          <w:sz w:val="24"/>
        </w:rPr>
      </w:pPr>
    </w:p>
    <w:p w14:paraId="445F8DBA" w14:textId="0DAED7B1" w:rsidR="008B31FF" w:rsidRDefault="00AE5077">
      <w:pPr>
        <w:pStyle w:val="Odsekzoznamu"/>
        <w:numPr>
          <w:ilvl w:val="0"/>
          <w:numId w:val="9"/>
        </w:numPr>
        <w:spacing w:after="200" w:line="276" w:lineRule="auto"/>
        <w:ind w:left="0" w:firstLine="0"/>
        <w:contextualSpacing/>
        <w:jc w:val="both"/>
        <w:rPr>
          <w:rFonts w:ascii="Times New Roman" w:hAnsi="Times New Roman"/>
          <w:sz w:val="24"/>
        </w:rPr>
      </w:pPr>
      <w:r w:rsidRPr="00E91ACC">
        <w:rPr>
          <w:rFonts w:ascii="Times New Roman" w:hAnsi="Times New Roman"/>
          <w:sz w:val="24"/>
        </w:rPr>
        <w:t>Zhotoviteľ si zabezpečuje na vlastné náklady zriadenie prípojok médií (elektrická energia, voda, a pod.). V prípade, že mé</w:t>
      </w:r>
      <w:r w:rsidR="00463041">
        <w:rPr>
          <w:rFonts w:ascii="Times New Roman" w:hAnsi="Times New Roman"/>
          <w:sz w:val="24"/>
        </w:rPr>
        <w:t>diá budú čerpané zo zdrojov od Objednávateľa, O</w:t>
      </w:r>
      <w:r w:rsidRPr="00E91ACC">
        <w:rPr>
          <w:rFonts w:ascii="Times New Roman" w:hAnsi="Times New Roman"/>
          <w:sz w:val="24"/>
        </w:rPr>
        <w:t xml:space="preserve">bjednávateľ má nárok na úhradu nákladov za spotrebu médií počas doby realizácie stavebného diela.  Z tohto dôvodu každá prípojka IS bude opatrená meracím zariadením, ktorého počiatočný stav pred začatím </w:t>
      </w:r>
      <w:r w:rsidR="00D2280A">
        <w:rPr>
          <w:rFonts w:ascii="Times New Roman" w:hAnsi="Times New Roman"/>
          <w:sz w:val="24"/>
        </w:rPr>
        <w:t>prác bude zápisnične odovzdaný O</w:t>
      </w:r>
      <w:r w:rsidRPr="00E91ACC">
        <w:rPr>
          <w:rFonts w:ascii="Times New Roman" w:hAnsi="Times New Roman"/>
          <w:sz w:val="24"/>
        </w:rPr>
        <w:t xml:space="preserve">bjednávateľovi. Min. 3 dni pred </w:t>
      </w:r>
      <w:r w:rsidR="00D2280A">
        <w:rPr>
          <w:rFonts w:ascii="Times New Roman" w:hAnsi="Times New Roman"/>
          <w:sz w:val="24"/>
        </w:rPr>
        <w:t>plánovanou demontážou prípojky Zhotoviteľ vyzve O</w:t>
      </w:r>
      <w:r w:rsidRPr="00E91ACC">
        <w:rPr>
          <w:rFonts w:ascii="Times New Roman" w:hAnsi="Times New Roman"/>
          <w:sz w:val="24"/>
        </w:rPr>
        <w:t>bjednávateľa na kontrolu stavu meracieho zariadenia. Po ukončení diela budú dočasné prípojky odborne zdemontované.</w:t>
      </w:r>
    </w:p>
    <w:p w14:paraId="083DF852" w14:textId="77777777" w:rsidR="00D64019" w:rsidRPr="00D64019" w:rsidRDefault="00D64019" w:rsidP="00D64019">
      <w:pPr>
        <w:pStyle w:val="Odsekzoznamu"/>
        <w:rPr>
          <w:rFonts w:ascii="Times New Roman" w:hAnsi="Times New Roman"/>
          <w:sz w:val="24"/>
        </w:rPr>
      </w:pPr>
    </w:p>
    <w:p w14:paraId="07955DD9" w14:textId="42E91E91" w:rsidR="00D64019" w:rsidRPr="007022C6" w:rsidRDefault="00D64019">
      <w:pPr>
        <w:pStyle w:val="Odsekzoznamu"/>
        <w:numPr>
          <w:ilvl w:val="0"/>
          <w:numId w:val="9"/>
        </w:numPr>
        <w:spacing w:after="200" w:line="276" w:lineRule="auto"/>
        <w:ind w:left="0" w:firstLine="0"/>
        <w:contextualSpacing/>
        <w:jc w:val="both"/>
        <w:rPr>
          <w:rFonts w:ascii="Times New Roman" w:hAnsi="Times New Roman"/>
          <w:sz w:val="32"/>
          <w:szCs w:val="32"/>
        </w:rPr>
      </w:pPr>
      <w:r w:rsidRPr="007022C6">
        <w:rPr>
          <w:rFonts w:ascii="Times New Roman" w:hAnsi="Times New Roman"/>
          <w:sz w:val="24"/>
        </w:rPr>
        <w:t xml:space="preserve">Zhotoviteľ bude mať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w:t>
      </w:r>
      <w:proofErr w:type="spellStart"/>
      <w:r w:rsidRPr="007022C6">
        <w:rPr>
          <w:rFonts w:ascii="Times New Roman" w:hAnsi="Times New Roman"/>
          <w:sz w:val="24"/>
        </w:rPr>
        <w:t>vadným</w:t>
      </w:r>
      <w:proofErr w:type="spellEnd"/>
      <w:r w:rsidRPr="007022C6">
        <w:rPr>
          <w:rFonts w:ascii="Times New Roman" w:hAnsi="Times New Roman"/>
          <w:sz w:val="24"/>
        </w:rPr>
        <w:t xml:space="preserve"> výrobkom a </w:t>
      </w:r>
      <w:proofErr w:type="spellStart"/>
      <w:r w:rsidRPr="007022C6">
        <w:rPr>
          <w:rFonts w:ascii="Times New Roman" w:hAnsi="Times New Roman"/>
          <w:sz w:val="24"/>
        </w:rPr>
        <w:t>vadne</w:t>
      </w:r>
      <w:proofErr w:type="spellEnd"/>
      <w:r w:rsidRPr="007022C6">
        <w:rPr>
          <w:rFonts w:ascii="Times New Roman" w:hAnsi="Times New Roman"/>
          <w:sz w:val="24"/>
        </w:rPr>
        <w:t xml:space="preserve"> vykonanou prácou s limitom poistného plnenia minimálne vo výške zmluvnej ceny diela s DPH. Toto poistenie musí byť platné počas celej</w:t>
      </w:r>
      <w:r w:rsidR="007022C6" w:rsidRPr="007022C6">
        <w:rPr>
          <w:rFonts w:ascii="Times New Roman" w:hAnsi="Times New Roman"/>
          <w:sz w:val="24"/>
        </w:rPr>
        <w:t xml:space="preserve"> doby</w:t>
      </w:r>
      <w:r w:rsidRPr="007022C6">
        <w:rPr>
          <w:rFonts w:ascii="Times New Roman" w:hAnsi="Times New Roman"/>
          <w:sz w:val="24"/>
        </w:rPr>
        <w:t xml:space="preserve"> účinnosti zmluvy o dielo. </w:t>
      </w:r>
    </w:p>
    <w:p w14:paraId="20CCE7C6" w14:textId="77777777" w:rsidR="003F420F" w:rsidRPr="003F420F" w:rsidRDefault="003F420F" w:rsidP="003F420F">
      <w:pPr>
        <w:pStyle w:val="Odsekzoznamu"/>
        <w:rPr>
          <w:rFonts w:ascii="Times New Roman" w:hAnsi="Times New Roman"/>
          <w:sz w:val="24"/>
        </w:rPr>
      </w:pPr>
    </w:p>
    <w:p w14:paraId="6FE44A2E" w14:textId="77777777" w:rsidR="00AE7652" w:rsidRPr="00E91ACC" w:rsidRDefault="00AE7652">
      <w:pPr>
        <w:pStyle w:val="Odsekzoznamu"/>
        <w:numPr>
          <w:ilvl w:val="0"/>
          <w:numId w:val="9"/>
        </w:numPr>
        <w:spacing w:after="200" w:line="276" w:lineRule="auto"/>
        <w:ind w:left="0" w:firstLine="0"/>
        <w:contextualSpacing/>
        <w:jc w:val="both"/>
        <w:rPr>
          <w:rFonts w:ascii="Times New Roman" w:hAnsi="Times New Roman"/>
          <w:sz w:val="24"/>
        </w:rPr>
      </w:pPr>
      <w:r>
        <w:rPr>
          <w:rFonts w:ascii="Times New Roman" w:hAnsi="Times New Roman"/>
          <w:sz w:val="24"/>
        </w:rPr>
        <w:t>V prípade, že Zhotoviteľ nezabezpečí poriadok na staveni</w:t>
      </w:r>
      <w:r w:rsidR="000B7DCC">
        <w:rPr>
          <w:rFonts w:ascii="Times New Roman" w:hAnsi="Times New Roman"/>
          <w:sz w:val="24"/>
        </w:rPr>
        <w:t>s</w:t>
      </w:r>
      <w:r>
        <w:rPr>
          <w:rFonts w:ascii="Times New Roman" w:hAnsi="Times New Roman"/>
          <w:sz w:val="24"/>
        </w:rPr>
        <w:t>ku, najmä čistenie komunikácií, prašnosť</w:t>
      </w:r>
      <w:r w:rsidR="00B83F4F">
        <w:rPr>
          <w:rFonts w:ascii="Times New Roman" w:hAnsi="Times New Roman"/>
          <w:sz w:val="24"/>
        </w:rPr>
        <w:t xml:space="preserve">, </w:t>
      </w:r>
      <w:r>
        <w:rPr>
          <w:rFonts w:ascii="Times New Roman" w:hAnsi="Times New Roman"/>
          <w:sz w:val="24"/>
        </w:rPr>
        <w:t>odborné nakladanie s odpadmi a</w:t>
      </w:r>
      <w:r w:rsidR="00B83F4F">
        <w:rPr>
          <w:rFonts w:ascii="Times New Roman" w:hAnsi="Times New Roman"/>
          <w:sz w:val="24"/>
        </w:rPr>
        <w:t> </w:t>
      </w:r>
      <w:r>
        <w:rPr>
          <w:rFonts w:ascii="Times New Roman" w:hAnsi="Times New Roman"/>
          <w:sz w:val="24"/>
        </w:rPr>
        <w:t>podobne</w:t>
      </w:r>
      <w:r w:rsidR="00B83F4F">
        <w:rPr>
          <w:rFonts w:ascii="Times New Roman" w:hAnsi="Times New Roman"/>
          <w:sz w:val="24"/>
        </w:rPr>
        <w:t>,</w:t>
      </w:r>
      <w:r>
        <w:rPr>
          <w:rFonts w:ascii="Times New Roman" w:hAnsi="Times New Roman"/>
          <w:sz w:val="24"/>
        </w:rPr>
        <w:t xml:space="preserve"> Objednávateľ má právo tieto povinnosti zabezpečiť namiesto Zhotoviteľa, a to </w:t>
      </w:r>
      <w:r w:rsidR="00B83F4F">
        <w:rPr>
          <w:rFonts w:ascii="Times New Roman" w:hAnsi="Times New Roman"/>
          <w:sz w:val="24"/>
        </w:rPr>
        <w:t>na</w:t>
      </w:r>
      <w:r>
        <w:rPr>
          <w:rFonts w:ascii="Times New Roman" w:hAnsi="Times New Roman"/>
          <w:sz w:val="24"/>
        </w:rPr>
        <w:t xml:space="preserve"> účet</w:t>
      </w:r>
      <w:r w:rsidR="00B83F4F">
        <w:rPr>
          <w:rFonts w:ascii="Times New Roman" w:hAnsi="Times New Roman"/>
          <w:sz w:val="24"/>
        </w:rPr>
        <w:t xml:space="preserve"> Zhotoviteľa</w:t>
      </w:r>
      <w:r>
        <w:rPr>
          <w:rFonts w:ascii="Times New Roman" w:hAnsi="Times New Roman"/>
          <w:sz w:val="24"/>
        </w:rPr>
        <w:t>.</w:t>
      </w:r>
    </w:p>
    <w:p w14:paraId="23FEA9D8"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IX.  Zmluvné  pokuty</w:t>
      </w:r>
    </w:p>
    <w:p w14:paraId="7BC682EE" w14:textId="77777777" w:rsidR="008B31FF" w:rsidRPr="00E91ACC" w:rsidRDefault="008B31FF">
      <w:pPr>
        <w:jc w:val="both"/>
        <w:rPr>
          <w:rFonts w:ascii="Times New Roman" w:hAnsi="Times New Roman"/>
          <w:sz w:val="24"/>
        </w:rPr>
      </w:pPr>
    </w:p>
    <w:p w14:paraId="0999DEE6" w14:textId="71818FBA"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o</w:t>
      </w:r>
      <w:r w:rsidR="00D2280A">
        <w:rPr>
          <w:rFonts w:ascii="Times New Roman" w:hAnsi="Times New Roman"/>
          <w:sz w:val="24"/>
        </w:rPr>
        <w:t>meškanie s odovzdaním diela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001271EF">
        <w:rPr>
          <w:rFonts w:ascii="Times New Roman" w:hAnsi="Times New Roman"/>
          <w:b/>
          <w:i/>
          <w:sz w:val="24"/>
        </w:rPr>
        <w:t>30</w:t>
      </w:r>
      <w:r w:rsidRPr="00E91ACC">
        <w:rPr>
          <w:rFonts w:ascii="Times New Roman" w:hAnsi="Times New Roman"/>
          <w:b/>
          <w:i/>
          <w:sz w:val="24"/>
        </w:rPr>
        <w:t>00,00 €</w:t>
      </w:r>
      <w:r w:rsidRPr="00E91ACC">
        <w:rPr>
          <w:rFonts w:ascii="Times New Roman" w:hAnsi="Times New Roman"/>
          <w:sz w:val="24"/>
        </w:rPr>
        <w:t xml:space="preserve"> za každý deň omeškania. </w:t>
      </w:r>
    </w:p>
    <w:p w14:paraId="6F08C989" w14:textId="3440C587"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nedodržanie záväzného míľn</w:t>
      </w:r>
      <w:r w:rsidR="00D2280A">
        <w:rPr>
          <w:rFonts w:ascii="Times New Roman" w:hAnsi="Times New Roman"/>
          <w:sz w:val="24"/>
        </w:rPr>
        <w:t>ika zmluvného harmonogramu má Objednávateľ právo požadovať od Z</w:t>
      </w:r>
      <w:r w:rsidRPr="00E91ACC">
        <w:rPr>
          <w:rFonts w:ascii="Times New Roman" w:hAnsi="Times New Roman"/>
          <w:sz w:val="24"/>
        </w:rPr>
        <w:t xml:space="preserve">hotoviteľa zaplatenie zmluvnej pokuty </w:t>
      </w:r>
      <w:r w:rsidR="001271EF" w:rsidRPr="001271EF">
        <w:rPr>
          <w:rFonts w:ascii="Times New Roman" w:hAnsi="Times New Roman"/>
          <w:b/>
          <w:bCs/>
          <w:i/>
          <w:iCs/>
          <w:sz w:val="24"/>
        </w:rPr>
        <w:t>200</w:t>
      </w:r>
      <w:r w:rsidRPr="00E91ACC">
        <w:rPr>
          <w:rFonts w:ascii="Times New Roman" w:hAnsi="Times New Roman"/>
          <w:b/>
          <w:i/>
          <w:sz w:val="24"/>
        </w:rPr>
        <w:t>0,00 €</w:t>
      </w:r>
      <w:r w:rsidRPr="00E91ACC">
        <w:rPr>
          <w:rFonts w:ascii="Times New Roman" w:hAnsi="Times New Roman"/>
          <w:sz w:val="24"/>
        </w:rPr>
        <w:t xml:space="preserve"> za každý deň omeškania.</w:t>
      </w:r>
    </w:p>
    <w:p w14:paraId="3F287E83" w14:textId="3FF10532"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omeškanie s odstránením vád a nedorobkov vyplývajúcich zo zápisu o</w:t>
      </w:r>
      <w:r w:rsidR="00D2280A">
        <w:rPr>
          <w:rFonts w:ascii="Times New Roman" w:hAnsi="Times New Roman"/>
          <w:sz w:val="24"/>
        </w:rPr>
        <w:t> odovzdaní a prevzatí diela má Objednávateľ právo požadovať od Z</w:t>
      </w:r>
      <w:r w:rsidRPr="00E91ACC">
        <w:rPr>
          <w:rFonts w:ascii="Times New Roman" w:hAnsi="Times New Roman"/>
          <w:sz w:val="24"/>
        </w:rPr>
        <w:t xml:space="preserve">hotoviteľa zaplatenie zmluvnej pokuty vo výške </w:t>
      </w:r>
      <w:r w:rsidR="001271EF">
        <w:rPr>
          <w:rFonts w:ascii="Times New Roman" w:hAnsi="Times New Roman"/>
          <w:b/>
          <w:i/>
          <w:sz w:val="24"/>
        </w:rPr>
        <w:t>100</w:t>
      </w:r>
      <w:r w:rsidRPr="00E91ACC">
        <w:rPr>
          <w:rFonts w:ascii="Times New Roman" w:hAnsi="Times New Roman"/>
          <w:b/>
          <w:i/>
          <w:sz w:val="24"/>
        </w:rPr>
        <w:t>0,00 €</w:t>
      </w:r>
      <w:r w:rsidRPr="00E91ACC">
        <w:rPr>
          <w:rFonts w:ascii="Times New Roman" w:hAnsi="Times New Roman"/>
          <w:sz w:val="24"/>
        </w:rPr>
        <w:t xml:space="preserve"> za každý deň omeškania.</w:t>
      </w:r>
    </w:p>
    <w:p w14:paraId="0F8A373E"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lastRenderedPageBreak/>
        <w:t>Za omeškanie s odstránením vád, ktoré boli reklamované</w:t>
      </w:r>
      <w:r w:rsidR="00D2280A">
        <w:rPr>
          <w:rFonts w:ascii="Times New Roman" w:hAnsi="Times New Roman"/>
          <w:sz w:val="24"/>
        </w:rPr>
        <w:t xml:space="preserve"> v záručnej dobe má Objednávateľ právo požadovať od Z</w:t>
      </w:r>
      <w:r w:rsidRPr="00E91ACC">
        <w:rPr>
          <w:rFonts w:ascii="Times New Roman" w:hAnsi="Times New Roman"/>
          <w:sz w:val="24"/>
        </w:rPr>
        <w:t xml:space="preserve">hotoviteľa zaplatenie zmluvnej pokuty vo výške </w:t>
      </w:r>
      <w:r w:rsidRPr="00E91ACC">
        <w:rPr>
          <w:rFonts w:ascii="Times New Roman" w:hAnsi="Times New Roman"/>
          <w:b/>
          <w:i/>
          <w:sz w:val="24"/>
        </w:rPr>
        <w:t xml:space="preserve">500,- € </w:t>
      </w:r>
      <w:r w:rsidRPr="00E91ACC">
        <w:rPr>
          <w:rFonts w:ascii="Times New Roman" w:hAnsi="Times New Roman"/>
          <w:sz w:val="24"/>
        </w:rPr>
        <w:t>za každý deň omeškania.</w:t>
      </w:r>
    </w:p>
    <w:p w14:paraId="4475FC39"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w:t>
      </w:r>
      <w:r w:rsidR="00D2280A">
        <w:rPr>
          <w:rFonts w:ascii="Times New Roman" w:hAnsi="Times New Roman"/>
          <w:sz w:val="24"/>
        </w:rPr>
        <w:t>kanie s úhradou faktúr zaplatí Objednávateľ Z</w:t>
      </w:r>
      <w:r w:rsidRPr="00E91ACC">
        <w:rPr>
          <w:rFonts w:ascii="Times New Roman" w:hAnsi="Times New Roman"/>
          <w:sz w:val="24"/>
        </w:rPr>
        <w:t>hotoviteľovi úrok z omeškania vo výške 0,0</w:t>
      </w:r>
      <w:r w:rsidR="00AE7652">
        <w:rPr>
          <w:rFonts w:ascii="Times New Roman" w:hAnsi="Times New Roman"/>
          <w:sz w:val="24"/>
        </w:rPr>
        <w:t>1</w:t>
      </w:r>
      <w:r w:rsidRPr="00E91ACC">
        <w:rPr>
          <w:rFonts w:ascii="Times New Roman" w:hAnsi="Times New Roman"/>
          <w:sz w:val="24"/>
        </w:rPr>
        <w:t>5 % z nezaplatenej čiastky za každý deň omeškania.</w:t>
      </w:r>
    </w:p>
    <w:p w14:paraId="7D59E11B"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 nedodržanie BOZP má Objednávateľ právo požadovať od Z</w:t>
      </w:r>
      <w:r w:rsidR="00AE5077" w:rsidRPr="00E91ACC">
        <w:rPr>
          <w:rFonts w:ascii="Times New Roman" w:hAnsi="Times New Roman"/>
          <w:sz w:val="24"/>
        </w:rPr>
        <w:t xml:space="preserve">hotoviteľa zaplatenie zmluvnej pokuty </w:t>
      </w:r>
      <w:r w:rsidR="00AE5077" w:rsidRPr="00E91ACC">
        <w:rPr>
          <w:rFonts w:ascii="Times New Roman" w:hAnsi="Times New Roman"/>
          <w:b/>
          <w:i/>
          <w:sz w:val="24"/>
        </w:rPr>
        <w:t>50,00 €</w:t>
      </w:r>
      <w:r w:rsidR="00AE5077" w:rsidRPr="00E91ACC">
        <w:rPr>
          <w:rFonts w:ascii="Times New Roman" w:hAnsi="Times New Roman"/>
          <w:sz w:val="24"/>
        </w:rPr>
        <w:t xml:space="preserve">  za každý prípad porušenia BOZP.</w:t>
      </w:r>
    </w:p>
    <w:p w14:paraId="7C1DD72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nedodržiavanie poriadku na stavenisku (napr.: čistenie komunikácií, prašnosť, nadmerný hluk, neodborné nakladanie s odpadmi a iné uve</w:t>
      </w:r>
      <w:r w:rsidR="00D2280A">
        <w:rPr>
          <w:rFonts w:ascii="Times New Roman" w:hAnsi="Times New Roman"/>
          <w:sz w:val="24"/>
        </w:rPr>
        <w:t>dené v Čl. V bod 3.3 a 3.4)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300,00</w:t>
      </w:r>
      <w:r w:rsidRPr="00E91ACC">
        <w:rPr>
          <w:rFonts w:ascii="Times New Roman" w:hAnsi="Times New Roman"/>
          <w:sz w:val="24"/>
        </w:rPr>
        <w:t xml:space="preserve"> € za každý deň, v ktorom bolo porušenie zistené.</w:t>
      </w:r>
      <w:r w:rsidR="00AE7652">
        <w:rPr>
          <w:rFonts w:ascii="Times New Roman" w:hAnsi="Times New Roman"/>
          <w:sz w:val="24"/>
        </w:rPr>
        <w:t xml:space="preserve"> Právo na náhradu škody a nákladov v zmysle čl. VIII., bod 20 tejto zmluvy tým nie je dotknuté. </w:t>
      </w:r>
    </w:p>
    <w:p w14:paraId="1FD49152"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porušenie čl.</w:t>
      </w:r>
      <w:r w:rsidR="006B1BE3">
        <w:rPr>
          <w:rFonts w:ascii="Times New Roman" w:hAnsi="Times New Roman"/>
          <w:sz w:val="24"/>
        </w:rPr>
        <w:t xml:space="preserve"> </w:t>
      </w:r>
      <w:r w:rsidRPr="00E91ACC">
        <w:rPr>
          <w:rFonts w:ascii="Times New Roman" w:hAnsi="Times New Roman"/>
          <w:sz w:val="24"/>
        </w:rPr>
        <w:t xml:space="preserve">VIII. bod 5 a 6 (vedenie a predkladanie </w:t>
      </w:r>
      <w:r w:rsidR="00D2280A">
        <w:rPr>
          <w:rFonts w:ascii="Times New Roman" w:hAnsi="Times New Roman"/>
          <w:sz w:val="24"/>
        </w:rPr>
        <w:t>stavebného denníka)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100,00</w:t>
      </w:r>
      <w:r w:rsidRPr="00E91ACC">
        <w:rPr>
          <w:rFonts w:ascii="Times New Roman" w:hAnsi="Times New Roman"/>
          <w:i/>
          <w:sz w:val="24"/>
        </w:rPr>
        <w:t xml:space="preserve"> €</w:t>
      </w:r>
      <w:r w:rsidRPr="00E91ACC">
        <w:rPr>
          <w:rFonts w:ascii="Times New Roman" w:hAnsi="Times New Roman"/>
          <w:sz w:val="24"/>
        </w:rPr>
        <w:t xml:space="preserve"> za každý deň, v ktorom bolo porušenie zistené.</w:t>
      </w:r>
    </w:p>
    <w:p w14:paraId="38D7C4A4"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w:t>
      </w:r>
      <w:r w:rsidR="00D2280A">
        <w:rPr>
          <w:rFonts w:ascii="Times New Roman" w:hAnsi="Times New Roman"/>
          <w:sz w:val="24"/>
        </w:rPr>
        <w:t>epredloženie harmonogramu prác Z</w:t>
      </w:r>
      <w:r w:rsidRPr="00E91ACC">
        <w:rPr>
          <w:rFonts w:ascii="Times New Roman" w:hAnsi="Times New Roman"/>
          <w:sz w:val="24"/>
        </w:rPr>
        <w:t>hotoviteľo</w:t>
      </w:r>
      <w:r w:rsidR="00AD124C">
        <w:rPr>
          <w:rFonts w:ascii="Times New Roman" w:hAnsi="Times New Roman"/>
          <w:sz w:val="24"/>
        </w:rPr>
        <w:t>m pri odovzdaní staveniska</w:t>
      </w:r>
      <w:r w:rsidR="00D2280A">
        <w:rPr>
          <w:rFonts w:ascii="Times New Roman" w:hAnsi="Times New Roman"/>
          <w:sz w:val="24"/>
        </w:rPr>
        <w:t xml:space="preserve">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Pr="00E91ACC">
        <w:rPr>
          <w:rFonts w:ascii="Times New Roman" w:hAnsi="Times New Roman"/>
          <w:b/>
          <w:i/>
          <w:sz w:val="24"/>
        </w:rPr>
        <w:t>500,00</w:t>
      </w:r>
      <w:r w:rsidRPr="00E91ACC">
        <w:rPr>
          <w:rFonts w:ascii="Times New Roman" w:hAnsi="Times New Roman"/>
          <w:sz w:val="24"/>
        </w:rPr>
        <w:t xml:space="preserve"> € za každý deň omeškania.</w:t>
      </w:r>
    </w:p>
    <w:p w14:paraId="489F96DA" w14:textId="77777777" w:rsidR="008B31FF"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omeškanie s uzavretím dodatku, týkajúceho sa naviac prác pod</w:t>
      </w:r>
      <w:r w:rsidR="00D2280A">
        <w:rPr>
          <w:rFonts w:ascii="Times New Roman" w:hAnsi="Times New Roman"/>
          <w:sz w:val="24"/>
        </w:rPr>
        <w:t>ľa čl. V bod 7 tejto zmluvy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 xml:space="preserve">300,00 </w:t>
      </w:r>
      <w:r w:rsidRPr="00E91ACC">
        <w:rPr>
          <w:rFonts w:ascii="Times New Roman" w:hAnsi="Times New Roman"/>
          <w:sz w:val="24"/>
        </w:rPr>
        <w:t>€ za každý deň omeškania.</w:t>
      </w:r>
    </w:p>
    <w:p w14:paraId="2D6B09C8" w14:textId="77777777" w:rsidR="00AD124C" w:rsidRPr="00E91ACC" w:rsidRDefault="00AD124C">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 xml:space="preserve">Zhotoviteľ zaplatí zmluvnú pokutu </w:t>
      </w:r>
      <w:r w:rsidRPr="001271EF">
        <w:rPr>
          <w:rFonts w:ascii="Times New Roman" w:hAnsi="Times New Roman"/>
          <w:b/>
          <w:bCs/>
          <w:sz w:val="24"/>
        </w:rPr>
        <w:t>500,- Eur</w:t>
      </w:r>
      <w:r>
        <w:rPr>
          <w:rFonts w:ascii="Times New Roman" w:hAnsi="Times New Roman"/>
          <w:sz w:val="24"/>
        </w:rPr>
        <w:t xml:space="preserve"> za každý deň, v ktorom budú na stavbe pracovať subdodávatelia, ktorí nebudú zapísaní v registri partnerov verejného sektora, hoci im táto povinnosť vznikla.  </w:t>
      </w:r>
    </w:p>
    <w:p w14:paraId="7E62F64C"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Súbeh viacerých po</w:t>
      </w:r>
      <w:r w:rsidR="00D2280A">
        <w:rPr>
          <w:rFonts w:ascii="Times New Roman" w:hAnsi="Times New Roman"/>
          <w:sz w:val="24"/>
        </w:rPr>
        <w:t>rušení zabezpečenia povinností Z</w:t>
      </w:r>
      <w:r w:rsidRPr="00E91ACC">
        <w:rPr>
          <w:rFonts w:ascii="Times New Roman" w:hAnsi="Times New Roman"/>
          <w:sz w:val="24"/>
        </w:rPr>
        <w:t>hotoviteľa vyplývajúci z jediného dôvodu na zaplatenie zmluvnej pokuty sa nevylučuje.</w:t>
      </w:r>
    </w:p>
    <w:p w14:paraId="358FCE1A"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Nárok na zaplatenie zmluvných pokút dohodnutých medzi zmluvnými stranami v tejto zmluve vzniká dotknutej zmluvnej strane dňom porušenia povinnosti vyplývajúcej z  čl. IX. body 1 až 1</w:t>
      </w:r>
      <w:r w:rsidR="00AD124C">
        <w:rPr>
          <w:rFonts w:ascii="Times New Roman" w:hAnsi="Times New Roman"/>
          <w:sz w:val="24"/>
        </w:rPr>
        <w:t>1</w:t>
      </w:r>
      <w:r w:rsidRPr="00E91ACC">
        <w:rPr>
          <w:rFonts w:ascii="Times New Roman" w:hAnsi="Times New Roman"/>
          <w:sz w:val="24"/>
        </w:rPr>
        <w:t>. Zmluvná pokuta je splatná do troch pracovných dní odo dňa doručenia výzvy strane, ktorá porušuje povinnosť. Vo výzve bude uvedená porušená povinnosť, celková výška zmluvnej pokuty ku dňu výzvy a lehota na zaplatenie zmluvnej pokuty. Pre vznik nároku na zaplatenie zmluvnej pokuty pre body č. 6 a č. 7 postačuje zadokumentovanie prípadu do stavebného denníka alebo emailom (na adresu uvedenú v tejto zmluve).</w:t>
      </w:r>
    </w:p>
    <w:p w14:paraId="68E28519"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Zaplatením zmluvne</w:t>
      </w:r>
      <w:r w:rsidR="00D2280A">
        <w:rPr>
          <w:rFonts w:ascii="Times New Roman" w:hAnsi="Times New Roman"/>
          <w:sz w:val="24"/>
        </w:rPr>
        <w:t>j pokuty nie je dotknutý nárok O</w:t>
      </w:r>
      <w:r w:rsidRPr="00E91ACC">
        <w:rPr>
          <w:rFonts w:ascii="Times New Roman" w:hAnsi="Times New Roman"/>
          <w:sz w:val="24"/>
        </w:rPr>
        <w:t>bjednávateľa na náhradu škody. Objednávateľ má nárok na náhradu škody presahujúcu výšku zmluvnej pokuty.</w:t>
      </w:r>
    </w:p>
    <w:p w14:paraId="5518FF20"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Zmluvná pokuta sa považuje za zaplatenú jej pripísaním na účet dotknutej zmluvnej strany v peňažnom ústave uvedenom v </w:t>
      </w:r>
      <w:proofErr w:type="spellStart"/>
      <w:r w:rsidRPr="00E91ACC">
        <w:rPr>
          <w:rFonts w:ascii="Times New Roman" w:hAnsi="Times New Roman"/>
          <w:sz w:val="24"/>
        </w:rPr>
        <w:t>čl.I</w:t>
      </w:r>
      <w:proofErr w:type="spellEnd"/>
      <w:r w:rsidRPr="00E91ACC">
        <w:rPr>
          <w:rFonts w:ascii="Times New Roman" w:hAnsi="Times New Roman"/>
          <w:sz w:val="24"/>
        </w:rPr>
        <w:t>. tejto zmluvy.</w:t>
      </w:r>
    </w:p>
    <w:p w14:paraId="3B004FCF"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Zaplatením zmluvnej pokuty sa Z</w:t>
      </w:r>
      <w:r w:rsidR="00AE5077" w:rsidRPr="00E91ACC">
        <w:rPr>
          <w:rFonts w:ascii="Times New Roman" w:hAnsi="Times New Roman"/>
          <w:sz w:val="24"/>
        </w:rPr>
        <w:t>hotoviteľ nezbavuje svojej povinnosti riadne splniť svoj záväzok zo zmluvy.</w:t>
      </w:r>
    </w:p>
    <w:p w14:paraId="1602823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Zhotoviteľ súhlasí s výškou zmluvných pokút a  vyhl</w:t>
      </w:r>
      <w:r w:rsidR="00D2280A">
        <w:rPr>
          <w:rFonts w:ascii="Times New Roman" w:hAnsi="Times New Roman"/>
          <w:sz w:val="24"/>
        </w:rPr>
        <w:t>asuje, že si je vedomý, že pre O</w:t>
      </w:r>
      <w:r w:rsidRPr="00E91ACC">
        <w:rPr>
          <w:rFonts w:ascii="Times New Roman" w:hAnsi="Times New Roman"/>
          <w:sz w:val="24"/>
        </w:rPr>
        <w:t xml:space="preserve">bjednávateľa je podstatné, aby bolo dielo zhotovené riadne a včas. </w:t>
      </w:r>
    </w:p>
    <w:p w14:paraId="794AD697" w14:textId="77777777" w:rsidR="008B31FF" w:rsidRPr="00E91ACC" w:rsidRDefault="008B31FF">
      <w:pPr>
        <w:rPr>
          <w:rFonts w:ascii="Times New Roman" w:hAnsi="Times New Roman"/>
          <w:b/>
          <w:caps/>
          <w:sz w:val="24"/>
        </w:rPr>
      </w:pPr>
    </w:p>
    <w:p w14:paraId="471751CC"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X.  Okolnosti  vylučujúce  zodpovednosť</w:t>
      </w:r>
    </w:p>
    <w:p w14:paraId="64A9CB29" w14:textId="77777777" w:rsidR="008B31FF" w:rsidRPr="00E91ACC" w:rsidRDefault="008B31FF">
      <w:pPr>
        <w:rPr>
          <w:rFonts w:ascii="Times New Roman" w:hAnsi="Times New Roman"/>
          <w:b/>
          <w:caps/>
          <w:sz w:val="24"/>
        </w:rPr>
      </w:pPr>
    </w:p>
    <w:p w14:paraId="60E3CBBE" w14:textId="77777777" w:rsidR="008B31FF" w:rsidRPr="00E91ACC" w:rsidRDefault="00AE5077">
      <w:pPr>
        <w:numPr>
          <w:ilvl w:val="0"/>
          <w:numId w:val="10"/>
        </w:numPr>
        <w:ind w:left="0" w:firstLine="0"/>
        <w:jc w:val="both"/>
        <w:rPr>
          <w:rFonts w:ascii="Times New Roman" w:hAnsi="Times New Roman"/>
          <w:sz w:val="24"/>
        </w:rPr>
      </w:pPr>
      <w:r w:rsidRPr="00E91ACC">
        <w:rPr>
          <w:rFonts w:ascii="Times New Roman" w:hAnsi="Times New Roman"/>
          <w:sz w:val="24"/>
        </w:rPr>
        <w:t>Pre účely tejto zmluvy sa na okolnosti vylučujúce zodpovednosť vzťahuje právna úprava podľa § 374 Obchodného zákonníka.</w:t>
      </w:r>
    </w:p>
    <w:p w14:paraId="1E0C2ECA" w14:textId="77777777" w:rsidR="008B31FF" w:rsidRPr="00E91ACC" w:rsidRDefault="008B31FF">
      <w:pPr>
        <w:jc w:val="both"/>
        <w:rPr>
          <w:rFonts w:ascii="Times New Roman" w:hAnsi="Times New Roman"/>
          <w:sz w:val="24"/>
        </w:rPr>
      </w:pPr>
    </w:p>
    <w:p w14:paraId="546BAB09" w14:textId="77777777" w:rsidR="008B31FF" w:rsidRPr="00E91ACC" w:rsidRDefault="00AE5077" w:rsidP="004D2894">
      <w:pPr>
        <w:pStyle w:val="Nadpis11"/>
        <w:rPr>
          <w:rFonts w:ascii="Times New Roman" w:hAnsi="Times New Roman"/>
          <w:b/>
          <w:caps/>
          <w:sz w:val="24"/>
          <w:szCs w:val="24"/>
        </w:rPr>
      </w:pPr>
      <w:r w:rsidRPr="00E91ACC">
        <w:rPr>
          <w:rFonts w:ascii="Times New Roman" w:hAnsi="Times New Roman"/>
          <w:b/>
          <w:caps/>
          <w:sz w:val="24"/>
          <w:szCs w:val="24"/>
        </w:rPr>
        <w:t>Čl. XI. Ostatné ustanovenia</w:t>
      </w:r>
    </w:p>
    <w:p w14:paraId="418D6631" w14:textId="77777777" w:rsidR="008B31FF" w:rsidRPr="00E91ACC" w:rsidRDefault="008B31FF">
      <w:pPr>
        <w:jc w:val="both"/>
        <w:rPr>
          <w:rFonts w:ascii="Times New Roman" w:hAnsi="Times New Roman"/>
          <w:b/>
          <w:sz w:val="24"/>
        </w:rPr>
      </w:pPr>
    </w:p>
    <w:p w14:paraId="68962B2F" w14:textId="77777777" w:rsidR="008B31FF" w:rsidRPr="00E91ACC" w:rsidRDefault="00AE5077">
      <w:pPr>
        <w:numPr>
          <w:ilvl w:val="0"/>
          <w:numId w:val="7"/>
        </w:numPr>
        <w:ind w:left="0" w:firstLine="0"/>
        <w:jc w:val="both"/>
        <w:rPr>
          <w:rFonts w:ascii="Times New Roman" w:hAnsi="Times New Roman"/>
          <w:sz w:val="24"/>
        </w:rPr>
      </w:pPr>
      <w:r w:rsidRPr="00E91ACC">
        <w:rPr>
          <w:rFonts w:ascii="Times New Roman" w:hAnsi="Times New Roman"/>
          <w:sz w:val="24"/>
        </w:rPr>
        <w:t>Možnosť a spôsob odstúpenia od tejto zmluvy, alebo od časti záväzkov tejto zmluvy sa riadi ustanoveniami Obchodného zákonníka.</w:t>
      </w:r>
    </w:p>
    <w:p w14:paraId="64038B8E" w14:textId="77777777" w:rsidR="004C5E17" w:rsidRPr="00E91ACC" w:rsidRDefault="004C5E17" w:rsidP="004C5E17">
      <w:pPr>
        <w:jc w:val="both"/>
        <w:rPr>
          <w:rFonts w:ascii="Times New Roman" w:hAnsi="Times New Roman"/>
          <w:sz w:val="24"/>
        </w:rPr>
      </w:pPr>
      <w:r w:rsidRPr="00E91ACC">
        <w:rPr>
          <w:rFonts w:ascii="Times New Roman" w:hAnsi="Times New Roman"/>
          <w:sz w:val="24"/>
        </w:rPr>
        <w:t>Objednávateľ si vyhradzuje právo odstúpiť od zmluvy v prípade</w:t>
      </w:r>
    </w:p>
    <w:p w14:paraId="770DAC7C" w14:textId="77777777" w:rsidR="004C5E17" w:rsidRPr="00E91ACC" w:rsidRDefault="004C5E17" w:rsidP="001033DA">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t xml:space="preserve">Že mu nebude schválené poskytnutie podpory zo strany Štátneho fondu rozvoja bývania a neuzatvorí so Štátnym fondom rozvoja bývania písomnú zmluvu o poskytnutí podpory </w:t>
      </w:r>
      <w:r w:rsidR="00AD124C">
        <w:rPr>
          <w:rFonts w:ascii="Times New Roman" w:hAnsi="Times New Roman"/>
          <w:sz w:val="24"/>
        </w:rPr>
        <w:t>alebo</w:t>
      </w:r>
    </w:p>
    <w:p w14:paraId="629F1272" w14:textId="77777777" w:rsidR="001B4DBE" w:rsidRPr="001B4DBE" w:rsidRDefault="004C5E17" w:rsidP="001B4DBE">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lastRenderedPageBreak/>
        <w:t>Mu nebude schválené poskytnutie dotácie zo strany Ministerstva dopravy a výstavby SR a neuzatvorí písomnú zmluvu o poskytnutí dotácie na financovanie predmetu diela.</w:t>
      </w:r>
    </w:p>
    <w:p w14:paraId="0B9393EE" w14:textId="2CDDE85B" w:rsidR="008B31FF" w:rsidRPr="00E91ACC" w:rsidRDefault="00AE5077">
      <w:pPr>
        <w:jc w:val="both"/>
        <w:rPr>
          <w:rFonts w:ascii="Times New Roman" w:hAnsi="Times New Roman"/>
          <w:sz w:val="24"/>
        </w:rPr>
      </w:pPr>
      <w:r w:rsidRPr="00E91ACC">
        <w:rPr>
          <w:rFonts w:ascii="Times New Roman" w:hAnsi="Times New Roman"/>
          <w:sz w:val="24"/>
        </w:rPr>
        <w:t>Právo odstúpenia pri  podstatnom porušení tejto zmluvy môže zmluvná strana  uplatniť do 30 dní od času, kedy sa o porušení dozvedela</w:t>
      </w:r>
      <w:r w:rsidR="001B4DBE">
        <w:rPr>
          <w:rFonts w:ascii="Times New Roman" w:hAnsi="Times New Roman"/>
          <w:sz w:val="24"/>
        </w:rPr>
        <w:t>, v prípade neschválenia podpory zo strany Štátneho fondu rozvoja bývania a dotácie zo strany Ministerstva dopravy SR sa predpokladá, že Objednávateľ sa dozvedel o neschválení podpory a dotácie, ak zmluvy popísané v čl. III., bod 2., písm. a), b) nebudú uzatvorené do 3</w:t>
      </w:r>
      <w:r w:rsidR="001A120A">
        <w:rPr>
          <w:rFonts w:ascii="Times New Roman" w:hAnsi="Times New Roman"/>
          <w:sz w:val="24"/>
        </w:rPr>
        <w:t>1</w:t>
      </w:r>
      <w:r w:rsidR="001B4DBE">
        <w:rPr>
          <w:rFonts w:ascii="Times New Roman" w:hAnsi="Times New Roman"/>
          <w:sz w:val="24"/>
        </w:rPr>
        <w:t>.</w:t>
      </w:r>
      <w:r w:rsidR="001A120A">
        <w:rPr>
          <w:rFonts w:ascii="Times New Roman" w:hAnsi="Times New Roman"/>
          <w:sz w:val="24"/>
        </w:rPr>
        <w:t>12</w:t>
      </w:r>
      <w:r w:rsidR="001B4DBE">
        <w:rPr>
          <w:rFonts w:ascii="Times New Roman" w:hAnsi="Times New Roman"/>
          <w:sz w:val="24"/>
        </w:rPr>
        <w:t>.202</w:t>
      </w:r>
      <w:r w:rsidR="001A120A">
        <w:rPr>
          <w:rFonts w:ascii="Times New Roman" w:hAnsi="Times New Roman"/>
          <w:sz w:val="24"/>
        </w:rPr>
        <w:t>1</w:t>
      </w:r>
      <w:r w:rsidRPr="00E91ACC">
        <w:rPr>
          <w:rFonts w:ascii="Times New Roman" w:hAnsi="Times New Roman"/>
          <w:sz w:val="24"/>
        </w:rPr>
        <w:t>.</w:t>
      </w:r>
    </w:p>
    <w:p w14:paraId="379ED63F" w14:textId="77777777" w:rsidR="008B31FF" w:rsidRPr="00E91ACC" w:rsidRDefault="00AE5077">
      <w:pPr>
        <w:jc w:val="both"/>
        <w:rPr>
          <w:rFonts w:ascii="Times New Roman" w:hAnsi="Times New Roman"/>
          <w:sz w:val="24"/>
        </w:rPr>
      </w:pPr>
      <w:r w:rsidRPr="00E91ACC">
        <w:rPr>
          <w:rFonts w:ascii="Times New Roman" w:hAnsi="Times New Roman"/>
          <w:sz w:val="24"/>
        </w:rPr>
        <w:t xml:space="preserve">Zmluvné strany za podstatné porušenie tejto zmluvy považujú,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14:paraId="638DFEFC"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preukázateľne vykonávať stavebné práce </w:t>
      </w:r>
      <w:proofErr w:type="spellStart"/>
      <w:r w:rsidR="00AE5077" w:rsidRPr="00E91ACC">
        <w:rPr>
          <w:rFonts w:ascii="Times New Roman" w:hAnsi="Times New Roman"/>
          <w:sz w:val="24"/>
        </w:rPr>
        <w:t>vadne</w:t>
      </w:r>
      <w:proofErr w:type="spellEnd"/>
      <w:r w:rsidR="00AE5077" w:rsidRPr="00E91ACC">
        <w:rPr>
          <w:rFonts w:ascii="Times New Roman" w:hAnsi="Times New Roman"/>
          <w:sz w:val="24"/>
        </w:rPr>
        <w:t>, t.</w:t>
      </w:r>
      <w:r>
        <w:rPr>
          <w:rFonts w:ascii="Times New Roman" w:hAnsi="Times New Roman"/>
          <w:sz w:val="24"/>
        </w:rPr>
        <w:t xml:space="preserve"> </w:t>
      </w:r>
      <w:r w:rsidR="00AE5077" w:rsidRPr="00E91ACC">
        <w:rPr>
          <w:rFonts w:ascii="Times New Roman" w:hAnsi="Times New Roman"/>
          <w:sz w:val="24"/>
        </w:rPr>
        <w:t>j. v rozpore s podmienkami dohodnutými v zmluve alebo technologickými postupmi určenými platnými normami a projektovou dokument</w:t>
      </w:r>
      <w:r>
        <w:rPr>
          <w:rFonts w:ascii="Times New Roman" w:hAnsi="Times New Roman"/>
          <w:sz w:val="24"/>
        </w:rPr>
        <w:t>áciou a ak napriek upozorneniu O</w:t>
      </w:r>
      <w:r w:rsidR="00AE5077" w:rsidRPr="00E91ACC">
        <w:rPr>
          <w:rFonts w:ascii="Times New Roman" w:hAnsi="Times New Roman"/>
          <w:sz w:val="24"/>
        </w:rPr>
        <w:t>bjednávateľa vadné plnenie v primeranej lehote neodstránil</w:t>
      </w:r>
    </w:p>
    <w:p w14:paraId="597BEA0E" w14:textId="77777777" w:rsidR="008B31FF" w:rsidRPr="00E91ACC" w:rsidRDefault="00D2280A" w:rsidP="00E04B96">
      <w:pPr>
        <w:numPr>
          <w:ilvl w:val="0"/>
          <w:numId w:val="2"/>
        </w:numPr>
        <w:ind w:left="709" w:hanging="709"/>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postupovať pri výkone práce tak, že to bude nasvedčovať tomu, že </w:t>
      </w:r>
      <w:r w:rsidR="00E04B96">
        <w:rPr>
          <w:rFonts w:ascii="Times New Roman" w:hAnsi="Times New Roman"/>
          <w:sz w:val="24"/>
        </w:rPr>
        <w:t xml:space="preserve">  </w:t>
      </w:r>
      <w:r w:rsidR="00AE5077" w:rsidRPr="00E91ACC">
        <w:rPr>
          <w:rFonts w:ascii="Times New Roman" w:hAnsi="Times New Roman"/>
          <w:sz w:val="24"/>
        </w:rPr>
        <w:t>zmluvný termín dokončenia diela nebude dodržaný</w:t>
      </w:r>
      <w:r w:rsidR="00AD124C">
        <w:rPr>
          <w:rFonts w:ascii="Times New Roman" w:hAnsi="Times New Roman"/>
          <w:sz w:val="24"/>
        </w:rPr>
        <w:t xml:space="preserve">, najmä ak nedodrží termín realizácie čo i len jedného </w:t>
      </w:r>
      <w:r w:rsidR="00B83F4F">
        <w:rPr>
          <w:rFonts w:ascii="Times New Roman" w:hAnsi="Times New Roman"/>
          <w:sz w:val="24"/>
        </w:rPr>
        <w:t>záväzného</w:t>
      </w:r>
      <w:r w:rsidR="00AD124C">
        <w:rPr>
          <w:rFonts w:ascii="Times New Roman" w:hAnsi="Times New Roman"/>
          <w:sz w:val="24"/>
        </w:rPr>
        <w:t xml:space="preserve"> míľnika v harmonograme prác</w:t>
      </w:r>
      <w:r w:rsidR="009427D0">
        <w:rPr>
          <w:rFonts w:ascii="Times New Roman" w:hAnsi="Times New Roman"/>
          <w:sz w:val="24"/>
        </w:rPr>
        <w:t xml:space="preserve"> v zmysle čl. IV., ods. 1 </w:t>
      </w:r>
      <w:proofErr w:type="spellStart"/>
      <w:r w:rsidR="009427D0">
        <w:rPr>
          <w:rFonts w:ascii="Times New Roman" w:hAnsi="Times New Roman"/>
          <w:sz w:val="24"/>
        </w:rPr>
        <w:t>tetjo</w:t>
      </w:r>
      <w:proofErr w:type="spellEnd"/>
      <w:r w:rsidR="009427D0">
        <w:rPr>
          <w:rFonts w:ascii="Times New Roman" w:hAnsi="Times New Roman"/>
          <w:sz w:val="24"/>
        </w:rPr>
        <w:t xml:space="preserve"> zmluvy </w:t>
      </w:r>
      <w:r w:rsidR="00AD124C">
        <w:rPr>
          <w:rFonts w:ascii="Times New Roman" w:hAnsi="Times New Roman"/>
          <w:sz w:val="24"/>
        </w:rPr>
        <w:t xml:space="preserve">o viac ako 30 dní, </w:t>
      </w:r>
    </w:p>
    <w:p w14:paraId="01CEF321"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v omeškaní s ukončením a odovzdaním diela </w:t>
      </w:r>
      <w:r w:rsidR="00AD124C">
        <w:rPr>
          <w:rFonts w:ascii="Times New Roman" w:hAnsi="Times New Roman"/>
          <w:sz w:val="24"/>
        </w:rPr>
        <w:t>o</w:t>
      </w:r>
      <w:r w:rsidR="00AE5077" w:rsidRPr="00E91ACC">
        <w:rPr>
          <w:rFonts w:ascii="Times New Roman" w:hAnsi="Times New Roman"/>
          <w:sz w:val="24"/>
        </w:rPr>
        <w:t xml:space="preserve"> viac ako 30 dní</w:t>
      </w:r>
    </w:p>
    <w:p w14:paraId="7B51FCDF" w14:textId="77777777" w:rsidR="008B31FF" w:rsidRDefault="00D2280A" w:rsidP="007F13E8">
      <w:pPr>
        <w:numPr>
          <w:ilvl w:val="0"/>
          <w:numId w:val="2"/>
        </w:numPr>
        <w:ind w:left="0" w:firstLine="0"/>
        <w:jc w:val="both"/>
        <w:rPr>
          <w:rFonts w:ascii="Times New Roman" w:hAnsi="Times New Roman"/>
          <w:sz w:val="24"/>
        </w:rPr>
      </w:pPr>
      <w:r>
        <w:rPr>
          <w:rFonts w:ascii="Times New Roman" w:hAnsi="Times New Roman"/>
          <w:sz w:val="24"/>
        </w:rPr>
        <w:t>ak O</w:t>
      </w:r>
      <w:r w:rsidR="00AE5077" w:rsidRPr="00E91ACC">
        <w:rPr>
          <w:rFonts w:ascii="Times New Roman" w:hAnsi="Times New Roman"/>
          <w:sz w:val="24"/>
        </w:rPr>
        <w:t>bjednávateľ bude meškať s úhradou faktúr dlhšie ako 30 dní</w:t>
      </w:r>
    </w:p>
    <w:p w14:paraId="135EE696"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bude meškať s s úhradou faktúr svojim subdodávateľom dlhšie ako 30 dní,</w:t>
      </w:r>
    </w:p>
    <w:p w14:paraId="3AC0BE5E"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napriek upozorneniu (postačí mailom) budú na stavbe pracovať subdodávatelia nezapísaní v registri partnerov verejného sektora, hoci im táto povinnosť vznikla,</w:t>
      </w:r>
    </w:p>
    <w:p w14:paraId="0F53E6A1" w14:textId="77777777" w:rsidR="00AD124C" w:rsidRPr="007F13E8"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nebude zapísaný v registri partnerov verejného sektora, alebo tento zápis stratí platnosť.</w:t>
      </w:r>
    </w:p>
    <w:p w14:paraId="0E211771" w14:textId="77777777" w:rsidR="00532D06" w:rsidRPr="00532D06" w:rsidRDefault="00D2280A" w:rsidP="00532D06">
      <w:pPr>
        <w:pStyle w:val="Zkladntext0"/>
        <w:numPr>
          <w:ilvl w:val="0"/>
          <w:numId w:val="7"/>
        </w:numPr>
        <w:ind w:left="0" w:firstLine="0"/>
        <w:rPr>
          <w:rFonts w:ascii="Times New Roman" w:hAnsi="Times New Roman"/>
          <w:b/>
          <w:caps/>
          <w:sz w:val="24"/>
        </w:rPr>
      </w:pPr>
      <w:r>
        <w:rPr>
          <w:rFonts w:ascii="Times New Roman" w:hAnsi="Times New Roman"/>
          <w:sz w:val="24"/>
        </w:rPr>
        <w:t>Objednávateľ a Z</w:t>
      </w:r>
      <w:r w:rsidR="00AE5077" w:rsidRPr="00E91ACC">
        <w:rPr>
          <w:rFonts w:ascii="Times New Roman" w:hAnsi="Times New Roman"/>
          <w:sz w:val="24"/>
        </w:rPr>
        <w:t>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14:paraId="7A14633B" w14:textId="6B196BFC"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color w:val="auto"/>
          <w:sz w:val="24"/>
        </w:rPr>
        <w:t xml:space="preserve">Zoznam subdodávateľov je uvedený v prílohe č. 3 tejto Zmluvy. </w:t>
      </w:r>
      <w:r w:rsidRPr="00532D06">
        <w:rPr>
          <w:rFonts w:ascii="Times New Roman" w:hAnsi="Times New Roman"/>
          <w:sz w:val="24"/>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532D06">
        <w:rPr>
          <w:rFonts w:ascii="Times New Roman" w:hAnsi="Times New Roman"/>
          <w:color w:val="auto"/>
          <w:sz w:val="24"/>
        </w:rPr>
        <w:t xml:space="preserve">V prípade zámeru realizovať nástup nového subdodávateľa a taktiež zámeru realizovať zmenu pôvodného subdodávateľa je </w:t>
      </w:r>
      <w:r>
        <w:rPr>
          <w:rFonts w:ascii="Times New Roman" w:hAnsi="Times New Roman"/>
          <w:color w:val="auto"/>
          <w:sz w:val="24"/>
        </w:rPr>
        <w:t>Z</w:t>
      </w:r>
      <w:r w:rsidRPr="00532D06">
        <w:rPr>
          <w:rFonts w:ascii="Times New Roman" w:hAnsi="Times New Roman"/>
          <w:color w:val="auto"/>
          <w:sz w:val="24"/>
        </w:rPr>
        <w:t xml:space="preserve">hotoviteľ povinný písomne informovať </w:t>
      </w:r>
      <w:r>
        <w:rPr>
          <w:rFonts w:ascii="Times New Roman" w:hAnsi="Times New Roman"/>
          <w:color w:val="auto"/>
          <w:sz w:val="24"/>
        </w:rPr>
        <w:t>O</w:t>
      </w:r>
      <w:r w:rsidRPr="00532D06">
        <w:rPr>
          <w:rFonts w:ascii="Times New Roman" w:hAnsi="Times New Roman"/>
          <w:color w:val="auto"/>
          <w:sz w:val="24"/>
        </w:rPr>
        <w:t xml:space="preserve">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532D06">
        <w:rPr>
          <w:rFonts w:ascii="Times New Roman" w:hAnsi="Times New Roman"/>
          <w:sz w:val="24"/>
        </w:rPr>
        <w:t>a doklad o zápise do registra partnerov verejného sektora, ak zákon pre takéhoto subdodávateľa tento zápis vyžaduje.</w:t>
      </w:r>
    </w:p>
    <w:p w14:paraId="5D89D66E" w14:textId="332D6C32"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sz w:val="24"/>
        </w:rPr>
        <w:t xml:space="preserve">Povinnosti uvedené v ods. 3. tohto článku Zmluvy nie je </w:t>
      </w:r>
      <w:r>
        <w:rPr>
          <w:rFonts w:ascii="Times New Roman" w:hAnsi="Times New Roman"/>
          <w:sz w:val="24"/>
        </w:rPr>
        <w:t>Z</w:t>
      </w:r>
      <w:r w:rsidRPr="00532D06">
        <w:rPr>
          <w:rFonts w:ascii="Times New Roman" w:hAnsi="Times New Roman"/>
          <w:sz w:val="24"/>
        </w:rPr>
        <w:t>hotoviteľ povinný plniť v prípade subdodávateľov, ktorí mu dodávajú tovary.</w:t>
      </w:r>
    </w:p>
    <w:p w14:paraId="05BCADF0" w14:textId="77777777" w:rsidR="00B83F4F" w:rsidRDefault="00B83F4F" w:rsidP="00B83F4F">
      <w:pPr>
        <w:pStyle w:val="Zkladntext0"/>
        <w:rPr>
          <w:rFonts w:ascii="Times New Roman" w:hAnsi="Times New Roman"/>
          <w:sz w:val="24"/>
        </w:rPr>
      </w:pPr>
    </w:p>
    <w:p w14:paraId="326977FA" w14:textId="77777777" w:rsidR="008B31FF" w:rsidRPr="00E91ACC" w:rsidRDefault="00AE5077" w:rsidP="004D2894">
      <w:pPr>
        <w:pStyle w:val="Zkladntext0"/>
        <w:jc w:val="center"/>
        <w:rPr>
          <w:rFonts w:ascii="Times New Roman" w:hAnsi="Times New Roman"/>
          <w:b/>
          <w:caps/>
          <w:sz w:val="24"/>
        </w:rPr>
      </w:pPr>
      <w:r w:rsidRPr="00E91ACC">
        <w:rPr>
          <w:rFonts w:ascii="Times New Roman" w:hAnsi="Times New Roman"/>
          <w:b/>
          <w:caps/>
          <w:sz w:val="24"/>
        </w:rPr>
        <w:t>Čl. XII.  Záverečné  ustanovenia</w:t>
      </w:r>
    </w:p>
    <w:p w14:paraId="132C769C" w14:textId="77777777" w:rsidR="008B31FF" w:rsidRPr="00E91ACC" w:rsidRDefault="008B31FF">
      <w:pPr>
        <w:rPr>
          <w:rFonts w:ascii="Times New Roman" w:hAnsi="Times New Roman"/>
          <w:sz w:val="24"/>
        </w:rPr>
      </w:pPr>
    </w:p>
    <w:p w14:paraId="2BCEE869" w14:textId="77777777" w:rsidR="008B31FF" w:rsidRPr="004D2894" w:rsidRDefault="00AE5077" w:rsidP="004D2894">
      <w:pPr>
        <w:pStyle w:val="Odsekzoznamu"/>
        <w:numPr>
          <w:ilvl w:val="0"/>
          <w:numId w:val="15"/>
        </w:numPr>
        <w:tabs>
          <w:tab w:val="left" w:pos="0"/>
        </w:tabs>
        <w:spacing w:after="200"/>
        <w:ind w:left="0" w:firstLine="0"/>
        <w:contextualSpacing/>
        <w:jc w:val="both"/>
        <w:rPr>
          <w:rFonts w:ascii="Times New Roman" w:hAnsi="Times New Roman"/>
          <w:sz w:val="24"/>
        </w:rPr>
      </w:pPr>
      <w:r w:rsidRPr="00E91ACC">
        <w:rPr>
          <w:rFonts w:ascii="Times New Roman" w:hAnsi="Times New Roman"/>
          <w:sz w:val="24"/>
        </w:rPr>
        <w:t>Zmluvné strany dohodli, ako podmienku platnosti tejto zmluvy ako aj jej prípadných dodatkov, písomn</w:t>
      </w:r>
      <w:r w:rsidR="004D2894">
        <w:rPr>
          <w:rFonts w:ascii="Times New Roman" w:hAnsi="Times New Roman"/>
          <w:sz w:val="24"/>
        </w:rPr>
        <w:t>ú formu a dohodu o celom obsahu.</w:t>
      </w:r>
    </w:p>
    <w:p w14:paraId="3BB6BE4A" w14:textId="77777777" w:rsidR="004D2894" w:rsidRPr="00C93216"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C93216">
        <w:rPr>
          <w:rFonts w:ascii="Times New Roman" w:hAnsi="Times New Roman"/>
          <w:sz w:val="24"/>
        </w:rPr>
        <w:t>Zmeny alebo doplnky tejto zmluvy je možné robiť len písomnými dohodami zúčastnených strán vo forme dodatkov k  tejto zmluve.</w:t>
      </w:r>
    </w:p>
    <w:p w14:paraId="6CAEF4EC" w14:textId="77777777" w:rsidR="00C93216" w:rsidRPr="00C93216" w:rsidRDefault="003F420F"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3F420F">
        <w:rPr>
          <w:rFonts w:ascii="Times New Roman" w:hAnsi="Times New Roman" w:cs="Arial"/>
          <w:sz w:val="24"/>
          <w:szCs w:val="20"/>
        </w:rPr>
        <w:t xml:space="preserve">Ak v tejto zmluve nie je dohodnuté inak, všetky nároky a úkony vyplývajúce z tejto zmluvy musia byť voči druhej zmluvnej strane uplatnené písomne doporučeným listom alebo odovzdané osobne. </w:t>
      </w:r>
      <w:r w:rsidRPr="003F420F">
        <w:rPr>
          <w:rFonts w:ascii="Times New Roman" w:hAnsi="Times New Roman" w:cs="Arial"/>
          <w:sz w:val="24"/>
          <w:szCs w:val="20"/>
        </w:rPr>
        <w:lastRenderedPageBreak/>
        <w:t>Povinnosť zmluvných strán doručiť písomnosti sa splní, len čo druhá zmluvná strana písomnosť prevezme alebo len čo ju poštový prepravca vráti odosielateľovi ako nedoručiteľnú, alebo ak doručenie písomnosti bolo zmarené konaním alebo opomenutím adresáta. Účinky doručenia nastanú aj vtedy, ak adresát prijatie písomnosti odmietne. Doručovanie pre účely tejto zmluvy sa považuje za platne a účinne vykonané vtedy, ak sa doručuje na adresu sídla /miesta podnikania zmluvnej strany.</w:t>
      </w:r>
    </w:p>
    <w:p w14:paraId="0EF6EBFC" w14:textId="77777777"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31C7EBE7" w14:textId="4D560119"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Táto zmluva je vyho</w:t>
      </w:r>
      <w:r w:rsidR="00E04B96">
        <w:rPr>
          <w:rFonts w:ascii="Times New Roman" w:hAnsi="Times New Roman"/>
          <w:sz w:val="24"/>
        </w:rPr>
        <w:t xml:space="preserve">tovená v </w:t>
      </w:r>
      <w:r w:rsidR="001271EF">
        <w:rPr>
          <w:rFonts w:ascii="Times New Roman" w:hAnsi="Times New Roman"/>
          <w:sz w:val="24"/>
        </w:rPr>
        <w:t>6</w:t>
      </w:r>
      <w:r w:rsidR="00E04B96">
        <w:rPr>
          <w:rFonts w:ascii="Times New Roman" w:hAnsi="Times New Roman"/>
          <w:sz w:val="24"/>
        </w:rPr>
        <w:t xml:space="preserve"> exemplároch, </w:t>
      </w:r>
      <w:r w:rsidR="001271EF">
        <w:rPr>
          <w:rFonts w:ascii="Times New Roman" w:hAnsi="Times New Roman"/>
          <w:sz w:val="24"/>
        </w:rPr>
        <w:t xml:space="preserve">5 </w:t>
      </w:r>
      <w:r w:rsidR="00E04B96">
        <w:rPr>
          <w:rFonts w:ascii="Times New Roman" w:hAnsi="Times New Roman"/>
          <w:sz w:val="24"/>
        </w:rPr>
        <w:t>x pre Objednávateľa a</w:t>
      </w:r>
      <w:r w:rsidR="001271EF">
        <w:rPr>
          <w:rFonts w:ascii="Times New Roman" w:hAnsi="Times New Roman"/>
          <w:sz w:val="24"/>
        </w:rPr>
        <w:t> </w:t>
      </w:r>
      <w:r w:rsidR="00E04B96">
        <w:rPr>
          <w:rFonts w:ascii="Times New Roman" w:hAnsi="Times New Roman"/>
          <w:sz w:val="24"/>
        </w:rPr>
        <w:t>1</w:t>
      </w:r>
      <w:r w:rsidR="001271EF">
        <w:rPr>
          <w:rFonts w:ascii="Times New Roman" w:hAnsi="Times New Roman"/>
          <w:sz w:val="24"/>
        </w:rPr>
        <w:t xml:space="preserve"> </w:t>
      </w:r>
      <w:r w:rsidR="00E04B96">
        <w:rPr>
          <w:rFonts w:ascii="Times New Roman" w:hAnsi="Times New Roman"/>
          <w:sz w:val="24"/>
        </w:rPr>
        <w:t>x pre Z</w:t>
      </w:r>
      <w:r w:rsidRPr="004D2894">
        <w:rPr>
          <w:rFonts w:ascii="Times New Roman" w:hAnsi="Times New Roman"/>
          <w:sz w:val="24"/>
        </w:rPr>
        <w:t xml:space="preserve">hotoviteľa. </w:t>
      </w:r>
    </w:p>
    <w:p w14:paraId="6EE7839C" w14:textId="15345FF0" w:rsidR="00D64019" w:rsidRPr="00D64019" w:rsidRDefault="00AE5077" w:rsidP="00D64019">
      <w:pPr>
        <w:pStyle w:val="Default"/>
        <w:tabs>
          <w:tab w:val="left" w:pos="567"/>
        </w:tabs>
        <w:spacing w:after="24" w:line="240" w:lineRule="atLeast"/>
        <w:jc w:val="both"/>
        <w:rPr>
          <w:rFonts w:asciiTheme="minorHAnsi" w:hAnsiTheme="minorHAnsi" w:cstheme="minorHAnsi"/>
          <w:color w:val="auto"/>
          <w:sz w:val="20"/>
        </w:rPr>
      </w:pPr>
      <w:r w:rsidRPr="004D2894">
        <w:t>Táto zmluva nadobúda platnosť dňom jej podpisu oboma zmluvnými stranami a</w:t>
      </w:r>
      <w:r w:rsidR="00D64019">
        <w:t xml:space="preserve"> zverejnením na webovom sídle Objednávateľa, </w:t>
      </w:r>
      <w:r w:rsidRPr="004D2894">
        <w:t xml:space="preserve"> účinnosť nasledujúci deň po dni </w:t>
      </w:r>
      <w:r w:rsidR="00D64019">
        <w:t xml:space="preserve">ako Objednávateľ: </w:t>
      </w:r>
    </w:p>
    <w:p w14:paraId="7BDD3623" w14:textId="0E0B3734" w:rsidR="00D64019" w:rsidRPr="00D64019"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podpory zo strany Štátneho fondu rozvoja bývania na financovanie predmetu diela a</w:t>
      </w:r>
      <w:r w:rsidR="007022C6">
        <w:rPr>
          <w:color w:val="auto"/>
        </w:rPr>
        <w:t> </w:t>
      </w:r>
      <w:r w:rsidRPr="00D64019">
        <w:rPr>
          <w:color w:val="auto"/>
        </w:rPr>
        <w:t>súčasne</w:t>
      </w:r>
      <w:r w:rsidR="007022C6">
        <w:rPr>
          <w:color w:val="auto"/>
        </w:rPr>
        <w:t>,</w:t>
      </w:r>
    </w:p>
    <w:p w14:paraId="5DB1D016" w14:textId="5F518115" w:rsidR="004D2894"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dotácie zo strany Ministerstva dopravy a výstavby SR na financovanie predmetu diela</w:t>
      </w:r>
      <w:r w:rsidR="007022C6">
        <w:rPr>
          <w:color w:val="auto"/>
        </w:rPr>
        <w:t>.</w:t>
      </w:r>
    </w:p>
    <w:p w14:paraId="54D1EF80" w14:textId="77777777" w:rsidR="007022C6" w:rsidRPr="00D64019" w:rsidRDefault="007022C6" w:rsidP="007022C6">
      <w:pPr>
        <w:pStyle w:val="Default"/>
        <w:tabs>
          <w:tab w:val="left" w:pos="567"/>
        </w:tabs>
        <w:spacing w:after="24" w:line="240" w:lineRule="atLeast"/>
        <w:ind w:left="567"/>
        <w:jc w:val="both"/>
        <w:rPr>
          <w:color w:val="auto"/>
        </w:rPr>
      </w:pPr>
    </w:p>
    <w:p w14:paraId="0988CDA9" w14:textId="77777777" w:rsidR="008372D2" w:rsidRPr="004D2894" w:rsidRDefault="008372D2"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Neoddeliteľnou súčasťou tejto Zmluvy sú prílohy:</w:t>
      </w:r>
    </w:p>
    <w:p w14:paraId="604694EC" w14:textId="77777777" w:rsidR="008372D2" w:rsidRPr="00E91ACC" w:rsidRDefault="008372D2" w:rsidP="008372D2">
      <w:pPr>
        <w:pStyle w:val="Odsekzoznamu"/>
        <w:numPr>
          <w:ilvl w:val="0"/>
          <w:numId w:val="20"/>
        </w:numPr>
        <w:tabs>
          <w:tab w:val="left" w:pos="-142"/>
          <w:tab w:val="left" w:pos="0"/>
        </w:tabs>
        <w:jc w:val="both"/>
        <w:rPr>
          <w:rFonts w:ascii="Times New Roman" w:hAnsi="Times New Roman"/>
          <w:sz w:val="24"/>
        </w:rPr>
      </w:pPr>
      <w:r w:rsidRPr="00E91ACC">
        <w:rPr>
          <w:rFonts w:ascii="Times New Roman" w:hAnsi="Times New Roman"/>
          <w:sz w:val="24"/>
        </w:rPr>
        <w:t>Príloha č.1 – Projektová dokumentácia</w:t>
      </w:r>
      <w:r w:rsidR="002259C0">
        <w:rPr>
          <w:rFonts w:ascii="Times New Roman" w:hAnsi="Times New Roman"/>
          <w:sz w:val="24"/>
        </w:rPr>
        <w:t xml:space="preserve"> (CD)</w:t>
      </w:r>
    </w:p>
    <w:p w14:paraId="4741D13D" w14:textId="0BD11FA6" w:rsidR="008372D2" w:rsidRPr="001271EF" w:rsidRDefault="008372D2" w:rsidP="001271EF">
      <w:pPr>
        <w:pStyle w:val="Odsekzoznamu"/>
        <w:numPr>
          <w:ilvl w:val="0"/>
          <w:numId w:val="20"/>
        </w:numPr>
        <w:tabs>
          <w:tab w:val="left" w:pos="-142"/>
          <w:tab w:val="left" w:pos="0"/>
        </w:tabs>
        <w:jc w:val="both"/>
        <w:rPr>
          <w:rFonts w:ascii="Times New Roman" w:hAnsi="Times New Roman"/>
          <w:sz w:val="24"/>
        </w:rPr>
      </w:pPr>
      <w:r w:rsidRPr="001271EF">
        <w:rPr>
          <w:rFonts w:ascii="Times New Roman" w:hAnsi="Times New Roman"/>
          <w:sz w:val="24"/>
        </w:rPr>
        <w:t xml:space="preserve">Príloha č.2 – </w:t>
      </w:r>
      <w:r w:rsidR="001271EF" w:rsidRPr="001271EF">
        <w:rPr>
          <w:rFonts w:ascii="Times New Roman" w:hAnsi="Times New Roman"/>
          <w:sz w:val="24"/>
        </w:rPr>
        <w:t xml:space="preserve">Ponukový </w:t>
      </w:r>
      <w:r w:rsidRPr="001271EF">
        <w:rPr>
          <w:rFonts w:ascii="Times New Roman" w:hAnsi="Times New Roman"/>
          <w:sz w:val="24"/>
        </w:rPr>
        <w:t xml:space="preserve">Rozpočet </w:t>
      </w:r>
    </w:p>
    <w:p w14:paraId="4304FBEF" w14:textId="591078CF" w:rsidR="002259C0" w:rsidRPr="002259C0" w:rsidRDefault="002259C0" w:rsidP="002259C0">
      <w:pPr>
        <w:pStyle w:val="Odsekzoznamu"/>
        <w:numPr>
          <w:ilvl w:val="0"/>
          <w:numId w:val="20"/>
        </w:numPr>
        <w:jc w:val="both"/>
        <w:rPr>
          <w:rFonts w:ascii="Times New Roman" w:hAnsi="Times New Roman"/>
          <w:sz w:val="24"/>
        </w:rPr>
      </w:pPr>
      <w:r w:rsidRPr="002259C0">
        <w:rPr>
          <w:rFonts w:ascii="Times New Roman" w:hAnsi="Times New Roman"/>
          <w:sz w:val="24"/>
        </w:rPr>
        <w:t xml:space="preserve">Príloha č. </w:t>
      </w:r>
      <w:r w:rsidR="001271EF">
        <w:rPr>
          <w:rFonts w:ascii="Times New Roman" w:hAnsi="Times New Roman"/>
          <w:sz w:val="24"/>
        </w:rPr>
        <w:t>3</w:t>
      </w:r>
      <w:r w:rsidRPr="002259C0">
        <w:rPr>
          <w:rFonts w:ascii="Times New Roman" w:hAnsi="Times New Roman"/>
          <w:sz w:val="24"/>
        </w:rPr>
        <w:t xml:space="preserve"> – Zoznam všetkých známych subdodávateľov </w:t>
      </w:r>
    </w:p>
    <w:p w14:paraId="3141D372" w14:textId="12C6E80B" w:rsidR="002259C0" w:rsidRDefault="002259C0" w:rsidP="002259C0">
      <w:pPr>
        <w:pStyle w:val="Odsekzoznamu"/>
        <w:numPr>
          <w:ilvl w:val="0"/>
          <w:numId w:val="20"/>
        </w:numPr>
        <w:jc w:val="both"/>
        <w:rPr>
          <w:rFonts w:ascii="Times New Roman" w:hAnsi="Times New Roman"/>
          <w:sz w:val="24"/>
        </w:rPr>
      </w:pPr>
      <w:r>
        <w:rPr>
          <w:rFonts w:ascii="Times New Roman" w:hAnsi="Times New Roman"/>
          <w:sz w:val="24"/>
        </w:rPr>
        <w:t xml:space="preserve">Príloha č. </w:t>
      </w:r>
      <w:r w:rsidR="001271EF">
        <w:rPr>
          <w:rFonts w:ascii="Times New Roman" w:hAnsi="Times New Roman"/>
          <w:sz w:val="24"/>
        </w:rPr>
        <w:t>4</w:t>
      </w:r>
      <w:r>
        <w:rPr>
          <w:rFonts w:ascii="Times New Roman" w:hAnsi="Times New Roman"/>
          <w:sz w:val="24"/>
        </w:rPr>
        <w:t xml:space="preserve"> – Poistná zmluva</w:t>
      </w:r>
    </w:p>
    <w:p w14:paraId="73C0A956" w14:textId="77777777" w:rsidR="001271EF" w:rsidRPr="002259C0" w:rsidRDefault="001271EF" w:rsidP="001271EF">
      <w:pPr>
        <w:pStyle w:val="Odsekzoznamu"/>
        <w:ind w:left="720"/>
        <w:jc w:val="both"/>
        <w:rPr>
          <w:rFonts w:ascii="Times New Roman" w:hAnsi="Times New Roman"/>
          <w:sz w:val="24"/>
        </w:rPr>
      </w:pPr>
    </w:p>
    <w:p w14:paraId="45598B2A" w14:textId="77777777" w:rsidR="008B31FF" w:rsidRPr="00E91ACC" w:rsidRDefault="008B31FF">
      <w:pPr>
        <w:tabs>
          <w:tab w:val="left" w:pos="-142"/>
        </w:tabs>
        <w:jc w:val="both"/>
        <w:rPr>
          <w:rFonts w:ascii="Times New Roman" w:hAnsi="Times New Roman"/>
          <w:sz w:val="24"/>
        </w:rPr>
      </w:pPr>
    </w:p>
    <w:p w14:paraId="173CA06E"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Na dôkaz čoho bola táto zmluva podpísaná nasledovne :</w:t>
      </w:r>
    </w:p>
    <w:p w14:paraId="0BE34B18" w14:textId="77777777" w:rsidR="008B31FF" w:rsidRPr="00E91ACC" w:rsidRDefault="008B31FF">
      <w:pPr>
        <w:tabs>
          <w:tab w:val="left" w:pos="-142"/>
        </w:tabs>
        <w:jc w:val="both"/>
        <w:rPr>
          <w:rFonts w:ascii="Times New Roman" w:hAnsi="Times New Roman"/>
          <w:sz w:val="24"/>
        </w:rPr>
      </w:pPr>
    </w:p>
    <w:p w14:paraId="29C494DD" w14:textId="7CB847BA" w:rsidR="00AC50C6" w:rsidRPr="00E91ACC" w:rsidRDefault="002D7D70" w:rsidP="00AC50C6">
      <w:pPr>
        <w:tabs>
          <w:tab w:val="left" w:pos="-142"/>
        </w:tabs>
        <w:jc w:val="both"/>
        <w:rPr>
          <w:rFonts w:ascii="Times New Roman" w:hAnsi="Times New Roman"/>
          <w:sz w:val="24"/>
        </w:rPr>
      </w:pPr>
      <w:r>
        <w:rPr>
          <w:rFonts w:ascii="Times New Roman" w:hAnsi="Times New Roman"/>
          <w:sz w:val="24"/>
        </w:rPr>
        <w:t>V Ružomberku</w:t>
      </w:r>
      <w:r w:rsidR="00AE5077" w:rsidRPr="00E91ACC">
        <w:rPr>
          <w:rFonts w:ascii="Times New Roman" w:hAnsi="Times New Roman"/>
          <w:sz w:val="24"/>
        </w:rPr>
        <w:t>, dňa  .......................</w:t>
      </w:r>
      <w:r w:rsidR="00B72A6B">
        <w:rPr>
          <w:rFonts w:ascii="Times New Roman" w:hAnsi="Times New Roman"/>
          <w:sz w:val="24"/>
        </w:rPr>
        <w:tab/>
        <w:t xml:space="preserve">            </w:t>
      </w:r>
      <w:r w:rsidR="00A23E74">
        <w:rPr>
          <w:rFonts w:ascii="Times New Roman" w:hAnsi="Times New Roman"/>
          <w:sz w:val="24"/>
        </w:rPr>
        <w:t xml:space="preserve">                      </w:t>
      </w:r>
      <w:r w:rsidR="00C34C13">
        <w:rPr>
          <w:rFonts w:ascii="Times New Roman" w:hAnsi="Times New Roman"/>
          <w:sz w:val="24"/>
        </w:rPr>
        <w:t xml:space="preserve">V </w:t>
      </w:r>
      <w:r w:rsidR="001271EF">
        <w:rPr>
          <w:rFonts w:ascii="Times New Roman" w:hAnsi="Times New Roman"/>
          <w:sz w:val="24"/>
        </w:rPr>
        <w:t>Ružomberku</w:t>
      </w:r>
      <w:r w:rsidR="00C34C13">
        <w:rPr>
          <w:rFonts w:ascii="Times New Roman" w:hAnsi="Times New Roman"/>
          <w:sz w:val="24"/>
        </w:rPr>
        <w:t xml:space="preserve">, dňa </w:t>
      </w:r>
      <w:r w:rsidR="001271EF">
        <w:rPr>
          <w:rFonts w:ascii="Times New Roman" w:hAnsi="Times New Roman"/>
          <w:sz w:val="24"/>
        </w:rPr>
        <w:t>..............................</w:t>
      </w:r>
    </w:p>
    <w:p w14:paraId="758F9E26" w14:textId="77777777" w:rsidR="008B31FF" w:rsidRPr="00E91ACC" w:rsidRDefault="008B31FF" w:rsidP="00AC50C6">
      <w:pPr>
        <w:tabs>
          <w:tab w:val="left" w:pos="-142"/>
          <w:tab w:val="left" w:pos="5130"/>
        </w:tabs>
        <w:jc w:val="both"/>
        <w:rPr>
          <w:rFonts w:ascii="Times New Roman" w:hAnsi="Times New Roman"/>
          <w:sz w:val="24"/>
        </w:rPr>
      </w:pPr>
    </w:p>
    <w:p w14:paraId="21B31D08" w14:textId="77777777" w:rsidR="00C34C13" w:rsidRDefault="00C34C13">
      <w:pPr>
        <w:tabs>
          <w:tab w:val="left" w:pos="-142"/>
        </w:tabs>
        <w:jc w:val="both"/>
        <w:rPr>
          <w:rFonts w:ascii="Times New Roman" w:hAnsi="Times New Roman"/>
          <w:sz w:val="24"/>
        </w:rPr>
      </w:pPr>
    </w:p>
    <w:p w14:paraId="6F6D6DE1" w14:textId="77777777" w:rsidR="002259C0" w:rsidRDefault="002259C0">
      <w:pPr>
        <w:tabs>
          <w:tab w:val="left" w:pos="-142"/>
        </w:tabs>
        <w:jc w:val="both"/>
        <w:rPr>
          <w:rFonts w:ascii="Times New Roman" w:hAnsi="Times New Roman"/>
          <w:sz w:val="24"/>
        </w:rPr>
      </w:pPr>
    </w:p>
    <w:p w14:paraId="541D56DC" w14:textId="77777777" w:rsidR="002D7D70" w:rsidRDefault="002D7D70">
      <w:pPr>
        <w:tabs>
          <w:tab w:val="left" w:pos="-142"/>
        </w:tabs>
        <w:jc w:val="both"/>
        <w:rPr>
          <w:rFonts w:ascii="Times New Roman" w:hAnsi="Times New Roman"/>
          <w:sz w:val="24"/>
        </w:rPr>
      </w:pPr>
    </w:p>
    <w:p w14:paraId="049A1529" w14:textId="77777777" w:rsidR="002D7D70" w:rsidRPr="00E91ACC" w:rsidRDefault="002D7D70">
      <w:pPr>
        <w:tabs>
          <w:tab w:val="left" w:pos="-142"/>
        </w:tabs>
        <w:jc w:val="both"/>
        <w:rPr>
          <w:rFonts w:ascii="Times New Roman" w:hAnsi="Times New Roman"/>
          <w:sz w:val="24"/>
        </w:rPr>
      </w:pPr>
    </w:p>
    <w:p w14:paraId="262A7434"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 xml:space="preserve">............................................                                                </w:t>
      </w:r>
      <w:r w:rsidR="002D7D70">
        <w:rPr>
          <w:rFonts w:ascii="Times New Roman" w:hAnsi="Times New Roman"/>
          <w:sz w:val="24"/>
        </w:rPr>
        <w:tab/>
      </w:r>
      <w:r w:rsidRPr="00E91ACC">
        <w:rPr>
          <w:rFonts w:ascii="Times New Roman" w:hAnsi="Times New Roman"/>
          <w:sz w:val="24"/>
        </w:rPr>
        <w:t>............................................</w:t>
      </w:r>
    </w:p>
    <w:p w14:paraId="45B8AC1B" w14:textId="77777777" w:rsidR="008B31FF" w:rsidRPr="00E91ACC" w:rsidRDefault="00E04B96">
      <w:pPr>
        <w:rPr>
          <w:rFonts w:ascii="Times New Roman" w:hAnsi="Times New Roman"/>
          <w:sz w:val="24"/>
        </w:rPr>
      </w:pPr>
      <w:r>
        <w:rPr>
          <w:rFonts w:ascii="Times New Roman" w:hAnsi="Times New Roman"/>
          <w:sz w:val="24"/>
        </w:rPr>
        <w:t>Za O</w:t>
      </w:r>
      <w:r w:rsidR="00AE5077" w:rsidRPr="00E91ACC">
        <w:rPr>
          <w:rFonts w:ascii="Times New Roman" w:hAnsi="Times New Roman"/>
          <w:sz w:val="24"/>
        </w:rPr>
        <w:t>bjednávateľa:</w:t>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t>Za zhotoviteľa:</w:t>
      </w:r>
    </w:p>
    <w:p w14:paraId="4592078D" w14:textId="44A4AB4C" w:rsidR="002D7D70" w:rsidRDefault="002D7D70" w:rsidP="001271EF">
      <w:pPr>
        <w:rPr>
          <w:rFonts w:ascii="Times New Roman" w:hAnsi="Times New Roman"/>
          <w:sz w:val="24"/>
        </w:rPr>
      </w:pPr>
      <w:r>
        <w:rPr>
          <w:rFonts w:ascii="Times New Roman" w:hAnsi="Times New Roman"/>
          <w:sz w:val="24"/>
        </w:rPr>
        <w:t>MUDr. Igor Čombor, PhD.</w:t>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p>
    <w:p w14:paraId="0E38834B" w14:textId="77777777" w:rsidR="002D7D70" w:rsidRDefault="002D7D70">
      <w:pPr>
        <w:rPr>
          <w:rFonts w:ascii="Times New Roman" w:hAnsi="Times New Roman"/>
          <w:sz w:val="24"/>
        </w:rPr>
      </w:pPr>
    </w:p>
    <w:p w14:paraId="29118A45" w14:textId="77777777" w:rsidR="002D7D70" w:rsidRDefault="002D7D7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20F2517C" w14:textId="77777777" w:rsidR="002D7D70" w:rsidRPr="00E91ACC" w:rsidRDefault="002D7D70">
      <w:pPr>
        <w:rPr>
          <w:rFonts w:ascii="Times New Roman" w:hAnsi="Times New Roman"/>
          <w:sz w:val="24"/>
        </w:rPr>
      </w:pPr>
    </w:p>
    <w:sectPr w:rsidR="002D7D70" w:rsidRPr="00E91ACC" w:rsidSect="00FE06EF">
      <w:headerReference w:type="default" r:id="rId9"/>
      <w:footerReference w:type="default" r:id="rId10"/>
      <w:headerReference w:type="first" r:id="rId11"/>
      <w:pgSz w:w="11906" w:h="16838"/>
      <w:pgMar w:top="873" w:right="1134" w:bottom="1134" w:left="1134" w:header="709" w:footer="567" w:gutter="0"/>
      <w:pgNumType w:start="1"/>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A9BE" w14:textId="77777777" w:rsidR="00045F8A" w:rsidRDefault="00045F8A">
      <w:r>
        <w:separator/>
      </w:r>
    </w:p>
  </w:endnote>
  <w:endnote w:type="continuationSeparator" w:id="0">
    <w:p w14:paraId="17B529B9" w14:textId="77777777" w:rsidR="00045F8A" w:rsidRDefault="000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DDB" w14:textId="77777777" w:rsidR="00435BAF" w:rsidRDefault="00435BAF">
    <w:pPr>
      <w:pStyle w:val="Pta1"/>
      <w:tabs>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444A" w14:textId="665FD81F" w:rsidR="00435BAF" w:rsidRDefault="00435BAF">
    <w:pPr>
      <w:pStyle w:val="Pta1"/>
      <w:tabs>
        <w:tab w:val="center" w:pos="9540"/>
        <w:tab w:val="right" w:pos="9720"/>
      </w:tabs>
      <w:jc w:val="right"/>
    </w:pPr>
    <w:r>
      <w:rPr>
        <w:rFonts w:cs="Arial"/>
        <w:i/>
        <w:iCs/>
        <w:color w:val="999999"/>
        <w:sz w:val="16"/>
        <w:szCs w:val="10"/>
      </w:rPr>
      <w:t>Zmluva o dielo  “</w:t>
    </w:r>
    <w:r w:rsidR="001271EF">
      <w:rPr>
        <w:rFonts w:cs="Arial"/>
        <w:i/>
        <w:iCs/>
        <w:color w:val="999999"/>
        <w:sz w:val="16"/>
        <w:szCs w:val="10"/>
      </w:rPr>
      <w:t xml:space="preserve">Nájomný </w:t>
    </w:r>
    <w:r w:rsidRPr="001A5C6F">
      <w:rPr>
        <w:rFonts w:cs="Arial"/>
        <w:i/>
        <w:iCs/>
        <w:color w:val="999999"/>
        <w:sz w:val="16"/>
        <w:szCs w:val="10"/>
      </w:rPr>
      <w:t xml:space="preserve">Bytový dom </w:t>
    </w:r>
    <w:r w:rsidR="001271EF">
      <w:rPr>
        <w:rFonts w:cs="Arial"/>
        <w:i/>
        <w:iCs/>
        <w:color w:val="999999"/>
        <w:sz w:val="16"/>
        <w:szCs w:val="10"/>
      </w:rPr>
      <w:t xml:space="preserve">č. 2 ul. </w:t>
    </w:r>
    <w:r w:rsidRPr="001A5C6F">
      <w:rPr>
        <w:rFonts w:cs="Arial"/>
        <w:i/>
        <w:iCs/>
        <w:color w:val="999999"/>
        <w:sz w:val="16"/>
        <w:szCs w:val="10"/>
      </w:rPr>
      <w:t>Plavisko</w:t>
    </w:r>
    <w:r>
      <w:rPr>
        <w:rFonts w:cs="Arial"/>
        <w:i/>
        <w:iCs/>
        <w:color w:val="999999"/>
        <w:sz w:val="16"/>
        <w:szCs w:val="10"/>
      </w:rPr>
      <w:t>„</w:t>
    </w:r>
    <w:r>
      <w:rPr>
        <w:rFonts w:cs="Arial"/>
        <w:color w:val="999999"/>
        <w:sz w:val="12"/>
        <w:szCs w:val="12"/>
      </w:rPr>
      <w:tab/>
    </w:r>
    <w:r>
      <w:rPr>
        <w:rFonts w:cs="Arial"/>
        <w:color w:val="999999"/>
        <w:sz w:val="12"/>
        <w:szCs w:val="12"/>
      </w:rPr>
      <w:tab/>
    </w:r>
    <w:r>
      <w:rPr>
        <w:rFonts w:cs="Arial"/>
        <w:color w:val="999999"/>
        <w:sz w:val="12"/>
        <w:szCs w:val="12"/>
      </w:rPr>
      <w:fldChar w:fldCharType="begin"/>
    </w:r>
    <w:r>
      <w:instrText>PAGE</w:instrText>
    </w:r>
    <w:r>
      <w:fldChar w:fldCharType="separate"/>
    </w:r>
    <w:r w:rsidR="00E06CF7">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C533" w14:textId="77777777" w:rsidR="00045F8A" w:rsidRDefault="00045F8A">
      <w:r>
        <w:separator/>
      </w:r>
    </w:p>
  </w:footnote>
  <w:footnote w:type="continuationSeparator" w:id="0">
    <w:p w14:paraId="23A5F738" w14:textId="77777777" w:rsidR="00045F8A" w:rsidRDefault="0004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2EC" w14:textId="77777777" w:rsidR="00435BAF" w:rsidRDefault="00435BAF">
    <w:pPr>
      <w:pStyle w:val="Zkladntext0"/>
      <w:jc w:val="lef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077" w14:textId="77777777" w:rsidR="00435BAF" w:rsidRDefault="00435BAF">
    <w:pPr>
      <w:pStyle w:val="Nadpis51"/>
    </w:pPr>
  </w:p>
  <w:p w14:paraId="72A035FF" w14:textId="77777777" w:rsidR="00435BAF" w:rsidRDefault="00435BAF">
    <w:pPr>
      <w:pStyle w:val="Hlavika1"/>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933F44"/>
    <w:multiLevelType w:val="multilevel"/>
    <w:tmpl w:val="C5386BC2"/>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21796"/>
    <w:multiLevelType w:val="multilevel"/>
    <w:tmpl w:val="A7BECDFA"/>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lvlText w:val="%1.%2"/>
      <w:lvlJc w:val="left"/>
      <w:pPr>
        <w:ind w:left="719" w:hanging="435"/>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990FE7"/>
    <w:multiLevelType w:val="multilevel"/>
    <w:tmpl w:val="9D681778"/>
    <w:lvl w:ilvl="0">
      <w:start w:val="1"/>
      <w:numFmt w:val="decimal"/>
      <w:lvlText w:val="%1."/>
      <w:lvlJc w:val="left"/>
      <w:pPr>
        <w:tabs>
          <w:tab w:val="num" w:pos="360"/>
        </w:tabs>
        <w:ind w:left="360" w:hanging="360"/>
      </w:pPr>
      <w:rPr>
        <w:b/>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B236A6"/>
    <w:multiLevelType w:val="multilevel"/>
    <w:tmpl w:val="B47230C2"/>
    <w:lvl w:ilvl="0">
      <w:start w:val="1"/>
      <w:numFmt w:val="lowerLetter"/>
      <w:lvlText w:val="%1)"/>
      <w:lvlJc w:val="left"/>
      <w:pPr>
        <w:ind w:left="720" w:hanging="360"/>
      </w:pPr>
      <w:rPr>
        <w:rFonts w:ascii="Times New Roman" w:eastAsia="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45464"/>
    <w:multiLevelType w:val="multilevel"/>
    <w:tmpl w:val="84B6AA5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AD3C98"/>
    <w:multiLevelType w:val="hybridMultilevel"/>
    <w:tmpl w:val="997233D6"/>
    <w:lvl w:ilvl="0" w:tplc="1CFC7290">
      <w:start w:val="1"/>
      <w:numFmt w:val="lowerRoman"/>
      <w:lvlText w:val="%1)"/>
      <w:lvlJc w:val="left"/>
      <w:pPr>
        <w:ind w:left="2151" w:hanging="72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7"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1C282E"/>
    <w:multiLevelType w:val="multilevel"/>
    <w:tmpl w:val="38267F00"/>
    <w:lvl w:ilvl="0">
      <w:start w:val="1"/>
      <w:numFmt w:val="decimal"/>
      <w:lvlText w:val="%1."/>
      <w:lvlJc w:val="left"/>
      <w:pPr>
        <w:ind w:left="720" w:hanging="36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AD3225B"/>
    <w:multiLevelType w:val="hybridMultilevel"/>
    <w:tmpl w:val="54103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6874ED"/>
    <w:multiLevelType w:val="multilevel"/>
    <w:tmpl w:val="EEFAAD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7B2225"/>
    <w:multiLevelType w:val="multilevel"/>
    <w:tmpl w:val="4510D700"/>
    <w:lvl w:ilvl="0">
      <w:start w:val="1"/>
      <w:numFmt w:val="decimal"/>
      <w:lvlText w:val="%1."/>
      <w:lvlJc w:val="left"/>
      <w:pPr>
        <w:ind w:left="6314" w:hanging="360"/>
      </w:pPr>
      <w:rPr>
        <w:rFonts w:hint="default"/>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2301779"/>
    <w:multiLevelType w:val="multilevel"/>
    <w:tmpl w:val="5358B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40861EB"/>
    <w:multiLevelType w:val="multilevel"/>
    <w:tmpl w:val="73C26A44"/>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15" w15:restartNumberingAfterBreak="0">
    <w:nsid w:val="3FAF508C"/>
    <w:multiLevelType w:val="multilevel"/>
    <w:tmpl w:val="C4581AAE"/>
    <w:lvl w:ilvl="0">
      <w:start w:val="1"/>
      <w:numFmt w:val="decimal"/>
      <w:lvlText w:val="%1."/>
      <w:lvlJc w:val="left"/>
      <w:pPr>
        <w:ind w:left="720" w:hanging="360"/>
      </w:pPr>
      <w:rPr>
        <w:rFonts w:cs="Times New Roman"/>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463432"/>
    <w:multiLevelType w:val="hybridMultilevel"/>
    <w:tmpl w:val="CDC202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CF08F5"/>
    <w:multiLevelType w:val="multilevel"/>
    <w:tmpl w:val="45AC5E72"/>
    <w:lvl w:ilvl="0">
      <w:start w:val="4"/>
      <w:numFmt w:val="decimal"/>
      <w:lvlText w:val="%1."/>
      <w:lvlJc w:val="left"/>
      <w:pPr>
        <w:tabs>
          <w:tab w:val="num" w:pos="360"/>
        </w:tabs>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5EC21B0"/>
    <w:multiLevelType w:val="hybridMultilevel"/>
    <w:tmpl w:val="0696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CC26FB"/>
    <w:multiLevelType w:val="multilevel"/>
    <w:tmpl w:val="4BC898D4"/>
    <w:lvl w:ilvl="0">
      <w:start w:val="5"/>
      <w:numFmt w:val="lowerLetter"/>
      <w:lvlText w:val="%1)"/>
      <w:lvlJc w:val="left"/>
      <w:pPr>
        <w:tabs>
          <w:tab w:val="num" w:pos="703"/>
        </w:tabs>
        <w:ind w:left="703"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51F4878"/>
    <w:multiLevelType w:val="multilevel"/>
    <w:tmpl w:val="39A4AB2C"/>
    <w:lvl w:ilvl="0">
      <w:start w:val="1"/>
      <w:numFmt w:val="decimal"/>
      <w:lvlText w:val="%1."/>
      <w:lvlJc w:val="left"/>
      <w:pPr>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C95232"/>
    <w:multiLevelType w:val="multilevel"/>
    <w:tmpl w:val="1FDC8EF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B11545E"/>
    <w:multiLevelType w:val="multilevel"/>
    <w:tmpl w:val="B6AA106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184E94"/>
    <w:multiLevelType w:val="hybridMultilevel"/>
    <w:tmpl w:val="B650CB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DA24FC"/>
    <w:multiLevelType w:val="multilevel"/>
    <w:tmpl w:val="44FA7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9DE428B"/>
    <w:multiLevelType w:val="hybridMultilevel"/>
    <w:tmpl w:val="435453F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6A6312FB"/>
    <w:multiLevelType w:val="multilevel"/>
    <w:tmpl w:val="98F0DEB2"/>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0C21D3"/>
    <w:multiLevelType w:val="multilevel"/>
    <w:tmpl w:val="88440604"/>
    <w:lvl w:ilvl="0">
      <w:start w:val="1"/>
      <w:numFmt w:val="bullet"/>
      <w:lvlText w:val=""/>
      <w:lvlJc w:val="left"/>
      <w:pPr>
        <w:ind w:left="85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D687120"/>
    <w:multiLevelType w:val="multilevel"/>
    <w:tmpl w:val="5B706584"/>
    <w:lvl w:ilvl="0">
      <w:start w:val="1"/>
      <w:numFmt w:val="lowerLetter"/>
      <w:lvlText w:val="%1)"/>
      <w:lvlJc w:val="left"/>
      <w:pPr>
        <w:ind w:left="2847" w:hanging="360"/>
      </w:pPr>
      <w:rPr>
        <w:rFonts w:ascii="Times New Roman" w:eastAsia="Times New Roman" w:hAnsi="Times New Roman" w:cs="Times New Roman"/>
        <w:b w:val="0"/>
        <w:sz w:val="24"/>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0" w15:restartNumberingAfterBreak="0">
    <w:nsid w:val="6EB7273D"/>
    <w:multiLevelType w:val="multilevel"/>
    <w:tmpl w:val="2D185AF2"/>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1" w15:restartNumberingAfterBreak="0">
    <w:nsid w:val="7C115D3B"/>
    <w:multiLevelType w:val="multilevel"/>
    <w:tmpl w:val="B9FCA286"/>
    <w:lvl w:ilvl="0">
      <w:start w:val="2"/>
      <w:numFmt w:val="decimal"/>
      <w:lvlText w:val="%1."/>
      <w:lvlJc w:val="left"/>
      <w:pPr>
        <w:tabs>
          <w:tab w:val="num" w:pos="360"/>
        </w:tabs>
        <w:ind w:left="360" w:hanging="360"/>
      </w:pPr>
      <w:rPr>
        <w:rFonts w:ascii="Times New Roman" w:hAnsi="Times New Roman" w:hint="default"/>
        <w:b/>
        <w:sz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8D69BF"/>
    <w:multiLevelType w:val="hybridMultilevel"/>
    <w:tmpl w:val="DF98816A"/>
    <w:lvl w:ilvl="0" w:tplc="3AF8CB6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5"/>
  </w:num>
  <w:num w:numId="4">
    <w:abstractNumId w:val="13"/>
  </w:num>
  <w:num w:numId="5">
    <w:abstractNumId w:val="1"/>
  </w:num>
  <w:num w:numId="6">
    <w:abstractNumId w:val="12"/>
  </w:num>
  <w:num w:numId="7">
    <w:abstractNumId w:val="8"/>
  </w:num>
  <w:num w:numId="8">
    <w:abstractNumId w:val="20"/>
  </w:num>
  <w:num w:numId="9">
    <w:abstractNumId w:val="21"/>
  </w:num>
  <w:num w:numId="10">
    <w:abstractNumId w:val="23"/>
  </w:num>
  <w:num w:numId="11">
    <w:abstractNumId w:val="14"/>
  </w:num>
  <w:num w:numId="12">
    <w:abstractNumId w:val="3"/>
  </w:num>
  <w:num w:numId="13">
    <w:abstractNumId w:val="27"/>
  </w:num>
  <w:num w:numId="14">
    <w:abstractNumId w:val="2"/>
  </w:num>
  <w:num w:numId="15">
    <w:abstractNumId w:val="7"/>
  </w:num>
  <w:num w:numId="16">
    <w:abstractNumId w:val="25"/>
  </w:num>
  <w:num w:numId="17">
    <w:abstractNumId w:val="26"/>
  </w:num>
  <w:num w:numId="18">
    <w:abstractNumId w:val="9"/>
  </w:num>
  <w:num w:numId="19">
    <w:abstractNumId w:val="19"/>
  </w:num>
  <w:num w:numId="20">
    <w:abstractNumId w:val="11"/>
  </w:num>
  <w:num w:numId="21">
    <w:abstractNumId w:val="33"/>
  </w:num>
  <w:num w:numId="22">
    <w:abstractNumId w:val="15"/>
  </w:num>
  <w:num w:numId="23">
    <w:abstractNumId w:val="30"/>
  </w:num>
  <w:num w:numId="24">
    <w:abstractNumId w:val="10"/>
  </w:num>
  <w:num w:numId="25">
    <w:abstractNumId w:val="29"/>
  </w:num>
  <w:num w:numId="26">
    <w:abstractNumId w:val="31"/>
  </w:num>
  <w:num w:numId="27">
    <w:abstractNumId w:val="4"/>
  </w:num>
  <w:num w:numId="28">
    <w:abstractNumId w:val="1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4"/>
  </w:num>
  <w:num w:numId="33">
    <w:abstractNumId w:val="0"/>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FF"/>
    <w:rsid w:val="00020CE4"/>
    <w:rsid w:val="000262AD"/>
    <w:rsid w:val="0003436C"/>
    <w:rsid w:val="000358B4"/>
    <w:rsid w:val="00045F8A"/>
    <w:rsid w:val="0005052B"/>
    <w:rsid w:val="0007352B"/>
    <w:rsid w:val="000910D8"/>
    <w:rsid w:val="000B491B"/>
    <w:rsid w:val="000B7DCC"/>
    <w:rsid w:val="000C5CB5"/>
    <w:rsid w:val="000F0022"/>
    <w:rsid w:val="000F1017"/>
    <w:rsid w:val="001033DA"/>
    <w:rsid w:val="001227EC"/>
    <w:rsid w:val="001271EF"/>
    <w:rsid w:val="001516C3"/>
    <w:rsid w:val="00154ADD"/>
    <w:rsid w:val="001755AF"/>
    <w:rsid w:val="001764EB"/>
    <w:rsid w:val="001801F7"/>
    <w:rsid w:val="001852D9"/>
    <w:rsid w:val="0018751C"/>
    <w:rsid w:val="001A120A"/>
    <w:rsid w:val="001A35DD"/>
    <w:rsid w:val="001A5C6F"/>
    <w:rsid w:val="001B4DBE"/>
    <w:rsid w:val="001B786C"/>
    <w:rsid w:val="001D02CC"/>
    <w:rsid w:val="002259C0"/>
    <w:rsid w:val="00253A87"/>
    <w:rsid w:val="00290A6B"/>
    <w:rsid w:val="00293AAB"/>
    <w:rsid w:val="002D7D70"/>
    <w:rsid w:val="002F0535"/>
    <w:rsid w:val="002F5AA9"/>
    <w:rsid w:val="0033633C"/>
    <w:rsid w:val="003544AF"/>
    <w:rsid w:val="0036609F"/>
    <w:rsid w:val="00375262"/>
    <w:rsid w:val="003A1C37"/>
    <w:rsid w:val="003C1693"/>
    <w:rsid w:val="003F420F"/>
    <w:rsid w:val="004168BD"/>
    <w:rsid w:val="00435BAF"/>
    <w:rsid w:val="004476EB"/>
    <w:rsid w:val="00463041"/>
    <w:rsid w:val="00474D8F"/>
    <w:rsid w:val="0047735E"/>
    <w:rsid w:val="00495D46"/>
    <w:rsid w:val="004B3768"/>
    <w:rsid w:val="004C5E17"/>
    <w:rsid w:val="004D2894"/>
    <w:rsid w:val="004D3C0B"/>
    <w:rsid w:val="005002B4"/>
    <w:rsid w:val="00500A57"/>
    <w:rsid w:val="00532D06"/>
    <w:rsid w:val="00536DEC"/>
    <w:rsid w:val="0056037C"/>
    <w:rsid w:val="00563493"/>
    <w:rsid w:val="0057616E"/>
    <w:rsid w:val="005E43F6"/>
    <w:rsid w:val="00602A17"/>
    <w:rsid w:val="006457BC"/>
    <w:rsid w:val="00646DD5"/>
    <w:rsid w:val="00656ED2"/>
    <w:rsid w:val="00660544"/>
    <w:rsid w:val="006B1BE3"/>
    <w:rsid w:val="006B21BA"/>
    <w:rsid w:val="006C5B8F"/>
    <w:rsid w:val="006D1D43"/>
    <w:rsid w:val="006F509A"/>
    <w:rsid w:val="00700BED"/>
    <w:rsid w:val="007022C6"/>
    <w:rsid w:val="007053B1"/>
    <w:rsid w:val="007331F6"/>
    <w:rsid w:val="007664AA"/>
    <w:rsid w:val="00766AAF"/>
    <w:rsid w:val="00774BB7"/>
    <w:rsid w:val="00775981"/>
    <w:rsid w:val="007850F5"/>
    <w:rsid w:val="00790F99"/>
    <w:rsid w:val="007A1EDF"/>
    <w:rsid w:val="007B6AF4"/>
    <w:rsid w:val="007B7ABC"/>
    <w:rsid w:val="007C0A19"/>
    <w:rsid w:val="007F13E8"/>
    <w:rsid w:val="007F5C2B"/>
    <w:rsid w:val="007F62E0"/>
    <w:rsid w:val="0080156E"/>
    <w:rsid w:val="00814BFF"/>
    <w:rsid w:val="008372D2"/>
    <w:rsid w:val="00884159"/>
    <w:rsid w:val="0089016D"/>
    <w:rsid w:val="00890840"/>
    <w:rsid w:val="008A717F"/>
    <w:rsid w:val="008B31FF"/>
    <w:rsid w:val="008B7C5D"/>
    <w:rsid w:val="008F7BF9"/>
    <w:rsid w:val="00900239"/>
    <w:rsid w:val="00934061"/>
    <w:rsid w:val="009427D0"/>
    <w:rsid w:val="00951179"/>
    <w:rsid w:val="00966EFD"/>
    <w:rsid w:val="00971CB4"/>
    <w:rsid w:val="0098310C"/>
    <w:rsid w:val="00986B1E"/>
    <w:rsid w:val="009C0B80"/>
    <w:rsid w:val="009D3555"/>
    <w:rsid w:val="009E534D"/>
    <w:rsid w:val="009E7EE4"/>
    <w:rsid w:val="00A15DF1"/>
    <w:rsid w:val="00A23E74"/>
    <w:rsid w:val="00A62893"/>
    <w:rsid w:val="00A84F15"/>
    <w:rsid w:val="00AC50C6"/>
    <w:rsid w:val="00AD124C"/>
    <w:rsid w:val="00AE5077"/>
    <w:rsid w:val="00AE7652"/>
    <w:rsid w:val="00B03AD8"/>
    <w:rsid w:val="00B23C43"/>
    <w:rsid w:val="00B530D3"/>
    <w:rsid w:val="00B62683"/>
    <w:rsid w:val="00B7296C"/>
    <w:rsid w:val="00B72A6B"/>
    <w:rsid w:val="00B73BF7"/>
    <w:rsid w:val="00B77A95"/>
    <w:rsid w:val="00B83F4F"/>
    <w:rsid w:val="00B84D8C"/>
    <w:rsid w:val="00BC2FE4"/>
    <w:rsid w:val="00BE6CA2"/>
    <w:rsid w:val="00C026A0"/>
    <w:rsid w:val="00C067E9"/>
    <w:rsid w:val="00C14EAF"/>
    <w:rsid w:val="00C17790"/>
    <w:rsid w:val="00C34C13"/>
    <w:rsid w:val="00C40E14"/>
    <w:rsid w:val="00C55AEA"/>
    <w:rsid w:val="00C65751"/>
    <w:rsid w:val="00C672D3"/>
    <w:rsid w:val="00C76E3B"/>
    <w:rsid w:val="00C93216"/>
    <w:rsid w:val="00C96679"/>
    <w:rsid w:val="00CA51AD"/>
    <w:rsid w:val="00CB2DA2"/>
    <w:rsid w:val="00CE58ED"/>
    <w:rsid w:val="00D2280A"/>
    <w:rsid w:val="00D64019"/>
    <w:rsid w:val="00D70321"/>
    <w:rsid w:val="00D712B2"/>
    <w:rsid w:val="00D80CFB"/>
    <w:rsid w:val="00DA734A"/>
    <w:rsid w:val="00DE73E0"/>
    <w:rsid w:val="00E04B96"/>
    <w:rsid w:val="00E06CF7"/>
    <w:rsid w:val="00E279E0"/>
    <w:rsid w:val="00E304E6"/>
    <w:rsid w:val="00E47551"/>
    <w:rsid w:val="00E73F25"/>
    <w:rsid w:val="00E91ACC"/>
    <w:rsid w:val="00EA72B5"/>
    <w:rsid w:val="00EE1F2C"/>
    <w:rsid w:val="00F029E1"/>
    <w:rsid w:val="00F1598A"/>
    <w:rsid w:val="00F238CB"/>
    <w:rsid w:val="00F34E80"/>
    <w:rsid w:val="00F50858"/>
    <w:rsid w:val="00F6467A"/>
    <w:rsid w:val="00F7118F"/>
    <w:rsid w:val="00F73A1A"/>
    <w:rsid w:val="00F87A57"/>
    <w:rsid w:val="00FA25F4"/>
    <w:rsid w:val="00FB1BE0"/>
    <w:rsid w:val="00FC7763"/>
    <w:rsid w:val="00FE06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21367"/>
  <w15:docId w15:val="{A16970ED-C65C-4AB7-A169-6F1B8251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2606"/>
    <w:rPr>
      <w:rFonts w:ascii="Arial" w:hAnsi="Arial"/>
      <w:color w:val="00000A"/>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qFormat/>
    <w:rsid w:val="00062606"/>
    <w:pPr>
      <w:keepNext/>
      <w:tabs>
        <w:tab w:val="left" w:pos="540"/>
      </w:tabs>
      <w:jc w:val="center"/>
      <w:outlineLvl w:val="0"/>
    </w:pPr>
    <w:rPr>
      <w:sz w:val="40"/>
      <w:szCs w:val="40"/>
    </w:rPr>
  </w:style>
  <w:style w:type="paragraph" w:customStyle="1" w:styleId="Nadpis21">
    <w:name w:val="Nadpis 21"/>
    <w:basedOn w:val="Normlny"/>
    <w:qFormat/>
    <w:rsid w:val="00062606"/>
    <w:pPr>
      <w:keepNext/>
      <w:tabs>
        <w:tab w:val="left" w:pos="540"/>
      </w:tabs>
      <w:spacing w:line="360" w:lineRule="auto"/>
      <w:jc w:val="center"/>
      <w:outlineLvl w:val="1"/>
    </w:pPr>
    <w:rPr>
      <w:b/>
      <w:bCs/>
      <w:sz w:val="30"/>
      <w:szCs w:val="30"/>
    </w:rPr>
  </w:style>
  <w:style w:type="paragraph" w:customStyle="1" w:styleId="Nadpis31">
    <w:name w:val="Nadpis 31"/>
    <w:basedOn w:val="Normlny"/>
    <w:qFormat/>
    <w:rsid w:val="00062606"/>
    <w:pPr>
      <w:keepNext/>
      <w:tabs>
        <w:tab w:val="left" w:pos="540"/>
      </w:tabs>
      <w:jc w:val="both"/>
      <w:outlineLvl w:val="2"/>
    </w:pPr>
    <w:rPr>
      <w:sz w:val="40"/>
      <w:szCs w:val="40"/>
    </w:rPr>
  </w:style>
  <w:style w:type="paragraph" w:customStyle="1" w:styleId="Nadpis41">
    <w:name w:val="Nadpis 41"/>
    <w:basedOn w:val="Normlny"/>
    <w:qFormat/>
    <w:rsid w:val="00062606"/>
    <w:pPr>
      <w:keepNext/>
      <w:tabs>
        <w:tab w:val="left" w:pos="576"/>
      </w:tabs>
      <w:jc w:val="center"/>
      <w:outlineLvl w:val="3"/>
    </w:pPr>
    <w:rPr>
      <w:b/>
      <w:bCs/>
    </w:rPr>
  </w:style>
  <w:style w:type="paragraph" w:customStyle="1" w:styleId="Nadpis51">
    <w:name w:val="Nadpis 51"/>
    <w:basedOn w:val="Normlny"/>
    <w:qFormat/>
    <w:rsid w:val="00062606"/>
    <w:pPr>
      <w:keepNext/>
      <w:jc w:val="center"/>
      <w:outlineLvl w:val="4"/>
    </w:pPr>
    <w:rPr>
      <w:b/>
      <w:bCs/>
      <w:sz w:val="28"/>
      <w:szCs w:val="28"/>
    </w:rPr>
  </w:style>
  <w:style w:type="paragraph" w:customStyle="1" w:styleId="Nadpis61">
    <w:name w:val="Nadpis 61"/>
    <w:basedOn w:val="Normlny"/>
    <w:qFormat/>
    <w:rsid w:val="00062606"/>
    <w:pPr>
      <w:keepNext/>
      <w:jc w:val="both"/>
      <w:outlineLvl w:val="5"/>
    </w:pPr>
    <w:rPr>
      <w:b/>
      <w:bCs/>
    </w:rPr>
  </w:style>
  <w:style w:type="paragraph" w:customStyle="1" w:styleId="Nadpis71">
    <w:name w:val="Nadpis 71"/>
    <w:basedOn w:val="Normlny"/>
    <w:link w:val="Nadpis7Char"/>
    <w:qFormat/>
    <w:rsid w:val="00062606"/>
    <w:pPr>
      <w:keepNext/>
      <w:spacing w:line="360" w:lineRule="auto"/>
      <w:jc w:val="both"/>
      <w:outlineLvl w:val="6"/>
    </w:pPr>
    <w:rPr>
      <w:b/>
      <w:bCs/>
      <w:u w:val="single"/>
    </w:rPr>
  </w:style>
  <w:style w:type="paragraph" w:customStyle="1" w:styleId="Nadpis81">
    <w:name w:val="Nadpis 81"/>
    <w:basedOn w:val="Normlny"/>
    <w:link w:val="Nadpis8Char"/>
    <w:qFormat/>
    <w:rsid w:val="00062606"/>
    <w:pPr>
      <w:keepNext/>
      <w:ind w:firstLine="708"/>
      <w:jc w:val="both"/>
      <w:outlineLvl w:val="7"/>
    </w:pPr>
    <w:rPr>
      <w:u w:val="single"/>
    </w:rPr>
  </w:style>
  <w:style w:type="paragraph" w:customStyle="1" w:styleId="Nadpis91">
    <w:name w:val="Nadpis 91"/>
    <w:basedOn w:val="Normlny"/>
    <w:qFormat/>
    <w:rsid w:val="00062606"/>
    <w:pPr>
      <w:keepNext/>
      <w:outlineLvl w:val="8"/>
    </w:pPr>
    <w:rPr>
      <w:b/>
      <w:bCs/>
      <w:u w:val="single"/>
    </w:rPr>
  </w:style>
  <w:style w:type="character" w:styleId="slostrany">
    <w:name w:val="page number"/>
    <w:basedOn w:val="Predvolenpsmoodseku"/>
    <w:semiHidden/>
    <w:qFormat/>
    <w:rsid w:val="00062606"/>
  </w:style>
  <w:style w:type="character" w:customStyle="1" w:styleId="Internetovodkaz">
    <w:name w:val="Internetový odkaz"/>
    <w:uiPriority w:val="99"/>
    <w:rsid w:val="00062606"/>
    <w:rPr>
      <w:color w:val="0000FF"/>
      <w:u w:val="single"/>
    </w:rPr>
  </w:style>
  <w:style w:type="character" w:styleId="Vrazn">
    <w:name w:val="Strong"/>
    <w:qFormat/>
    <w:rsid w:val="00062606"/>
    <w:rPr>
      <w:b/>
      <w:bCs/>
    </w:rPr>
  </w:style>
  <w:style w:type="character" w:customStyle="1" w:styleId="apple-converted-space">
    <w:name w:val="apple-converted-space"/>
    <w:basedOn w:val="Predvolenpsmoodseku"/>
    <w:qFormat/>
    <w:rsid w:val="00062606"/>
  </w:style>
  <w:style w:type="character" w:customStyle="1" w:styleId="Nadpis5Char">
    <w:name w:val="Nadpis 5 Char"/>
    <w:qFormat/>
    <w:locked/>
    <w:rsid w:val="00062606"/>
    <w:rPr>
      <w:rFonts w:ascii="Arial" w:hAnsi="Arial"/>
      <w:b/>
      <w:bCs/>
      <w:sz w:val="28"/>
      <w:szCs w:val="28"/>
    </w:rPr>
  </w:style>
  <w:style w:type="character" w:customStyle="1" w:styleId="pre">
    <w:name w:val="pre"/>
    <w:qFormat/>
    <w:rsid w:val="00062606"/>
    <w:rPr>
      <w:rFonts w:cs="Times New Roman"/>
    </w:rPr>
  </w:style>
  <w:style w:type="character" w:customStyle="1" w:styleId="Nadpis8Char">
    <w:name w:val="Nadpis 8 Char"/>
    <w:link w:val="Nadpis81"/>
    <w:qFormat/>
    <w:rsid w:val="00F947FD"/>
    <w:rPr>
      <w:rFonts w:ascii="Arial" w:hAnsi="Arial"/>
      <w:sz w:val="22"/>
      <w:szCs w:val="24"/>
      <w:u w:val="single"/>
    </w:rPr>
  </w:style>
  <w:style w:type="character" w:customStyle="1" w:styleId="PtaChar">
    <w:name w:val="Päta Char"/>
    <w:link w:val="Pta1"/>
    <w:qFormat/>
    <w:rsid w:val="00667564"/>
    <w:rPr>
      <w:rFonts w:ascii="Arial" w:hAnsi="Arial"/>
      <w:sz w:val="22"/>
      <w:szCs w:val="24"/>
    </w:rPr>
  </w:style>
  <w:style w:type="character" w:customStyle="1" w:styleId="TextbublinyChar">
    <w:name w:val="Text bubliny Char"/>
    <w:link w:val="Textbubliny"/>
    <w:semiHidden/>
    <w:qFormat/>
    <w:rsid w:val="00667564"/>
    <w:rPr>
      <w:rFonts w:ascii="Tahoma" w:hAnsi="Tahoma"/>
      <w:sz w:val="16"/>
      <w:szCs w:val="16"/>
    </w:rPr>
  </w:style>
  <w:style w:type="character" w:customStyle="1" w:styleId="TextkomentraChar">
    <w:name w:val="Text komentára Char"/>
    <w:link w:val="Textkomentra"/>
    <w:qFormat/>
    <w:rsid w:val="00681461"/>
    <w:rPr>
      <w:rFonts w:ascii="Arial" w:hAnsi="Arial"/>
    </w:rPr>
  </w:style>
  <w:style w:type="character" w:styleId="Odkaznakomentr">
    <w:name w:val="annotation reference"/>
    <w:uiPriority w:val="99"/>
    <w:unhideWhenUsed/>
    <w:qFormat/>
    <w:rsid w:val="004B376E"/>
    <w:rPr>
      <w:sz w:val="16"/>
      <w:szCs w:val="16"/>
    </w:rPr>
  </w:style>
  <w:style w:type="character" w:customStyle="1" w:styleId="PredmetkomentraChar">
    <w:name w:val="Predmet komentára Char"/>
    <w:link w:val="Predmetkomentra"/>
    <w:uiPriority w:val="99"/>
    <w:semiHidden/>
    <w:qFormat/>
    <w:rsid w:val="00316B9B"/>
    <w:rPr>
      <w:rFonts w:ascii="Arial" w:hAnsi="Arial"/>
      <w:b/>
      <w:bCs/>
    </w:rPr>
  </w:style>
  <w:style w:type="character" w:customStyle="1" w:styleId="ZkladntextChar">
    <w:name w:val="Základný text Char"/>
    <w:qFormat/>
    <w:rsid w:val="003947A8"/>
    <w:rPr>
      <w:rFonts w:ascii="Arial" w:hAnsi="Arial"/>
      <w:sz w:val="22"/>
      <w:szCs w:val="24"/>
    </w:rPr>
  </w:style>
  <w:style w:type="character" w:customStyle="1" w:styleId="Nevyrieenzmienka1">
    <w:name w:val="Nevyriešená zmienka1"/>
    <w:basedOn w:val="Predvolenpsmoodseku"/>
    <w:uiPriority w:val="99"/>
    <w:semiHidden/>
    <w:unhideWhenUsed/>
    <w:qFormat/>
    <w:rsid w:val="00DA1712"/>
    <w:rPr>
      <w:color w:val="808080"/>
      <w:shd w:val="clear" w:color="auto" w:fill="E6E6E6"/>
    </w:rPr>
  </w:style>
  <w:style w:type="character" w:customStyle="1" w:styleId="Zdraznenie">
    <w:name w:val="Zdôraznenie"/>
    <w:basedOn w:val="Predvolenpsmoodseku"/>
    <w:qFormat/>
    <w:rsid w:val="002B4C15"/>
    <w:rPr>
      <w:i/>
    </w:rPr>
  </w:style>
  <w:style w:type="character" w:customStyle="1" w:styleId="Zkladntext">
    <w:name w:val="Základní text_"/>
    <w:link w:val="Zkladntext7"/>
    <w:qFormat/>
    <w:rsid w:val="00DE3107"/>
    <w:rPr>
      <w:sz w:val="19"/>
      <w:szCs w:val="19"/>
      <w:shd w:val="clear" w:color="auto" w:fill="FFFFFF"/>
    </w:rPr>
  </w:style>
  <w:style w:type="character" w:customStyle="1" w:styleId="ZarkazkladnhotextuChar">
    <w:name w:val="Zarážka základného textu Char"/>
    <w:basedOn w:val="Predvolenpsmoodseku"/>
    <w:link w:val="Zarkazkladnhotextu"/>
    <w:semiHidden/>
    <w:qFormat/>
    <w:rsid w:val="00490E50"/>
    <w:rPr>
      <w:rFonts w:ascii="Arial" w:hAnsi="Arial"/>
      <w:sz w:val="22"/>
      <w:szCs w:val="24"/>
    </w:rPr>
  </w:style>
  <w:style w:type="character" w:customStyle="1" w:styleId="Nadpis7Char">
    <w:name w:val="Nadpis 7 Char"/>
    <w:basedOn w:val="Predvolenpsmoodseku"/>
    <w:link w:val="Nadpis71"/>
    <w:qFormat/>
    <w:rsid w:val="008E32E0"/>
    <w:rPr>
      <w:rFonts w:ascii="Arial" w:hAnsi="Arial"/>
      <w:b/>
      <w:bCs/>
      <w:sz w:val="22"/>
      <w:szCs w:val="24"/>
      <w:u w:val="single"/>
    </w:rPr>
  </w:style>
  <w:style w:type="character" w:customStyle="1" w:styleId="Nevyrieenzmienka2">
    <w:name w:val="Nevyriešená zmienka2"/>
    <w:basedOn w:val="Predvolenpsmoodseku"/>
    <w:uiPriority w:val="99"/>
    <w:semiHidden/>
    <w:unhideWhenUsed/>
    <w:qFormat/>
    <w:rsid w:val="00B12750"/>
    <w:rPr>
      <w:color w:val="808080"/>
      <w:shd w:val="clear" w:color="auto" w:fill="E6E6E6"/>
    </w:rPr>
  </w:style>
  <w:style w:type="character" w:customStyle="1" w:styleId="ListLabel1">
    <w:name w:val="ListLabel 1"/>
    <w:qFormat/>
    <w:rsid w:val="00062606"/>
    <w:rPr>
      <w:b/>
      <w:color w:val="000000"/>
      <w:sz w:val="24"/>
    </w:rPr>
  </w:style>
  <w:style w:type="character" w:customStyle="1" w:styleId="ListLabel2">
    <w:name w:val="ListLabel 2"/>
    <w:qFormat/>
    <w:rsid w:val="00062606"/>
    <w:rPr>
      <w:b/>
      <w:i w:val="0"/>
      <w:color w:val="00000A"/>
      <w:sz w:val="24"/>
    </w:rPr>
  </w:style>
  <w:style w:type="character" w:customStyle="1" w:styleId="ListLabel3">
    <w:name w:val="ListLabel 3"/>
    <w:qFormat/>
    <w:rsid w:val="00062606"/>
    <w:rPr>
      <w:rFonts w:cs="Courier New"/>
    </w:rPr>
  </w:style>
  <w:style w:type="character" w:customStyle="1" w:styleId="ListLabel4">
    <w:name w:val="ListLabel 4"/>
    <w:qFormat/>
    <w:rsid w:val="00062606"/>
    <w:rPr>
      <w:rFonts w:cs="Courier New"/>
    </w:rPr>
  </w:style>
  <w:style w:type="character" w:customStyle="1" w:styleId="ListLabel5">
    <w:name w:val="ListLabel 5"/>
    <w:qFormat/>
    <w:rsid w:val="00062606"/>
    <w:rPr>
      <w:rFonts w:cs="Courier New"/>
    </w:rPr>
  </w:style>
  <w:style w:type="character" w:customStyle="1" w:styleId="ListLabel6">
    <w:name w:val="ListLabel 6"/>
    <w:qFormat/>
    <w:rsid w:val="00062606"/>
    <w:rPr>
      <w:rFonts w:cs="Times New Roman"/>
    </w:rPr>
  </w:style>
  <w:style w:type="character" w:customStyle="1" w:styleId="ListLabel7">
    <w:name w:val="ListLabel 7"/>
    <w:qFormat/>
    <w:rsid w:val="00062606"/>
    <w:rPr>
      <w:rFonts w:cs="Times New Roman"/>
    </w:rPr>
  </w:style>
  <w:style w:type="character" w:customStyle="1" w:styleId="ListLabel8">
    <w:name w:val="ListLabel 8"/>
    <w:qFormat/>
    <w:rsid w:val="00062606"/>
    <w:rPr>
      <w:rFonts w:cs="Times New Roman"/>
    </w:rPr>
  </w:style>
  <w:style w:type="character" w:customStyle="1" w:styleId="ListLabel9">
    <w:name w:val="ListLabel 9"/>
    <w:qFormat/>
    <w:rsid w:val="00062606"/>
    <w:rPr>
      <w:rFonts w:cs="Times New Roman"/>
    </w:rPr>
  </w:style>
  <w:style w:type="character" w:customStyle="1" w:styleId="ListLabel10">
    <w:name w:val="ListLabel 10"/>
    <w:qFormat/>
    <w:rsid w:val="00062606"/>
    <w:rPr>
      <w:rFonts w:cs="Times New Roman"/>
    </w:rPr>
  </w:style>
  <w:style w:type="character" w:customStyle="1" w:styleId="ListLabel11">
    <w:name w:val="ListLabel 11"/>
    <w:qFormat/>
    <w:rsid w:val="00062606"/>
    <w:rPr>
      <w:rFonts w:cs="Times New Roman"/>
    </w:rPr>
  </w:style>
  <w:style w:type="character" w:customStyle="1" w:styleId="ListLabel12">
    <w:name w:val="ListLabel 12"/>
    <w:qFormat/>
    <w:rsid w:val="00062606"/>
    <w:rPr>
      <w:rFonts w:cs="Times New Roman"/>
    </w:rPr>
  </w:style>
  <w:style w:type="character" w:customStyle="1" w:styleId="ListLabel13">
    <w:name w:val="ListLabel 13"/>
    <w:qFormat/>
    <w:rsid w:val="00062606"/>
    <w:rPr>
      <w:rFonts w:cs="Times New Roman"/>
    </w:rPr>
  </w:style>
  <w:style w:type="character" w:customStyle="1" w:styleId="ListLabel14">
    <w:name w:val="ListLabel 14"/>
    <w:qFormat/>
    <w:rsid w:val="00062606"/>
    <w:rPr>
      <w:rFonts w:eastAsia="Times New Roman"/>
    </w:rPr>
  </w:style>
  <w:style w:type="character" w:customStyle="1" w:styleId="ListLabel15">
    <w:name w:val="ListLabel 15"/>
    <w:qFormat/>
    <w:rsid w:val="00062606"/>
    <w:rPr>
      <w:rFonts w:cs="Times New Roman"/>
    </w:rPr>
  </w:style>
  <w:style w:type="character" w:customStyle="1" w:styleId="ListLabel16">
    <w:name w:val="ListLabel 16"/>
    <w:qFormat/>
    <w:rsid w:val="00062606"/>
    <w:rPr>
      <w:rFonts w:cs="Times New Roman"/>
    </w:rPr>
  </w:style>
  <w:style w:type="character" w:customStyle="1" w:styleId="ListLabel17">
    <w:name w:val="ListLabel 17"/>
    <w:qFormat/>
    <w:rsid w:val="00062606"/>
    <w:rPr>
      <w:rFonts w:cs="Courier New"/>
    </w:rPr>
  </w:style>
  <w:style w:type="character" w:customStyle="1" w:styleId="ListLabel18">
    <w:name w:val="ListLabel 18"/>
    <w:qFormat/>
    <w:rsid w:val="00062606"/>
    <w:rPr>
      <w:rFonts w:cs="Times New Roman"/>
    </w:rPr>
  </w:style>
  <w:style w:type="character" w:customStyle="1" w:styleId="ListLabel19">
    <w:name w:val="ListLabel 19"/>
    <w:qFormat/>
    <w:rsid w:val="00062606"/>
    <w:rPr>
      <w:rFonts w:cs="Times New Roman"/>
    </w:rPr>
  </w:style>
  <w:style w:type="character" w:customStyle="1" w:styleId="ListLabel20">
    <w:name w:val="ListLabel 20"/>
    <w:qFormat/>
    <w:rsid w:val="00062606"/>
    <w:rPr>
      <w:rFonts w:cs="Courier New"/>
    </w:rPr>
  </w:style>
  <w:style w:type="character" w:customStyle="1" w:styleId="ListLabel21">
    <w:name w:val="ListLabel 21"/>
    <w:qFormat/>
    <w:rsid w:val="00062606"/>
    <w:rPr>
      <w:rFonts w:cs="Times New Roman"/>
    </w:rPr>
  </w:style>
  <w:style w:type="character" w:customStyle="1" w:styleId="ListLabel22">
    <w:name w:val="ListLabel 22"/>
    <w:qFormat/>
    <w:rsid w:val="00062606"/>
    <w:rPr>
      <w:b/>
    </w:rPr>
  </w:style>
  <w:style w:type="character" w:customStyle="1" w:styleId="ListLabel23">
    <w:name w:val="ListLabel 23"/>
    <w:qFormat/>
    <w:rsid w:val="00062606"/>
    <w:rPr>
      <w:b/>
    </w:rPr>
  </w:style>
  <w:style w:type="character" w:customStyle="1" w:styleId="ListLabel24">
    <w:name w:val="ListLabel 24"/>
    <w:qFormat/>
    <w:rsid w:val="00062606"/>
    <w:rPr>
      <w:b/>
    </w:rPr>
  </w:style>
  <w:style w:type="character" w:customStyle="1" w:styleId="ListLabel25">
    <w:name w:val="ListLabel 25"/>
    <w:qFormat/>
    <w:rsid w:val="00062606"/>
    <w:rPr>
      <w:rFonts w:cs="Times New Roman"/>
      <w:b/>
      <w:i w:val="0"/>
      <w:sz w:val="24"/>
      <w:szCs w:val="24"/>
    </w:rPr>
  </w:style>
  <w:style w:type="character" w:customStyle="1" w:styleId="ListLabel26">
    <w:name w:val="ListLabel 26"/>
    <w:qFormat/>
    <w:rsid w:val="00062606"/>
    <w:rPr>
      <w:b/>
      <w:color w:val="00000A"/>
    </w:rPr>
  </w:style>
  <w:style w:type="character" w:customStyle="1" w:styleId="ListLabel27">
    <w:name w:val="ListLabel 27"/>
    <w:qFormat/>
    <w:rsid w:val="00062606"/>
    <w:rPr>
      <w:b/>
    </w:rPr>
  </w:style>
  <w:style w:type="character" w:customStyle="1" w:styleId="ListLabel28">
    <w:name w:val="ListLabel 28"/>
    <w:qFormat/>
    <w:rsid w:val="00062606"/>
    <w:rPr>
      <w:b/>
    </w:rPr>
  </w:style>
  <w:style w:type="character" w:customStyle="1" w:styleId="ListLabel29">
    <w:name w:val="ListLabel 29"/>
    <w:qFormat/>
    <w:rsid w:val="00062606"/>
    <w:rPr>
      <w:rFonts w:eastAsia="Times New Roman" w:cs="Times New Roman"/>
      <w:b/>
    </w:rPr>
  </w:style>
  <w:style w:type="character" w:customStyle="1" w:styleId="ListLabel30">
    <w:name w:val="ListLabel 30"/>
    <w:qFormat/>
    <w:rsid w:val="00062606"/>
    <w:rPr>
      <w:rFonts w:cs="Courier New"/>
    </w:rPr>
  </w:style>
  <w:style w:type="character" w:customStyle="1" w:styleId="ListLabel31">
    <w:name w:val="ListLabel 31"/>
    <w:qFormat/>
    <w:rsid w:val="00062606"/>
    <w:rPr>
      <w:rFonts w:cs="Courier New"/>
    </w:rPr>
  </w:style>
  <w:style w:type="character" w:customStyle="1" w:styleId="ListLabel32">
    <w:name w:val="ListLabel 32"/>
    <w:qFormat/>
    <w:rsid w:val="00062606"/>
    <w:rPr>
      <w:rFonts w:cs="Courier New"/>
    </w:rPr>
  </w:style>
  <w:style w:type="character" w:customStyle="1" w:styleId="ListLabel33">
    <w:name w:val="ListLabel 33"/>
    <w:qFormat/>
    <w:rsid w:val="00062606"/>
    <w:rPr>
      <w:b/>
    </w:rPr>
  </w:style>
  <w:style w:type="character" w:customStyle="1" w:styleId="ListLabel34">
    <w:name w:val="ListLabel 34"/>
    <w:qFormat/>
    <w:rsid w:val="00062606"/>
    <w:rPr>
      <w:b/>
      <w:color w:val="00000A"/>
    </w:rPr>
  </w:style>
  <w:style w:type="character" w:customStyle="1" w:styleId="ListLabel35">
    <w:name w:val="ListLabel 35"/>
    <w:qFormat/>
    <w:rsid w:val="00062606"/>
    <w:rPr>
      <w:b/>
    </w:rPr>
  </w:style>
  <w:style w:type="character" w:customStyle="1" w:styleId="ListLabel36">
    <w:name w:val="ListLabel 36"/>
    <w:qFormat/>
    <w:rsid w:val="00062606"/>
    <w:rPr>
      <w:b/>
    </w:rPr>
  </w:style>
  <w:style w:type="character" w:customStyle="1" w:styleId="ListLabel37">
    <w:name w:val="ListLabel 37"/>
    <w:qFormat/>
    <w:rsid w:val="00062606"/>
    <w:rPr>
      <w:b/>
    </w:rPr>
  </w:style>
  <w:style w:type="character" w:customStyle="1" w:styleId="ListLabel38">
    <w:name w:val="ListLabel 38"/>
    <w:qFormat/>
    <w:rsid w:val="00062606"/>
    <w:rPr>
      <w:color w:val="000000"/>
      <w:sz w:val="24"/>
    </w:rPr>
  </w:style>
  <w:style w:type="character" w:customStyle="1" w:styleId="ListLabel39">
    <w:name w:val="ListLabel 39"/>
    <w:qFormat/>
    <w:rsid w:val="00062606"/>
    <w:rPr>
      <w:b w:val="0"/>
      <w:i w:val="0"/>
      <w:color w:val="00000A"/>
    </w:rPr>
  </w:style>
  <w:style w:type="character" w:customStyle="1" w:styleId="ListLabel40">
    <w:name w:val="ListLabel 40"/>
    <w:qFormat/>
    <w:rsid w:val="00062606"/>
    <w:rPr>
      <w:rFonts w:eastAsia="Times New Roman" w:cs="Arial"/>
    </w:rPr>
  </w:style>
  <w:style w:type="character" w:customStyle="1" w:styleId="ListLabel41">
    <w:name w:val="ListLabel 41"/>
    <w:qFormat/>
    <w:rsid w:val="00062606"/>
    <w:rPr>
      <w:rFonts w:cs="Symbol"/>
    </w:rPr>
  </w:style>
  <w:style w:type="character" w:customStyle="1" w:styleId="ListLabel42">
    <w:name w:val="ListLabel 42"/>
    <w:qFormat/>
    <w:rsid w:val="00062606"/>
    <w:rPr>
      <w:b/>
    </w:rPr>
  </w:style>
  <w:style w:type="character" w:customStyle="1" w:styleId="ListLabel43">
    <w:name w:val="ListLabel 43"/>
    <w:qFormat/>
    <w:rsid w:val="00062606"/>
    <w:rPr>
      <w:b/>
    </w:rPr>
  </w:style>
  <w:style w:type="character" w:customStyle="1" w:styleId="ListLabel44">
    <w:name w:val="ListLabel 44"/>
    <w:qFormat/>
    <w:rsid w:val="00062606"/>
    <w:rPr>
      <w:b/>
    </w:rPr>
  </w:style>
  <w:style w:type="character" w:customStyle="1" w:styleId="ListLabel45">
    <w:name w:val="ListLabel 45"/>
    <w:qFormat/>
    <w:rsid w:val="00062606"/>
    <w:rPr>
      <w:rFonts w:cs="Times New Roman"/>
      <w:b/>
      <w:i w:val="0"/>
      <w:iCs w:val="0"/>
      <w:sz w:val="24"/>
      <w:szCs w:val="24"/>
    </w:rPr>
  </w:style>
  <w:style w:type="character" w:customStyle="1" w:styleId="ListLabel46">
    <w:name w:val="ListLabel 46"/>
    <w:qFormat/>
    <w:rsid w:val="00062606"/>
    <w:rPr>
      <w:b/>
      <w:color w:val="00000A"/>
    </w:rPr>
  </w:style>
  <w:style w:type="character" w:customStyle="1" w:styleId="ListLabel47">
    <w:name w:val="ListLabel 47"/>
    <w:qFormat/>
    <w:rsid w:val="00062606"/>
    <w:rPr>
      <w:b/>
    </w:rPr>
  </w:style>
  <w:style w:type="character" w:customStyle="1" w:styleId="ListLabel48">
    <w:name w:val="ListLabel 48"/>
    <w:qFormat/>
    <w:rsid w:val="00062606"/>
    <w:rPr>
      <w:b/>
    </w:rPr>
  </w:style>
  <w:style w:type="character" w:customStyle="1" w:styleId="ListLabel49">
    <w:name w:val="ListLabel 49"/>
    <w:qFormat/>
    <w:rsid w:val="00062606"/>
    <w:rPr>
      <w:rFonts w:cs="Times New Roman"/>
      <w:b/>
    </w:rPr>
  </w:style>
  <w:style w:type="character" w:customStyle="1" w:styleId="ListLabel50">
    <w:name w:val="ListLabel 50"/>
    <w:qFormat/>
    <w:rsid w:val="00062606"/>
    <w:rPr>
      <w:rFonts w:cs="Courier New"/>
    </w:rPr>
  </w:style>
  <w:style w:type="character" w:customStyle="1" w:styleId="ListLabel51">
    <w:name w:val="ListLabel 51"/>
    <w:qFormat/>
    <w:rsid w:val="00062606"/>
    <w:rPr>
      <w:rFonts w:cs="Wingdings"/>
    </w:rPr>
  </w:style>
  <w:style w:type="character" w:customStyle="1" w:styleId="ListLabel52">
    <w:name w:val="ListLabel 52"/>
    <w:qFormat/>
    <w:rsid w:val="00062606"/>
    <w:rPr>
      <w:rFonts w:cs="Symbol"/>
    </w:rPr>
  </w:style>
  <w:style w:type="character" w:customStyle="1" w:styleId="ListLabel53">
    <w:name w:val="ListLabel 53"/>
    <w:qFormat/>
    <w:rsid w:val="00062606"/>
    <w:rPr>
      <w:rFonts w:cs="Courier New"/>
    </w:rPr>
  </w:style>
  <w:style w:type="character" w:customStyle="1" w:styleId="ListLabel54">
    <w:name w:val="ListLabel 54"/>
    <w:qFormat/>
    <w:rsid w:val="00062606"/>
    <w:rPr>
      <w:rFonts w:cs="Wingdings"/>
    </w:rPr>
  </w:style>
  <w:style w:type="character" w:customStyle="1" w:styleId="ListLabel55">
    <w:name w:val="ListLabel 55"/>
    <w:qFormat/>
    <w:rsid w:val="00062606"/>
    <w:rPr>
      <w:rFonts w:cs="Symbol"/>
    </w:rPr>
  </w:style>
  <w:style w:type="character" w:customStyle="1" w:styleId="ListLabel56">
    <w:name w:val="ListLabel 56"/>
    <w:qFormat/>
    <w:rsid w:val="00062606"/>
    <w:rPr>
      <w:rFonts w:cs="Courier New"/>
    </w:rPr>
  </w:style>
  <w:style w:type="character" w:customStyle="1" w:styleId="ListLabel57">
    <w:name w:val="ListLabel 57"/>
    <w:qFormat/>
    <w:rsid w:val="00062606"/>
    <w:rPr>
      <w:rFonts w:cs="Wingdings"/>
    </w:rPr>
  </w:style>
  <w:style w:type="character" w:customStyle="1" w:styleId="ListLabel58">
    <w:name w:val="ListLabel 58"/>
    <w:qFormat/>
    <w:rsid w:val="00062606"/>
    <w:rPr>
      <w:b/>
    </w:rPr>
  </w:style>
  <w:style w:type="character" w:customStyle="1" w:styleId="ListLabel59">
    <w:name w:val="ListLabel 59"/>
    <w:qFormat/>
    <w:rsid w:val="00062606"/>
    <w:rPr>
      <w:b/>
      <w:color w:val="00000A"/>
    </w:rPr>
  </w:style>
  <w:style w:type="character" w:customStyle="1" w:styleId="ListLabel60">
    <w:name w:val="ListLabel 60"/>
    <w:qFormat/>
    <w:rsid w:val="00062606"/>
    <w:rPr>
      <w:b/>
    </w:rPr>
  </w:style>
  <w:style w:type="character" w:customStyle="1" w:styleId="ListLabel61">
    <w:name w:val="ListLabel 61"/>
    <w:qFormat/>
    <w:rsid w:val="00062606"/>
    <w:rPr>
      <w:b/>
    </w:rPr>
  </w:style>
  <w:style w:type="character" w:customStyle="1" w:styleId="ListLabel62">
    <w:name w:val="ListLabel 62"/>
    <w:qFormat/>
    <w:rsid w:val="00062606"/>
    <w:rPr>
      <w:b/>
    </w:rPr>
  </w:style>
  <w:style w:type="character" w:customStyle="1" w:styleId="ListLabel63">
    <w:name w:val="ListLabel 63"/>
    <w:qFormat/>
    <w:rsid w:val="00062606"/>
    <w:rPr>
      <w:rFonts w:cs="Symbol"/>
    </w:rPr>
  </w:style>
  <w:style w:type="character" w:customStyle="1" w:styleId="ListLabel64">
    <w:name w:val="ListLabel 64"/>
    <w:qFormat/>
    <w:rsid w:val="00062606"/>
    <w:rPr>
      <w:b/>
    </w:rPr>
  </w:style>
  <w:style w:type="character" w:customStyle="1" w:styleId="ListLabel65">
    <w:name w:val="ListLabel 65"/>
    <w:qFormat/>
    <w:rsid w:val="00062606"/>
    <w:rPr>
      <w:b/>
    </w:rPr>
  </w:style>
  <w:style w:type="character" w:customStyle="1" w:styleId="ListLabel66">
    <w:name w:val="ListLabel 66"/>
    <w:qFormat/>
    <w:rsid w:val="00062606"/>
    <w:rPr>
      <w:b/>
    </w:rPr>
  </w:style>
  <w:style w:type="character" w:customStyle="1" w:styleId="ListLabel67">
    <w:name w:val="ListLabel 67"/>
    <w:qFormat/>
    <w:rsid w:val="00062606"/>
    <w:rPr>
      <w:rFonts w:cs="Times New Roman"/>
      <w:b/>
      <w:i w:val="0"/>
      <w:iCs w:val="0"/>
      <w:sz w:val="24"/>
      <w:szCs w:val="24"/>
    </w:rPr>
  </w:style>
  <w:style w:type="character" w:customStyle="1" w:styleId="ListLabel68">
    <w:name w:val="ListLabel 68"/>
    <w:qFormat/>
    <w:rsid w:val="00062606"/>
    <w:rPr>
      <w:b/>
      <w:color w:val="00000A"/>
    </w:rPr>
  </w:style>
  <w:style w:type="character" w:customStyle="1" w:styleId="ListLabel69">
    <w:name w:val="ListLabel 69"/>
    <w:qFormat/>
    <w:rsid w:val="00062606"/>
    <w:rPr>
      <w:b/>
    </w:rPr>
  </w:style>
  <w:style w:type="character" w:customStyle="1" w:styleId="ListLabel70">
    <w:name w:val="ListLabel 70"/>
    <w:qFormat/>
    <w:rsid w:val="00062606"/>
    <w:rPr>
      <w:b/>
    </w:rPr>
  </w:style>
  <w:style w:type="character" w:customStyle="1" w:styleId="ListLabel71">
    <w:name w:val="ListLabel 71"/>
    <w:qFormat/>
    <w:rsid w:val="00062606"/>
    <w:rPr>
      <w:rFonts w:cs="Times New Roman"/>
      <w:b/>
    </w:rPr>
  </w:style>
  <w:style w:type="character" w:customStyle="1" w:styleId="ListLabel72">
    <w:name w:val="ListLabel 72"/>
    <w:qFormat/>
    <w:rsid w:val="00062606"/>
    <w:rPr>
      <w:rFonts w:cs="Courier New"/>
    </w:rPr>
  </w:style>
  <w:style w:type="character" w:customStyle="1" w:styleId="ListLabel73">
    <w:name w:val="ListLabel 73"/>
    <w:qFormat/>
    <w:rsid w:val="00062606"/>
    <w:rPr>
      <w:rFonts w:cs="Wingdings"/>
    </w:rPr>
  </w:style>
  <w:style w:type="character" w:customStyle="1" w:styleId="ListLabel74">
    <w:name w:val="ListLabel 74"/>
    <w:qFormat/>
    <w:rsid w:val="00062606"/>
    <w:rPr>
      <w:rFonts w:cs="Symbol"/>
    </w:rPr>
  </w:style>
  <w:style w:type="character" w:customStyle="1" w:styleId="ListLabel75">
    <w:name w:val="ListLabel 75"/>
    <w:qFormat/>
    <w:rsid w:val="00062606"/>
    <w:rPr>
      <w:rFonts w:cs="Courier New"/>
    </w:rPr>
  </w:style>
  <w:style w:type="character" w:customStyle="1" w:styleId="ListLabel76">
    <w:name w:val="ListLabel 76"/>
    <w:qFormat/>
    <w:rsid w:val="00062606"/>
    <w:rPr>
      <w:rFonts w:cs="Wingdings"/>
    </w:rPr>
  </w:style>
  <w:style w:type="character" w:customStyle="1" w:styleId="ListLabel77">
    <w:name w:val="ListLabel 77"/>
    <w:qFormat/>
    <w:rsid w:val="00062606"/>
    <w:rPr>
      <w:rFonts w:cs="Symbol"/>
    </w:rPr>
  </w:style>
  <w:style w:type="character" w:customStyle="1" w:styleId="ListLabel78">
    <w:name w:val="ListLabel 78"/>
    <w:qFormat/>
    <w:rsid w:val="00062606"/>
    <w:rPr>
      <w:rFonts w:cs="Courier New"/>
    </w:rPr>
  </w:style>
  <w:style w:type="character" w:customStyle="1" w:styleId="ListLabel79">
    <w:name w:val="ListLabel 79"/>
    <w:qFormat/>
    <w:rsid w:val="00062606"/>
    <w:rPr>
      <w:rFonts w:cs="Wingdings"/>
    </w:rPr>
  </w:style>
  <w:style w:type="character" w:customStyle="1" w:styleId="ListLabel80">
    <w:name w:val="ListLabel 80"/>
    <w:qFormat/>
    <w:rsid w:val="00062606"/>
    <w:rPr>
      <w:b/>
    </w:rPr>
  </w:style>
  <w:style w:type="character" w:customStyle="1" w:styleId="ListLabel81">
    <w:name w:val="ListLabel 81"/>
    <w:qFormat/>
    <w:rsid w:val="00062606"/>
    <w:rPr>
      <w:b/>
      <w:color w:val="00000A"/>
    </w:rPr>
  </w:style>
  <w:style w:type="character" w:customStyle="1" w:styleId="ListLabel82">
    <w:name w:val="ListLabel 82"/>
    <w:qFormat/>
    <w:rsid w:val="00062606"/>
    <w:rPr>
      <w:b/>
    </w:rPr>
  </w:style>
  <w:style w:type="character" w:customStyle="1" w:styleId="ListLabel83">
    <w:name w:val="ListLabel 83"/>
    <w:qFormat/>
    <w:rsid w:val="00062606"/>
    <w:rPr>
      <w:b/>
    </w:rPr>
  </w:style>
  <w:style w:type="character" w:customStyle="1" w:styleId="ListLabel84">
    <w:name w:val="ListLabel 84"/>
    <w:qFormat/>
    <w:rsid w:val="00062606"/>
    <w:rPr>
      <w:b/>
    </w:rPr>
  </w:style>
  <w:style w:type="character" w:customStyle="1" w:styleId="ListLabel85">
    <w:name w:val="ListLabel 85"/>
    <w:qFormat/>
    <w:rsid w:val="00062606"/>
    <w:rPr>
      <w:rFonts w:cs="Symbol"/>
    </w:rPr>
  </w:style>
  <w:style w:type="character" w:customStyle="1" w:styleId="ListLabel86">
    <w:name w:val="ListLabel 86"/>
    <w:qFormat/>
    <w:rsid w:val="00062606"/>
    <w:rPr>
      <w:b/>
    </w:rPr>
  </w:style>
  <w:style w:type="character" w:customStyle="1" w:styleId="ListLabel87">
    <w:name w:val="ListLabel 87"/>
    <w:qFormat/>
    <w:rsid w:val="00062606"/>
    <w:rPr>
      <w:b/>
    </w:rPr>
  </w:style>
  <w:style w:type="character" w:customStyle="1" w:styleId="ListLabel88">
    <w:name w:val="ListLabel 88"/>
    <w:qFormat/>
    <w:rsid w:val="00062606"/>
    <w:rPr>
      <w:b/>
    </w:rPr>
  </w:style>
  <w:style w:type="character" w:customStyle="1" w:styleId="ListLabel89">
    <w:name w:val="ListLabel 89"/>
    <w:qFormat/>
    <w:rsid w:val="00062606"/>
    <w:rPr>
      <w:rFonts w:cs="Times New Roman"/>
      <w:b/>
      <w:i w:val="0"/>
      <w:iCs w:val="0"/>
      <w:sz w:val="24"/>
      <w:szCs w:val="24"/>
    </w:rPr>
  </w:style>
  <w:style w:type="character" w:customStyle="1" w:styleId="ListLabel90">
    <w:name w:val="ListLabel 90"/>
    <w:qFormat/>
    <w:rsid w:val="00062606"/>
    <w:rPr>
      <w:b/>
      <w:color w:val="00000A"/>
    </w:rPr>
  </w:style>
  <w:style w:type="character" w:customStyle="1" w:styleId="ListLabel91">
    <w:name w:val="ListLabel 91"/>
    <w:qFormat/>
    <w:rsid w:val="00062606"/>
    <w:rPr>
      <w:b/>
    </w:rPr>
  </w:style>
  <w:style w:type="character" w:customStyle="1" w:styleId="ListLabel92">
    <w:name w:val="ListLabel 92"/>
    <w:qFormat/>
    <w:rsid w:val="00062606"/>
    <w:rPr>
      <w:b/>
    </w:rPr>
  </w:style>
  <w:style w:type="character" w:customStyle="1" w:styleId="ListLabel93">
    <w:name w:val="ListLabel 93"/>
    <w:qFormat/>
    <w:rsid w:val="00062606"/>
    <w:rPr>
      <w:rFonts w:cs="Times New Roman"/>
      <w:b/>
    </w:rPr>
  </w:style>
  <w:style w:type="character" w:customStyle="1" w:styleId="ListLabel94">
    <w:name w:val="ListLabel 94"/>
    <w:qFormat/>
    <w:rsid w:val="00062606"/>
    <w:rPr>
      <w:rFonts w:cs="Courier New"/>
    </w:rPr>
  </w:style>
  <w:style w:type="character" w:customStyle="1" w:styleId="ListLabel95">
    <w:name w:val="ListLabel 95"/>
    <w:qFormat/>
    <w:rsid w:val="00062606"/>
    <w:rPr>
      <w:rFonts w:cs="Wingdings"/>
    </w:rPr>
  </w:style>
  <w:style w:type="character" w:customStyle="1" w:styleId="ListLabel96">
    <w:name w:val="ListLabel 96"/>
    <w:qFormat/>
    <w:rsid w:val="00062606"/>
    <w:rPr>
      <w:rFonts w:cs="Symbol"/>
    </w:rPr>
  </w:style>
  <w:style w:type="character" w:customStyle="1" w:styleId="ListLabel97">
    <w:name w:val="ListLabel 97"/>
    <w:qFormat/>
    <w:rsid w:val="00062606"/>
    <w:rPr>
      <w:rFonts w:cs="Courier New"/>
    </w:rPr>
  </w:style>
  <w:style w:type="character" w:customStyle="1" w:styleId="ListLabel98">
    <w:name w:val="ListLabel 98"/>
    <w:qFormat/>
    <w:rsid w:val="00062606"/>
    <w:rPr>
      <w:rFonts w:cs="Wingdings"/>
    </w:rPr>
  </w:style>
  <w:style w:type="character" w:customStyle="1" w:styleId="ListLabel99">
    <w:name w:val="ListLabel 99"/>
    <w:qFormat/>
    <w:rsid w:val="00062606"/>
    <w:rPr>
      <w:rFonts w:cs="Symbol"/>
    </w:rPr>
  </w:style>
  <w:style w:type="character" w:customStyle="1" w:styleId="ListLabel100">
    <w:name w:val="ListLabel 100"/>
    <w:qFormat/>
    <w:rsid w:val="00062606"/>
    <w:rPr>
      <w:rFonts w:cs="Courier New"/>
    </w:rPr>
  </w:style>
  <w:style w:type="character" w:customStyle="1" w:styleId="ListLabel101">
    <w:name w:val="ListLabel 101"/>
    <w:qFormat/>
    <w:rsid w:val="00062606"/>
    <w:rPr>
      <w:rFonts w:cs="Wingdings"/>
    </w:rPr>
  </w:style>
  <w:style w:type="character" w:customStyle="1" w:styleId="ListLabel102">
    <w:name w:val="ListLabel 102"/>
    <w:qFormat/>
    <w:rsid w:val="00062606"/>
    <w:rPr>
      <w:b/>
    </w:rPr>
  </w:style>
  <w:style w:type="character" w:customStyle="1" w:styleId="ListLabel103">
    <w:name w:val="ListLabel 103"/>
    <w:qFormat/>
    <w:rsid w:val="00062606"/>
    <w:rPr>
      <w:b/>
      <w:color w:val="00000A"/>
    </w:rPr>
  </w:style>
  <w:style w:type="character" w:customStyle="1" w:styleId="ListLabel104">
    <w:name w:val="ListLabel 104"/>
    <w:qFormat/>
    <w:rsid w:val="00062606"/>
    <w:rPr>
      <w:b/>
    </w:rPr>
  </w:style>
  <w:style w:type="character" w:customStyle="1" w:styleId="ListLabel105">
    <w:name w:val="ListLabel 105"/>
    <w:qFormat/>
    <w:rsid w:val="00062606"/>
    <w:rPr>
      <w:b/>
    </w:rPr>
  </w:style>
  <w:style w:type="character" w:customStyle="1" w:styleId="ListLabel106">
    <w:name w:val="ListLabel 106"/>
    <w:qFormat/>
    <w:rsid w:val="00062606"/>
    <w:rPr>
      <w:b/>
    </w:rPr>
  </w:style>
  <w:style w:type="character" w:customStyle="1" w:styleId="ListLabel107">
    <w:name w:val="ListLabel 107"/>
    <w:qFormat/>
    <w:rsid w:val="00062606"/>
    <w:rPr>
      <w:rFonts w:cs="Symbol"/>
    </w:rPr>
  </w:style>
  <w:style w:type="character" w:customStyle="1" w:styleId="ListLabel108">
    <w:name w:val="ListLabel 108"/>
    <w:qFormat/>
    <w:rsid w:val="00062606"/>
    <w:rPr>
      <w:b/>
    </w:rPr>
  </w:style>
  <w:style w:type="character" w:customStyle="1" w:styleId="ListLabel109">
    <w:name w:val="ListLabel 109"/>
    <w:qFormat/>
    <w:rsid w:val="00062606"/>
    <w:rPr>
      <w:b/>
    </w:rPr>
  </w:style>
  <w:style w:type="character" w:customStyle="1" w:styleId="ListLabel110">
    <w:name w:val="ListLabel 110"/>
    <w:qFormat/>
    <w:rsid w:val="00062606"/>
    <w:rPr>
      <w:b/>
    </w:rPr>
  </w:style>
  <w:style w:type="character" w:customStyle="1" w:styleId="ListLabel111">
    <w:name w:val="ListLabel 111"/>
    <w:qFormat/>
    <w:rsid w:val="00062606"/>
    <w:rPr>
      <w:rFonts w:cs="Times New Roman"/>
      <w:b/>
      <w:i w:val="0"/>
      <w:iCs w:val="0"/>
      <w:sz w:val="24"/>
      <w:szCs w:val="24"/>
    </w:rPr>
  </w:style>
  <w:style w:type="character" w:customStyle="1" w:styleId="ListLabel112">
    <w:name w:val="ListLabel 112"/>
    <w:qFormat/>
    <w:rsid w:val="00062606"/>
    <w:rPr>
      <w:b/>
      <w:color w:val="00000A"/>
    </w:rPr>
  </w:style>
  <w:style w:type="character" w:customStyle="1" w:styleId="ListLabel113">
    <w:name w:val="ListLabel 113"/>
    <w:qFormat/>
    <w:rsid w:val="00062606"/>
    <w:rPr>
      <w:b/>
    </w:rPr>
  </w:style>
  <w:style w:type="character" w:customStyle="1" w:styleId="ListLabel114">
    <w:name w:val="ListLabel 114"/>
    <w:qFormat/>
    <w:rsid w:val="00062606"/>
    <w:rPr>
      <w:b/>
    </w:rPr>
  </w:style>
  <w:style w:type="character" w:customStyle="1" w:styleId="ListLabel115">
    <w:name w:val="ListLabel 115"/>
    <w:qFormat/>
    <w:rsid w:val="00062606"/>
    <w:rPr>
      <w:rFonts w:cs="Times New Roman"/>
      <w:b/>
    </w:rPr>
  </w:style>
  <w:style w:type="character" w:customStyle="1" w:styleId="ListLabel116">
    <w:name w:val="ListLabel 116"/>
    <w:qFormat/>
    <w:rsid w:val="00062606"/>
    <w:rPr>
      <w:rFonts w:cs="Courier New"/>
    </w:rPr>
  </w:style>
  <w:style w:type="character" w:customStyle="1" w:styleId="ListLabel117">
    <w:name w:val="ListLabel 117"/>
    <w:qFormat/>
    <w:rsid w:val="00062606"/>
    <w:rPr>
      <w:rFonts w:cs="Wingdings"/>
    </w:rPr>
  </w:style>
  <w:style w:type="character" w:customStyle="1" w:styleId="ListLabel118">
    <w:name w:val="ListLabel 118"/>
    <w:qFormat/>
    <w:rsid w:val="00062606"/>
    <w:rPr>
      <w:rFonts w:cs="Symbol"/>
    </w:rPr>
  </w:style>
  <w:style w:type="character" w:customStyle="1" w:styleId="ListLabel119">
    <w:name w:val="ListLabel 119"/>
    <w:qFormat/>
    <w:rsid w:val="00062606"/>
    <w:rPr>
      <w:rFonts w:cs="Courier New"/>
    </w:rPr>
  </w:style>
  <w:style w:type="character" w:customStyle="1" w:styleId="ListLabel120">
    <w:name w:val="ListLabel 120"/>
    <w:qFormat/>
    <w:rsid w:val="00062606"/>
    <w:rPr>
      <w:rFonts w:cs="Wingdings"/>
    </w:rPr>
  </w:style>
  <w:style w:type="character" w:customStyle="1" w:styleId="ListLabel121">
    <w:name w:val="ListLabel 121"/>
    <w:qFormat/>
    <w:rsid w:val="00062606"/>
    <w:rPr>
      <w:rFonts w:cs="Symbol"/>
    </w:rPr>
  </w:style>
  <w:style w:type="character" w:customStyle="1" w:styleId="ListLabel122">
    <w:name w:val="ListLabel 122"/>
    <w:qFormat/>
    <w:rsid w:val="00062606"/>
    <w:rPr>
      <w:rFonts w:cs="Courier New"/>
    </w:rPr>
  </w:style>
  <w:style w:type="character" w:customStyle="1" w:styleId="ListLabel123">
    <w:name w:val="ListLabel 123"/>
    <w:qFormat/>
    <w:rsid w:val="00062606"/>
    <w:rPr>
      <w:rFonts w:cs="Wingdings"/>
    </w:rPr>
  </w:style>
  <w:style w:type="character" w:customStyle="1" w:styleId="ListLabel124">
    <w:name w:val="ListLabel 124"/>
    <w:qFormat/>
    <w:rsid w:val="00062606"/>
    <w:rPr>
      <w:b/>
    </w:rPr>
  </w:style>
  <w:style w:type="character" w:customStyle="1" w:styleId="ListLabel125">
    <w:name w:val="ListLabel 125"/>
    <w:qFormat/>
    <w:rsid w:val="00062606"/>
    <w:rPr>
      <w:b/>
      <w:color w:val="00000A"/>
    </w:rPr>
  </w:style>
  <w:style w:type="character" w:customStyle="1" w:styleId="ListLabel126">
    <w:name w:val="ListLabel 126"/>
    <w:qFormat/>
    <w:rsid w:val="00062606"/>
    <w:rPr>
      <w:b/>
    </w:rPr>
  </w:style>
  <w:style w:type="character" w:customStyle="1" w:styleId="ListLabel127">
    <w:name w:val="ListLabel 127"/>
    <w:qFormat/>
    <w:rsid w:val="00062606"/>
    <w:rPr>
      <w:b/>
    </w:rPr>
  </w:style>
  <w:style w:type="character" w:customStyle="1" w:styleId="ListLabel128">
    <w:name w:val="ListLabel 128"/>
    <w:qFormat/>
    <w:rsid w:val="00062606"/>
    <w:rPr>
      <w:b/>
    </w:rPr>
  </w:style>
  <w:style w:type="character" w:customStyle="1" w:styleId="ListLabel129">
    <w:name w:val="ListLabel 129"/>
    <w:qFormat/>
    <w:rPr>
      <w:rFonts w:cs="Symbol"/>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rFonts w:cs="Times New Roman"/>
      <w:b/>
      <w:i w:val="0"/>
      <w:iCs w:val="0"/>
      <w:sz w:val="24"/>
      <w:szCs w:val="24"/>
    </w:rPr>
  </w:style>
  <w:style w:type="character" w:customStyle="1" w:styleId="ListLabel134">
    <w:name w:val="ListLabel 134"/>
    <w:qFormat/>
    <w:rPr>
      <w:b/>
      <w:color w:val="00000A"/>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rFonts w:cs="Times New Roman"/>
      <w:b/>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b/>
    </w:rPr>
  </w:style>
  <w:style w:type="character" w:customStyle="1" w:styleId="ListLabel147">
    <w:name w:val="ListLabel 147"/>
    <w:qFormat/>
    <w:rPr>
      <w:b/>
      <w:color w:val="00000A"/>
    </w:rPr>
  </w:style>
  <w:style w:type="character" w:customStyle="1" w:styleId="ListLabel148">
    <w:name w:val="ListLabel 148"/>
    <w:qFormat/>
    <w:rPr>
      <w:b/>
    </w:rPr>
  </w:style>
  <w:style w:type="character" w:customStyle="1" w:styleId="ListLabel149">
    <w:name w:val="ListLabel 149"/>
    <w:qFormat/>
    <w:rPr>
      <w:b/>
    </w:rPr>
  </w:style>
  <w:style w:type="character" w:customStyle="1" w:styleId="ListLabel150">
    <w:name w:val="ListLabel 150"/>
    <w:qFormat/>
    <w:rPr>
      <w:b/>
    </w:rPr>
  </w:style>
  <w:style w:type="paragraph" w:customStyle="1" w:styleId="Nadpis">
    <w:name w:val="Nadpis"/>
    <w:basedOn w:val="Normlny"/>
    <w:next w:val="Zkladntext0"/>
    <w:qFormat/>
    <w:rsid w:val="00062606"/>
    <w:pPr>
      <w:keepNext/>
      <w:spacing w:before="240" w:after="120"/>
    </w:pPr>
    <w:rPr>
      <w:rFonts w:ascii="Liberation Sans" w:eastAsia="Microsoft YaHei" w:hAnsi="Liberation Sans" w:cs="Mangal"/>
      <w:sz w:val="28"/>
      <w:szCs w:val="28"/>
    </w:rPr>
  </w:style>
  <w:style w:type="paragraph" w:styleId="Zkladntext0">
    <w:name w:val="Body Text"/>
    <w:basedOn w:val="Normlny"/>
    <w:rsid w:val="00062606"/>
    <w:pPr>
      <w:jc w:val="both"/>
    </w:pPr>
  </w:style>
  <w:style w:type="paragraph" w:styleId="Zoznam">
    <w:name w:val="List"/>
    <w:basedOn w:val="Zkladntext0"/>
    <w:rsid w:val="00062606"/>
    <w:rPr>
      <w:rFonts w:cs="Mangal"/>
    </w:rPr>
  </w:style>
  <w:style w:type="paragraph" w:customStyle="1" w:styleId="Popis1">
    <w:name w:val="Popis1"/>
    <w:basedOn w:val="Normlny"/>
    <w:qFormat/>
    <w:rsid w:val="00062606"/>
    <w:pPr>
      <w:suppressLineNumbers/>
      <w:spacing w:before="120" w:after="120"/>
    </w:pPr>
    <w:rPr>
      <w:rFonts w:cs="Mangal"/>
      <w:i/>
      <w:iCs/>
      <w:sz w:val="24"/>
    </w:rPr>
  </w:style>
  <w:style w:type="paragraph" w:customStyle="1" w:styleId="Index">
    <w:name w:val="Index"/>
    <w:basedOn w:val="Normlny"/>
    <w:qFormat/>
    <w:rsid w:val="00062606"/>
    <w:pPr>
      <w:suppressLineNumbers/>
    </w:pPr>
    <w:rPr>
      <w:rFonts w:cs="Mangal"/>
    </w:rPr>
  </w:style>
  <w:style w:type="paragraph" w:styleId="Zarkazkladnhotextu2">
    <w:name w:val="Body Text Indent 2"/>
    <w:basedOn w:val="Normlny"/>
    <w:semiHidden/>
    <w:qFormat/>
    <w:rsid w:val="00062606"/>
    <w:pPr>
      <w:ind w:left="360"/>
      <w:jc w:val="both"/>
    </w:pPr>
  </w:style>
  <w:style w:type="paragraph" w:customStyle="1" w:styleId="Hlavika1">
    <w:name w:val="Hlavička1"/>
    <w:basedOn w:val="Normlny"/>
    <w:semiHidden/>
    <w:rsid w:val="00062606"/>
    <w:pPr>
      <w:tabs>
        <w:tab w:val="center" w:pos="4536"/>
        <w:tab w:val="right" w:pos="9072"/>
      </w:tabs>
    </w:pPr>
  </w:style>
  <w:style w:type="paragraph" w:customStyle="1" w:styleId="Pta1">
    <w:name w:val="Päta1"/>
    <w:basedOn w:val="Normlny"/>
    <w:link w:val="PtaChar"/>
    <w:rsid w:val="00062606"/>
    <w:pPr>
      <w:tabs>
        <w:tab w:val="center" w:pos="4536"/>
        <w:tab w:val="right" w:pos="9072"/>
      </w:tabs>
    </w:pPr>
  </w:style>
  <w:style w:type="paragraph" w:styleId="Zkladntext3">
    <w:name w:val="Body Text 3"/>
    <w:basedOn w:val="Normlny"/>
    <w:semiHidden/>
    <w:qFormat/>
    <w:rsid w:val="00062606"/>
    <w:pPr>
      <w:jc w:val="center"/>
    </w:pPr>
    <w:rPr>
      <w:sz w:val="32"/>
      <w:szCs w:val="20"/>
    </w:rPr>
  </w:style>
  <w:style w:type="paragraph" w:styleId="Zarkazkladnhotextu">
    <w:name w:val="Body Text Indent"/>
    <w:basedOn w:val="Normlny"/>
    <w:link w:val="ZarkazkladnhotextuChar"/>
    <w:semiHidden/>
    <w:rsid w:val="00062606"/>
    <w:pPr>
      <w:ind w:left="4860"/>
    </w:pPr>
  </w:style>
  <w:style w:type="paragraph" w:styleId="Zarkazkladnhotextu3">
    <w:name w:val="Body Text Indent 3"/>
    <w:basedOn w:val="Normlny"/>
    <w:semiHidden/>
    <w:qFormat/>
    <w:rsid w:val="00062606"/>
    <w:pPr>
      <w:ind w:left="4860"/>
    </w:pPr>
    <w:rPr>
      <w:sz w:val="30"/>
      <w:szCs w:val="30"/>
    </w:rPr>
  </w:style>
  <w:style w:type="paragraph" w:styleId="Zkladntext2">
    <w:name w:val="Body Text 2"/>
    <w:basedOn w:val="Normlny"/>
    <w:link w:val="Zkladntext2Char"/>
    <w:semiHidden/>
    <w:qFormat/>
    <w:rsid w:val="00062606"/>
    <w:rPr>
      <w:rFonts w:cs="Arial"/>
    </w:rPr>
  </w:style>
  <w:style w:type="paragraph" w:styleId="Odsekzoznamu">
    <w:name w:val="List Paragraph"/>
    <w:basedOn w:val="Normlny"/>
    <w:uiPriority w:val="34"/>
    <w:qFormat/>
    <w:rsid w:val="00062606"/>
    <w:pPr>
      <w:ind w:left="708"/>
    </w:pPr>
  </w:style>
  <w:style w:type="paragraph" w:customStyle="1" w:styleId="tl1">
    <w:name w:val="Štýl1"/>
    <w:basedOn w:val="Normlny"/>
    <w:qFormat/>
    <w:rsid w:val="00062606"/>
    <w:pPr>
      <w:jc w:val="both"/>
    </w:pPr>
    <w:rPr>
      <w:rFonts w:ascii="Tahoma" w:hAnsi="Tahoma" w:cs="Tahoma"/>
      <w:sz w:val="18"/>
      <w:szCs w:val="18"/>
    </w:rPr>
  </w:style>
  <w:style w:type="paragraph" w:customStyle="1" w:styleId="Default">
    <w:name w:val="Default"/>
    <w:qFormat/>
    <w:rsid w:val="00DA038D"/>
    <w:rPr>
      <w:color w:val="000000"/>
      <w:sz w:val="24"/>
      <w:szCs w:val="24"/>
    </w:rPr>
  </w:style>
  <w:style w:type="paragraph" w:styleId="Textbubliny">
    <w:name w:val="Balloon Text"/>
    <w:basedOn w:val="Normlny"/>
    <w:link w:val="TextbublinyChar"/>
    <w:semiHidden/>
    <w:qFormat/>
    <w:rsid w:val="00667564"/>
    <w:rPr>
      <w:rFonts w:ascii="Tahoma" w:hAnsi="Tahoma"/>
      <w:sz w:val="16"/>
      <w:szCs w:val="16"/>
    </w:rPr>
  </w:style>
  <w:style w:type="paragraph" w:styleId="Textkomentra">
    <w:name w:val="annotation text"/>
    <w:basedOn w:val="Normlny"/>
    <w:link w:val="TextkomentraChar"/>
    <w:unhideWhenUsed/>
    <w:qFormat/>
    <w:rsid w:val="00681461"/>
    <w:rPr>
      <w:sz w:val="20"/>
      <w:szCs w:val="20"/>
    </w:rPr>
  </w:style>
  <w:style w:type="paragraph" w:styleId="Predmetkomentra">
    <w:name w:val="annotation subject"/>
    <w:basedOn w:val="Textkomentra"/>
    <w:link w:val="PredmetkomentraChar"/>
    <w:uiPriority w:val="99"/>
    <w:semiHidden/>
    <w:unhideWhenUsed/>
    <w:qFormat/>
    <w:rsid w:val="00316B9B"/>
    <w:rPr>
      <w:b/>
      <w:bCs/>
    </w:rPr>
  </w:style>
  <w:style w:type="paragraph" w:customStyle="1" w:styleId="Zkladntext7">
    <w:name w:val="Základní text7"/>
    <w:basedOn w:val="Normlny"/>
    <w:link w:val="Zkladntext"/>
    <w:qFormat/>
    <w:rsid w:val="00DE3107"/>
    <w:pPr>
      <w:shd w:val="clear" w:color="auto" w:fill="FFFFFF"/>
      <w:spacing w:before="360" w:after="1140"/>
      <w:ind w:hanging="580"/>
    </w:pPr>
    <w:rPr>
      <w:rFonts w:ascii="Times New Roman" w:hAnsi="Times New Roman"/>
      <w:sz w:val="19"/>
      <w:szCs w:val="19"/>
    </w:rPr>
  </w:style>
  <w:style w:type="numbering" w:customStyle="1" w:styleId="tl6">
    <w:name w:val="Štýl6"/>
    <w:uiPriority w:val="99"/>
    <w:qFormat/>
    <w:rsid w:val="0013510C"/>
  </w:style>
  <w:style w:type="paragraph" w:styleId="Hlavika">
    <w:name w:val="header"/>
    <w:basedOn w:val="Normlny"/>
    <w:link w:val="HlavikaChar"/>
    <w:uiPriority w:val="99"/>
    <w:unhideWhenUsed/>
    <w:rsid w:val="0098310C"/>
    <w:pPr>
      <w:tabs>
        <w:tab w:val="center" w:pos="4536"/>
        <w:tab w:val="right" w:pos="9072"/>
      </w:tabs>
    </w:pPr>
  </w:style>
  <w:style w:type="character" w:customStyle="1" w:styleId="HlavikaChar">
    <w:name w:val="Hlavička Char"/>
    <w:basedOn w:val="Predvolenpsmoodseku"/>
    <w:link w:val="Hlavika"/>
    <w:uiPriority w:val="99"/>
    <w:rsid w:val="0098310C"/>
    <w:rPr>
      <w:rFonts w:ascii="Arial" w:hAnsi="Arial"/>
      <w:color w:val="00000A"/>
      <w:sz w:val="22"/>
      <w:szCs w:val="24"/>
    </w:rPr>
  </w:style>
  <w:style w:type="paragraph" w:styleId="Pta">
    <w:name w:val="footer"/>
    <w:basedOn w:val="Normlny"/>
    <w:link w:val="PtaChar1"/>
    <w:unhideWhenUsed/>
    <w:rsid w:val="0098310C"/>
    <w:pPr>
      <w:tabs>
        <w:tab w:val="center" w:pos="4536"/>
        <w:tab w:val="right" w:pos="9072"/>
      </w:tabs>
    </w:pPr>
  </w:style>
  <w:style w:type="character" w:customStyle="1" w:styleId="PtaChar1">
    <w:name w:val="Päta Char1"/>
    <w:basedOn w:val="Predvolenpsmoodseku"/>
    <w:link w:val="Pta"/>
    <w:rsid w:val="0098310C"/>
    <w:rPr>
      <w:rFonts w:ascii="Arial" w:hAnsi="Arial"/>
      <w:color w:val="00000A"/>
      <w:sz w:val="22"/>
      <w:szCs w:val="24"/>
    </w:rPr>
  </w:style>
  <w:style w:type="character" w:customStyle="1" w:styleId="Zkladntext2Char">
    <w:name w:val="Základný text 2 Char"/>
    <w:basedOn w:val="Predvolenpsmoodseku"/>
    <w:link w:val="Zkladntext2"/>
    <w:semiHidden/>
    <w:rsid w:val="004C5E17"/>
    <w:rPr>
      <w:rFonts w:ascii="Arial" w:hAnsi="Arial" w:cs="Arial"/>
      <w:color w:val="00000A"/>
      <w:sz w:val="22"/>
      <w:szCs w:val="24"/>
    </w:rPr>
  </w:style>
  <w:style w:type="character" w:customStyle="1" w:styleId="CharStyle21">
    <w:name w:val="Char Style 21"/>
    <w:basedOn w:val="Predvolenpsmoodseku"/>
    <w:link w:val="Style4"/>
    <w:locked/>
    <w:rsid w:val="006B1BE3"/>
    <w:rPr>
      <w:rFonts w:ascii="Arial" w:eastAsia="Arial" w:hAnsi="Arial" w:cs="Arial"/>
      <w:i/>
      <w:iCs/>
      <w:shd w:val="clear" w:color="auto" w:fill="FFFFFF"/>
    </w:rPr>
  </w:style>
  <w:style w:type="paragraph" w:customStyle="1" w:styleId="Style4">
    <w:name w:val="Style 4"/>
    <w:basedOn w:val="Normlny"/>
    <w:link w:val="CharStyle21"/>
    <w:rsid w:val="006B1BE3"/>
    <w:pPr>
      <w:widowControl w:val="0"/>
      <w:shd w:val="clear" w:color="auto" w:fill="FFFFFF"/>
      <w:spacing w:line="266" w:lineRule="exact"/>
      <w:jc w:val="both"/>
    </w:pPr>
    <w:rPr>
      <w:rFonts w:eastAsia="Arial" w:cs="Arial"/>
      <w:i/>
      <w:iCs/>
      <w:color w:val="auto"/>
      <w:sz w:val="20"/>
      <w:szCs w:val="20"/>
    </w:rPr>
  </w:style>
  <w:style w:type="character" w:styleId="Hypertextovprepojenie">
    <w:name w:val="Hyperlink"/>
    <w:basedOn w:val="Predvolenpsmoodseku"/>
    <w:uiPriority w:val="99"/>
    <w:unhideWhenUsed/>
    <w:rsid w:val="00290A6B"/>
    <w:rPr>
      <w:color w:val="0563C1" w:themeColor="hyperlink"/>
      <w:u w:val="single"/>
    </w:rPr>
  </w:style>
  <w:style w:type="character" w:styleId="Nevyrieenzmienka">
    <w:name w:val="Unresolved Mention"/>
    <w:basedOn w:val="Predvolenpsmoodseku"/>
    <w:uiPriority w:val="99"/>
    <w:semiHidden/>
    <w:unhideWhenUsed/>
    <w:rsid w:val="00A6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3351">
      <w:bodyDiv w:val="1"/>
      <w:marLeft w:val="0"/>
      <w:marRight w:val="0"/>
      <w:marTop w:val="0"/>
      <w:marBottom w:val="0"/>
      <w:divBdr>
        <w:top w:val="none" w:sz="0" w:space="0" w:color="auto"/>
        <w:left w:val="none" w:sz="0" w:space="0" w:color="auto"/>
        <w:bottom w:val="none" w:sz="0" w:space="0" w:color="auto"/>
        <w:right w:val="none" w:sz="0" w:space="0" w:color="auto"/>
      </w:divBdr>
    </w:div>
    <w:div w:id="76900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narik@ruzombero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ECFCC-B1EE-43E7-91DD-3B00F4DA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8161</Words>
  <Characters>46518</Characters>
  <DocSecurity>0</DocSecurity>
  <Lines>387</Lines>
  <Paragraphs>109</Paragraphs>
  <ScaleCrop>false</ScaleCrop>
  <HeadingPairs>
    <vt:vector size="2" baseType="variant">
      <vt:variant>
        <vt:lpstr>Názov</vt:lpstr>
      </vt:variant>
      <vt:variant>
        <vt:i4>1</vt:i4>
      </vt:variant>
    </vt:vector>
  </HeadingPairs>
  <TitlesOfParts>
    <vt:vector size="1" baseType="lpstr">
      <vt:lpstr>Súťažné podklady - užšia súťaž/podprah.s vyšš.cenou</vt:lpstr>
    </vt:vector>
  </TitlesOfParts>
  <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2020-02-19T07:07:00Z</cp:lastPrinted>
  <dcterms:created xsi:type="dcterms:W3CDTF">2021-06-10T13:44:00Z</dcterms:created>
  <dcterms:modified xsi:type="dcterms:W3CDTF">2021-06-10T14:07:00Z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