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5523" w14:textId="77777777" w:rsidR="00EC2645" w:rsidRPr="00702724" w:rsidRDefault="00EC2645" w:rsidP="00EC2645">
      <w:pPr>
        <w:spacing w:after="0"/>
        <w:rPr>
          <w:rFonts w:asciiTheme="minorHAnsi" w:hAnsiTheme="minorHAnsi" w:cstheme="minorHAnsi"/>
          <w:i/>
        </w:rPr>
      </w:pPr>
      <w:r w:rsidRPr="00702724">
        <w:rPr>
          <w:rFonts w:asciiTheme="minorHAnsi" w:hAnsiTheme="minorHAnsi" w:cstheme="minorHAnsi"/>
          <w:b/>
        </w:rPr>
        <w:t xml:space="preserve">Příloha č. </w:t>
      </w:r>
      <w:r w:rsidR="00BC00A4" w:rsidRPr="00702724">
        <w:rPr>
          <w:rFonts w:asciiTheme="minorHAnsi" w:hAnsiTheme="minorHAnsi" w:cstheme="minorHAnsi"/>
          <w:b/>
        </w:rPr>
        <w:t>3</w:t>
      </w:r>
      <w:r w:rsidRPr="00702724">
        <w:rPr>
          <w:rFonts w:asciiTheme="minorHAnsi" w:hAnsiTheme="minorHAnsi" w:cstheme="minorHAnsi"/>
          <w:b/>
        </w:rPr>
        <w:t>:</w:t>
      </w:r>
      <w:r w:rsidRPr="00702724">
        <w:rPr>
          <w:rFonts w:asciiTheme="minorHAnsi" w:hAnsiTheme="minorHAnsi" w:cstheme="minorHAnsi"/>
          <w:b/>
        </w:rPr>
        <w:tab/>
      </w:r>
      <w:r w:rsidRPr="00702724">
        <w:rPr>
          <w:rFonts w:asciiTheme="minorHAnsi" w:hAnsiTheme="minorHAnsi" w:cstheme="minorHAnsi"/>
          <w:i/>
        </w:rPr>
        <w:t>Specifikace předmětu VZ</w:t>
      </w:r>
    </w:p>
    <w:p w14:paraId="337A0671" w14:textId="77777777" w:rsidR="00EC2645" w:rsidRPr="00702724" w:rsidRDefault="00EC2645" w:rsidP="00EC2645">
      <w:pPr>
        <w:spacing w:after="0"/>
        <w:rPr>
          <w:rFonts w:asciiTheme="minorHAnsi" w:hAnsiTheme="minorHAnsi" w:cstheme="minorHAnsi"/>
          <w:i/>
        </w:rPr>
      </w:pPr>
    </w:p>
    <w:p w14:paraId="6B55F803" w14:textId="3C48ECAD" w:rsidR="00AD5BD8" w:rsidRDefault="00EC2645" w:rsidP="00EC2645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  <w:r w:rsidRPr="00702724">
        <w:rPr>
          <w:rFonts w:asciiTheme="minorHAnsi" w:hAnsiTheme="minorHAnsi" w:cstheme="minorHAnsi"/>
          <w:b/>
        </w:rPr>
        <w:t>Specifikace předmětu veřejné zakázky</w:t>
      </w:r>
      <w:r w:rsidRPr="00702724">
        <w:rPr>
          <w:rFonts w:asciiTheme="minorHAnsi" w:hAnsiTheme="minorHAnsi" w:cstheme="minorHAnsi"/>
          <w:noProof/>
          <w:lang w:eastAsia="cs-CZ"/>
        </w:rPr>
        <w:t xml:space="preserve"> </w:t>
      </w:r>
      <w:r w:rsidR="00AD5BD8" w:rsidRPr="00702724">
        <w:rPr>
          <w:rFonts w:asciiTheme="minorHAnsi" w:hAnsiTheme="minorHAnsi" w:cstheme="minorHAnsi"/>
          <w:b/>
          <w:bCs/>
          <w:noProof/>
          <w:lang w:eastAsia="cs-CZ"/>
        </w:rPr>
        <w:t>„</w:t>
      </w:r>
      <w:r w:rsidR="00796177" w:rsidRPr="00796177">
        <w:rPr>
          <w:rFonts w:asciiTheme="minorHAnsi" w:hAnsiTheme="minorHAnsi" w:cstheme="minorHAnsi"/>
          <w:b/>
          <w:bCs/>
        </w:rPr>
        <w:t xml:space="preserve">Nákup pracovních stanic pro zaměstnance </w:t>
      </w:r>
      <w:r w:rsidR="00091027">
        <w:rPr>
          <w:rFonts w:asciiTheme="minorHAnsi" w:hAnsiTheme="minorHAnsi" w:cstheme="minorHAnsi"/>
          <w:b/>
          <w:bCs/>
        </w:rPr>
        <w:t>2</w:t>
      </w:r>
      <w:r w:rsidR="00AD5BD8" w:rsidRPr="00702724">
        <w:rPr>
          <w:rFonts w:asciiTheme="minorHAnsi" w:hAnsiTheme="minorHAnsi" w:cstheme="minorHAnsi"/>
          <w:b/>
          <w:bCs/>
          <w:noProof/>
          <w:lang w:eastAsia="cs-CZ"/>
        </w:rPr>
        <w:t xml:space="preserve">“ </w:t>
      </w:r>
      <w:r w:rsidR="00E346A3" w:rsidRPr="00702724">
        <w:rPr>
          <w:rFonts w:asciiTheme="minorHAnsi" w:hAnsiTheme="minorHAnsi" w:cstheme="minorHAnsi"/>
          <w:b/>
          <w:bCs/>
          <w:noProof/>
          <w:lang w:eastAsia="cs-CZ"/>
        </w:rPr>
        <w:t xml:space="preserve"> vedené pod označením zakázky </w:t>
      </w:r>
      <w:r w:rsidR="00554298" w:rsidRPr="00554298">
        <w:rPr>
          <w:rFonts w:asciiTheme="minorHAnsi" w:hAnsiTheme="minorHAnsi" w:cstheme="minorHAnsi"/>
          <w:b/>
          <w:bCs/>
          <w:noProof/>
          <w:lang w:eastAsia="cs-CZ"/>
        </w:rPr>
        <w:t>VZ2021-04</w:t>
      </w:r>
      <w:r w:rsidR="00796177">
        <w:rPr>
          <w:rFonts w:asciiTheme="minorHAnsi" w:hAnsiTheme="minorHAnsi" w:cstheme="minorHAnsi"/>
          <w:b/>
          <w:bCs/>
          <w:noProof/>
          <w:lang w:eastAsia="cs-CZ"/>
        </w:rPr>
        <w:t>2</w:t>
      </w:r>
      <w:r w:rsidR="00554298" w:rsidRPr="00554298">
        <w:rPr>
          <w:rFonts w:asciiTheme="minorHAnsi" w:hAnsiTheme="minorHAnsi" w:cstheme="minorHAnsi"/>
          <w:b/>
          <w:bCs/>
          <w:noProof/>
          <w:lang w:eastAsia="cs-CZ"/>
        </w:rPr>
        <w:t>-PRO-IS</w:t>
      </w:r>
      <w:r w:rsidR="00AD5BD8" w:rsidRPr="00702724">
        <w:rPr>
          <w:rFonts w:asciiTheme="minorHAnsi" w:hAnsiTheme="minorHAnsi" w:cstheme="minorHAnsi"/>
          <w:b/>
          <w:bCs/>
          <w:noProof/>
          <w:lang w:eastAsia="cs-CZ"/>
        </w:rPr>
        <w:t>:</w:t>
      </w:r>
    </w:p>
    <w:p w14:paraId="5444BD54" w14:textId="77777777" w:rsidR="001269FD" w:rsidRPr="0060242D" w:rsidRDefault="001269FD" w:rsidP="00EC2645">
      <w:pPr>
        <w:spacing w:after="0"/>
        <w:rPr>
          <w:rFonts w:asciiTheme="minorHAnsi" w:hAnsiTheme="minorHAnsi" w:cstheme="minorHAnsi"/>
          <w:b/>
          <w:bCs/>
          <w:noProof/>
          <w:sz w:val="10"/>
          <w:szCs w:val="10"/>
          <w:lang w:eastAsia="cs-CZ"/>
        </w:rPr>
      </w:pPr>
    </w:p>
    <w:tbl>
      <w:tblPr>
        <w:tblW w:w="10775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7371"/>
        <w:gridCol w:w="1702"/>
      </w:tblGrid>
      <w:tr w:rsidR="00A77903" w:rsidRPr="00713C20" w14:paraId="3FE6F401" w14:textId="146E9302" w:rsidTr="00FD5E2F">
        <w:trPr>
          <w:trHeight w:val="443"/>
        </w:trPr>
        <w:tc>
          <w:tcPr>
            <w:tcW w:w="107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A6148" w14:textId="1F14F0FB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Základní technické parametry - minimální požadavky jedné sestavy k dodávce</w:t>
            </w:r>
          </w:p>
        </w:tc>
      </w:tr>
      <w:tr w:rsidR="00A77903" w:rsidRPr="00713C20" w14:paraId="144D72D6" w14:textId="364308C8" w:rsidTr="00FD5E2F">
        <w:trPr>
          <w:trHeight w:val="411"/>
        </w:trPr>
        <w:tc>
          <w:tcPr>
            <w:tcW w:w="10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B4C3C9" w14:textId="34D8B1F8" w:rsidR="00A77903" w:rsidRPr="00713C20" w:rsidRDefault="00A77903" w:rsidP="00A7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Notebook + příslušenství</w:t>
            </w:r>
          </w:p>
        </w:tc>
      </w:tr>
      <w:tr w:rsidR="00A77903" w:rsidRPr="00713C20" w14:paraId="36F46515" w14:textId="77777777" w:rsidTr="00073AF0">
        <w:trPr>
          <w:trHeight w:val="28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2933" w14:textId="7A9899AA" w:rsidR="00A77903" w:rsidRPr="00713C20" w:rsidRDefault="00A77903" w:rsidP="00A7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Položka specifikace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35CEC" w14:textId="29BFBF2E" w:rsidR="00A77903" w:rsidRPr="00713C20" w:rsidRDefault="00A77903" w:rsidP="00A7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Požadované vlastnosti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A432A" w14:textId="60890260" w:rsidR="00A77903" w:rsidRDefault="00A77903" w:rsidP="00A7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Splnění Ano / Ne</w:t>
            </w:r>
          </w:p>
          <w:p w14:paraId="0530A9F2" w14:textId="20BF7960" w:rsidR="00A77903" w:rsidRPr="00713C20" w:rsidRDefault="00A77903" w:rsidP="00A7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( </w:t>
            </w:r>
            <w:r w:rsidR="001269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yp</w:t>
            </w:r>
            <w:r w:rsidR="001269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/</w:t>
            </w:r>
            <w:r w:rsidR="001269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model )</w:t>
            </w:r>
          </w:p>
        </w:tc>
      </w:tr>
      <w:tr w:rsidR="00A77903" w:rsidRPr="00713C20" w14:paraId="31075871" w14:textId="65C7DBC5" w:rsidTr="00546959">
        <w:trPr>
          <w:trHeight w:val="6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40AC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CPU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D0AE2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bodové hodnocení z nezávislých stránek ke dni vyhlášení min. 10.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00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 bodů ( www.cpubenchmark.net )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</w:tcPr>
          <w:p w14:paraId="3F470808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35430141" w14:textId="230BF13A" w:rsidTr="00546959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C6D0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FD248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lang w:eastAsia="cs-CZ"/>
              </w:rPr>
              <w:t>s podporou správy V-Pro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FFFF00"/>
          </w:tcPr>
          <w:p w14:paraId="1C31FB24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A77903" w:rsidRPr="00713C20" w14:paraId="43EC0404" w14:textId="447C48FA" w:rsidTr="00546959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F726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D5328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požadováno v aktuální nové výrobní řadě - Intel Core i5</w:t>
            </w: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0881CC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6177" w:rsidRPr="00713C20" w14:paraId="4513DD07" w14:textId="34686D4A" w:rsidTr="00796177">
        <w:trPr>
          <w:trHeight w:val="237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E92A" w14:textId="77777777" w:rsidR="00796177" w:rsidRPr="00713C20" w:rsidRDefault="00796177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Display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7D6AE" w14:textId="48E5588D" w:rsidR="00796177" w:rsidRPr="00713C20" w:rsidRDefault="00796177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15.6" FullHD (rozl. 1920x1080), IPS panel,  min. 250 nitů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35853A" w14:textId="77777777" w:rsidR="00796177" w:rsidRPr="00713C20" w:rsidRDefault="00796177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6177" w:rsidRPr="00713C20" w14:paraId="7CC654B8" w14:textId="77777777" w:rsidTr="00373589">
        <w:trPr>
          <w:trHeight w:val="28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D886" w14:textId="77777777" w:rsidR="00796177" w:rsidRPr="00713C20" w:rsidRDefault="00796177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76A58" w14:textId="6D9C384E" w:rsidR="00796177" w:rsidRPr="00713C20" w:rsidRDefault="00796177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ezdotykové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776765" w14:textId="77777777" w:rsidR="00796177" w:rsidRPr="00713C20" w:rsidRDefault="00796177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194A85E2" w14:textId="1144D7A4" w:rsidTr="00546959">
        <w:trPr>
          <w:trHeight w:val="37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2D49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Grafická karta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D17E5" w14:textId="4DA47E14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integrovaná, GPU bodové hodnocení í z nezávislých stránek ke dni vyhlášení min. 2.</w:t>
            </w:r>
            <w:r w:rsidR="00073A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00 bodů (</w:t>
            </w:r>
            <w:r w:rsidR="00073AF0" w:rsidRPr="00073A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www.videocardbenchmark.net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1172B1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5F577959" w14:textId="4D69A80C" w:rsidTr="00546959">
        <w:trPr>
          <w:trHeight w:val="24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F2D6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PalmRest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6DD61" w14:textId="4F9F440D" w:rsidR="00A77903" w:rsidRPr="00713C20" w:rsidRDefault="000A06B7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není požadována</w:t>
            </w:r>
            <w:r w:rsidR="00A77903"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SmartCard čtečk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 – kontaktní ani bezkontaktní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60B397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40719704" w14:textId="3DD6A2E3" w:rsidTr="00546959">
        <w:trPr>
          <w:trHeight w:val="1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447E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Kamera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B7B9B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HD Kamera s mikrofonem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33C20B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6177" w:rsidRPr="00713C20" w14:paraId="029933EB" w14:textId="52A80932" w:rsidTr="00023C49">
        <w:trPr>
          <w:trHeight w:val="109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46A6" w14:textId="77777777" w:rsidR="00796177" w:rsidRPr="00713C20" w:rsidRDefault="00796177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RAM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2321D" w14:textId="77777777" w:rsidR="00796177" w:rsidRPr="00713C20" w:rsidRDefault="00796177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16GB - 1x16GB, DDR4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759DE8" w14:textId="77777777" w:rsidR="00796177" w:rsidRPr="00713C20" w:rsidRDefault="00796177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6177" w:rsidRPr="00713C20" w14:paraId="5B717F45" w14:textId="77777777" w:rsidTr="00023C49">
        <w:trPr>
          <w:trHeight w:val="10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E769" w14:textId="77777777" w:rsidR="00796177" w:rsidRPr="00713C20" w:rsidRDefault="00796177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8E51" w14:textId="7BD80C6E" w:rsidR="00796177" w:rsidRPr="00713C20" w:rsidRDefault="00514317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  <w:r w:rsidR="007961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aximální možné osazení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min. 64 GB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34BE33" w14:textId="77777777" w:rsidR="00796177" w:rsidRPr="00713C20" w:rsidRDefault="00796177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617DF2FC" w14:textId="22377F7C" w:rsidTr="00546959">
        <w:trPr>
          <w:trHeight w:val="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6662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HDD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9974B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M.2 256GB PCIe NVMe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228659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5A79E876" w14:textId="3588D70E" w:rsidTr="00546959">
        <w:trPr>
          <w:trHeight w:val="209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861D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Baterie a napájení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8D4D7" w14:textId="11E17E7C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4 článková </w:t>
            </w:r>
            <w:r w:rsidR="007961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Li-ion nebo 3 článková Li-Pol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AEFBF1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0242D" w:rsidRPr="00713C20" w14:paraId="7EA53604" w14:textId="77777777" w:rsidTr="00546959">
        <w:trPr>
          <w:trHeight w:val="20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13EB" w14:textId="77777777" w:rsidR="0060242D" w:rsidRPr="00713C20" w:rsidRDefault="0060242D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F237" w14:textId="568A19F8" w:rsidR="0060242D" w:rsidRPr="00713C20" w:rsidRDefault="0060242D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baterie s min. kapacitou </w:t>
            </w:r>
            <w:r w:rsidR="001C296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Wh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A20BA2" w14:textId="77777777" w:rsidR="0060242D" w:rsidRPr="00713C20" w:rsidRDefault="0060242D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18388E40" w14:textId="1D042DCF" w:rsidTr="00546959">
        <w:trPr>
          <w:trHeight w:val="188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E517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C5E40" w14:textId="26D08236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napájecí / nabíjecí adaptér min. </w:t>
            </w:r>
            <w:r w:rsidR="007961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  <w:r w:rsidR="008F197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W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5E2F32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1C1A2F20" w14:textId="6C457890" w:rsidTr="00546959">
        <w:trPr>
          <w:trHeight w:val="56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EE4A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Bezdrátová komunikace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359D5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WiFi s podporou standardu 802.11ax nebo také označována jako WiFi 6. generace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Bluetooth 5.1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2F1FA1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780BBB0B" w14:textId="6ADD2BF1" w:rsidTr="00546959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A416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Klávesnice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9A215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podsvícená klávesnice CZ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EBAF31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D5E2F" w:rsidRPr="00713C20" w14:paraId="16A460DE" w14:textId="09ACC159" w:rsidTr="00AD6652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96C5" w14:textId="77777777" w:rsidR="00FD5E2F" w:rsidRPr="00713C20" w:rsidRDefault="00FD5E2F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porty pro připojení periferií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C0B91" w14:textId="77777777" w:rsidR="00FD5E2F" w:rsidRPr="00713C20" w:rsidRDefault="00FD5E2F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2x USB typ C (min. 1x s napájením a portem DisplayPort)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821EF1" w14:textId="77777777" w:rsidR="00FD5E2F" w:rsidRPr="00713C20" w:rsidRDefault="00FD5E2F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D5E2F" w:rsidRPr="00713C20" w14:paraId="6AEB741B" w14:textId="71E9D273" w:rsidTr="00AD6652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24D80D" w14:textId="77777777" w:rsidR="00FD5E2F" w:rsidRPr="00713C20" w:rsidRDefault="00FD5E2F" w:rsidP="00F30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1356E" w14:textId="77777777" w:rsidR="00FD5E2F" w:rsidRPr="00713C20" w:rsidRDefault="00FD5E2F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2x USB typ 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3B69E2" w14:textId="77777777" w:rsidR="00FD5E2F" w:rsidRPr="00713C20" w:rsidRDefault="00FD5E2F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D5E2F" w:rsidRPr="00713C20" w14:paraId="6A8C2797" w14:textId="2C59D05B" w:rsidTr="00AD6652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22405" w14:textId="77777777" w:rsidR="00FD5E2F" w:rsidRPr="00713C20" w:rsidRDefault="00FD5E2F" w:rsidP="00F30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CC987" w14:textId="77777777" w:rsidR="00FD5E2F" w:rsidRPr="00713C20" w:rsidRDefault="00FD5E2F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RJ45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9AF0F4" w14:textId="77777777" w:rsidR="00FD5E2F" w:rsidRPr="00713C20" w:rsidRDefault="00FD5E2F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D5E2F" w:rsidRPr="00713C20" w14:paraId="27F5A21F" w14:textId="2F1A7577" w:rsidTr="00AD6652">
        <w:trPr>
          <w:trHeight w:val="30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D7CD1C" w14:textId="77777777" w:rsidR="00FD5E2F" w:rsidRPr="00713C20" w:rsidRDefault="00FD5E2F" w:rsidP="00F30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46B4F" w14:textId="77777777" w:rsidR="00FD5E2F" w:rsidRPr="00713C20" w:rsidRDefault="00FD5E2F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HDMI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19323F" w14:textId="77777777" w:rsidR="00FD5E2F" w:rsidRPr="00713C20" w:rsidRDefault="00FD5E2F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D5E2F" w:rsidRPr="00713C20" w14:paraId="5D0EF579" w14:textId="52A95076" w:rsidTr="00AD6652">
        <w:trPr>
          <w:trHeight w:val="26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5952CF" w14:textId="77777777" w:rsidR="00FD5E2F" w:rsidRPr="00713C20" w:rsidRDefault="00FD5E2F" w:rsidP="00F30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A96FC" w14:textId="77777777" w:rsidR="00FD5E2F" w:rsidRPr="00713C20" w:rsidRDefault="00FD5E2F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konektor pro připojení sluchátek, repro nebo náhlavní soupravy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8093D6" w14:textId="77777777" w:rsidR="00FD5E2F" w:rsidRPr="00713C20" w:rsidRDefault="00FD5E2F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D5E2F" w:rsidRPr="00713C20" w14:paraId="514378E1" w14:textId="77777777" w:rsidTr="00AD6652">
        <w:trPr>
          <w:trHeight w:val="26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562C" w14:textId="77777777" w:rsidR="00FD5E2F" w:rsidRPr="00713C20" w:rsidRDefault="00FD5E2F" w:rsidP="00F30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C7C32" w14:textId="348A9C7A" w:rsidR="00FD5E2F" w:rsidRPr="00713C20" w:rsidRDefault="00FD5E2F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RJ45 (možné dodat redukci USB typu A &gt; RJ45 nebo USB typu C &gt; RJ45)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C57C6F" w14:textId="77777777" w:rsidR="00FD5E2F" w:rsidRPr="00713C20" w:rsidRDefault="00FD5E2F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26A095F0" w14:textId="13B451D6" w:rsidTr="00546959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F814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SW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8D7ED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OS nebo s bezplatnou licencí (např. Linux apod.)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B43119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3C852AB1" w14:textId="26CC41F5" w:rsidTr="00546959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CEF5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484BD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Aktivovaná funkce V-Pro - správa zařízení na dálku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0B1E7D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6177" w:rsidRPr="00713C20" w14:paraId="60AC499A" w14:textId="77777777" w:rsidTr="0098449A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FC89" w14:textId="77777777" w:rsidR="00796177" w:rsidRPr="00796177" w:rsidRDefault="00796177" w:rsidP="00984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96177">
              <w:rPr>
                <w:rFonts w:ascii="Calibri" w:eastAsia="Times New Roman" w:hAnsi="Calibri" w:cs="Calibri"/>
                <w:lang w:eastAsia="cs-CZ"/>
              </w:rPr>
              <w:t>Bezpečnost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FEB6F" w14:textId="3244AB56" w:rsidR="00796177" w:rsidRPr="00796177" w:rsidRDefault="00514317" w:rsidP="009844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bookmarkStart w:id="0" w:name="_Hlk72219799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č</w:t>
            </w:r>
            <w:r w:rsidR="00796177" w:rsidRPr="00796177">
              <w:rPr>
                <w:rFonts w:ascii="Calibri" w:eastAsia="Times New Roman" w:hAnsi="Calibri" w:cs="Calibri"/>
                <w:b/>
                <w:bCs/>
                <w:lang w:eastAsia="cs-CZ"/>
              </w:rPr>
              <w:t>tečka otisků prstů</w:t>
            </w:r>
            <w:bookmarkEnd w:id="0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47EF19" w14:textId="77777777" w:rsidR="00796177" w:rsidRPr="00713C20" w:rsidRDefault="00796177" w:rsidP="009844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103579AE" w14:textId="169D43A8" w:rsidTr="00546959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38E95" w14:textId="77777777" w:rsidR="00A77903" w:rsidRPr="00796177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1D280" w14:textId="77777777" w:rsidR="00A77903" w:rsidRPr="00796177" w:rsidRDefault="00A77903" w:rsidP="00F305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937E2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A77903" w:rsidRPr="00713C20" w14:paraId="04C149E8" w14:textId="7021A740" w:rsidTr="00546959">
        <w:trPr>
          <w:trHeight w:val="27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C161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Dokovací stanice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96C8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musí umožňovat PowerDelivery přes USB typu C nebo systémový port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1A2D65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1F48743D" w14:textId="454C724E" w:rsidTr="00546959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CF531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71D35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min. výkon nabíjení 80 W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C9E26B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6AF4070E" w14:textId="7BFFF2AB" w:rsidTr="00546959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016E9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BBED0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3x USB typ 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0D751F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1074C0DB" w14:textId="1052E86D" w:rsidTr="00546959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F8798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18E17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USB typ C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AB5FFC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04BB4C59" w14:textId="648E1DD6" w:rsidTr="00546959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74362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0FECA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2x DisplayPort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1B8C09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8F197E" w:rsidRPr="00713C20" w14:paraId="279FD895" w14:textId="77777777" w:rsidTr="00546959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F5A92" w14:textId="77777777" w:rsidR="008F197E" w:rsidRPr="00713C20" w:rsidRDefault="008F197E" w:rsidP="00F30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26A1B" w14:textId="773C430A" w:rsidR="008F197E" w:rsidRPr="00713C20" w:rsidRDefault="008F197E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RJ45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BD6A32" w14:textId="77777777" w:rsidR="008F197E" w:rsidRPr="00713C20" w:rsidRDefault="008F197E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27EDBA66" w14:textId="2AD80153" w:rsidTr="00546959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CB851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7C7EE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HDMI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B78EA4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35DE6BBF" w14:textId="56B21CA9" w:rsidTr="00546959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7CF9C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48066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26B25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A77903" w:rsidRPr="00713C20" w14:paraId="5621BCD6" w14:textId="19D52590" w:rsidTr="00546959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5C0C" w14:textId="77777777" w:rsidR="00A77903" w:rsidRPr="005B2135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B2135">
              <w:rPr>
                <w:rFonts w:ascii="Calibri" w:eastAsia="Times New Roman" w:hAnsi="Calibri" w:cs="Calibri"/>
                <w:color w:val="000000"/>
                <w:lang w:eastAsia="cs-CZ"/>
              </w:rPr>
              <w:t>Klávesnice a myš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01425" w14:textId="4E8EE5CE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bezdrátový set klávesnice a myši</w:t>
            </w:r>
            <w:r w:rsidR="005B21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stejného výrobce, jako je nabízené zařízení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0EC4DB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143B8EEE" w14:textId="4EA2BA3C" w:rsidTr="00546959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C506D" w14:textId="77777777" w:rsidR="00BA7013" w:rsidRDefault="00BA701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67563F12" w14:textId="2A90E6D0" w:rsidR="00BA7013" w:rsidRPr="00713C20" w:rsidRDefault="00BA701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E93DE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F5DDF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A77903" w:rsidRPr="00713C20" w14:paraId="2B7D627B" w14:textId="55511831" w:rsidTr="00BA7013">
        <w:trPr>
          <w:trHeight w:val="28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0DDD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Záruka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BA31C" w14:textId="1EEED75A" w:rsidR="00A77903" w:rsidRPr="00713C20" w:rsidRDefault="00796177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61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 let záruka na celou sestavu formou opravy / výměny následující pracovní den, záruka od výrobce, jedno kontaktní místo na výrobce celé sestavy k nahlášení reklamace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19E406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42ECE1B6" w14:textId="334D73F3" w:rsidTr="00546959">
        <w:trPr>
          <w:trHeight w:val="3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E586" w14:textId="77777777" w:rsidR="00A77903" w:rsidRPr="00713C20" w:rsidRDefault="00A77903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F259D" w14:textId="36D6B079" w:rsidR="00A77903" w:rsidRDefault="008F197E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ověření záruky na oficiálních webových stránkách výrobce dle daných „part number“ a „serial number“ výrobku</w:t>
            </w:r>
          </w:p>
          <w:p w14:paraId="6F6CFB2D" w14:textId="5DB6CA27" w:rsidR="008F197E" w:rsidRPr="00713C20" w:rsidRDefault="008F197E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prohlášení výrobce o dostupnosti náhradních dílů minimální délce 5 let od uzavření smlouvy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660CD7" w14:textId="77777777" w:rsidR="00A77903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8F197E" w:rsidRPr="00713C20" w14:paraId="0203EEF7" w14:textId="77777777" w:rsidTr="00546959">
        <w:trPr>
          <w:trHeight w:val="3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138F" w14:textId="77777777" w:rsidR="008F197E" w:rsidRPr="00713C20" w:rsidRDefault="008F197E" w:rsidP="00F30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63084" w14:textId="6AA72119" w:rsidR="008F197E" w:rsidRDefault="008F197E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 roky na baterii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3FEA14" w14:textId="77777777" w:rsidR="008F197E" w:rsidRDefault="008F197E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77903" w:rsidRPr="00713C20" w14:paraId="0AC7F136" w14:textId="0F076C99" w:rsidTr="00546959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E068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CAEBA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 let služba ponechání HDD při výměně zařízení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DDF0EA" w14:textId="77777777" w:rsidR="00A77903" w:rsidRPr="00713C20" w:rsidRDefault="00A77903" w:rsidP="00F30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BA7013" w:rsidRPr="00713C20" w14:paraId="6F96E67D" w14:textId="77777777" w:rsidTr="0098449A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6B1B" w14:textId="77777777" w:rsidR="00BA7013" w:rsidRPr="005B2135" w:rsidRDefault="00BA7013" w:rsidP="009844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Termín dodání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9CD69" w14:textId="652315C5" w:rsidR="00BA7013" w:rsidRPr="00713C20" w:rsidRDefault="00BA7013" w:rsidP="009844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vyplňte závazný termín dodání, který bude uveden ve smlouvě</w:t>
            </w:r>
            <w:r w:rsidR="0060228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– do 80ti kalendářních dní</w:t>
            </w:r>
            <w:r w:rsidR="0064186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od podpisu smlouvy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7A36D8" w14:textId="77777777" w:rsidR="00BA7013" w:rsidRPr="00713C20" w:rsidRDefault="00BA7013" w:rsidP="009844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2024176C" w14:textId="77777777" w:rsidR="001269FD" w:rsidRDefault="001269FD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br w:type="page"/>
      </w:r>
    </w:p>
    <w:p w14:paraId="54149426" w14:textId="4820748D" w:rsidR="00A77903" w:rsidRDefault="00073AF0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lastRenderedPageBreak/>
        <w:t>Výstřižek CPU Benchmarku</w:t>
      </w:r>
    </w:p>
    <w:p w14:paraId="5212FF93" w14:textId="52904BD7" w:rsidR="00A77903" w:rsidRDefault="00A7790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  <w:r w:rsidRPr="00A77903">
        <w:rPr>
          <w:rFonts w:asciiTheme="minorHAnsi" w:hAnsiTheme="minorHAnsi" w:cstheme="minorHAnsi"/>
          <w:noProof/>
          <w:lang w:eastAsia="cs-CZ"/>
        </w:rPr>
        <w:drawing>
          <wp:inline distT="0" distB="0" distL="0" distR="0" wp14:anchorId="4E2AD8EC" wp14:editId="4F8CE9F8">
            <wp:extent cx="5761990" cy="294703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A65EE" w14:textId="7DE5015F" w:rsidR="00073AF0" w:rsidRDefault="00073AF0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55729644" w14:textId="3A85A4CD" w:rsidR="00073AF0" w:rsidRDefault="00073AF0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Výystřižek GPU Benchmarku</w:t>
      </w:r>
    </w:p>
    <w:p w14:paraId="341016A7" w14:textId="1BBE9A61" w:rsidR="00073AF0" w:rsidRPr="00702724" w:rsidRDefault="00073AF0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  <w:r w:rsidRPr="00073AF0">
        <w:rPr>
          <w:rFonts w:asciiTheme="minorHAnsi" w:hAnsiTheme="minorHAnsi" w:cstheme="minorHAnsi"/>
          <w:noProof/>
          <w:lang w:eastAsia="cs-CZ"/>
        </w:rPr>
        <w:drawing>
          <wp:inline distT="0" distB="0" distL="0" distR="0" wp14:anchorId="7A35475D" wp14:editId="18E64565">
            <wp:extent cx="5761990" cy="3250565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325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3AF0" w:rsidRPr="00702724" w:rsidSect="009765D7">
      <w:pgSz w:w="11910" w:h="16840"/>
      <w:pgMar w:top="284" w:right="1418" w:bottom="426" w:left="1418" w:header="709" w:footer="77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A26BE" w14:textId="77777777" w:rsidR="00AF2F15" w:rsidRDefault="00AF2F15" w:rsidP="00EC2645">
      <w:pPr>
        <w:spacing w:after="0" w:line="240" w:lineRule="auto"/>
      </w:pPr>
      <w:r>
        <w:separator/>
      </w:r>
    </w:p>
  </w:endnote>
  <w:endnote w:type="continuationSeparator" w:id="0">
    <w:p w14:paraId="29890E4B" w14:textId="77777777" w:rsidR="00AF2F15" w:rsidRDefault="00AF2F15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9F5E9" w14:textId="77777777" w:rsidR="00AF2F15" w:rsidRDefault="00AF2F15" w:rsidP="00EC2645">
      <w:pPr>
        <w:spacing w:after="0" w:line="240" w:lineRule="auto"/>
      </w:pPr>
      <w:r>
        <w:separator/>
      </w:r>
    </w:p>
  </w:footnote>
  <w:footnote w:type="continuationSeparator" w:id="0">
    <w:p w14:paraId="3EBD2270" w14:textId="77777777" w:rsidR="00AF2F15" w:rsidRDefault="00AF2F15" w:rsidP="00EC2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7B8E"/>
    <w:multiLevelType w:val="hybridMultilevel"/>
    <w:tmpl w:val="F2E4D7C2"/>
    <w:lvl w:ilvl="0" w:tplc="904668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84C92"/>
    <w:multiLevelType w:val="hybridMultilevel"/>
    <w:tmpl w:val="68FCFDAC"/>
    <w:lvl w:ilvl="0" w:tplc="462093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43628"/>
    <w:multiLevelType w:val="hybridMultilevel"/>
    <w:tmpl w:val="CD20C968"/>
    <w:lvl w:ilvl="0" w:tplc="7780CCB4">
      <w:start w:val="5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E6905"/>
    <w:multiLevelType w:val="hybridMultilevel"/>
    <w:tmpl w:val="694C1E80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6332B"/>
    <w:multiLevelType w:val="hybridMultilevel"/>
    <w:tmpl w:val="CC9C154E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62E58"/>
    <w:multiLevelType w:val="hybridMultilevel"/>
    <w:tmpl w:val="61A2F1A2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51264"/>
    <w:multiLevelType w:val="hybridMultilevel"/>
    <w:tmpl w:val="75B40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148F8"/>
    <w:multiLevelType w:val="hybridMultilevel"/>
    <w:tmpl w:val="11065E66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45"/>
    <w:rsid w:val="000261D3"/>
    <w:rsid w:val="00036C4E"/>
    <w:rsid w:val="00073AF0"/>
    <w:rsid w:val="00084588"/>
    <w:rsid w:val="00091027"/>
    <w:rsid w:val="000A06B7"/>
    <w:rsid w:val="001269FD"/>
    <w:rsid w:val="001C296F"/>
    <w:rsid w:val="001E7459"/>
    <w:rsid w:val="00286BC2"/>
    <w:rsid w:val="003D0169"/>
    <w:rsid w:val="00495E2E"/>
    <w:rsid w:val="004E0188"/>
    <w:rsid w:val="00502D53"/>
    <w:rsid w:val="00514317"/>
    <w:rsid w:val="005426D3"/>
    <w:rsid w:val="00546959"/>
    <w:rsid w:val="00554298"/>
    <w:rsid w:val="005616B2"/>
    <w:rsid w:val="00577E18"/>
    <w:rsid w:val="005A6DE4"/>
    <w:rsid w:val="005B2135"/>
    <w:rsid w:val="005B2AF4"/>
    <w:rsid w:val="005D6D13"/>
    <w:rsid w:val="0060228C"/>
    <w:rsid w:val="0060242D"/>
    <w:rsid w:val="0062379F"/>
    <w:rsid w:val="0064186F"/>
    <w:rsid w:val="006A4252"/>
    <w:rsid w:val="006E224F"/>
    <w:rsid w:val="00702724"/>
    <w:rsid w:val="0072097B"/>
    <w:rsid w:val="00780C4E"/>
    <w:rsid w:val="007839DC"/>
    <w:rsid w:val="00796177"/>
    <w:rsid w:val="008416F5"/>
    <w:rsid w:val="00853370"/>
    <w:rsid w:val="00853834"/>
    <w:rsid w:val="008A24D9"/>
    <w:rsid w:val="008A5D3A"/>
    <w:rsid w:val="008F197E"/>
    <w:rsid w:val="00952D65"/>
    <w:rsid w:val="009765D7"/>
    <w:rsid w:val="009D181E"/>
    <w:rsid w:val="009E47CA"/>
    <w:rsid w:val="00A012EB"/>
    <w:rsid w:val="00A208E1"/>
    <w:rsid w:val="00A25D44"/>
    <w:rsid w:val="00A263AD"/>
    <w:rsid w:val="00A77903"/>
    <w:rsid w:val="00A96305"/>
    <w:rsid w:val="00AC51E6"/>
    <w:rsid w:val="00AD5BD8"/>
    <w:rsid w:val="00AF2F15"/>
    <w:rsid w:val="00AF5B0F"/>
    <w:rsid w:val="00BA7013"/>
    <w:rsid w:val="00BC00A4"/>
    <w:rsid w:val="00BF6ED9"/>
    <w:rsid w:val="00C21912"/>
    <w:rsid w:val="00C42F88"/>
    <w:rsid w:val="00C776DD"/>
    <w:rsid w:val="00CD25A1"/>
    <w:rsid w:val="00DA0956"/>
    <w:rsid w:val="00DB21CD"/>
    <w:rsid w:val="00DB2F7C"/>
    <w:rsid w:val="00E346A3"/>
    <w:rsid w:val="00E640A6"/>
    <w:rsid w:val="00E7282E"/>
    <w:rsid w:val="00EB4A3B"/>
    <w:rsid w:val="00EC2645"/>
    <w:rsid w:val="00ED462A"/>
    <w:rsid w:val="00ED6287"/>
    <w:rsid w:val="00F17C6C"/>
    <w:rsid w:val="00F30B66"/>
    <w:rsid w:val="00F33434"/>
    <w:rsid w:val="00F37F3D"/>
    <w:rsid w:val="00F47548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95B6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5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5E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7E1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E8DEA-21B7-4311-90F6-EF49A1A8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7708</TotalTime>
  <Pages>3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Procházka František</cp:lastModifiedBy>
  <cp:revision>25</cp:revision>
  <dcterms:created xsi:type="dcterms:W3CDTF">2020-04-16T16:01:00Z</dcterms:created>
  <dcterms:modified xsi:type="dcterms:W3CDTF">2021-06-15T20:33:00Z</dcterms:modified>
</cp:coreProperties>
</file>