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60BC" w14:textId="77777777" w:rsidR="00FC2417" w:rsidRPr="009C43A2" w:rsidRDefault="006056F6" w:rsidP="009C43A2">
      <w:pPr>
        <w:jc w:val="center"/>
        <w:rPr>
          <w:rFonts w:cs="Arial"/>
          <w:sz w:val="22"/>
          <w:szCs w:val="22"/>
        </w:rPr>
      </w:pPr>
      <w:r w:rsidRPr="009C43A2">
        <w:rPr>
          <w:rFonts w:cs="Arial"/>
          <w:b/>
          <w:sz w:val="22"/>
          <w:szCs w:val="22"/>
        </w:rPr>
        <w:t>KÚPNA ZMLUVA</w:t>
      </w:r>
      <w:r w:rsidR="00063F4E" w:rsidRPr="009C43A2">
        <w:rPr>
          <w:rFonts w:cs="Arial"/>
          <w:b/>
          <w:sz w:val="22"/>
          <w:szCs w:val="22"/>
        </w:rPr>
        <w:t xml:space="preserve"> </w:t>
      </w:r>
    </w:p>
    <w:p w14:paraId="46520E72" w14:textId="77777777" w:rsidR="006F23C1" w:rsidRPr="009C43A2" w:rsidRDefault="006F23C1" w:rsidP="009C43A2">
      <w:pPr>
        <w:jc w:val="center"/>
        <w:rPr>
          <w:rFonts w:cs="Arial"/>
          <w:sz w:val="22"/>
          <w:szCs w:val="22"/>
        </w:rPr>
      </w:pPr>
      <w:r w:rsidRPr="009C43A2">
        <w:rPr>
          <w:rFonts w:cs="Arial"/>
          <w:sz w:val="22"/>
          <w:szCs w:val="22"/>
        </w:rPr>
        <w:t>uzatvorená podľa § 409 a </w:t>
      </w:r>
      <w:proofErr w:type="spellStart"/>
      <w:r w:rsidRPr="009C43A2">
        <w:rPr>
          <w:rFonts w:cs="Arial"/>
          <w:sz w:val="22"/>
          <w:szCs w:val="22"/>
        </w:rPr>
        <w:t>nasl</w:t>
      </w:r>
      <w:proofErr w:type="spellEnd"/>
      <w:r w:rsidRPr="009C43A2">
        <w:rPr>
          <w:rFonts w:cs="Arial"/>
          <w:sz w:val="22"/>
          <w:szCs w:val="22"/>
        </w:rPr>
        <w:t>. zákona č. 513/1991 Zb. Obchodný zákonník</w:t>
      </w:r>
    </w:p>
    <w:p w14:paraId="550118E2" w14:textId="77777777" w:rsidR="006F23C1" w:rsidRPr="009C43A2" w:rsidRDefault="006F23C1" w:rsidP="009C43A2">
      <w:pPr>
        <w:jc w:val="center"/>
        <w:rPr>
          <w:rFonts w:cs="Arial"/>
          <w:bCs/>
          <w:sz w:val="22"/>
          <w:szCs w:val="22"/>
        </w:rPr>
      </w:pPr>
      <w:r w:rsidRPr="009C43A2">
        <w:rPr>
          <w:rFonts w:cs="Arial"/>
          <w:sz w:val="22"/>
          <w:szCs w:val="22"/>
        </w:rPr>
        <w:t>v znení neskorších predpisov (ďalej len „</w:t>
      </w:r>
      <w:r w:rsidRPr="009C43A2">
        <w:rPr>
          <w:rFonts w:cs="Arial"/>
          <w:b/>
          <w:sz w:val="22"/>
          <w:szCs w:val="22"/>
        </w:rPr>
        <w:t>Obchodný</w:t>
      </w:r>
      <w:r w:rsidRPr="009C43A2">
        <w:rPr>
          <w:rFonts w:cs="Arial"/>
          <w:sz w:val="22"/>
          <w:szCs w:val="22"/>
        </w:rPr>
        <w:t xml:space="preserve"> </w:t>
      </w:r>
      <w:r w:rsidRPr="009C43A2">
        <w:rPr>
          <w:rFonts w:cs="Arial"/>
          <w:b/>
          <w:sz w:val="22"/>
          <w:szCs w:val="22"/>
        </w:rPr>
        <w:t>zákonník</w:t>
      </w:r>
      <w:r w:rsidRPr="009C43A2">
        <w:rPr>
          <w:rFonts w:cs="Arial"/>
          <w:sz w:val="22"/>
          <w:szCs w:val="22"/>
        </w:rPr>
        <w:t>“) a podľa § 32 a </w:t>
      </w:r>
      <w:proofErr w:type="spellStart"/>
      <w:r w:rsidRPr="009C43A2">
        <w:rPr>
          <w:rFonts w:cs="Arial"/>
          <w:sz w:val="22"/>
          <w:szCs w:val="22"/>
        </w:rPr>
        <w:t>nasl</w:t>
      </w:r>
      <w:proofErr w:type="spellEnd"/>
      <w:r w:rsidRPr="009C43A2">
        <w:rPr>
          <w:rFonts w:cs="Arial"/>
          <w:sz w:val="22"/>
          <w:szCs w:val="22"/>
        </w:rPr>
        <w:t xml:space="preserve">. zákona č. 343/2015 Z. z., </w:t>
      </w:r>
      <w:r w:rsidRPr="009C43A2">
        <w:rPr>
          <w:rFonts w:cs="Arial"/>
          <w:bCs/>
          <w:sz w:val="22"/>
          <w:szCs w:val="22"/>
        </w:rPr>
        <w:t xml:space="preserve">o verejnom obstarávaní a o zmene a doplnení niektorých zákonov </w:t>
      </w:r>
    </w:p>
    <w:p w14:paraId="26247E67" w14:textId="77777777" w:rsidR="006F23C1" w:rsidRPr="009C43A2" w:rsidRDefault="006F23C1" w:rsidP="009C43A2">
      <w:pPr>
        <w:jc w:val="center"/>
        <w:rPr>
          <w:rFonts w:cs="Arial"/>
          <w:sz w:val="22"/>
          <w:szCs w:val="22"/>
        </w:rPr>
      </w:pPr>
      <w:r w:rsidRPr="009C43A2">
        <w:rPr>
          <w:rFonts w:cs="Arial"/>
          <w:bCs/>
          <w:sz w:val="22"/>
          <w:szCs w:val="22"/>
        </w:rPr>
        <w:t>v znení neskorších predpisov (ďalej len „</w:t>
      </w:r>
      <w:r w:rsidRPr="009C43A2">
        <w:rPr>
          <w:rFonts w:cs="Arial"/>
          <w:b/>
          <w:bCs/>
          <w:sz w:val="22"/>
          <w:szCs w:val="22"/>
        </w:rPr>
        <w:t>zákon o verejnom obstarávaní</w:t>
      </w:r>
      <w:r w:rsidRPr="009C43A2">
        <w:rPr>
          <w:rFonts w:cs="Arial"/>
          <w:bCs/>
          <w:sz w:val="22"/>
          <w:szCs w:val="22"/>
        </w:rPr>
        <w:t>“)</w:t>
      </w:r>
    </w:p>
    <w:p w14:paraId="0BFA32FF" w14:textId="4CF8CF30" w:rsidR="006F23C1" w:rsidRPr="009C43A2" w:rsidRDefault="006F23C1" w:rsidP="009C43A2">
      <w:pPr>
        <w:jc w:val="center"/>
        <w:rPr>
          <w:rFonts w:cs="Arial"/>
          <w:sz w:val="22"/>
          <w:szCs w:val="22"/>
        </w:rPr>
      </w:pPr>
      <w:r w:rsidRPr="009C43A2">
        <w:rPr>
          <w:rFonts w:cs="Arial"/>
          <w:sz w:val="22"/>
          <w:szCs w:val="22"/>
        </w:rPr>
        <w:t>(ďalej len „</w:t>
      </w:r>
      <w:r w:rsidRPr="009C43A2">
        <w:rPr>
          <w:rFonts w:cs="Arial"/>
          <w:b/>
          <w:sz w:val="22"/>
          <w:szCs w:val="22"/>
        </w:rPr>
        <w:t>zmluva</w:t>
      </w:r>
      <w:r w:rsidRPr="009C43A2">
        <w:rPr>
          <w:rFonts w:cs="Arial"/>
          <w:sz w:val="22"/>
          <w:szCs w:val="22"/>
        </w:rPr>
        <w:t>“)</w:t>
      </w:r>
    </w:p>
    <w:p w14:paraId="7C098EF9" w14:textId="77777777" w:rsidR="00DB2A8B" w:rsidRPr="009C43A2" w:rsidRDefault="00DB2A8B" w:rsidP="009C43A2">
      <w:pPr>
        <w:rPr>
          <w:rFonts w:cs="Arial"/>
          <w:sz w:val="22"/>
          <w:szCs w:val="22"/>
        </w:rPr>
      </w:pPr>
    </w:p>
    <w:p w14:paraId="15BEF340" w14:textId="77777777" w:rsidR="00DB2A8B" w:rsidRPr="009C43A2" w:rsidRDefault="00DB2A8B" w:rsidP="009C43A2">
      <w:pPr>
        <w:tabs>
          <w:tab w:val="clear" w:pos="2160"/>
          <w:tab w:val="clear" w:pos="2880"/>
          <w:tab w:val="clear" w:pos="4500"/>
        </w:tabs>
        <w:jc w:val="center"/>
        <w:rPr>
          <w:rFonts w:cs="Arial"/>
          <w:b/>
          <w:sz w:val="22"/>
          <w:szCs w:val="22"/>
        </w:rPr>
      </w:pPr>
      <w:r w:rsidRPr="009C43A2">
        <w:rPr>
          <w:rFonts w:cs="Arial"/>
          <w:b/>
          <w:sz w:val="22"/>
          <w:szCs w:val="22"/>
        </w:rPr>
        <w:t>Článok I.</w:t>
      </w:r>
    </w:p>
    <w:p w14:paraId="59869D6A" w14:textId="77777777" w:rsidR="00DB2A8B" w:rsidRPr="009C43A2" w:rsidRDefault="00DB2A8B" w:rsidP="009C43A2">
      <w:pPr>
        <w:pStyle w:val="Odsekzoznamu"/>
        <w:tabs>
          <w:tab w:val="clear" w:pos="2160"/>
          <w:tab w:val="clear" w:pos="2880"/>
          <w:tab w:val="clear" w:pos="4500"/>
        </w:tabs>
        <w:ind w:left="0"/>
        <w:jc w:val="center"/>
        <w:rPr>
          <w:rFonts w:cs="Arial"/>
          <w:sz w:val="22"/>
          <w:szCs w:val="22"/>
          <w:lang w:val="sk-SK"/>
        </w:rPr>
      </w:pPr>
      <w:r w:rsidRPr="009C43A2">
        <w:rPr>
          <w:rFonts w:cs="Arial"/>
          <w:b/>
          <w:sz w:val="22"/>
          <w:szCs w:val="22"/>
          <w:lang w:val="sk-SK"/>
        </w:rPr>
        <w:t>Zmluvné strany</w:t>
      </w:r>
    </w:p>
    <w:tbl>
      <w:tblPr>
        <w:tblW w:w="9058" w:type="dxa"/>
        <w:tblLook w:val="04A0" w:firstRow="1" w:lastRow="0" w:firstColumn="1" w:lastColumn="0" w:noHBand="0" w:noVBand="1"/>
      </w:tblPr>
      <w:tblGrid>
        <w:gridCol w:w="4253"/>
        <w:gridCol w:w="270"/>
        <w:gridCol w:w="4266"/>
        <w:gridCol w:w="269"/>
      </w:tblGrid>
      <w:tr w:rsidR="00DB2A8B" w:rsidRPr="009C43A2" w14:paraId="0E7643DE" w14:textId="77777777" w:rsidTr="00ED1EEF">
        <w:tc>
          <w:tcPr>
            <w:tcW w:w="4523" w:type="dxa"/>
            <w:gridSpan w:val="2"/>
            <w:shd w:val="clear" w:color="auto" w:fill="auto"/>
          </w:tcPr>
          <w:p w14:paraId="1C51CA12" w14:textId="6EB3D5CF"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b/>
                <w:bCs/>
                <w:sz w:val="22"/>
                <w:szCs w:val="22"/>
                <w:lang w:val="sk-SK"/>
              </w:rPr>
              <w:t>Kupujúci:</w:t>
            </w:r>
          </w:p>
        </w:tc>
        <w:tc>
          <w:tcPr>
            <w:tcW w:w="4535" w:type="dxa"/>
            <w:gridSpan w:val="2"/>
            <w:shd w:val="clear" w:color="auto" w:fill="auto"/>
          </w:tcPr>
          <w:p w14:paraId="08C1D0DC"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DB2A8B" w:rsidRPr="009C43A2" w14:paraId="342F2B4A" w14:textId="77777777" w:rsidTr="00ED1EEF">
        <w:trPr>
          <w:gridAfter w:val="1"/>
          <w:wAfter w:w="269" w:type="dxa"/>
        </w:trPr>
        <w:tc>
          <w:tcPr>
            <w:tcW w:w="4253" w:type="dxa"/>
            <w:shd w:val="clear" w:color="auto" w:fill="auto"/>
          </w:tcPr>
          <w:p w14:paraId="6A165B1C"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p>
          <w:p w14:paraId="76B23B9A"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9C43A2">
              <w:rPr>
                <w:rFonts w:cs="Arial"/>
                <w:sz w:val="22"/>
                <w:szCs w:val="22"/>
                <w:lang w:val="sk-SK"/>
              </w:rPr>
              <w:t>Obchodné meno</w:t>
            </w:r>
            <w:r w:rsidRPr="009C43A2">
              <w:rPr>
                <w:rFonts w:cs="Arial"/>
                <w:sz w:val="22"/>
                <w:szCs w:val="22"/>
              </w:rPr>
              <w:t xml:space="preserve">:  </w:t>
            </w:r>
          </w:p>
          <w:p w14:paraId="2EA57B82"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9C43A2">
              <w:rPr>
                <w:rFonts w:cs="Arial"/>
                <w:sz w:val="22"/>
                <w:szCs w:val="22"/>
              </w:rPr>
              <w:t xml:space="preserve">Zapísaný v:                                                          </w:t>
            </w:r>
          </w:p>
        </w:tc>
        <w:tc>
          <w:tcPr>
            <w:tcW w:w="4536" w:type="dxa"/>
            <w:gridSpan w:val="2"/>
            <w:shd w:val="clear" w:color="auto" w:fill="auto"/>
          </w:tcPr>
          <w:p w14:paraId="1D7FE7BF" w14:textId="77777777" w:rsidR="00DB2A8B" w:rsidRPr="009C43A2" w:rsidRDefault="00DB2A8B" w:rsidP="009C43A2">
            <w:pPr>
              <w:tabs>
                <w:tab w:val="clear" w:pos="4500"/>
                <w:tab w:val="left" w:pos="13892"/>
              </w:tabs>
              <w:autoSpaceDE w:val="0"/>
              <w:autoSpaceDN w:val="0"/>
              <w:adjustRightInd w:val="0"/>
              <w:rPr>
                <w:rFonts w:cs="Arial"/>
                <w:sz w:val="22"/>
                <w:szCs w:val="22"/>
              </w:rPr>
            </w:pPr>
          </w:p>
          <w:p w14:paraId="4EEA42BB" w14:textId="77777777" w:rsidR="00DB2A8B" w:rsidRPr="009C43A2" w:rsidRDefault="00DB2A8B" w:rsidP="009C43A2">
            <w:pPr>
              <w:tabs>
                <w:tab w:val="clear" w:pos="4500"/>
                <w:tab w:val="left" w:pos="13892"/>
              </w:tabs>
              <w:autoSpaceDE w:val="0"/>
              <w:autoSpaceDN w:val="0"/>
              <w:adjustRightInd w:val="0"/>
              <w:rPr>
                <w:rFonts w:cs="Arial"/>
                <w:sz w:val="22"/>
                <w:szCs w:val="22"/>
              </w:rPr>
            </w:pPr>
            <w:r w:rsidRPr="009C43A2">
              <w:rPr>
                <w:rFonts w:cs="Arial"/>
                <w:sz w:val="22"/>
                <w:szCs w:val="22"/>
              </w:rPr>
              <w:t xml:space="preserve">Všeobecná zdravotná poisťovňa, </w:t>
            </w:r>
            <w:proofErr w:type="spellStart"/>
            <w:r w:rsidRPr="009C43A2">
              <w:rPr>
                <w:rFonts w:cs="Arial"/>
                <w:sz w:val="22"/>
                <w:szCs w:val="22"/>
              </w:rPr>
              <w:t>a.s</w:t>
            </w:r>
            <w:proofErr w:type="spellEnd"/>
            <w:r w:rsidRPr="009C43A2">
              <w:rPr>
                <w:rFonts w:cs="Arial"/>
                <w:sz w:val="22"/>
                <w:szCs w:val="22"/>
              </w:rPr>
              <w:t>.</w:t>
            </w:r>
          </w:p>
          <w:p w14:paraId="0C0EF08E" w14:textId="77777777" w:rsidR="00DB2A8B" w:rsidRPr="009C43A2" w:rsidRDefault="00DB2A8B" w:rsidP="009C43A2">
            <w:pPr>
              <w:tabs>
                <w:tab w:val="clear" w:pos="4500"/>
                <w:tab w:val="left" w:pos="13892"/>
              </w:tabs>
              <w:autoSpaceDE w:val="0"/>
              <w:autoSpaceDN w:val="0"/>
              <w:adjustRightInd w:val="0"/>
              <w:rPr>
                <w:rFonts w:cs="Arial"/>
                <w:b/>
                <w:bCs/>
                <w:sz w:val="22"/>
                <w:szCs w:val="22"/>
              </w:rPr>
            </w:pPr>
            <w:r w:rsidRPr="009C43A2">
              <w:rPr>
                <w:rFonts w:cs="Arial"/>
                <w:sz w:val="22"/>
                <w:szCs w:val="22"/>
              </w:rPr>
              <w:t>Obchodnom registri Okresného súdu Bratislava I Oddiel:  Sa., Vložka číslo:  3602/B</w:t>
            </w:r>
          </w:p>
        </w:tc>
      </w:tr>
      <w:tr w:rsidR="00DB2A8B" w:rsidRPr="009C43A2" w14:paraId="7CD28384" w14:textId="77777777" w:rsidTr="00ED1EEF">
        <w:trPr>
          <w:gridAfter w:val="1"/>
          <w:wAfter w:w="269" w:type="dxa"/>
        </w:trPr>
        <w:tc>
          <w:tcPr>
            <w:tcW w:w="4253" w:type="dxa"/>
            <w:shd w:val="clear" w:color="auto" w:fill="auto"/>
          </w:tcPr>
          <w:p w14:paraId="109C7619"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Sídlo:</w:t>
            </w:r>
          </w:p>
        </w:tc>
        <w:tc>
          <w:tcPr>
            <w:tcW w:w="4536" w:type="dxa"/>
            <w:gridSpan w:val="2"/>
            <w:shd w:val="clear" w:color="auto" w:fill="auto"/>
          </w:tcPr>
          <w:p w14:paraId="5D6B6A1B"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rPr>
                <w:rFonts w:cs="Arial"/>
                <w:b/>
                <w:bCs/>
                <w:sz w:val="22"/>
                <w:szCs w:val="22"/>
                <w:lang w:val="sk-SK"/>
              </w:rPr>
            </w:pPr>
            <w:r w:rsidRPr="009C43A2">
              <w:rPr>
                <w:rFonts w:cs="Arial"/>
                <w:sz w:val="22"/>
                <w:szCs w:val="22"/>
                <w:lang w:val="sk-SK"/>
              </w:rPr>
              <w:t>Panónska cesta 2</w:t>
            </w:r>
            <w:r w:rsidRPr="009C43A2">
              <w:rPr>
                <w:rFonts w:cs="Arial"/>
                <w:sz w:val="22"/>
                <w:szCs w:val="22"/>
              </w:rPr>
              <w:t>, 8</w:t>
            </w:r>
            <w:r w:rsidRPr="009C43A2">
              <w:rPr>
                <w:rFonts w:cs="Arial"/>
                <w:sz w:val="22"/>
                <w:szCs w:val="22"/>
                <w:lang w:val="sk-SK"/>
              </w:rPr>
              <w:t>51</w:t>
            </w:r>
            <w:r w:rsidRPr="009C43A2">
              <w:rPr>
                <w:rFonts w:cs="Arial"/>
                <w:sz w:val="22"/>
                <w:szCs w:val="22"/>
              </w:rPr>
              <w:t xml:space="preserve"> </w:t>
            </w:r>
            <w:r w:rsidRPr="009C43A2">
              <w:rPr>
                <w:rFonts w:cs="Arial"/>
                <w:sz w:val="22"/>
                <w:szCs w:val="22"/>
                <w:lang w:val="sk-SK"/>
              </w:rPr>
              <w:t>04</w:t>
            </w:r>
            <w:r w:rsidRPr="009C43A2">
              <w:rPr>
                <w:rFonts w:cs="Arial"/>
                <w:sz w:val="22"/>
                <w:szCs w:val="22"/>
              </w:rPr>
              <w:t xml:space="preserve"> Bratislava, Slovenská republika</w:t>
            </w:r>
          </w:p>
        </w:tc>
      </w:tr>
      <w:tr w:rsidR="00DB2A8B" w:rsidRPr="009C43A2" w14:paraId="05D4806C" w14:textId="77777777" w:rsidTr="00ED1EEF">
        <w:trPr>
          <w:gridAfter w:val="1"/>
          <w:wAfter w:w="269" w:type="dxa"/>
        </w:trPr>
        <w:tc>
          <w:tcPr>
            <w:tcW w:w="4253" w:type="dxa"/>
            <w:shd w:val="clear" w:color="auto" w:fill="auto"/>
          </w:tcPr>
          <w:p w14:paraId="330C6CDE"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 xml:space="preserve">V zastúpení:                                      </w:t>
            </w:r>
          </w:p>
        </w:tc>
        <w:tc>
          <w:tcPr>
            <w:tcW w:w="4536" w:type="dxa"/>
            <w:gridSpan w:val="2"/>
            <w:shd w:val="clear" w:color="auto" w:fill="auto"/>
          </w:tcPr>
          <w:p w14:paraId="7EB95BAF"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rPr>
                <w:rFonts w:cs="Arial"/>
                <w:sz w:val="22"/>
                <w:szCs w:val="22"/>
                <w:lang w:val="sk-SK"/>
              </w:rPr>
            </w:pPr>
            <w:r w:rsidRPr="009C43A2">
              <w:rPr>
                <w:rFonts w:cs="Arial"/>
                <w:sz w:val="22"/>
                <w:szCs w:val="22"/>
              </w:rPr>
              <w:t xml:space="preserve">Ing. Richard </w:t>
            </w:r>
            <w:proofErr w:type="spellStart"/>
            <w:r w:rsidRPr="009C43A2">
              <w:rPr>
                <w:rFonts w:cs="Arial"/>
                <w:sz w:val="22"/>
                <w:szCs w:val="22"/>
              </w:rPr>
              <w:t>Strapko</w:t>
            </w:r>
            <w:proofErr w:type="spellEnd"/>
            <w:r w:rsidRPr="009C43A2">
              <w:rPr>
                <w:rFonts w:cs="Arial"/>
                <w:sz w:val="22"/>
                <w:szCs w:val="22"/>
              </w:rPr>
              <w:t xml:space="preserve"> - predseda </w:t>
            </w:r>
            <w:r w:rsidRPr="009C43A2">
              <w:rPr>
                <w:rFonts w:cs="Arial"/>
                <w:sz w:val="22"/>
                <w:szCs w:val="22"/>
                <w:lang w:val="sk-SK"/>
              </w:rPr>
              <w:t>predstavenstva</w:t>
            </w:r>
          </w:p>
          <w:p w14:paraId="27FF3D04"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rPr>
                <w:rFonts w:cs="Arial"/>
                <w:sz w:val="22"/>
                <w:szCs w:val="22"/>
              </w:rPr>
            </w:pPr>
            <w:r w:rsidRPr="009C43A2">
              <w:rPr>
                <w:rFonts w:cs="Arial"/>
                <w:sz w:val="22"/>
                <w:szCs w:val="22"/>
              </w:rPr>
              <w:t>Ing. </w:t>
            </w:r>
            <w:hyperlink r:id="rId9" w:history="1">
              <w:r w:rsidRPr="009C43A2">
                <w:rPr>
                  <w:rFonts w:cs="Arial"/>
                  <w:sz w:val="22"/>
                  <w:szCs w:val="22"/>
                </w:rPr>
                <w:t>Ľubomír Kováčik </w:t>
              </w:r>
            </w:hyperlink>
            <w:r w:rsidRPr="009C43A2">
              <w:rPr>
                <w:rFonts w:cs="Arial"/>
                <w:sz w:val="22"/>
                <w:szCs w:val="22"/>
                <w:lang w:val="sk-SK"/>
              </w:rPr>
              <w:t>-</w:t>
            </w:r>
            <w:r w:rsidRPr="009C43A2">
              <w:rPr>
                <w:rFonts w:cs="Arial"/>
                <w:sz w:val="22"/>
                <w:szCs w:val="22"/>
              </w:rPr>
              <w:t xml:space="preserve"> člen predstavenstva</w:t>
            </w:r>
          </w:p>
        </w:tc>
      </w:tr>
      <w:tr w:rsidR="00DB2A8B" w:rsidRPr="009C43A2" w14:paraId="185B55A3" w14:textId="77777777" w:rsidTr="00ED1EEF">
        <w:trPr>
          <w:gridAfter w:val="1"/>
          <w:wAfter w:w="269" w:type="dxa"/>
        </w:trPr>
        <w:tc>
          <w:tcPr>
            <w:tcW w:w="4253" w:type="dxa"/>
            <w:shd w:val="clear" w:color="auto" w:fill="auto"/>
          </w:tcPr>
          <w:p w14:paraId="444F6B07"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IČO:</w:t>
            </w:r>
          </w:p>
        </w:tc>
        <w:tc>
          <w:tcPr>
            <w:tcW w:w="4536" w:type="dxa"/>
            <w:gridSpan w:val="2"/>
            <w:shd w:val="clear" w:color="auto" w:fill="auto"/>
          </w:tcPr>
          <w:p w14:paraId="35C9C36F"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rPr>
                <w:rFonts w:cs="Arial"/>
                <w:sz w:val="22"/>
                <w:szCs w:val="22"/>
              </w:rPr>
            </w:pPr>
            <w:r w:rsidRPr="009C43A2">
              <w:rPr>
                <w:rFonts w:cs="Arial"/>
                <w:sz w:val="22"/>
                <w:szCs w:val="22"/>
              </w:rPr>
              <w:t>35 937 874</w:t>
            </w:r>
          </w:p>
        </w:tc>
      </w:tr>
      <w:tr w:rsidR="00DB2A8B" w:rsidRPr="009C43A2" w14:paraId="0427E31A" w14:textId="77777777" w:rsidTr="00ED1EEF">
        <w:trPr>
          <w:gridAfter w:val="1"/>
          <w:wAfter w:w="269" w:type="dxa"/>
        </w:trPr>
        <w:tc>
          <w:tcPr>
            <w:tcW w:w="4253" w:type="dxa"/>
            <w:shd w:val="clear" w:color="auto" w:fill="auto"/>
          </w:tcPr>
          <w:p w14:paraId="02F11FAA"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9C43A2">
              <w:rPr>
                <w:rFonts w:cs="Arial"/>
                <w:sz w:val="22"/>
                <w:szCs w:val="22"/>
              </w:rPr>
              <w:t>DIČ:</w:t>
            </w:r>
          </w:p>
          <w:p w14:paraId="7758813D"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9C43A2">
              <w:rPr>
                <w:rFonts w:cs="Arial"/>
                <w:sz w:val="22"/>
                <w:szCs w:val="22"/>
              </w:rPr>
              <w:t>Bankové spojenie:</w:t>
            </w:r>
          </w:p>
        </w:tc>
        <w:tc>
          <w:tcPr>
            <w:tcW w:w="4536" w:type="dxa"/>
            <w:gridSpan w:val="2"/>
            <w:shd w:val="clear" w:color="auto" w:fill="auto"/>
          </w:tcPr>
          <w:p w14:paraId="1963021E"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rPr>
                <w:rFonts w:cs="Arial"/>
                <w:bCs/>
                <w:sz w:val="22"/>
                <w:szCs w:val="22"/>
                <w:lang w:val="sk-SK"/>
              </w:rPr>
            </w:pPr>
            <w:r w:rsidRPr="009C43A2">
              <w:rPr>
                <w:rFonts w:cs="Arial"/>
                <w:bCs/>
                <w:sz w:val="22"/>
                <w:szCs w:val="22"/>
                <w:lang w:val="sk-SK"/>
              </w:rPr>
              <w:t>2022027040</w:t>
            </w:r>
          </w:p>
          <w:p w14:paraId="0654F42C"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rPr>
                <w:rFonts w:cs="Arial"/>
                <w:bCs/>
                <w:sz w:val="22"/>
                <w:szCs w:val="22"/>
                <w:lang w:val="sk-SK"/>
              </w:rPr>
            </w:pPr>
            <w:r w:rsidRPr="009C43A2">
              <w:rPr>
                <w:rFonts w:cs="Arial"/>
                <w:bCs/>
                <w:sz w:val="22"/>
                <w:szCs w:val="22"/>
                <w:lang w:val="sk-SK"/>
              </w:rPr>
              <w:t>Štátna pokladnica</w:t>
            </w:r>
          </w:p>
        </w:tc>
      </w:tr>
      <w:tr w:rsidR="00DB2A8B" w:rsidRPr="009C43A2" w14:paraId="641B6772" w14:textId="77777777" w:rsidTr="00ED1EEF">
        <w:tc>
          <w:tcPr>
            <w:tcW w:w="4523" w:type="dxa"/>
            <w:gridSpan w:val="2"/>
            <w:shd w:val="clear" w:color="auto" w:fill="auto"/>
          </w:tcPr>
          <w:p w14:paraId="094008E2"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Číslo účtu:</w:t>
            </w:r>
          </w:p>
        </w:tc>
        <w:tc>
          <w:tcPr>
            <w:tcW w:w="4535" w:type="dxa"/>
            <w:gridSpan w:val="2"/>
            <w:shd w:val="clear" w:color="auto" w:fill="auto"/>
          </w:tcPr>
          <w:p w14:paraId="78A16E8F"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DB2A8B" w:rsidRPr="009C43A2" w14:paraId="107DDB2D" w14:textId="77777777" w:rsidTr="00ED1EEF">
        <w:tc>
          <w:tcPr>
            <w:tcW w:w="4523" w:type="dxa"/>
            <w:gridSpan w:val="2"/>
            <w:shd w:val="clear" w:color="auto" w:fill="auto"/>
          </w:tcPr>
          <w:p w14:paraId="0A5C783A"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9C43A2">
              <w:rPr>
                <w:rFonts w:cs="Arial"/>
                <w:sz w:val="22"/>
                <w:szCs w:val="22"/>
                <w:lang w:val="sk-SK"/>
              </w:rPr>
              <w:t>IBAN:</w:t>
            </w:r>
          </w:p>
        </w:tc>
        <w:tc>
          <w:tcPr>
            <w:tcW w:w="4535" w:type="dxa"/>
            <w:gridSpan w:val="2"/>
            <w:shd w:val="clear" w:color="auto" w:fill="auto"/>
          </w:tcPr>
          <w:p w14:paraId="187D0D8F"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9C43A2">
              <w:rPr>
                <w:rFonts w:cs="Arial"/>
                <w:sz w:val="22"/>
                <w:szCs w:val="22"/>
                <w:lang w:val="sk-SK"/>
              </w:rPr>
              <w:t xml:space="preserve"> </w:t>
            </w:r>
          </w:p>
        </w:tc>
      </w:tr>
      <w:tr w:rsidR="00DB2A8B" w:rsidRPr="009C43A2" w14:paraId="055BD4FC" w14:textId="77777777" w:rsidTr="00ED1EEF">
        <w:trPr>
          <w:gridAfter w:val="1"/>
          <w:wAfter w:w="269" w:type="dxa"/>
        </w:trPr>
        <w:tc>
          <w:tcPr>
            <w:tcW w:w="4253" w:type="dxa"/>
            <w:shd w:val="clear" w:color="auto" w:fill="auto"/>
          </w:tcPr>
          <w:p w14:paraId="474E17FA"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9C43A2">
              <w:rPr>
                <w:rFonts w:cs="Arial"/>
                <w:sz w:val="22"/>
                <w:szCs w:val="22"/>
              </w:rPr>
              <w:t>BIC/SWIFT kód:   </w:t>
            </w:r>
          </w:p>
          <w:p w14:paraId="19FAA85D"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9C43A2">
              <w:rPr>
                <w:rFonts w:cs="Arial"/>
                <w:sz w:val="22"/>
                <w:szCs w:val="22"/>
              </w:rPr>
              <w:t>E-mail:</w:t>
            </w:r>
          </w:p>
          <w:p w14:paraId="4019C9C2"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9C43A2">
              <w:rPr>
                <w:rFonts w:cs="Arial"/>
                <w:sz w:val="22"/>
                <w:szCs w:val="22"/>
              </w:rPr>
              <w:t>Tel.:</w:t>
            </w:r>
          </w:p>
        </w:tc>
        <w:tc>
          <w:tcPr>
            <w:tcW w:w="4536" w:type="dxa"/>
            <w:gridSpan w:val="2"/>
            <w:shd w:val="clear" w:color="auto" w:fill="auto"/>
          </w:tcPr>
          <w:p w14:paraId="385DE660"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5"/>
              <w:jc w:val="both"/>
              <w:rPr>
                <w:rFonts w:cs="Arial"/>
                <w:bCs/>
                <w:sz w:val="22"/>
                <w:szCs w:val="22"/>
                <w:lang w:val="sk-SK"/>
              </w:rPr>
            </w:pPr>
            <w:r w:rsidRPr="009C43A2">
              <w:rPr>
                <w:rFonts w:cs="Arial"/>
                <w:bCs/>
                <w:sz w:val="22"/>
                <w:szCs w:val="22"/>
                <w:lang w:val="sk-SK"/>
              </w:rPr>
              <w:t>SPSRSKBA</w:t>
            </w:r>
          </w:p>
        </w:tc>
      </w:tr>
      <w:tr w:rsidR="00DB2A8B" w:rsidRPr="009C43A2" w14:paraId="5547B0A7" w14:textId="77777777" w:rsidTr="00ED1EEF">
        <w:tc>
          <w:tcPr>
            <w:tcW w:w="4523" w:type="dxa"/>
            <w:gridSpan w:val="2"/>
            <w:shd w:val="clear" w:color="auto" w:fill="auto"/>
          </w:tcPr>
          <w:p w14:paraId="2F066E70" w14:textId="77777777" w:rsidR="00DB2A8B" w:rsidRPr="009C43A2" w:rsidRDefault="00DB2A8B" w:rsidP="009C43A2">
            <w:pPr>
              <w:autoSpaceDE w:val="0"/>
              <w:autoSpaceDN w:val="0"/>
              <w:adjustRightInd w:val="0"/>
              <w:jc w:val="both"/>
              <w:rPr>
                <w:rFonts w:cs="Arial"/>
                <w:sz w:val="22"/>
                <w:szCs w:val="22"/>
              </w:rPr>
            </w:pPr>
          </w:p>
          <w:p w14:paraId="24C77C95" w14:textId="17B839BA" w:rsidR="00DB2A8B" w:rsidRPr="009C43A2" w:rsidRDefault="00DB2A8B" w:rsidP="009C43A2">
            <w:pPr>
              <w:autoSpaceDE w:val="0"/>
              <w:autoSpaceDN w:val="0"/>
              <w:adjustRightInd w:val="0"/>
              <w:jc w:val="both"/>
              <w:rPr>
                <w:rFonts w:cs="Arial"/>
                <w:b/>
                <w:bCs/>
                <w:sz w:val="22"/>
                <w:szCs w:val="22"/>
              </w:rPr>
            </w:pPr>
            <w:r w:rsidRPr="009C43A2">
              <w:rPr>
                <w:rFonts w:cs="Arial"/>
                <w:sz w:val="22"/>
                <w:szCs w:val="22"/>
              </w:rPr>
              <w:t>(ďalej len „</w:t>
            </w:r>
            <w:r w:rsidRPr="009C43A2">
              <w:rPr>
                <w:rFonts w:cs="Arial"/>
                <w:b/>
                <w:bCs/>
                <w:sz w:val="22"/>
                <w:szCs w:val="22"/>
              </w:rPr>
              <w:t>kupujúci</w:t>
            </w:r>
            <w:r w:rsidRPr="009C43A2">
              <w:rPr>
                <w:rFonts w:cs="Arial"/>
                <w:sz w:val="22"/>
                <w:szCs w:val="22"/>
              </w:rPr>
              <w:t>“)</w:t>
            </w:r>
          </w:p>
        </w:tc>
        <w:tc>
          <w:tcPr>
            <w:tcW w:w="4535" w:type="dxa"/>
            <w:gridSpan w:val="2"/>
            <w:shd w:val="clear" w:color="auto" w:fill="auto"/>
          </w:tcPr>
          <w:p w14:paraId="140314F5"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bl>
    <w:p w14:paraId="3A50D29B" w14:textId="77777777" w:rsidR="00DB2A8B" w:rsidRPr="009C43A2" w:rsidRDefault="00DB2A8B" w:rsidP="009C43A2">
      <w:pPr>
        <w:rPr>
          <w:rFonts w:cs="Arial"/>
          <w:sz w:val="22"/>
          <w:szCs w:val="22"/>
        </w:rPr>
      </w:pPr>
    </w:p>
    <w:p w14:paraId="49AC5947" w14:textId="77777777" w:rsidR="00DB2A8B" w:rsidRPr="009C43A2" w:rsidRDefault="00DB2A8B" w:rsidP="009C43A2">
      <w:pPr>
        <w:jc w:val="center"/>
        <w:rPr>
          <w:rFonts w:cs="Arial"/>
          <w:sz w:val="22"/>
          <w:szCs w:val="22"/>
        </w:rPr>
      </w:pPr>
      <w:r w:rsidRPr="009C43A2">
        <w:rPr>
          <w:rFonts w:cs="Arial"/>
          <w:sz w:val="22"/>
          <w:szCs w:val="22"/>
        </w:rPr>
        <w:t>a</w:t>
      </w:r>
    </w:p>
    <w:tbl>
      <w:tblPr>
        <w:tblW w:w="0" w:type="auto"/>
        <w:tblLook w:val="04A0" w:firstRow="1" w:lastRow="0" w:firstColumn="1" w:lastColumn="0" w:noHBand="0" w:noVBand="1"/>
      </w:tblPr>
      <w:tblGrid>
        <w:gridCol w:w="4253"/>
        <w:gridCol w:w="293"/>
        <w:gridCol w:w="4233"/>
        <w:gridCol w:w="293"/>
      </w:tblGrid>
      <w:tr w:rsidR="00DB2A8B" w:rsidRPr="009C43A2" w14:paraId="68F2E936" w14:textId="77777777" w:rsidTr="00ED1EEF">
        <w:tc>
          <w:tcPr>
            <w:tcW w:w="4546" w:type="dxa"/>
            <w:gridSpan w:val="2"/>
            <w:shd w:val="clear" w:color="auto" w:fill="auto"/>
          </w:tcPr>
          <w:p w14:paraId="73E9D1E1" w14:textId="77777777" w:rsidR="00DB2A8B" w:rsidRPr="009C43A2" w:rsidRDefault="00DB2A8B" w:rsidP="009C43A2">
            <w:pPr>
              <w:rPr>
                <w:rFonts w:cs="Arial"/>
                <w:b/>
                <w:sz w:val="22"/>
                <w:szCs w:val="22"/>
              </w:rPr>
            </w:pPr>
          </w:p>
          <w:p w14:paraId="6C25A3D0" w14:textId="6B30DF70" w:rsidR="00DB2A8B" w:rsidRPr="009C43A2" w:rsidRDefault="00DB2A8B" w:rsidP="009C43A2">
            <w:pPr>
              <w:rPr>
                <w:rFonts w:cs="Arial"/>
                <w:b/>
                <w:sz w:val="22"/>
                <w:szCs w:val="22"/>
              </w:rPr>
            </w:pPr>
            <w:r w:rsidRPr="009C43A2">
              <w:rPr>
                <w:rFonts w:cs="Arial"/>
                <w:b/>
                <w:sz w:val="22"/>
                <w:szCs w:val="22"/>
              </w:rPr>
              <w:t>Predávajúci:</w:t>
            </w:r>
          </w:p>
          <w:p w14:paraId="7B0A6529" w14:textId="77777777" w:rsidR="00DB2A8B" w:rsidRPr="009C43A2" w:rsidRDefault="00DB2A8B" w:rsidP="009C43A2">
            <w:pPr>
              <w:rPr>
                <w:rFonts w:cs="Arial"/>
                <w:b/>
                <w:bCs/>
                <w:sz w:val="22"/>
                <w:szCs w:val="22"/>
              </w:rPr>
            </w:pPr>
          </w:p>
        </w:tc>
        <w:tc>
          <w:tcPr>
            <w:tcW w:w="4526" w:type="dxa"/>
            <w:gridSpan w:val="2"/>
            <w:shd w:val="clear" w:color="auto" w:fill="auto"/>
          </w:tcPr>
          <w:p w14:paraId="58D7C6CF"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DB2A8B" w:rsidRPr="009C43A2" w14:paraId="626ED909" w14:textId="77777777" w:rsidTr="00ED1EEF">
        <w:trPr>
          <w:gridAfter w:val="1"/>
          <w:wAfter w:w="293" w:type="dxa"/>
        </w:trPr>
        <w:tc>
          <w:tcPr>
            <w:tcW w:w="4253" w:type="dxa"/>
            <w:shd w:val="clear" w:color="auto" w:fill="auto"/>
          </w:tcPr>
          <w:p w14:paraId="49E999AE"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lang w:val="sk-SK"/>
              </w:rPr>
              <w:t>Obchodné meno</w:t>
            </w:r>
            <w:r w:rsidRPr="009C43A2">
              <w:rPr>
                <w:rFonts w:cs="Arial"/>
                <w:sz w:val="22"/>
                <w:szCs w:val="22"/>
              </w:rPr>
              <w:t xml:space="preserve">:                                                            </w:t>
            </w:r>
          </w:p>
        </w:tc>
        <w:tc>
          <w:tcPr>
            <w:tcW w:w="4526" w:type="dxa"/>
            <w:gridSpan w:val="2"/>
            <w:shd w:val="clear" w:color="auto" w:fill="auto"/>
          </w:tcPr>
          <w:p w14:paraId="21B9729E" w14:textId="77777777" w:rsidR="00DB2A8B" w:rsidRPr="009C43A2" w:rsidRDefault="00DB2A8B" w:rsidP="009C43A2">
            <w:pPr>
              <w:tabs>
                <w:tab w:val="clear" w:pos="4500"/>
                <w:tab w:val="left" w:pos="13892"/>
              </w:tabs>
              <w:autoSpaceDE w:val="0"/>
              <w:autoSpaceDN w:val="0"/>
              <w:adjustRightInd w:val="0"/>
              <w:ind w:left="33"/>
              <w:jc w:val="both"/>
              <w:rPr>
                <w:rFonts w:cs="Arial"/>
                <w:b/>
                <w:bCs/>
                <w:sz w:val="22"/>
                <w:szCs w:val="22"/>
              </w:rPr>
            </w:pPr>
            <w:r w:rsidRPr="009C43A2">
              <w:rPr>
                <w:rFonts w:cs="Arial"/>
                <w:sz w:val="22"/>
                <w:szCs w:val="22"/>
              </w:rPr>
              <w:t>XXX</w:t>
            </w:r>
          </w:p>
        </w:tc>
      </w:tr>
      <w:tr w:rsidR="00DB2A8B" w:rsidRPr="009C43A2" w14:paraId="12A9ABB3" w14:textId="77777777" w:rsidTr="00ED1EEF">
        <w:trPr>
          <w:gridAfter w:val="1"/>
          <w:wAfter w:w="293" w:type="dxa"/>
        </w:trPr>
        <w:tc>
          <w:tcPr>
            <w:tcW w:w="4253" w:type="dxa"/>
            <w:shd w:val="clear" w:color="auto" w:fill="auto"/>
          </w:tcPr>
          <w:p w14:paraId="51890C9A"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9C43A2">
              <w:rPr>
                <w:rFonts w:cs="Arial"/>
                <w:sz w:val="22"/>
                <w:szCs w:val="22"/>
              </w:rPr>
              <w:t>Zapísaný v:</w:t>
            </w:r>
          </w:p>
          <w:p w14:paraId="11B56416"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 xml:space="preserve">Sídlo: </w:t>
            </w:r>
          </w:p>
        </w:tc>
        <w:tc>
          <w:tcPr>
            <w:tcW w:w="4526" w:type="dxa"/>
            <w:gridSpan w:val="2"/>
            <w:shd w:val="clear" w:color="auto" w:fill="auto"/>
          </w:tcPr>
          <w:p w14:paraId="76CD684C"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sz w:val="22"/>
                <w:szCs w:val="22"/>
              </w:rPr>
            </w:pPr>
            <w:r w:rsidRPr="009C43A2">
              <w:rPr>
                <w:rFonts w:cs="Arial"/>
                <w:sz w:val="22"/>
                <w:szCs w:val="22"/>
              </w:rPr>
              <w:t>XXX</w:t>
            </w:r>
          </w:p>
          <w:p w14:paraId="41271050"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sz w:val="22"/>
                <w:szCs w:val="22"/>
                <w:lang w:val="sk-SK"/>
              </w:rPr>
            </w:pPr>
            <w:r w:rsidRPr="009C43A2">
              <w:rPr>
                <w:rFonts w:cs="Arial"/>
                <w:sz w:val="22"/>
                <w:szCs w:val="22"/>
              </w:rPr>
              <w:t>XXX</w:t>
            </w:r>
          </w:p>
        </w:tc>
      </w:tr>
      <w:tr w:rsidR="00DB2A8B" w:rsidRPr="009C43A2" w14:paraId="6C8FD6F2" w14:textId="77777777" w:rsidTr="00ED1EEF">
        <w:trPr>
          <w:gridAfter w:val="1"/>
          <w:wAfter w:w="293" w:type="dxa"/>
        </w:trPr>
        <w:tc>
          <w:tcPr>
            <w:tcW w:w="4253" w:type="dxa"/>
            <w:shd w:val="clear" w:color="auto" w:fill="auto"/>
          </w:tcPr>
          <w:p w14:paraId="122CB551"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9C43A2">
              <w:rPr>
                <w:rFonts w:cs="Arial"/>
                <w:sz w:val="22"/>
                <w:szCs w:val="22"/>
                <w:lang w:val="sk-SK"/>
              </w:rPr>
              <w:t>Štatutárny zástupca</w:t>
            </w:r>
            <w:r w:rsidRPr="009C43A2">
              <w:rPr>
                <w:rFonts w:cs="Arial"/>
                <w:sz w:val="22"/>
                <w:szCs w:val="22"/>
              </w:rPr>
              <w:t>:</w:t>
            </w:r>
          </w:p>
          <w:p w14:paraId="58349C3F"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lang w:val="sk-SK"/>
              </w:rPr>
              <w:t>Splnomocnený k podpisu:</w:t>
            </w:r>
          </w:p>
        </w:tc>
        <w:tc>
          <w:tcPr>
            <w:tcW w:w="4526" w:type="dxa"/>
            <w:gridSpan w:val="2"/>
            <w:shd w:val="clear" w:color="auto" w:fill="auto"/>
          </w:tcPr>
          <w:p w14:paraId="755B0316"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9C43A2">
              <w:rPr>
                <w:rFonts w:cs="Arial"/>
                <w:sz w:val="22"/>
                <w:szCs w:val="22"/>
              </w:rPr>
              <w:t>XXX</w:t>
            </w:r>
          </w:p>
          <w:p w14:paraId="3F9259E7" w14:textId="77777777" w:rsidR="00DB2A8B" w:rsidRPr="009C43A2" w:rsidRDefault="00DB2A8B" w:rsidP="009C43A2">
            <w:pPr>
              <w:ind w:left="33"/>
              <w:rPr>
                <w:rFonts w:cs="Arial"/>
                <w:sz w:val="22"/>
                <w:szCs w:val="22"/>
              </w:rPr>
            </w:pPr>
            <w:r w:rsidRPr="009C43A2">
              <w:rPr>
                <w:rFonts w:cs="Arial"/>
                <w:sz w:val="22"/>
                <w:szCs w:val="22"/>
              </w:rPr>
              <w:t>XXX</w:t>
            </w:r>
          </w:p>
        </w:tc>
      </w:tr>
      <w:tr w:rsidR="00DB2A8B" w:rsidRPr="009C43A2" w14:paraId="696A26B4" w14:textId="77777777" w:rsidTr="00ED1EEF">
        <w:trPr>
          <w:gridAfter w:val="1"/>
          <w:wAfter w:w="293" w:type="dxa"/>
        </w:trPr>
        <w:tc>
          <w:tcPr>
            <w:tcW w:w="4253" w:type="dxa"/>
            <w:shd w:val="clear" w:color="auto" w:fill="auto"/>
          </w:tcPr>
          <w:p w14:paraId="6535EE8F"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IČO:</w:t>
            </w:r>
          </w:p>
        </w:tc>
        <w:tc>
          <w:tcPr>
            <w:tcW w:w="4526" w:type="dxa"/>
            <w:gridSpan w:val="2"/>
            <w:shd w:val="clear" w:color="auto" w:fill="auto"/>
          </w:tcPr>
          <w:p w14:paraId="610DCC79"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9C43A2">
              <w:rPr>
                <w:rFonts w:cs="Arial"/>
                <w:sz w:val="22"/>
                <w:szCs w:val="22"/>
              </w:rPr>
              <w:t>XXX</w:t>
            </w:r>
          </w:p>
        </w:tc>
      </w:tr>
      <w:tr w:rsidR="00DB2A8B" w:rsidRPr="009C43A2" w14:paraId="054D6AF0" w14:textId="77777777" w:rsidTr="00ED1EEF">
        <w:trPr>
          <w:gridAfter w:val="1"/>
          <w:wAfter w:w="293" w:type="dxa"/>
        </w:trPr>
        <w:tc>
          <w:tcPr>
            <w:tcW w:w="4253" w:type="dxa"/>
            <w:shd w:val="clear" w:color="auto" w:fill="auto"/>
          </w:tcPr>
          <w:p w14:paraId="285BC50C"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DIČ:</w:t>
            </w:r>
          </w:p>
        </w:tc>
        <w:tc>
          <w:tcPr>
            <w:tcW w:w="4526" w:type="dxa"/>
            <w:gridSpan w:val="2"/>
            <w:shd w:val="clear" w:color="auto" w:fill="auto"/>
          </w:tcPr>
          <w:p w14:paraId="63A32849"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9C43A2">
              <w:rPr>
                <w:rFonts w:cs="Arial"/>
                <w:sz w:val="22"/>
                <w:szCs w:val="22"/>
              </w:rPr>
              <w:t>XXX</w:t>
            </w:r>
          </w:p>
        </w:tc>
      </w:tr>
      <w:tr w:rsidR="00DB2A8B" w:rsidRPr="009C43A2" w14:paraId="44A279E8" w14:textId="77777777" w:rsidTr="00ED1EEF">
        <w:trPr>
          <w:gridAfter w:val="1"/>
          <w:wAfter w:w="293" w:type="dxa"/>
        </w:trPr>
        <w:tc>
          <w:tcPr>
            <w:tcW w:w="4253" w:type="dxa"/>
            <w:shd w:val="clear" w:color="auto" w:fill="auto"/>
          </w:tcPr>
          <w:p w14:paraId="060C3AAE"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Bankové spojenie:</w:t>
            </w:r>
          </w:p>
        </w:tc>
        <w:tc>
          <w:tcPr>
            <w:tcW w:w="4526" w:type="dxa"/>
            <w:gridSpan w:val="2"/>
            <w:shd w:val="clear" w:color="auto" w:fill="auto"/>
          </w:tcPr>
          <w:p w14:paraId="1E33CF40"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9C43A2">
              <w:rPr>
                <w:rFonts w:cs="Arial"/>
                <w:sz w:val="22"/>
                <w:szCs w:val="22"/>
              </w:rPr>
              <w:t>XXX</w:t>
            </w:r>
          </w:p>
        </w:tc>
      </w:tr>
      <w:tr w:rsidR="00DB2A8B" w:rsidRPr="009C43A2" w14:paraId="4FAD05E4" w14:textId="77777777" w:rsidTr="00ED1EEF">
        <w:trPr>
          <w:gridAfter w:val="1"/>
          <w:wAfter w:w="293" w:type="dxa"/>
        </w:trPr>
        <w:tc>
          <w:tcPr>
            <w:tcW w:w="4253" w:type="dxa"/>
            <w:shd w:val="clear" w:color="auto" w:fill="auto"/>
          </w:tcPr>
          <w:p w14:paraId="282B80D7"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Číslo účtu:</w:t>
            </w:r>
          </w:p>
        </w:tc>
        <w:tc>
          <w:tcPr>
            <w:tcW w:w="4526" w:type="dxa"/>
            <w:gridSpan w:val="2"/>
            <w:shd w:val="clear" w:color="auto" w:fill="auto"/>
          </w:tcPr>
          <w:p w14:paraId="27FA7D7E"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9C43A2">
              <w:rPr>
                <w:rFonts w:cs="Arial"/>
                <w:sz w:val="22"/>
                <w:szCs w:val="22"/>
              </w:rPr>
              <w:t>XXX</w:t>
            </w:r>
          </w:p>
        </w:tc>
      </w:tr>
      <w:tr w:rsidR="00DB2A8B" w:rsidRPr="009C43A2" w14:paraId="6A582788" w14:textId="77777777" w:rsidTr="00ED1EEF">
        <w:trPr>
          <w:gridAfter w:val="1"/>
          <w:wAfter w:w="293" w:type="dxa"/>
        </w:trPr>
        <w:tc>
          <w:tcPr>
            <w:tcW w:w="4253" w:type="dxa"/>
            <w:shd w:val="clear" w:color="auto" w:fill="auto"/>
          </w:tcPr>
          <w:p w14:paraId="3BC7E1BB"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9C43A2">
              <w:rPr>
                <w:rFonts w:cs="Arial"/>
                <w:sz w:val="22"/>
                <w:szCs w:val="22"/>
                <w:lang w:val="sk-SK"/>
              </w:rPr>
              <w:t>IBAN:</w:t>
            </w:r>
          </w:p>
        </w:tc>
        <w:tc>
          <w:tcPr>
            <w:tcW w:w="4526" w:type="dxa"/>
            <w:gridSpan w:val="2"/>
            <w:shd w:val="clear" w:color="auto" w:fill="auto"/>
          </w:tcPr>
          <w:p w14:paraId="7E2B9DF8"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9C43A2">
              <w:rPr>
                <w:rFonts w:cs="Arial"/>
                <w:sz w:val="22"/>
                <w:szCs w:val="22"/>
              </w:rPr>
              <w:t>XXX</w:t>
            </w:r>
          </w:p>
        </w:tc>
      </w:tr>
      <w:tr w:rsidR="00DB2A8B" w:rsidRPr="009C43A2" w14:paraId="005D4009" w14:textId="77777777" w:rsidTr="00ED1EEF">
        <w:trPr>
          <w:gridAfter w:val="1"/>
          <w:wAfter w:w="293" w:type="dxa"/>
        </w:trPr>
        <w:tc>
          <w:tcPr>
            <w:tcW w:w="4253" w:type="dxa"/>
            <w:shd w:val="clear" w:color="auto" w:fill="auto"/>
          </w:tcPr>
          <w:p w14:paraId="52F170BC"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 xml:space="preserve">BIC/SWIFT kód:                                     </w:t>
            </w:r>
          </w:p>
        </w:tc>
        <w:tc>
          <w:tcPr>
            <w:tcW w:w="4526" w:type="dxa"/>
            <w:gridSpan w:val="2"/>
            <w:shd w:val="clear" w:color="auto" w:fill="auto"/>
          </w:tcPr>
          <w:p w14:paraId="137EBE75"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9C43A2">
              <w:rPr>
                <w:rFonts w:cs="Arial"/>
                <w:sz w:val="22"/>
                <w:szCs w:val="22"/>
              </w:rPr>
              <w:t>XXX</w:t>
            </w:r>
          </w:p>
        </w:tc>
      </w:tr>
      <w:tr w:rsidR="00DB2A8B" w:rsidRPr="009C43A2" w14:paraId="03AC869A" w14:textId="77777777" w:rsidTr="00ED1EEF">
        <w:trPr>
          <w:gridAfter w:val="1"/>
          <w:wAfter w:w="293" w:type="dxa"/>
        </w:trPr>
        <w:tc>
          <w:tcPr>
            <w:tcW w:w="4253" w:type="dxa"/>
            <w:shd w:val="clear" w:color="auto" w:fill="auto"/>
          </w:tcPr>
          <w:p w14:paraId="146E4F39"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9C43A2">
              <w:rPr>
                <w:rFonts w:cs="Arial"/>
                <w:sz w:val="22"/>
                <w:szCs w:val="22"/>
              </w:rPr>
              <w:t>E-mail:</w:t>
            </w:r>
          </w:p>
        </w:tc>
        <w:tc>
          <w:tcPr>
            <w:tcW w:w="4526" w:type="dxa"/>
            <w:gridSpan w:val="2"/>
            <w:shd w:val="clear" w:color="auto" w:fill="auto"/>
          </w:tcPr>
          <w:p w14:paraId="66E1E8CA"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9C43A2">
              <w:rPr>
                <w:rFonts w:cs="Arial"/>
                <w:sz w:val="22"/>
                <w:szCs w:val="22"/>
              </w:rPr>
              <w:t>XXX</w:t>
            </w:r>
          </w:p>
        </w:tc>
      </w:tr>
      <w:tr w:rsidR="00DB2A8B" w:rsidRPr="009C43A2" w14:paraId="39D09318" w14:textId="77777777" w:rsidTr="00ED1EEF">
        <w:trPr>
          <w:gridAfter w:val="1"/>
          <w:wAfter w:w="293" w:type="dxa"/>
        </w:trPr>
        <w:tc>
          <w:tcPr>
            <w:tcW w:w="4253" w:type="dxa"/>
            <w:shd w:val="clear" w:color="auto" w:fill="auto"/>
          </w:tcPr>
          <w:p w14:paraId="0CB4793F" w14:textId="77777777" w:rsidR="00DB2A8B" w:rsidRPr="009C43A2" w:rsidRDefault="00DB2A8B" w:rsidP="009C43A2">
            <w:pPr>
              <w:autoSpaceDE w:val="0"/>
              <w:autoSpaceDN w:val="0"/>
              <w:adjustRightInd w:val="0"/>
              <w:jc w:val="both"/>
              <w:rPr>
                <w:rFonts w:cs="Arial"/>
                <w:b/>
                <w:bCs/>
                <w:sz w:val="22"/>
                <w:szCs w:val="22"/>
              </w:rPr>
            </w:pPr>
            <w:r w:rsidRPr="009C43A2">
              <w:rPr>
                <w:rFonts w:cs="Arial"/>
                <w:sz w:val="22"/>
                <w:szCs w:val="22"/>
              </w:rPr>
              <w:t>Tel.:</w:t>
            </w:r>
          </w:p>
        </w:tc>
        <w:tc>
          <w:tcPr>
            <w:tcW w:w="4526" w:type="dxa"/>
            <w:gridSpan w:val="2"/>
            <w:shd w:val="clear" w:color="auto" w:fill="auto"/>
          </w:tcPr>
          <w:p w14:paraId="029C1B51"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9C43A2">
              <w:rPr>
                <w:rFonts w:cs="Arial"/>
                <w:sz w:val="22"/>
                <w:szCs w:val="22"/>
              </w:rPr>
              <w:t>XXX</w:t>
            </w:r>
          </w:p>
        </w:tc>
      </w:tr>
      <w:tr w:rsidR="00DB2A8B" w:rsidRPr="009C43A2" w14:paraId="51E1C684" w14:textId="77777777" w:rsidTr="00ED1EEF">
        <w:tc>
          <w:tcPr>
            <w:tcW w:w="4546" w:type="dxa"/>
            <w:gridSpan w:val="2"/>
            <w:shd w:val="clear" w:color="auto" w:fill="auto"/>
          </w:tcPr>
          <w:p w14:paraId="11A7E10E" w14:textId="77777777" w:rsidR="00DB2A8B" w:rsidRPr="009C43A2" w:rsidRDefault="00DB2A8B" w:rsidP="009C43A2">
            <w:pPr>
              <w:autoSpaceDE w:val="0"/>
              <w:autoSpaceDN w:val="0"/>
              <w:adjustRightInd w:val="0"/>
              <w:jc w:val="both"/>
              <w:rPr>
                <w:rFonts w:cs="Arial"/>
                <w:sz w:val="22"/>
                <w:szCs w:val="22"/>
              </w:rPr>
            </w:pPr>
          </w:p>
        </w:tc>
        <w:tc>
          <w:tcPr>
            <w:tcW w:w="4526" w:type="dxa"/>
            <w:gridSpan w:val="2"/>
            <w:shd w:val="clear" w:color="auto" w:fill="auto"/>
          </w:tcPr>
          <w:p w14:paraId="70719EB0"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DB2A8B" w:rsidRPr="009C43A2" w14:paraId="628BCB51" w14:textId="77777777" w:rsidTr="00ED1EEF">
        <w:tc>
          <w:tcPr>
            <w:tcW w:w="4546" w:type="dxa"/>
            <w:gridSpan w:val="2"/>
            <w:shd w:val="clear" w:color="auto" w:fill="auto"/>
          </w:tcPr>
          <w:p w14:paraId="5D89841A" w14:textId="73398D9D" w:rsidR="00DB2A8B" w:rsidRPr="009C43A2" w:rsidRDefault="00DB2A8B" w:rsidP="009C43A2">
            <w:pPr>
              <w:autoSpaceDE w:val="0"/>
              <w:autoSpaceDN w:val="0"/>
              <w:adjustRightInd w:val="0"/>
              <w:jc w:val="both"/>
              <w:rPr>
                <w:rFonts w:cs="Arial"/>
                <w:sz w:val="22"/>
                <w:szCs w:val="22"/>
              </w:rPr>
            </w:pPr>
            <w:r w:rsidRPr="009C43A2">
              <w:rPr>
                <w:rFonts w:cs="Arial"/>
                <w:sz w:val="22"/>
                <w:szCs w:val="22"/>
              </w:rPr>
              <w:t>(ďalej len „</w:t>
            </w:r>
            <w:r w:rsidRPr="009C43A2">
              <w:rPr>
                <w:rFonts w:cs="Arial"/>
                <w:b/>
                <w:bCs/>
                <w:sz w:val="22"/>
                <w:szCs w:val="22"/>
              </w:rPr>
              <w:t>predávajúci</w:t>
            </w:r>
            <w:r w:rsidRPr="009C43A2">
              <w:rPr>
                <w:rFonts w:cs="Arial"/>
                <w:sz w:val="22"/>
                <w:szCs w:val="22"/>
              </w:rPr>
              <w:t>“)</w:t>
            </w:r>
          </w:p>
        </w:tc>
        <w:tc>
          <w:tcPr>
            <w:tcW w:w="4526" w:type="dxa"/>
            <w:gridSpan w:val="2"/>
            <w:shd w:val="clear" w:color="auto" w:fill="auto"/>
          </w:tcPr>
          <w:p w14:paraId="7F9DC497" w14:textId="77777777" w:rsidR="00DB2A8B" w:rsidRPr="009C43A2" w:rsidRDefault="00DB2A8B" w:rsidP="009C43A2">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bl>
    <w:p w14:paraId="7D8C8CF9" w14:textId="77777777" w:rsidR="00FC2417" w:rsidRPr="009C43A2" w:rsidRDefault="00FC2417" w:rsidP="009C43A2">
      <w:pPr>
        <w:rPr>
          <w:rFonts w:cs="Arial"/>
          <w:sz w:val="22"/>
          <w:szCs w:val="22"/>
        </w:rPr>
      </w:pPr>
    </w:p>
    <w:p w14:paraId="14091E47" w14:textId="77777777" w:rsidR="00FC2417" w:rsidRPr="009C43A2" w:rsidRDefault="00FC2417" w:rsidP="009C43A2">
      <w:pPr>
        <w:rPr>
          <w:rFonts w:cs="Arial"/>
          <w:sz w:val="22"/>
          <w:szCs w:val="22"/>
        </w:rPr>
      </w:pPr>
      <w:r w:rsidRPr="009C43A2">
        <w:rPr>
          <w:rFonts w:cs="Arial"/>
          <w:sz w:val="22"/>
          <w:szCs w:val="22"/>
        </w:rPr>
        <w:t>(</w:t>
      </w:r>
      <w:r w:rsidR="00513182" w:rsidRPr="009C43A2">
        <w:rPr>
          <w:rFonts w:cs="Arial"/>
          <w:sz w:val="22"/>
          <w:szCs w:val="22"/>
        </w:rPr>
        <w:t xml:space="preserve">kupujúci a predávajúci </w:t>
      </w:r>
      <w:r w:rsidRPr="009C43A2">
        <w:rPr>
          <w:rFonts w:cs="Arial"/>
          <w:sz w:val="22"/>
          <w:szCs w:val="22"/>
        </w:rPr>
        <w:t>ďalej len „</w:t>
      </w:r>
      <w:r w:rsidRPr="009C43A2">
        <w:rPr>
          <w:rFonts w:cs="Arial"/>
          <w:b/>
          <w:sz w:val="22"/>
          <w:szCs w:val="22"/>
        </w:rPr>
        <w:t>Zmluvné strany</w:t>
      </w:r>
      <w:r w:rsidRPr="009C43A2">
        <w:rPr>
          <w:rFonts w:cs="Arial"/>
          <w:sz w:val="22"/>
          <w:szCs w:val="22"/>
        </w:rPr>
        <w:t>“)</w:t>
      </w:r>
    </w:p>
    <w:p w14:paraId="3CDB39F9" w14:textId="77777777" w:rsidR="00FC2417" w:rsidRPr="009C43A2" w:rsidRDefault="00FC2417" w:rsidP="009C43A2">
      <w:pPr>
        <w:jc w:val="center"/>
        <w:rPr>
          <w:rFonts w:cs="Arial"/>
          <w:sz w:val="22"/>
          <w:szCs w:val="22"/>
        </w:rPr>
      </w:pPr>
    </w:p>
    <w:p w14:paraId="414BD76E" w14:textId="5FB1E648" w:rsidR="00FC2417" w:rsidRDefault="00FC2417" w:rsidP="009C43A2">
      <w:pPr>
        <w:jc w:val="center"/>
        <w:rPr>
          <w:rFonts w:cs="Arial"/>
          <w:sz w:val="22"/>
          <w:szCs w:val="22"/>
        </w:rPr>
      </w:pPr>
    </w:p>
    <w:p w14:paraId="46DC33F1" w14:textId="77777777" w:rsidR="009C43A2" w:rsidRPr="009C43A2" w:rsidRDefault="009C43A2" w:rsidP="009C43A2">
      <w:pPr>
        <w:jc w:val="center"/>
        <w:rPr>
          <w:rFonts w:cs="Arial"/>
          <w:sz w:val="22"/>
          <w:szCs w:val="22"/>
        </w:rPr>
      </w:pPr>
    </w:p>
    <w:p w14:paraId="79148D06" w14:textId="77777777" w:rsidR="00FC2417" w:rsidRPr="009C43A2" w:rsidRDefault="00FC2417" w:rsidP="009C43A2">
      <w:pPr>
        <w:pStyle w:val="CTLhead"/>
        <w:contextualSpacing/>
        <w:rPr>
          <w:rFonts w:ascii="Arial" w:hAnsi="Arial" w:cs="Arial"/>
          <w:sz w:val="22"/>
          <w:szCs w:val="22"/>
        </w:rPr>
      </w:pPr>
      <w:r w:rsidRPr="009C43A2">
        <w:rPr>
          <w:rFonts w:ascii="Arial" w:hAnsi="Arial" w:cs="Arial"/>
          <w:sz w:val="22"/>
          <w:szCs w:val="22"/>
        </w:rPr>
        <w:lastRenderedPageBreak/>
        <w:t>Článok II.</w:t>
      </w:r>
    </w:p>
    <w:p w14:paraId="247312CC" w14:textId="77777777" w:rsidR="00FC2417" w:rsidRPr="009C43A2" w:rsidRDefault="00FC2417" w:rsidP="009C43A2">
      <w:pPr>
        <w:pStyle w:val="CTLhead"/>
        <w:rPr>
          <w:rFonts w:ascii="Arial" w:hAnsi="Arial" w:cs="Arial"/>
          <w:sz w:val="22"/>
          <w:szCs w:val="22"/>
        </w:rPr>
      </w:pPr>
      <w:r w:rsidRPr="009C43A2">
        <w:rPr>
          <w:rFonts w:ascii="Arial" w:hAnsi="Arial" w:cs="Arial"/>
          <w:sz w:val="22"/>
          <w:szCs w:val="22"/>
        </w:rPr>
        <w:t>Úvodné ustanoveni</w:t>
      </w:r>
      <w:r w:rsidR="00BB427D" w:rsidRPr="009C43A2">
        <w:rPr>
          <w:rFonts w:ascii="Arial" w:hAnsi="Arial" w:cs="Arial"/>
          <w:sz w:val="22"/>
          <w:szCs w:val="22"/>
        </w:rPr>
        <w:t>e</w:t>
      </w:r>
    </w:p>
    <w:p w14:paraId="684EED0E" w14:textId="5EE0F542" w:rsidR="008434BF" w:rsidRPr="009C43A2" w:rsidRDefault="00FC2417" w:rsidP="009C43A2">
      <w:pPr>
        <w:pStyle w:val="CTL"/>
        <w:numPr>
          <w:ilvl w:val="0"/>
          <w:numId w:val="37"/>
        </w:numPr>
        <w:spacing w:after="0"/>
        <w:ind w:left="567" w:hanging="567"/>
        <w:rPr>
          <w:rFonts w:ascii="Arial" w:hAnsi="Arial" w:cs="Arial"/>
          <w:bCs/>
          <w:sz w:val="22"/>
          <w:szCs w:val="22"/>
        </w:rPr>
      </w:pPr>
      <w:r w:rsidRPr="009C43A2">
        <w:rPr>
          <w:rFonts w:ascii="Arial" w:hAnsi="Arial" w:cs="Arial"/>
          <w:sz w:val="22"/>
          <w:szCs w:val="22"/>
        </w:rPr>
        <w:t xml:space="preserve">Predávajúci je úspešným uchádzačom </w:t>
      </w:r>
      <w:r w:rsidR="000F28BD" w:rsidRPr="009C43A2">
        <w:rPr>
          <w:rFonts w:ascii="Arial" w:hAnsi="Arial" w:cs="Arial"/>
          <w:sz w:val="22"/>
          <w:szCs w:val="22"/>
        </w:rPr>
        <w:t>verejného obstarávania</w:t>
      </w:r>
      <w:r w:rsidRPr="009C43A2">
        <w:rPr>
          <w:rFonts w:ascii="Arial" w:hAnsi="Arial" w:cs="Arial"/>
          <w:sz w:val="22"/>
          <w:szCs w:val="22"/>
        </w:rPr>
        <w:t xml:space="preserve"> na predmet zákazky </w:t>
      </w:r>
      <w:r w:rsidRPr="009C43A2">
        <w:rPr>
          <w:rFonts w:ascii="Arial" w:hAnsi="Arial" w:cs="Arial"/>
          <w:sz w:val="22"/>
          <w:szCs w:val="22"/>
          <w:highlight w:val="yellow"/>
        </w:rPr>
        <w:t>"</w:t>
      </w:r>
      <w:r w:rsidR="00696639" w:rsidRPr="00696639">
        <w:t xml:space="preserve"> </w:t>
      </w:r>
      <w:r w:rsidR="00696639" w:rsidRPr="00696639">
        <w:rPr>
          <w:rFonts w:ascii="Arial" w:hAnsi="Arial" w:cs="Arial"/>
          <w:b/>
          <w:sz w:val="22"/>
          <w:szCs w:val="22"/>
        </w:rPr>
        <w:t>Nákup IT zariadení a spotrebného tovaru</w:t>
      </w:r>
      <w:r w:rsidR="00F135EA" w:rsidRPr="009C43A2">
        <w:rPr>
          <w:rFonts w:ascii="Arial" w:hAnsi="Arial" w:cs="Arial"/>
          <w:sz w:val="22"/>
          <w:szCs w:val="22"/>
          <w:highlight w:val="yellow"/>
        </w:rPr>
        <w:t>“</w:t>
      </w:r>
      <w:r w:rsidRPr="009C43A2">
        <w:rPr>
          <w:rFonts w:ascii="Arial" w:hAnsi="Arial" w:cs="Arial"/>
          <w:bCs/>
          <w:sz w:val="22"/>
          <w:szCs w:val="22"/>
        </w:rPr>
        <w:t>.</w:t>
      </w:r>
    </w:p>
    <w:p w14:paraId="36E9307E" w14:textId="77777777" w:rsidR="00FC2417" w:rsidRPr="009C43A2" w:rsidRDefault="00FC2417" w:rsidP="009C43A2">
      <w:pPr>
        <w:pStyle w:val="CTLhead"/>
        <w:contextualSpacing/>
        <w:rPr>
          <w:rFonts w:ascii="Arial" w:hAnsi="Arial" w:cs="Arial"/>
          <w:sz w:val="22"/>
          <w:szCs w:val="22"/>
        </w:rPr>
      </w:pPr>
      <w:r w:rsidRPr="009C43A2">
        <w:rPr>
          <w:rFonts w:ascii="Arial" w:hAnsi="Arial" w:cs="Arial"/>
          <w:sz w:val="22"/>
          <w:szCs w:val="22"/>
        </w:rPr>
        <w:t>Článok III.</w:t>
      </w:r>
    </w:p>
    <w:p w14:paraId="2AF615A9" w14:textId="77777777" w:rsidR="00FC2417" w:rsidRPr="009C43A2" w:rsidRDefault="00FC2417" w:rsidP="009C43A2">
      <w:pPr>
        <w:pStyle w:val="CTLhead"/>
        <w:rPr>
          <w:rFonts w:ascii="Arial" w:hAnsi="Arial" w:cs="Arial"/>
          <w:sz w:val="22"/>
          <w:szCs w:val="22"/>
        </w:rPr>
      </w:pPr>
      <w:r w:rsidRPr="009C43A2">
        <w:rPr>
          <w:rFonts w:ascii="Arial" w:hAnsi="Arial" w:cs="Arial"/>
          <w:sz w:val="22"/>
          <w:szCs w:val="22"/>
        </w:rPr>
        <w:t>Predmet zmluvy</w:t>
      </w:r>
    </w:p>
    <w:p w14:paraId="3DA9BD9A" w14:textId="37B3989E" w:rsidR="006F23C1" w:rsidRPr="009C43A2" w:rsidRDefault="006F23C1" w:rsidP="009C43A2">
      <w:pPr>
        <w:pStyle w:val="CTL"/>
        <w:numPr>
          <w:ilvl w:val="1"/>
          <w:numId w:val="12"/>
        </w:numPr>
        <w:tabs>
          <w:tab w:val="left" w:pos="567"/>
        </w:tabs>
        <w:spacing w:after="0"/>
        <w:ind w:left="567" w:hanging="567"/>
        <w:rPr>
          <w:rFonts w:ascii="Arial" w:hAnsi="Arial" w:cs="Arial"/>
          <w:sz w:val="22"/>
          <w:szCs w:val="22"/>
        </w:rPr>
      </w:pPr>
      <w:r w:rsidRPr="009C43A2">
        <w:rPr>
          <w:rFonts w:ascii="Arial" w:hAnsi="Arial" w:cs="Arial"/>
          <w:sz w:val="22"/>
          <w:szCs w:val="22"/>
        </w:rPr>
        <w:t xml:space="preserve">Predmetom tejto zmluvy je </w:t>
      </w:r>
      <w:r w:rsidR="00B15193" w:rsidRPr="009C43A2">
        <w:rPr>
          <w:rFonts w:ascii="Arial" w:hAnsi="Arial" w:cs="Arial"/>
          <w:sz w:val="22"/>
          <w:szCs w:val="22"/>
        </w:rPr>
        <w:t xml:space="preserve">záväzok predávajúceho </w:t>
      </w:r>
      <w:r w:rsidRPr="009C43A2">
        <w:rPr>
          <w:rFonts w:ascii="Arial" w:hAnsi="Arial" w:cs="Arial"/>
          <w:sz w:val="22"/>
          <w:szCs w:val="22"/>
        </w:rPr>
        <w:t>dod</w:t>
      </w:r>
      <w:r w:rsidR="00B15193" w:rsidRPr="009C43A2">
        <w:rPr>
          <w:rFonts w:ascii="Arial" w:hAnsi="Arial" w:cs="Arial"/>
          <w:sz w:val="22"/>
          <w:szCs w:val="22"/>
        </w:rPr>
        <w:t>ať kupujúcemu</w:t>
      </w:r>
      <w:r w:rsidR="00E97A3E" w:rsidRPr="009C43A2">
        <w:rPr>
          <w:rFonts w:ascii="Arial" w:hAnsi="Arial" w:cs="Arial"/>
          <w:sz w:val="22"/>
          <w:szCs w:val="22"/>
        </w:rPr>
        <w:t xml:space="preserve"> vybraný sortiment</w:t>
      </w:r>
      <w:r w:rsidR="00853F92" w:rsidRPr="009C43A2">
        <w:rPr>
          <w:rFonts w:ascii="Arial" w:hAnsi="Arial" w:cs="Arial"/>
          <w:sz w:val="22"/>
          <w:szCs w:val="22"/>
        </w:rPr>
        <w:t xml:space="preserve"> </w:t>
      </w:r>
      <w:r w:rsidR="00680FF3">
        <w:rPr>
          <w:rFonts w:ascii="Arial" w:hAnsi="Arial" w:cs="Arial"/>
          <w:sz w:val="22"/>
          <w:szCs w:val="22"/>
          <w:highlight w:val="yellow"/>
        </w:rPr>
        <w:t xml:space="preserve">IT </w:t>
      </w:r>
      <w:r w:rsidR="009856C5" w:rsidRPr="009C43A2">
        <w:rPr>
          <w:rFonts w:ascii="Arial" w:hAnsi="Arial" w:cs="Arial"/>
          <w:sz w:val="22"/>
          <w:szCs w:val="22"/>
          <w:highlight w:val="yellow"/>
        </w:rPr>
        <w:t>techniky</w:t>
      </w:r>
      <w:r w:rsidR="00680FF3">
        <w:rPr>
          <w:rFonts w:ascii="Arial" w:hAnsi="Arial" w:cs="Arial"/>
          <w:sz w:val="22"/>
          <w:szCs w:val="22"/>
          <w:highlight w:val="yellow"/>
        </w:rPr>
        <w:t>, spotrebného tovaru</w:t>
      </w:r>
      <w:r w:rsidR="00853F92" w:rsidRPr="009C43A2">
        <w:rPr>
          <w:rFonts w:ascii="Arial" w:hAnsi="Arial" w:cs="Arial"/>
          <w:sz w:val="22"/>
          <w:szCs w:val="22"/>
          <w:highlight w:val="yellow"/>
        </w:rPr>
        <w:t xml:space="preserve"> </w:t>
      </w:r>
      <w:r w:rsidR="00B15193" w:rsidRPr="009C43A2">
        <w:rPr>
          <w:rFonts w:ascii="Arial" w:hAnsi="Arial" w:cs="Arial"/>
          <w:sz w:val="22"/>
          <w:szCs w:val="22"/>
          <w:highlight w:val="yellow"/>
        </w:rPr>
        <w:t>a príslušenstva vr</w:t>
      </w:r>
      <w:r w:rsidR="00E97A3E" w:rsidRPr="009C43A2">
        <w:rPr>
          <w:rFonts w:ascii="Arial" w:hAnsi="Arial" w:cs="Arial"/>
          <w:sz w:val="22"/>
          <w:szCs w:val="22"/>
          <w:highlight w:val="yellow"/>
        </w:rPr>
        <w:t>átane</w:t>
      </w:r>
      <w:r w:rsidRPr="009C43A2">
        <w:rPr>
          <w:rFonts w:ascii="Arial" w:hAnsi="Arial" w:cs="Arial"/>
          <w:sz w:val="22"/>
          <w:szCs w:val="22"/>
          <w:highlight w:val="yellow"/>
        </w:rPr>
        <w:t> poskytnuti</w:t>
      </w:r>
      <w:r w:rsidR="00E97A3E" w:rsidRPr="009C43A2">
        <w:rPr>
          <w:rFonts w:ascii="Arial" w:hAnsi="Arial" w:cs="Arial"/>
          <w:sz w:val="22"/>
          <w:szCs w:val="22"/>
          <w:highlight w:val="yellow"/>
        </w:rPr>
        <w:t>a</w:t>
      </w:r>
      <w:r w:rsidRPr="009C43A2">
        <w:rPr>
          <w:rFonts w:ascii="Arial" w:hAnsi="Arial" w:cs="Arial"/>
          <w:sz w:val="22"/>
          <w:szCs w:val="22"/>
          <w:highlight w:val="yellow"/>
        </w:rPr>
        <w:t xml:space="preserve"> súvisiacich služieb</w:t>
      </w:r>
      <w:r w:rsidR="00E97A3E" w:rsidRPr="009C43A2">
        <w:rPr>
          <w:rFonts w:ascii="Arial" w:hAnsi="Arial" w:cs="Arial"/>
          <w:sz w:val="22"/>
          <w:szCs w:val="22"/>
        </w:rPr>
        <w:t xml:space="preserve"> (ďalej len „</w:t>
      </w:r>
      <w:r w:rsidR="00E97A3E" w:rsidRPr="002B27D6">
        <w:rPr>
          <w:rFonts w:ascii="Arial" w:hAnsi="Arial" w:cs="Arial"/>
          <w:b/>
          <w:bCs/>
          <w:sz w:val="22"/>
          <w:szCs w:val="22"/>
        </w:rPr>
        <w:t>tovar</w:t>
      </w:r>
      <w:r w:rsidR="00E97A3E" w:rsidRPr="009C43A2">
        <w:rPr>
          <w:rFonts w:ascii="Arial" w:hAnsi="Arial" w:cs="Arial"/>
          <w:sz w:val="22"/>
          <w:szCs w:val="22"/>
        </w:rPr>
        <w:t>“)</w:t>
      </w:r>
      <w:r w:rsidRPr="009C43A2">
        <w:rPr>
          <w:rFonts w:ascii="Arial" w:hAnsi="Arial" w:cs="Arial"/>
          <w:sz w:val="22"/>
          <w:szCs w:val="22"/>
        </w:rPr>
        <w:t>, v súlade s </w:t>
      </w:r>
      <w:r w:rsidR="00A72FFB">
        <w:rPr>
          <w:rFonts w:ascii="Arial" w:hAnsi="Arial" w:cs="Arial"/>
          <w:sz w:val="22"/>
          <w:szCs w:val="22"/>
        </w:rPr>
        <w:t>P</w:t>
      </w:r>
      <w:r w:rsidR="00CC0587" w:rsidRPr="009C43A2">
        <w:rPr>
          <w:rFonts w:ascii="Arial" w:hAnsi="Arial" w:cs="Arial"/>
          <w:sz w:val="22"/>
          <w:szCs w:val="22"/>
        </w:rPr>
        <w:t xml:space="preserve">rílohou </w:t>
      </w:r>
      <w:r w:rsidRPr="009C43A2">
        <w:rPr>
          <w:rFonts w:ascii="Arial" w:hAnsi="Arial" w:cs="Arial"/>
          <w:sz w:val="22"/>
          <w:szCs w:val="22"/>
        </w:rPr>
        <w:t>č.</w:t>
      </w:r>
      <w:r w:rsidR="00F2561B" w:rsidRPr="009C43A2">
        <w:rPr>
          <w:rFonts w:ascii="Arial" w:hAnsi="Arial" w:cs="Arial"/>
          <w:sz w:val="22"/>
          <w:szCs w:val="22"/>
        </w:rPr>
        <w:t xml:space="preserve"> </w:t>
      </w:r>
      <w:r w:rsidRPr="009C43A2">
        <w:rPr>
          <w:rFonts w:ascii="Arial" w:hAnsi="Arial" w:cs="Arial"/>
          <w:sz w:val="22"/>
          <w:szCs w:val="22"/>
        </w:rPr>
        <w:t>1 zmluvy</w:t>
      </w:r>
      <w:r w:rsidR="00E97A3E" w:rsidRPr="009C43A2">
        <w:rPr>
          <w:rFonts w:ascii="Arial" w:hAnsi="Arial" w:cs="Arial"/>
          <w:sz w:val="22"/>
          <w:szCs w:val="22"/>
        </w:rPr>
        <w:t xml:space="preserve"> a záväzok kupujúceho tovar prevziať a zaplatiť za neho predávajúcemu kúpnu cenu</w:t>
      </w:r>
      <w:r w:rsidRPr="009C43A2">
        <w:rPr>
          <w:rFonts w:ascii="Arial" w:hAnsi="Arial" w:cs="Arial"/>
          <w:sz w:val="22"/>
          <w:szCs w:val="22"/>
        </w:rPr>
        <w:t xml:space="preserve"> (ďalej len</w:t>
      </w:r>
      <w:r w:rsidR="002B27D6">
        <w:rPr>
          <w:rFonts w:ascii="Arial" w:hAnsi="Arial" w:cs="Arial"/>
          <w:sz w:val="22"/>
          <w:szCs w:val="22"/>
        </w:rPr>
        <w:t xml:space="preserve"> alebo </w:t>
      </w:r>
      <w:r w:rsidRPr="009C43A2">
        <w:rPr>
          <w:rFonts w:ascii="Arial" w:hAnsi="Arial" w:cs="Arial"/>
          <w:sz w:val="22"/>
          <w:szCs w:val="22"/>
        </w:rPr>
        <w:t>„</w:t>
      </w:r>
      <w:r w:rsidRPr="009C43A2">
        <w:rPr>
          <w:rFonts w:ascii="Arial" w:hAnsi="Arial" w:cs="Arial"/>
          <w:b/>
          <w:sz w:val="22"/>
          <w:szCs w:val="22"/>
        </w:rPr>
        <w:t>predmet zmluvy</w:t>
      </w:r>
      <w:r w:rsidRPr="009C43A2">
        <w:rPr>
          <w:rFonts w:ascii="Arial" w:hAnsi="Arial" w:cs="Arial"/>
          <w:sz w:val="22"/>
          <w:szCs w:val="22"/>
        </w:rPr>
        <w:t xml:space="preserve">“). </w:t>
      </w:r>
    </w:p>
    <w:p w14:paraId="071DF243" w14:textId="77777777" w:rsidR="00BB427D" w:rsidRPr="009C43A2" w:rsidRDefault="00BB427D" w:rsidP="009C43A2">
      <w:pPr>
        <w:pStyle w:val="CTLhead"/>
        <w:contextualSpacing/>
        <w:rPr>
          <w:rFonts w:ascii="Arial" w:hAnsi="Arial" w:cs="Arial"/>
          <w:sz w:val="22"/>
          <w:szCs w:val="22"/>
        </w:rPr>
      </w:pPr>
    </w:p>
    <w:p w14:paraId="22E395C3" w14:textId="77777777" w:rsidR="00FC2417" w:rsidRPr="009C43A2" w:rsidRDefault="005E7E1F" w:rsidP="009C43A2">
      <w:pPr>
        <w:pStyle w:val="CTLhead"/>
        <w:tabs>
          <w:tab w:val="left" w:pos="4019"/>
          <w:tab w:val="center" w:pos="4536"/>
        </w:tabs>
        <w:contextualSpacing/>
        <w:jc w:val="left"/>
        <w:rPr>
          <w:rFonts w:ascii="Arial" w:hAnsi="Arial" w:cs="Arial"/>
          <w:sz w:val="22"/>
          <w:szCs w:val="22"/>
        </w:rPr>
      </w:pPr>
      <w:r w:rsidRPr="009C43A2">
        <w:rPr>
          <w:rFonts w:ascii="Arial" w:hAnsi="Arial" w:cs="Arial"/>
          <w:sz w:val="22"/>
          <w:szCs w:val="22"/>
        </w:rPr>
        <w:tab/>
      </w:r>
      <w:r w:rsidRPr="009C43A2">
        <w:rPr>
          <w:rFonts w:ascii="Arial" w:hAnsi="Arial" w:cs="Arial"/>
          <w:sz w:val="22"/>
          <w:szCs w:val="22"/>
        </w:rPr>
        <w:tab/>
      </w:r>
      <w:r w:rsidR="00FC2417" w:rsidRPr="009C43A2">
        <w:rPr>
          <w:rFonts w:ascii="Arial" w:hAnsi="Arial" w:cs="Arial"/>
          <w:sz w:val="22"/>
          <w:szCs w:val="22"/>
        </w:rPr>
        <w:t>Článok IV.</w:t>
      </w:r>
    </w:p>
    <w:p w14:paraId="0FF50DC5" w14:textId="77777777" w:rsidR="00FC2417" w:rsidRPr="009C43A2" w:rsidRDefault="00FC2417" w:rsidP="009C43A2">
      <w:pPr>
        <w:pStyle w:val="CTLhead"/>
        <w:rPr>
          <w:rFonts w:ascii="Arial" w:hAnsi="Arial" w:cs="Arial"/>
          <w:sz w:val="22"/>
          <w:szCs w:val="22"/>
        </w:rPr>
      </w:pPr>
      <w:r w:rsidRPr="009C43A2">
        <w:rPr>
          <w:rFonts w:ascii="Arial" w:hAnsi="Arial" w:cs="Arial"/>
          <w:sz w:val="22"/>
          <w:szCs w:val="22"/>
        </w:rPr>
        <w:t>Dodacie podmienky</w:t>
      </w:r>
    </w:p>
    <w:p w14:paraId="471DED52" w14:textId="77777777" w:rsidR="00363E6B" w:rsidRPr="009C43A2" w:rsidRDefault="00FC2417"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Predávajúci sa zaväzuje dodať </w:t>
      </w:r>
      <w:r w:rsidR="00E97A3E" w:rsidRPr="009C43A2">
        <w:rPr>
          <w:rFonts w:ascii="Arial" w:hAnsi="Arial" w:cs="Arial"/>
          <w:sz w:val="22"/>
          <w:szCs w:val="22"/>
        </w:rPr>
        <w:t xml:space="preserve">tovar </w:t>
      </w:r>
      <w:r w:rsidR="009856C5" w:rsidRPr="009C43A2">
        <w:rPr>
          <w:rFonts w:ascii="Arial" w:hAnsi="Arial" w:cs="Arial"/>
          <w:sz w:val="22"/>
          <w:szCs w:val="22"/>
        </w:rPr>
        <w:t xml:space="preserve">v kvalite I. triedy a v bezchybnom stave </w:t>
      </w:r>
      <w:r w:rsidRPr="009C43A2">
        <w:rPr>
          <w:rFonts w:ascii="Arial" w:hAnsi="Arial" w:cs="Arial"/>
          <w:sz w:val="22"/>
          <w:szCs w:val="22"/>
        </w:rPr>
        <w:t xml:space="preserve">v súlade s dohodnutými technickými a funkčnými charakteristikami, platnými </w:t>
      </w:r>
      <w:r w:rsidR="006B19B5" w:rsidRPr="009C43A2">
        <w:rPr>
          <w:rFonts w:ascii="Arial" w:hAnsi="Arial" w:cs="Arial"/>
          <w:sz w:val="22"/>
          <w:szCs w:val="22"/>
        </w:rPr>
        <w:t xml:space="preserve">všeobecne </w:t>
      </w:r>
      <w:r w:rsidRPr="009C43A2">
        <w:rPr>
          <w:rFonts w:ascii="Arial" w:hAnsi="Arial" w:cs="Arial"/>
          <w:sz w:val="22"/>
          <w:szCs w:val="22"/>
        </w:rPr>
        <w:t>záväznými</w:t>
      </w:r>
      <w:r w:rsidR="006B19B5" w:rsidRPr="009C43A2">
        <w:rPr>
          <w:rFonts w:ascii="Arial" w:hAnsi="Arial" w:cs="Arial"/>
          <w:sz w:val="22"/>
          <w:szCs w:val="22"/>
        </w:rPr>
        <w:t xml:space="preserve"> právnymi</w:t>
      </w:r>
      <w:r w:rsidRPr="009C43A2">
        <w:rPr>
          <w:rFonts w:ascii="Arial" w:hAnsi="Arial" w:cs="Arial"/>
          <w:sz w:val="22"/>
          <w:szCs w:val="22"/>
        </w:rPr>
        <w:t xml:space="preserve"> predpismi</w:t>
      </w:r>
      <w:r w:rsidR="004738F4" w:rsidRPr="009C43A2">
        <w:rPr>
          <w:rFonts w:ascii="Arial" w:hAnsi="Arial" w:cs="Arial"/>
          <w:sz w:val="22"/>
          <w:szCs w:val="22"/>
        </w:rPr>
        <w:t xml:space="preserve"> </w:t>
      </w:r>
      <w:r w:rsidR="00CC0587" w:rsidRPr="009C43A2">
        <w:rPr>
          <w:rFonts w:ascii="Arial" w:hAnsi="Arial" w:cs="Arial"/>
          <w:sz w:val="22"/>
          <w:szCs w:val="22"/>
        </w:rPr>
        <w:t xml:space="preserve">platnými na území </w:t>
      </w:r>
      <w:r w:rsidR="004738F4" w:rsidRPr="009C43A2">
        <w:rPr>
          <w:rFonts w:ascii="Arial" w:hAnsi="Arial" w:cs="Arial"/>
          <w:sz w:val="22"/>
          <w:szCs w:val="22"/>
        </w:rPr>
        <w:t>SR</w:t>
      </w:r>
      <w:r w:rsidRPr="009C43A2">
        <w:rPr>
          <w:rFonts w:ascii="Arial" w:hAnsi="Arial" w:cs="Arial"/>
          <w:sz w:val="22"/>
          <w:szCs w:val="22"/>
        </w:rPr>
        <w:t xml:space="preserve">, technickými normami a podmienkami tejto zmluvy. Predávajúci sa zaväzuje súčasne s odovzdaním </w:t>
      </w:r>
      <w:r w:rsidR="00E97A3E" w:rsidRPr="009C43A2">
        <w:rPr>
          <w:rFonts w:ascii="Arial" w:hAnsi="Arial" w:cs="Arial"/>
          <w:sz w:val="22"/>
          <w:szCs w:val="22"/>
        </w:rPr>
        <w:t xml:space="preserve">tovaru </w:t>
      </w:r>
      <w:r w:rsidRPr="009C43A2">
        <w:rPr>
          <w:rFonts w:ascii="Arial" w:hAnsi="Arial" w:cs="Arial"/>
          <w:sz w:val="22"/>
          <w:szCs w:val="22"/>
        </w:rPr>
        <w:t xml:space="preserve">odovzdať kupujúcemu aj všetky doklady, ktoré sa na dodaný </w:t>
      </w:r>
      <w:r w:rsidR="00E97A3E" w:rsidRPr="009C43A2">
        <w:rPr>
          <w:rFonts w:ascii="Arial" w:hAnsi="Arial" w:cs="Arial"/>
          <w:sz w:val="22"/>
          <w:szCs w:val="22"/>
        </w:rPr>
        <w:t xml:space="preserve">tovar </w:t>
      </w:r>
      <w:r w:rsidRPr="009C43A2">
        <w:rPr>
          <w:rFonts w:ascii="Arial" w:hAnsi="Arial" w:cs="Arial"/>
          <w:sz w:val="22"/>
          <w:szCs w:val="22"/>
        </w:rPr>
        <w:t xml:space="preserve">vzťahujú (ako napr. </w:t>
      </w:r>
      <w:r w:rsidR="002761BF" w:rsidRPr="009C43A2">
        <w:rPr>
          <w:rFonts w:ascii="Arial" w:hAnsi="Arial" w:cs="Arial"/>
          <w:sz w:val="22"/>
          <w:szCs w:val="22"/>
        </w:rPr>
        <w:t>návod na použitie,</w:t>
      </w:r>
      <w:r w:rsidR="00CC0587" w:rsidRPr="009C43A2">
        <w:rPr>
          <w:rFonts w:ascii="Arial" w:hAnsi="Arial" w:cs="Arial"/>
          <w:sz w:val="22"/>
          <w:szCs w:val="22"/>
        </w:rPr>
        <w:t xml:space="preserve"> záručný list,</w:t>
      </w:r>
      <w:r w:rsidR="002761BF" w:rsidRPr="009C43A2">
        <w:rPr>
          <w:rFonts w:ascii="Arial" w:hAnsi="Arial" w:cs="Arial"/>
          <w:sz w:val="22"/>
          <w:szCs w:val="22"/>
        </w:rPr>
        <w:t xml:space="preserve"> </w:t>
      </w:r>
      <w:r w:rsidRPr="009C43A2">
        <w:rPr>
          <w:rFonts w:ascii="Arial" w:hAnsi="Arial" w:cs="Arial"/>
          <w:sz w:val="22"/>
          <w:szCs w:val="22"/>
        </w:rPr>
        <w:t>informácie</w:t>
      </w:r>
      <w:r w:rsidR="00E05266" w:rsidRPr="009C43A2">
        <w:rPr>
          <w:rFonts w:ascii="Arial" w:hAnsi="Arial" w:cs="Arial"/>
          <w:sz w:val="22"/>
          <w:szCs w:val="22"/>
        </w:rPr>
        <w:t xml:space="preserve"> o manipulovaní a</w:t>
      </w:r>
      <w:r w:rsidR="009856C5" w:rsidRPr="009C43A2">
        <w:rPr>
          <w:rFonts w:ascii="Arial" w:hAnsi="Arial" w:cs="Arial"/>
          <w:sz w:val="22"/>
          <w:szCs w:val="22"/>
        </w:rPr>
        <w:t> </w:t>
      </w:r>
      <w:r w:rsidR="00E05266" w:rsidRPr="009C43A2">
        <w:rPr>
          <w:rFonts w:ascii="Arial" w:hAnsi="Arial" w:cs="Arial"/>
          <w:sz w:val="22"/>
          <w:szCs w:val="22"/>
        </w:rPr>
        <w:t>skladovaní)</w:t>
      </w:r>
      <w:r w:rsidR="009856C5" w:rsidRPr="009C43A2">
        <w:rPr>
          <w:rFonts w:ascii="Arial" w:hAnsi="Arial" w:cs="Arial"/>
          <w:sz w:val="22"/>
          <w:szCs w:val="22"/>
        </w:rPr>
        <w:t xml:space="preserve"> písané v Slovenskom jazyku</w:t>
      </w:r>
      <w:r w:rsidR="00E05266" w:rsidRPr="009C43A2">
        <w:rPr>
          <w:rFonts w:ascii="Arial" w:hAnsi="Arial" w:cs="Arial"/>
          <w:sz w:val="22"/>
          <w:szCs w:val="22"/>
        </w:rPr>
        <w:t xml:space="preserve">. </w:t>
      </w:r>
    </w:p>
    <w:p w14:paraId="622649D0" w14:textId="77777777" w:rsidR="009856C5" w:rsidRPr="009C43A2" w:rsidRDefault="009856C5"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V prípade bielej techniky sa vyžaduje, aby bol </w:t>
      </w:r>
      <w:r w:rsidR="00CC0587" w:rsidRPr="009C43A2">
        <w:rPr>
          <w:rFonts w:ascii="Arial" w:hAnsi="Arial" w:cs="Arial"/>
          <w:sz w:val="22"/>
          <w:szCs w:val="22"/>
        </w:rPr>
        <w:t xml:space="preserve">tovar </w:t>
      </w:r>
      <w:r w:rsidRPr="009C43A2">
        <w:rPr>
          <w:rFonts w:ascii="Arial" w:hAnsi="Arial" w:cs="Arial"/>
          <w:sz w:val="22"/>
          <w:szCs w:val="22"/>
        </w:rPr>
        <w:t xml:space="preserve">označený energetickým štítkom. V prípade ak by </w:t>
      </w:r>
      <w:r w:rsidR="00CC0587" w:rsidRPr="009C43A2">
        <w:rPr>
          <w:rFonts w:ascii="Arial" w:hAnsi="Arial" w:cs="Arial"/>
          <w:sz w:val="22"/>
          <w:szCs w:val="22"/>
        </w:rPr>
        <w:t xml:space="preserve">tovar </w:t>
      </w:r>
      <w:r w:rsidRPr="009C43A2">
        <w:rPr>
          <w:rFonts w:ascii="Arial" w:hAnsi="Arial" w:cs="Arial"/>
          <w:sz w:val="22"/>
          <w:szCs w:val="22"/>
        </w:rPr>
        <w:t xml:space="preserve">nebol označený energetickým štítkom, tak je potrebné, aby energetický štítok (nálepka) bol súčasťou balenia. </w:t>
      </w:r>
    </w:p>
    <w:p w14:paraId="71EAA765" w14:textId="77777777" w:rsidR="00287E51" w:rsidRPr="009C43A2" w:rsidRDefault="00287E51"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Predávajúci zabezpečí aj súvisiace služby spojené s dodaním </w:t>
      </w:r>
      <w:r w:rsidR="00E97A3E" w:rsidRPr="009C43A2">
        <w:rPr>
          <w:rFonts w:ascii="Arial" w:hAnsi="Arial" w:cs="Arial"/>
          <w:sz w:val="22"/>
          <w:szCs w:val="22"/>
        </w:rPr>
        <w:t xml:space="preserve">tovaru </w:t>
      </w:r>
      <w:r w:rsidRPr="009C43A2">
        <w:rPr>
          <w:rFonts w:ascii="Arial" w:hAnsi="Arial" w:cs="Arial"/>
          <w:sz w:val="22"/>
          <w:szCs w:val="22"/>
        </w:rPr>
        <w:t>na miesto dodania, s vyložením v</w:t>
      </w:r>
      <w:r w:rsidR="004314B0" w:rsidRPr="009C43A2">
        <w:rPr>
          <w:rFonts w:ascii="Arial" w:hAnsi="Arial" w:cs="Arial"/>
          <w:sz w:val="22"/>
          <w:szCs w:val="22"/>
        </w:rPr>
        <w:t> </w:t>
      </w:r>
      <w:r w:rsidRPr="009C43A2">
        <w:rPr>
          <w:rFonts w:ascii="Arial" w:hAnsi="Arial" w:cs="Arial"/>
          <w:sz w:val="22"/>
          <w:szCs w:val="22"/>
        </w:rPr>
        <w:t>mieste</w:t>
      </w:r>
      <w:r w:rsidR="004314B0" w:rsidRPr="009C43A2">
        <w:rPr>
          <w:rFonts w:ascii="Arial" w:hAnsi="Arial" w:cs="Arial"/>
          <w:sz w:val="22"/>
          <w:szCs w:val="22"/>
        </w:rPr>
        <w:t xml:space="preserve"> </w:t>
      </w:r>
      <w:r w:rsidR="00CC0587" w:rsidRPr="009C43A2">
        <w:rPr>
          <w:rFonts w:ascii="Arial" w:hAnsi="Arial" w:cs="Arial"/>
          <w:sz w:val="22"/>
          <w:szCs w:val="22"/>
        </w:rPr>
        <w:t>určenia</w:t>
      </w:r>
      <w:r w:rsidRPr="009C43A2">
        <w:rPr>
          <w:rFonts w:ascii="Arial" w:hAnsi="Arial" w:cs="Arial"/>
          <w:sz w:val="22"/>
          <w:szCs w:val="22"/>
        </w:rPr>
        <w:t>, s odberom a ekologickou likvidáciou</w:t>
      </w:r>
      <w:r w:rsidR="005014F7" w:rsidRPr="009C43A2">
        <w:rPr>
          <w:rFonts w:ascii="Arial" w:hAnsi="Arial" w:cs="Arial"/>
          <w:sz w:val="22"/>
          <w:szCs w:val="22"/>
        </w:rPr>
        <w:t xml:space="preserve"> </w:t>
      </w:r>
      <w:r w:rsidR="00E97A3E" w:rsidRPr="009C43A2">
        <w:rPr>
          <w:rFonts w:ascii="Arial" w:hAnsi="Arial" w:cs="Arial"/>
          <w:sz w:val="22"/>
          <w:szCs w:val="22"/>
        </w:rPr>
        <w:t>tovaru</w:t>
      </w:r>
      <w:r w:rsidRPr="009C43A2">
        <w:rPr>
          <w:rFonts w:ascii="Arial" w:hAnsi="Arial" w:cs="Arial"/>
          <w:sz w:val="22"/>
          <w:szCs w:val="22"/>
        </w:rPr>
        <w:t xml:space="preserve">. </w:t>
      </w:r>
    </w:p>
    <w:p w14:paraId="5224D10A" w14:textId="77777777" w:rsidR="00FC2417" w:rsidRPr="009C43A2" w:rsidRDefault="00FC2417"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Predávajúci sa zaväzuje odovzdať </w:t>
      </w:r>
      <w:r w:rsidR="00E97A3E" w:rsidRPr="009C43A2">
        <w:rPr>
          <w:rFonts w:ascii="Arial" w:hAnsi="Arial" w:cs="Arial"/>
          <w:sz w:val="22"/>
          <w:szCs w:val="22"/>
        </w:rPr>
        <w:t xml:space="preserve">tovar </w:t>
      </w:r>
      <w:r w:rsidR="00CC0587" w:rsidRPr="009C43A2">
        <w:rPr>
          <w:rFonts w:ascii="Arial" w:hAnsi="Arial" w:cs="Arial"/>
          <w:sz w:val="22"/>
          <w:szCs w:val="22"/>
        </w:rPr>
        <w:t xml:space="preserve">kupujúcemu </w:t>
      </w:r>
      <w:r w:rsidR="003E5B18" w:rsidRPr="009C43A2">
        <w:rPr>
          <w:rFonts w:ascii="Arial" w:hAnsi="Arial" w:cs="Arial"/>
          <w:sz w:val="22"/>
          <w:szCs w:val="22"/>
        </w:rPr>
        <w:t>v </w:t>
      </w:r>
      <w:r w:rsidR="00691CD7" w:rsidRPr="009C43A2">
        <w:rPr>
          <w:rFonts w:ascii="Arial" w:hAnsi="Arial" w:cs="Arial"/>
          <w:sz w:val="22"/>
          <w:szCs w:val="22"/>
        </w:rPr>
        <w:t>lehote</w:t>
      </w:r>
      <w:r w:rsidR="003E5B18" w:rsidRPr="009C43A2">
        <w:rPr>
          <w:rFonts w:ascii="Arial" w:hAnsi="Arial" w:cs="Arial"/>
          <w:sz w:val="22"/>
          <w:szCs w:val="22"/>
        </w:rPr>
        <w:t xml:space="preserve"> </w:t>
      </w:r>
      <w:r w:rsidR="00ED3314" w:rsidRPr="009C43A2">
        <w:rPr>
          <w:rFonts w:ascii="Arial" w:hAnsi="Arial" w:cs="Arial"/>
          <w:sz w:val="22"/>
          <w:szCs w:val="22"/>
          <w:highlight w:val="yellow"/>
        </w:rPr>
        <w:t>(</w:t>
      </w:r>
      <w:r w:rsidR="00ED3314" w:rsidRPr="009C43A2">
        <w:rPr>
          <w:rFonts w:ascii="Arial" w:hAnsi="Arial" w:cs="Arial"/>
          <w:i/>
          <w:sz w:val="22"/>
          <w:szCs w:val="22"/>
          <w:highlight w:val="yellow"/>
        </w:rPr>
        <w:t>doplní sa v rámci konkrétnej výzvy na predkladanie ponúk)</w:t>
      </w:r>
      <w:r w:rsidR="00ED3314" w:rsidRPr="009C43A2">
        <w:rPr>
          <w:rFonts w:ascii="Arial" w:hAnsi="Arial" w:cs="Arial"/>
          <w:sz w:val="22"/>
          <w:szCs w:val="22"/>
        </w:rPr>
        <w:t xml:space="preserve"> </w:t>
      </w:r>
      <w:r w:rsidR="00E05266" w:rsidRPr="009C43A2">
        <w:rPr>
          <w:rFonts w:ascii="Arial" w:hAnsi="Arial" w:cs="Arial"/>
          <w:sz w:val="22"/>
          <w:szCs w:val="22"/>
        </w:rPr>
        <w:t>od</w:t>
      </w:r>
      <w:r w:rsidR="00E32E21" w:rsidRPr="009C43A2">
        <w:rPr>
          <w:rFonts w:ascii="Arial" w:hAnsi="Arial" w:cs="Arial"/>
          <w:sz w:val="22"/>
          <w:szCs w:val="22"/>
        </w:rPr>
        <w:t>o dňa</w:t>
      </w:r>
      <w:r w:rsidR="002E2C9D" w:rsidRPr="009C43A2">
        <w:rPr>
          <w:rFonts w:ascii="Arial" w:hAnsi="Arial" w:cs="Arial"/>
          <w:sz w:val="22"/>
          <w:szCs w:val="22"/>
        </w:rPr>
        <w:t xml:space="preserve"> nadobudnutia</w:t>
      </w:r>
      <w:r w:rsidR="00E05266" w:rsidRPr="009C43A2">
        <w:rPr>
          <w:rFonts w:ascii="Arial" w:hAnsi="Arial" w:cs="Arial"/>
          <w:sz w:val="22"/>
          <w:szCs w:val="22"/>
        </w:rPr>
        <w:t xml:space="preserve"> účinnosti </w:t>
      </w:r>
      <w:r w:rsidR="002E2C9D" w:rsidRPr="009C43A2">
        <w:rPr>
          <w:rFonts w:ascii="Arial" w:hAnsi="Arial" w:cs="Arial"/>
          <w:sz w:val="22"/>
          <w:szCs w:val="22"/>
        </w:rPr>
        <w:t xml:space="preserve">tejto </w:t>
      </w:r>
      <w:r w:rsidR="00E05266" w:rsidRPr="009C43A2">
        <w:rPr>
          <w:rFonts w:ascii="Arial" w:hAnsi="Arial" w:cs="Arial"/>
          <w:sz w:val="22"/>
          <w:szCs w:val="22"/>
        </w:rPr>
        <w:t xml:space="preserve">zmluvy. </w:t>
      </w:r>
      <w:r w:rsidR="0091435F" w:rsidRPr="009C43A2">
        <w:rPr>
          <w:rFonts w:ascii="Arial" w:hAnsi="Arial" w:cs="Arial"/>
          <w:sz w:val="22"/>
          <w:szCs w:val="22"/>
        </w:rPr>
        <w:t xml:space="preserve"> </w:t>
      </w:r>
    </w:p>
    <w:p w14:paraId="69745681" w14:textId="77777777" w:rsidR="00FC2417" w:rsidRPr="009C43A2" w:rsidRDefault="00FC2417"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Miestom dodania </w:t>
      </w:r>
      <w:r w:rsidR="001D0C05" w:rsidRPr="009C43A2">
        <w:rPr>
          <w:rFonts w:ascii="Arial" w:hAnsi="Arial" w:cs="Arial"/>
          <w:sz w:val="22"/>
          <w:szCs w:val="22"/>
        </w:rPr>
        <w:t>sú miesta uvedené v Prílohe č. 1</w:t>
      </w:r>
      <w:r w:rsidR="00E97A3E" w:rsidRPr="009C43A2">
        <w:rPr>
          <w:rFonts w:ascii="Arial" w:hAnsi="Arial" w:cs="Arial"/>
          <w:sz w:val="22"/>
          <w:szCs w:val="22"/>
        </w:rPr>
        <w:t xml:space="preserve"> tejto zmluvy.</w:t>
      </w:r>
    </w:p>
    <w:p w14:paraId="2F2785F4" w14:textId="77777777" w:rsidR="00FC2417" w:rsidRPr="009C43A2" w:rsidRDefault="00FC2417"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Do</w:t>
      </w:r>
      <w:r w:rsidR="004738F4" w:rsidRPr="009C43A2">
        <w:rPr>
          <w:rFonts w:ascii="Arial" w:hAnsi="Arial" w:cs="Arial"/>
          <w:sz w:val="22"/>
          <w:szCs w:val="22"/>
        </w:rPr>
        <w:t>danie</w:t>
      </w:r>
      <w:r w:rsidRPr="009C43A2">
        <w:rPr>
          <w:rFonts w:ascii="Arial" w:hAnsi="Arial" w:cs="Arial"/>
          <w:sz w:val="22"/>
          <w:szCs w:val="22"/>
        </w:rPr>
        <w:t xml:space="preserve"> </w:t>
      </w:r>
      <w:r w:rsidR="00E97A3E" w:rsidRPr="009C43A2">
        <w:rPr>
          <w:rFonts w:ascii="Arial" w:hAnsi="Arial" w:cs="Arial"/>
          <w:sz w:val="22"/>
          <w:szCs w:val="22"/>
        </w:rPr>
        <w:t xml:space="preserve">tovaru </w:t>
      </w:r>
      <w:r w:rsidRPr="009C43A2">
        <w:rPr>
          <w:rFonts w:ascii="Arial" w:hAnsi="Arial" w:cs="Arial"/>
          <w:sz w:val="22"/>
          <w:szCs w:val="22"/>
        </w:rPr>
        <w:t xml:space="preserve">bude dokladované podpisom zodpovednej osoby </w:t>
      </w:r>
      <w:r w:rsidR="00E32E21" w:rsidRPr="009C43A2">
        <w:rPr>
          <w:rFonts w:ascii="Arial" w:hAnsi="Arial" w:cs="Arial"/>
          <w:sz w:val="22"/>
          <w:szCs w:val="22"/>
        </w:rPr>
        <w:t>k</w:t>
      </w:r>
      <w:r w:rsidRPr="009C43A2">
        <w:rPr>
          <w:rFonts w:ascii="Arial" w:hAnsi="Arial" w:cs="Arial"/>
          <w:sz w:val="22"/>
          <w:szCs w:val="22"/>
        </w:rPr>
        <w:t>upujúceho na príslušnom dodacom liste.</w:t>
      </w:r>
    </w:p>
    <w:p w14:paraId="1A4ABB7B" w14:textId="77777777" w:rsidR="00FC2417" w:rsidRPr="009C43A2" w:rsidRDefault="004003BF"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Deň </w:t>
      </w:r>
      <w:r w:rsidR="00E32E21" w:rsidRPr="009C43A2">
        <w:rPr>
          <w:rFonts w:ascii="Arial" w:hAnsi="Arial" w:cs="Arial"/>
          <w:sz w:val="22"/>
          <w:szCs w:val="22"/>
        </w:rPr>
        <w:t xml:space="preserve">dodania </w:t>
      </w:r>
      <w:r w:rsidR="00E97A3E" w:rsidRPr="009C43A2">
        <w:rPr>
          <w:rFonts w:ascii="Arial" w:hAnsi="Arial" w:cs="Arial"/>
          <w:sz w:val="22"/>
          <w:szCs w:val="22"/>
        </w:rPr>
        <w:t xml:space="preserve">tovaru </w:t>
      </w:r>
      <w:r w:rsidR="00A979CF" w:rsidRPr="009C43A2">
        <w:rPr>
          <w:rFonts w:ascii="Arial" w:hAnsi="Arial" w:cs="Arial"/>
          <w:sz w:val="22"/>
          <w:szCs w:val="22"/>
        </w:rPr>
        <w:t xml:space="preserve">telefonicky </w:t>
      </w:r>
      <w:r w:rsidR="00FC2417" w:rsidRPr="009C43A2">
        <w:rPr>
          <w:rFonts w:ascii="Arial" w:hAnsi="Arial" w:cs="Arial"/>
          <w:sz w:val="22"/>
          <w:szCs w:val="22"/>
        </w:rPr>
        <w:t xml:space="preserve">alebo elektronicky oznámi </w:t>
      </w:r>
      <w:r w:rsidR="00E32E21" w:rsidRPr="009C43A2">
        <w:rPr>
          <w:rFonts w:ascii="Arial" w:hAnsi="Arial" w:cs="Arial"/>
          <w:sz w:val="22"/>
          <w:szCs w:val="22"/>
        </w:rPr>
        <w:t>p</w:t>
      </w:r>
      <w:r w:rsidR="00FC2417" w:rsidRPr="009C43A2">
        <w:rPr>
          <w:rFonts w:ascii="Arial" w:hAnsi="Arial" w:cs="Arial"/>
          <w:sz w:val="22"/>
          <w:szCs w:val="22"/>
        </w:rPr>
        <w:t xml:space="preserve">redávajúci </w:t>
      </w:r>
      <w:r w:rsidR="00E32E21" w:rsidRPr="009C43A2">
        <w:rPr>
          <w:rFonts w:ascii="Arial" w:hAnsi="Arial" w:cs="Arial"/>
          <w:sz w:val="22"/>
          <w:szCs w:val="22"/>
        </w:rPr>
        <w:t>k</w:t>
      </w:r>
      <w:r w:rsidR="00FC2417" w:rsidRPr="009C43A2">
        <w:rPr>
          <w:rFonts w:ascii="Arial" w:hAnsi="Arial" w:cs="Arial"/>
          <w:sz w:val="22"/>
          <w:szCs w:val="22"/>
        </w:rPr>
        <w:t xml:space="preserve">upujúcemu najneskôr </w:t>
      </w:r>
      <w:r w:rsidR="004738F4" w:rsidRPr="009C43A2">
        <w:rPr>
          <w:rFonts w:ascii="Arial" w:hAnsi="Arial" w:cs="Arial"/>
          <w:sz w:val="22"/>
          <w:szCs w:val="22"/>
        </w:rPr>
        <w:t>tri (</w:t>
      </w:r>
      <w:r w:rsidR="004819EC" w:rsidRPr="009C43A2">
        <w:rPr>
          <w:rFonts w:ascii="Arial" w:hAnsi="Arial" w:cs="Arial"/>
          <w:sz w:val="22"/>
          <w:szCs w:val="22"/>
        </w:rPr>
        <w:t>3</w:t>
      </w:r>
      <w:r w:rsidR="004738F4" w:rsidRPr="009C43A2">
        <w:rPr>
          <w:rFonts w:ascii="Arial" w:hAnsi="Arial" w:cs="Arial"/>
          <w:sz w:val="22"/>
          <w:szCs w:val="22"/>
        </w:rPr>
        <w:t>)</w:t>
      </w:r>
      <w:r w:rsidR="004819EC" w:rsidRPr="009C43A2">
        <w:rPr>
          <w:rFonts w:ascii="Arial" w:hAnsi="Arial" w:cs="Arial"/>
          <w:sz w:val="22"/>
          <w:szCs w:val="22"/>
        </w:rPr>
        <w:t xml:space="preserve"> pracovné </w:t>
      </w:r>
      <w:r w:rsidR="00FC2417" w:rsidRPr="009C43A2">
        <w:rPr>
          <w:rFonts w:ascii="Arial" w:hAnsi="Arial" w:cs="Arial"/>
          <w:sz w:val="22"/>
          <w:szCs w:val="22"/>
        </w:rPr>
        <w:t xml:space="preserve">dni vopred. </w:t>
      </w:r>
      <w:r w:rsidR="00A979CF" w:rsidRPr="009C43A2">
        <w:rPr>
          <w:rFonts w:ascii="Arial" w:hAnsi="Arial" w:cs="Arial"/>
          <w:sz w:val="22"/>
          <w:szCs w:val="22"/>
        </w:rPr>
        <w:t xml:space="preserve">Kupujúci musí plánovaný termín dodania odsúhlasiť. </w:t>
      </w:r>
      <w:r w:rsidR="00CC0587" w:rsidRPr="009C43A2">
        <w:rPr>
          <w:rFonts w:ascii="Arial" w:hAnsi="Arial" w:cs="Arial"/>
          <w:sz w:val="22"/>
          <w:szCs w:val="22"/>
        </w:rPr>
        <w:t xml:space="preserve">V prípade ak predávajúci neoznámi kupujúcemu predpokladaný termín dodania, tak </w:t>
      </w:r>
      <w:r w:rsidR="0037465A" w:rsidRPr="009C43A2">
        <w:rPr>
          <w:rFonts w:ascii="Arial" w:hAnsi="Arial" w:cs="Arial"/>
          <w:sz w:val="22"/>
          <w:szCs w:val="22"/>
        </w:rPr>
        <w:t>kupujúci</w:t>
      </w:r>
      <w:r w:rsidR="00CC0587" w:rsidRPr="009C43A2">
        <w:rPr>
          <w:rFonts w:ascii="Arial" w:hAnsi="Arial" w:cs="Arial"/>
          <w:sz w:val="22"/>
          <w:szCs w:val="22"/>
        </w:rPr>
        <w:t xml:space="preserve"> nie je povinný </w:t>
      </w:r>
      <w:r w:rsidR="00233C64" w:rsidRPr="009C43A2">
        <w:rPr>
          <w:rFonts w:ascii="Arial" w:hAnsi="Arial" w:cs="Arial"/>
          <w:sz w:val="22"/>
          <w:szCs w:val="22"/>
        </w:rPr>
        <w:t>tovar</w:t>
      </w:r>
      <w:r w:rsidR="00CC0587" w:rsidRPr="009C43A2">
        <w:rPr>
          <w:rFonts w:ascii="Arial" w:hAnsi="Arial" w:cs="Arial"/>
          <w:sz w:val="22"/>
          <w:szCs w:val="22"/>
        </w:rPr>
        <w:t xml:space="preserve"> pre</w:t>
      </w:r>
      <w:r w:rsidR="003B5F90" w:rsidRPr="009C43A2">
        <w:rPr>
          <w:rFonts w:ascii="Arial" w:hAnsi="Arial" w:cs="Arial"/>
          <w:sz w:val="22"/>
          <w:szCs w:val="22"/>
        </w:rPr>
        <w:t>vziať</w:t>
      </w:r>
      <w:r w:rsidR="00CC0587" w:rsidRPr="009C43A2">
        <w:rPr>
          <w:rFonts w:ascii="Arial" w:hAnsi="Arial" w:cs="Arial"/>
          <w:sz w:val="22"/>
          <w:szCs w:val="22"/>
        </w:rPr>
        <w:t>.</w:t>
      </w:r>
    </w:p>
    <w:p w14:paraId="40072F5B" w14:textId="77777777" w:rsidR="00FC2417" w:rsidRPr="009C43A2" w:rsidRDefault="00FC2417"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Po pre</w:t>
      </w:r>
      <w:r w:rsidR="00E97A3E" w:rsidRPr="009C43A2">
        <w:rPr>
          <w:rFonts w:ascii="Arial" w:hAnsi="Arial" w:cs="Arial"/>
          <w:sz w:val="22"/>
          <w:szCs w:val="22"/>
        </w:rPr>
        <w:t>vzatí</w:t>
      </w:r>
      <w:r w:rsidRPr="009C43A2">
        <w:rPr>
          <w:rFonts w:ascii="Arial" w:hAnsi="Arial" w:cs="Arial"/>
          <w:sz w:val="22"/>
          <w:szCs w:val="22"/>
        </w:rPr>
        <w:t xml:space="preserve"> </w:t>
      </w:r>
      <w:r w:rsidR="00E97A3E" w:rsidRPr="009C43A2">
        <w:rPr>
          <w:rFonts w:ascii="Arial" w:hAnsi="Arial" w:cs="Arial"/>
          <w:sz w:val="22"/>
          <w:szCs w:val="22"/>
        </w:rPr>
        <w:t>tovaru</w:t>
      </w:r>
      <w:r w:rsidR="005014F7" w:rsidRPr="009C43A2">
        <w:rPr>
          <w:rFonts w:ascii="Arial" w:hAnsi="Arial" w:cs="Arial"/>
          <w:sz w:val="22"/>
          <w:szCs w:val="22"/>
        </w:rPr>
        <w:t xml:space="preserve"> </w:t>
      </w:r>
      <w:r w:rsidR="00E32E21" w:rsidRPr="009C43A2">
        <w:rPr>
          <w:rFonts w:ascii="Arial" w:hAnsi="Arial" w:cs="Arial"/>
          <w:sz w:val="22"/>
          <w:szCs w:val="22"/>
        </w:rPr>
        <w:t>p</w:t>
      </w:r>
      <w:r w:rsidRPr="009C43A2">
        <w:rPr>
          <w:rFonts w:ascii="Arial" w:hAnsi="Arial" w:cs="Arial"/>
          <w:sz w:val="22"/>
          <w:szCs w:val="22"/>
        </w:rPr>
        <w:t xml:space="preserve">redávajúci vyhotoví </w:t>
      </w:r>
      <w:r w:rsidR="004D37DE" w:rsidRPr="009C43A2">
        <w:rPr>
          <w:rFonts w:ascii="Arial" w:hAnsi="Arial" w:cs="Arial"/>
          <w:sz w:val="22"/>
          <w:szCs w:val="22"/>
        </w:rPr>
        <w:t>dodací list</w:t>
      </w:r>
      <w:r w:rsidRPr="009C43A2">
        <w:rPr>
          <w:rFonts w:ascii="Arial" w:hAnsi="Arial" w:cs="Arial"/>
          <w:sz w:val="22"/>
          <w:szCs w:val="22"/>
        </w:rPr>
        <w:t>. Kupujúci po pr</w:t>
      </w:r>
      <w:r w:rsidR="00E97A3E" w:rsidRPr="009C43A2">
        <w:rPr>
          <w:rFonts w:ascii="Arial" w:hAnsi="Arial" w:cs="Arial"/>
          <w:sz w:val="22"/>
          <w:szCs w:val="22"/>
        </w:rPr>
        <w:t>evzatí</w:t>
      </w:r>
      <w:r w:rsidRPr="009C43A2">
        <w:rPr>
          <w:rFonts w:ascii="Arial" w:hAnsi="Arial" w:cs="Arial"/>
          <w:sz w:val="22"/>
          <w:szCs w:val="22"/>
        </w:rPr>
        <w:t xml:space="preserve"> </w:t>
      </w:r>
      <w:r w:rsidR="00E97A3E" w:rsidRPr="009C43A2">
        <w:rPr>
          <w:rFonts w:ascii="Arial" w:hAnsi="Arial" w:cs="Arial"/>
          <w:sz w:val="22"/>
          <w:szCs w:val="22"/>
        </w:rPr>
        <w:t xml:space="preserve">tovaru </w:t>
      </w:r>
      <w:r w:rsidR="004D37DE" w:rsidRPr="009C43A2">
        <w:rPr>
          <w:rFonts w:ascii="Arial" w:hAnsi="Arial" w:cs="Arial"/>
          <w:sz w:val="22"/>
          <w:szCs w:val="22"/>
        </w:rPr>
        <w:t>dodací list</w:t>
      </w:r>
      <w:r w:rsidRPr="009C43A2">
        <w:rPr>
          <w:rFonts w:ascii="Arial" w:hAnsi="Arial" w:cs="Arial"/>
          <w:sz w:val="22"/>
          <w:szCs w:val="22"/>
        </w:rPr>
        <w:t xml:space="preserve"> písomne potvrdí. Kupujúci môže </w:t>
      </w:r>
      <w:r w:rsidR="004738F4" w:rsidRPr="009C43A2">
        <w:rPr>
          <w:rFonts w:ascii="Arial" w:hAnsi="Arial" w:cs="Arial"/>
          <w:sz w:val="22"/>
          <w:szCs w:val="22"/>
        </w:rPr>
        <w:t xml:space="preserve">po prevzatí </w:t>
      </w:r>
      <w:r w:rsidR="00E97A3E" w:rsidRPr="009C43A2">
        <w:rPr>
          <w:rFonts w:ascii="Arial" w:hAnsi="Arial" w:cs="Arial"/>
          <w:sz w:val="22"/>
          <w:szCs w:val="22"/>
        </w:rPr>
        <w:t xml:space="preserve">tovaru </w:t>
      </w:r>
      <w:r w:rsidRPr="009C43A2">
        <w:rPr>
          <w:rFonts w:ascii="Arial" w:hAnsi="Arial" w:cs="Arial"/>
          <w:sz w:val="22"/>
          <w:szCs w:val="22"/>
        </w:rPr>
        <w:t>riadne</w:t>
      </w:r>
      <w:r w:rsidR="00E97A3E" w:rsidRPr="009C43A2">
        <w:rPr>
          <w:rFonts w:ascii="Arial" w:hAnsi="Arial" w:cs="Arial"/>
          <w:sz w:val="22"/>
          <w:szCs w:val="22"/>
        </w:rPr>
        <w:t xml:space="preserve"> tovar</w:t>
      </w:r>
      <w:r w:rsidRPr="009C43A2">
        <w:rPr>
          <w:rFonts w:ascii="Arial" w:hAnsi="Arial" w:cs="Arial"/>
          <w:sz w:val="22"/>
          <w:szCs w:val="22"/>
        </w:rPr>
        <w:t xml:space="preserve"> užívať a </w:t>
      </w:r>
      <w:r w:rsidR="00A979CF" w:rsidRPr="009C43A2">
        <w:rPr>
          <w:rFonts w:ascii="Arial" w:hAnsi="Arial" w:cs="Arial"/>
          <w:sz w:val="22"/>
          <w:szCs w:val="22"/>
        </w:rPr>
        <w:t xml:space="preserve">predávajúci </w:t>
      </w:r>
      <w:r w:rsidRPr="009C43A2">
        <w:rPr>
          <w:rFonts w:ascii="Arial" w:hAnsi="Arial" w:cs="Arial"/>
          <w:sz w:val="22"/>
          <w:szCs w:val="22"/>
        </w:rPr>
        <w:t>sa mu zaväzuje toto užívanie dňom pre</w:t>
      </w:r>
      <w:r w:rsidR="00E97A3E" w:rsidRPr="009C43A2">
        <w:rPr>
          <w:rFonts w:ascii="Arial" w:hAnsi="Arial" w:cs="Arial"/>
          <w:sz w:val="22"/>
          <w:szCs w:val="22"/>
        </w:rPr>
        <w:t>vzatia</w:t>
      </w:r>
      <w:r w:rsidRPr="009C43A2">
        <w:rPr>
          <w:rFonts w:ascii="Arial" w:hAnsi="Arial" w:cs="Arial"/>
          <w:sz w:val="22"/>
          <w:szCs w:val="22"/>
        </w:rPr>
        <w:t xml:space="preserve"> umožniť.</w:t>
      </w:r>
      <w:r w:rsidR="00E53022" w:rsidRPr="009C43A2">
        <w:rPr>
          <w:rFonts w:ascii="Arial" w:hAnsi="Arial" w:cs="Arial"/>
          <w:sz w:val="22"/>
          <w:szCs w:val="22"/>
        </w:rPr>
        <w:t xml:space="preserve"> </w:t>
      </w:r>
      <w:r w:rsidR="00E53022" w:rsidRPr="009C43A2">
        <w:rPr>
          <w:rFonts w:ascii="Arial" w:hAnsi="Arial" w:cs="Arial"/>
          <w:color w:val="000000"/>
          <w:sz w:val="22"/>
          <w:szCs w:val="22"/>
        </w:rPr>
        <w:t xml:space="preserve">Kupujúci si vyhradzuje právo prevziať iba </w:t>
      </w:r>
      <w:r w:rsidR="00396F86" w:rsidRPr="009C43A2">
        <w:rPr>
          <w:rFonts w:ascii="Arial" w:hAnsi="Arial" w:cs="Arial"/>
          <w:color w:val="000000"/>
          <w:sz w:val="22"/>
          <w:szCs w:val="22"/>
        </w:rPr>
        <w:t xml:space="preserve">tovar </w:t>
      </w:r>
      <w:r w:rsidR="00E53022" w:rsidRPr="009C43A2">
        <w:rPr>
          <w:rFonts w:ascii="Arial" w:hAnsi="Arial" w:cs="Arial"/>
          <w:color w:val="000000"/>
          <w:sz w:val="22"/>
          <w:szCs w:val="22"/>
        </w:rPr>
        <w:t>funkčný, bez zjavných vád, dodaný v kompletnom stave a v požadovanom množstve. V opačnom prípade si vyhradzuje právo nepodpísať dodací list, neprebrať dodaný</w:t>
      </w:r>
      <w:r w:rsidR="00396F86" w:rsidRPr="009C43A2">
        <w:rPr>
          <w:rFonts w:ascii="Arial" w:hAnsi="Arial" w:cs="Arial"/>
          <w:color w:val="000000"/>
          <w:sz w:val="22"/>
          <w:szCs w:val="22"/>
        </w:rPr>
        <w:t xml:space="preserve"> tovar</w:t>
      </w:r>
      <w:r w:rsidR="00E53022" w:rsidRPr="009C43A2">
        <w:rPr>
          <w:rFonts w:ascii="Arial" w:hAnsi="Arial" w:cs="Arial"/>
          <w:color w:val="000000"/>
          <w:sz w:val="22"/>
          <w:szCs w:val="22"/>
        </w:rPr>
        <w:t xml:space="preserve"> a neza</w:t>
      </w:r>
      <w:r w:rsidR="008E1AA4" w:rsidRPr="009C43A2">
        <w:rPr>
          <w:rFonts w:ascii="Arial" w:hAnsi="Arial" w:cs="Arial"/>
          <w:color w:val="000000"/>
          <w:sz w:val="22"/>
          <w:szCs w:val="22"/>
        </w:rPr>
        <w:t>platiť cenu za neprebraný</w:t>
      </w:r>
      <w:r w:rsidR="005014F7" w:rsidRPr="009C43A2">
        <w:rPr>
          <w:rFonts w:ascii="Arial" w:hAnsi="Arial" w:cs="Arial"/>
          <w:color w:val="000000"/>
          <w:sz w:val="22"/>
          <w:szCs w:val="22"/>
        </w:rPr>
        <w:t xml:space="preserve"> </w:t>
      </w:r>
      <w:r w:rsidR="00396F86" w:rsidRPr="009C43A2">
        <w:rPr>
          <w:rFonts w:ascii="Arial" w:hAnsi="Arial" w:cs="Arial"/>
          <w:color w:val="000000"/>
          <w:sz w:val="22"/>
          <w:szCs w:val="22"/>
        </w:rPr>
        <w:t>tovar</w:t>
      </w:r>
      <w:r w:rsidR="00121519" w:rsidRPr="009C43A2">
        <w:rPr>
          <w:rFonts w:ascii="Arial" w:hAnsi="Arial" w:cs="Arial"/>
          <w:color w:val="000000"/>
          <w:sz w:val="22"/>
          <w:szCs w:val="22"/>
        </w:rPr>
        <w:t>.</w:t>
      </w:r>
    </w:p>
    <w:p w14:paraId="6EB08F72" w14:textId="77777777" w:rsidR="00866950" w:rsidRPr="009C43A2" w:rsidRDefault="008E1AA4"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V prípade, že </w:t>
      </w:r>
      <w:r w:rsidR="00396F86" w:rsidRPr="009C43A2">
        <w:rPr>
          <w:rFonts w:ascii="Arial" w:hAnsi="Arial" w:cs="Arial"/>
          <w:sz w:val="22"/>
          <w:szCs w:val="22"/>
        </w:rPr>
        <w:t xml:space="preserve">predávajúci dodáva tovar, ktorý je </w:t>
      </w:r>
      <w:r w:rsidRPr="009C43A2">
        <w:rPr>
          <w:rFonts w:ascii="Arial" w:hAnsi="Arial" w:cs="Arial"/>
          <w:sz w:val="22"/>
          <w:szCs w:val="22"/>
        </w:rPr>
        <w:t>origináln</w:t>
      </w:r>
      <w:r w:rsidR="00396F86" w:rsidRPr="009C43A2">
        <w:rPr>
          <w:rFonts w:ascii="Arial" w:hAnsi="Arial" w:cs="Arial"/>
          <w:sz w:val="22"/>
          <w:szCs w:val="22"/>
        </w:rPr>
        <w:t>ym</w:t>
      </w:r>
      <w:r w:rsidRPr="009C43A2">
        <w:rPr>
          <w:rFonts w:ascii="Arial" w:hAnsi="Arial" w:cs="Arial"/>
          <w:sz w:val="22"/>
          <w:szCs w:val="22"/>
        </w:rPr>
        <w:t xml:space="preserve"> </w:t>
      </w:r>
      <w:r w:rsidR="00C8037A" w:rsidRPr="009C43A2">
        <w:rPr>
          <w:rFonts w:ascii="Arial" w:hAnsi="Arial" w:cs="Arial"/>
          <w:sz w:val="22"/>
          <w:szCs w:val="22"/>
        </w:rPr>
        <w:t>tovarom</w:t>
      </w:r>
      <w:r w:rsidR="00396F86" w:rsidRPr="009C43A2">
        <w:rPr>
          <w:rFonts w:ascii="Arial" w:hAnsi="Arial" w:cs="Arial"/>
          <w:sz w:val="22"/>
          <w:szCs w:val="22"/>
        </w:rPr>
        <w:t>, v takom prípade</w:t>
      </w:r>
      <w:r w:rsidRPr="009C43A2">
        <w:rPr>
          <w:rFonts w:ascii="Arial" w:hAnsi="Arial" w:cs="Arial"/>
          <w:sz w:val="22"/>
          <w:szCs w:val="22"/>
        </w:rPr>
        <w:t xml:space="preserve"> originálny </w:t>
      </w:r>
      <w:r w:rsidR="00C8037A" w:rsidRPr="009C43A2">
        <w:rPr>
          <w:rFonts w:ascii="Arial" w:hAnsi="Arial" w:cs="Arial"/>
          <w:sz w:val="22"/>
          <w:szCs w:val="22"/>
        </w:rPr>
        <w:t>tovar</w:t>
      </w:r>
      <w:r w:rsidR="00396F86" w:rsidRPr="009C43A2">
        <w:rPr>
          <w:rFonts w:ascii="Arial" w:hAnsi="Arial" w:cs="Arial"/>
          <w:sz w:val="22"/>
          <w:szCs w:val="22"/>
        </w:rPr>
        <w:t>:</w:t>
      </w:r>
    </w:p>
    <w:p w14:paraId="067BFD02" w14:textId="77777777" w:rsidR="008E1AA4" w:rsidRPr="009C43A2" w:rsidRDefault="008E1AA4" w:rsidP="009C43A2">
      <w:pPr>
        <w:pStyle w:val="CTL"/>
        <w:numPr>
          <w:ilvl w:val="2"/>
          <w:numId w:val="13"/>
        </w:numPr>
        <w:tabs>
          <w:tab w:val="left" w:pos="567"/>
        </w:tabs>
        <w:spacing w:after="0"/>
        <w:ind w:left="1418" w:hanging="851"/>
        <w:contextualSpacing/>
        <w:rPr>
          <w:rFonts w:ascii="Arial" w:hAnsi="Arial" w:cs="Arial"/>
          <w:sz w:val="22"/>
          <w:szCs w:val="22"/>
        </w:rPr>
      </w:pPr>
      <w:r w:rsidRPr="009C43A2">
        <w:rPr>
          <w:rFonts w:ascii="Arial" w:hAnsi="Arial" w:cs="Arial"/>
          <w:sz w:val="22"/>
          <w:szCs w:val="22"/>
        </w:rPr>
        <w:t>musí byť zabalený v originálnych obaloch od výrobcov požadovaných značiek, spĺňajúci všetky znaky originálneho balenia daného výrobcu</w:t>
      </w:r>
      <w:r w:rsidR="00866950" w:rsidRPr="009C43A2">
        <w:rPr>
          <w:rFonts w:ascii="Arial" w:hAnsi="Arial" w:cs="Arial"/>
          <w:sz w:val="22"/>
          <w:szCs w:val="22"/>
        </w:rPr>
        <w:t>,</w:t>
      </w:r>
    </w:p>
    <w:p w14:paraId="5DA5DB1D" w14:textId="78371A8C" w:rsidR="00866950" w:rsidRDefault="00866950" w:rsidP="009C43A2">
      <w:pPr>
        <w:pStyle w:val="CTL"/>
        <w:numPr>
          <w:ilvl w:val="2"/>
          <w:numId w:val="13"/>
        </w:numPr>
        <w:tabs>
          <w:tab w:val="left" w:pos="567"/>
        </w:tabs>
        <w:spacing w:after="0"/>
        <w:ind w:left="1418" w:hanging="851"/>
        <w:rPr>
          <w:rFonts w:ascii="Arial" w:hAnsi="Arial" w:cs="Arial"/>
          <w:sz w:val="22"/>
          <w:szCs w:val="22"/>
        </w:rPr>
      </w:pPr>
      <w:r w:rsidRPr="009C43A2">
        <w:rPr>
          <w:rFonts w:ascii="Arial" w:hAnsi="Arial" w:cs="Arial"/>
          <w:sz w:val="22"/>
          <w:szCs w:val="22"/>
        </w:rPr>
        <w:t xml:space="preserve">musí byť originálny, nesmie byť recyklovaný, renovovaný, </w:t>
      </w:r>
      <w:r w:rsidR="00A979CF" w:rsidRPr="009C43A2">
        <w:rPr>
          <w:rFonts w:ascii="Arial" w:hAnsi="Arial" w:cs="Arial"/>
          <w:sz w:val="22"/>
          <w:szCs w:val="22"/>
        </w:rPr>
        <w:t>repasovaný a pod..</w:t>
      </w:r>
    </w:p>
    <w:p w14:paraId="460B0952" w14:textId="77777777" w:rsidR="00A72FFB" w:rsidRPr="009C43A2" w:rsidRDefault="00A72FFB" w:rsidP="00A72FFB">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Vlastnícke právo k dodanému tovaru prechádza na kupujúceho dňom jeho dodania a prevzatia podpisom dodacieho listu vyhotoveného predávajúcim a zaplatením kúpnej ceny.</w:t>
      </w:r>
    </w:p>
    <w:p w14:paraId="307156B9" w14:textId="6D2FE1B2" w:rsidR="00A72FFB" w:rsidRPr="009C43A2" w:rsidRDefault="00A72FFB" w:rsidP="00A72FFB">
      <w:pPr>
        <w:pStyle w:val="CTL"/>
        <w:numPr>
          <w:ilvl w:val="1"/>
          <w:numId w:val="13"/>
        </w:numPr>
        <w:tabs>
          <w:tab w:val="left" w:pos="567"/>
        </w:tabs>
        <w:spacing w:after="0"/>
        <w:ind w:left="567" w:hanging="567"/>
        <w:contextualSpacing/>
        <w:rPr>
          <w:rFonts w:ascii="Arial" w:hAnsi="Arial" w:cs="Arial"/>
          <w:sz w:val="22"/>
          <w:szCs w:val="22"/>
        </w:rPr>
      </w:pPr>
      <w:r w:rsidRPr="009C43A2">
        <w:rPr>
          <w:rFonts w:ascii="Arial" w:hAnsi="Arial" w:cs="Arial"/>
          <w:sz w:val="22"/>
          <w:szCs w:val="22"/>
        </w:rPr>
        <w:t xml:space="preserve">Nebezpečenstvo škody na tovare prechádza na kupujúceho </w:t>
      </w:r>
      <w:r>
        <w:rPr>
          <w:rFonts w:ascii="Arial" w:hAnsi="Arial" w:cs="Arial"/>
          <w:sz w:val="22"/>
          <w:szCs w:val="22"/>
        </w:rPr>
        <w:t>podpisom dodacieho listu</w:t>
      </w:r>
      <w:r w:rsidRPr="009C43A2">
        <w:rPr>
          <w:rFonts w:ascii="Arial" w:hAnsi="Arial" w:cs="Arial"/>
          <w:sz w:val="22"/>
          <w:szCs w:val="22"/>
        </w:rPr>
        <w:t>.</w:t>
      </w:r>
    </w:p>
    <w:p w14:paraId="750266FD" w14:textId="77777777" w:rsidR="00A72FFB" w:rsidRPr="009C43A2" w:rsidRDefault="00A72FFB" w:rsidP="00A72FFB">
      <w:pPr>
        <w:pStyle w:val="CTL"/>
        <w:numPr>
          <w:ilvl w:val="0"/>
          <w:numId w:val="0"/>
        </w:numPr>
        <w:tabs>
          <w:tab w:val="left" w:pos="567"/>
        </w:tabs>
        <w:spacing w:after="0"/>
        <w:ind w:left="1418"/>
        <w:rPr>
          <w:rFonts w:ascii="Arial" w:hAnsi="Arial" w:cs="Arial"/>
          <w:sz w:val="22"/>
          <w:szCs w:val="22"/>
        </w:rPr>
      </w:pPr>
    </w:p>
    <w:p w14:paraId="43E9B0B5" w14:textId="77777777" w:rsidR="00A72FFB" w:rsidRPr="00ED4D81" w:rsidRDefault="00A72FFB" w:rsidP="00A72FFB">
      <w:pPr>
        <w:pStyle w:val="CTLhead"/>
        <w:ind w:left="360"/>
        <w:contextualSpacing/>
        <w:rPr>
          <w:rFonts w:ascii="Arial" w:hAnsi="Arial" w:cs="Arial"/>
          <w:sz w:val="22"/>
          <w:szCs w:val="22"/>
        </w:rPr>
      </w:pPr>
      <w:r w:rsidRPr="00ED4D81">
        <w:rPr>
          <w:rFonts w:ascii="Arial" w:hAnsi="Arial" w:cs="Arial"/>
          <w:sz w:val="22"/>
          <w:szCs w:val="22"/>
        </w:rPr>
        <w:t xml:space="preserve">Článok </w:t>
      </w:r>
      <w:r>
        <w:rPr>
          <w:rFonts w:ascii="Arial" w:hAnsi="Arial" w:cs="Arial"/>
          <w:sz w:val="22"/>
          <w:szCs w:val="22"/>
        </w:rPr>
        <w:t>V</w:t>
      </w:r>
      <w:r w:rsidRPr="00ED4D81">
        <w:rPr>
          <w:rFonts w:ascii="Arial" w:hAnsi="Arial" w:cs="Arial"/>
          <w:sz w:val="22"/>
          <w:szCs w:val="22"/>
        </w:rPr>
        <w:t>.</w:t>
      </w:r>
    </w:p>
    <w:p w14:paraId="15F5232E" w14:textId="485148A8" w:rsidR="00A72FFB" w:rsidRDefault="00A72FFB" w:rsidP="00A72FFB">
      <w:pPr>
        <w:pStyle w:val="CTLhead"/>
        <w:ind w:left="360"/>
        <w:rPr>
          <w:rFonts w:ascii="Arial" w:hAnsi="Arial" w:cs="Arial"/>
          <w:sz w:val="22"/>
          <w:szCs w:val="22"/>
        </w:rPr>
      </w:pPr>
      <w:r>
        <w:rPr>
          <w:rFonts w:ascii="Arial" w:hAnsi="Arial" w:cs="Arial"/>
          <w:sz w:val="22"/>
          <w:szCs w:val="22"/>
        </w:rPr>
        <w:t xml:space="preserve">Subdodávatelia a </w:t>
      </w:r>
      <w:r w:rsidRPr="00ED4D81">
        <w:rPr>
          <w:rFonts w:ascii="Arial" w:hAnsi="Arial" w:cs="Arial"/>
          <w:sz w:val="22"/>
          <w:szCs w:val="22"/>
          <w:lang w:eastAsia="cs-CZ"/>
        </w:rPr>
        <w:t>regist</w:t>
      </w:r>
      <w:r>
        <w:rPr>
          <w:rFonts w:ascii="Arial" w:hAnsi="Arial" w:cs="Arial"/>
          <w:sz w:val="22"/>
          <w:szCs w:val="22"/>
          <w:lang w:eastAsia="cs-CZ"/>
        </w:rPr>
        <w:t>er</w:t>
      </w:r>
      <w:r w:rsidRPr="00ED4D81">
        <w:rPr>
          <w:rFonts w:ascii="Arial" w:hAnsi="Arial" w:cs="Arial"/>
          <w:sz w:val="22"/>
          <w:szCs w:val="22"/>
          <w:lang w:eastAsia="cs-CZ"/>
        </w:rPr>
        <w:t xml:space="preserve"> partnerov verejného sektora</w:t>
      </w:r>
    </w:p>
    <w:p w14:paraId="2B660F3E" w14:textId="77777777" w:rsidR="00A72FFB" w:rsidRPr="00A72FFB" w:rsidRDefault="00A72FFB" w:rsidP="00A72FFB">
      <w:pPr>
        <w:pStyle w:val="Odsekzoznamu"/>
        <w:widowControl w:val="0"/>
        <w:numPr>
          <w:ilvl w:val="0"/>
          <w:numId w:val="13"/>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3ED3D9E0" w14:textId="7987E14B" w:rsidR="00BA2865" w:rsidRPr="009C43A2" w:rsidRDefault="00BA2865" w:rsidP="001B08CF">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V </w:t>
      </w:r>
      <w:r w:rsidR="00A979CF" w:rsidRPr="009C43A2">
        <w:rPr>
          <w:rFonts w:ascii="Arial" w:hAnsi="Arial" w:cs="Arial"/>
          <w:sz w:val="22"/>
          <w:szCs w:val="22"/>
        </w:rPr>
        <w:t xml:space="preserve">Prílohe </w:t>
      </w:r>
      <w:r w:rsidRPr="009C43A2">
        <w:rPr>
          <w:rFonts w:ascii="Arial" w:hAnsi="Arial" w:cs="Arial"/>
          <w:sz w:val="22"/>
          <w:szCs w:val="22"/>
        </w:rPr>
        <w:t xml:space="preserve">č. </w:t>
      </w:r>
      <w:r w:rsidR="006674B3">
        <w:rPr>
          <w:rFonts w:ascii="Arial" w:hAnsi="Arial" w:cs="Arial"/>
          <w:sz w:val="22"/>
          <w:szCs w:val="22"/>
        </w:rPr>
        <w:t>3</w:t>
      </w:r>
      <w:r w:rsidRPr="009C43A2">
        <w:rPr>
          <w:rFonts w:ascii="Arial" w:hAnsi="Arial" w:cs="Arial"/>
          <w:sz w:val="22"/>
          <w:szCs w:val="22"/>
        </w:rPr>
        <w:t xml:space="preserve"> sú uvedené údaje o všetkých známych subdodávateľoch </w:t>
      </w:r>
      <w:r w:rsidR="00D5473D" w:rsidRPr="009C43A2">
        <w:rPr>
          <w:rFonts w:ascii="Arial" w:hAnsi="Arial" w:cs="Arial"/>
          <w:sz w:val="22"/>
          <w:szCs w:val="22"/>
        </w:rPr>
        <w:t>predávajúceho</w:t>
      </w:r>
      <w:r w:rsidRPr="009C43A2">
        <w:rPr>
          <w:rFonts w:ascii="Arial" w:hAnsi="Arial" w:cs="Arial"/>
          <w:sz w:val="22"/>
          <w:szCs w:val="22"/>
        </w:rPr>
        <w:t>, ktorí sú známi v čase uzavierania tejto zmluvy, údaje o osobe oprávnenej konať za subdodávateľa v rozsahu meno a priezvisko, adresa pobytu</w:t>
      </w:r>
      <w:r w:rsidR="00A979CF" w:rsidRPr="009C43A2">
        <w:rPr>
          <w:rFonts w:ascii="Arial" w:hAnsi="Arial" w:cs="Arial"/>
          <w:sz w:val="22"/>
          <w:szCs w:val="22"/>
        </w:rPr>
        <w:t xml:space="preserve"> a </w:t>
      </w:r>
      <w:r w:rsidRPr="009C43A2">
        <w:rPr>
          <w:rFonts w:ascii="Arial" w:hAnsi="Arial" w:cs="Arial"/>
          <w:sz w:val="22"/>
          <w:szCs w:val="22"/>
        </w:rPr>
        <w:t>dátum narodenia.</w:t>
      </w:r>
    </w:p>
    <w:p w14:paraId="1D57772A" w14:textId="52F958AB" w:rsidR="003C19E9" w:rsidRPr="009C43A2" w:rsidRDefault="003C19E9"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lastRenderedPageBreak/>
        <w:t xml:space="preserve">Predávajúci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w:t>
      </w:r>
      <w:r w:rsidR="00142658" w:rsidRPr="009C43A2">
        <w:rPr>
          <w:rFonts w:ascii="Arial" w:hAnsi="Arial" w:cs="Arial"/>
          <w:sz w:val="22"/>
          <w:szCs w:val="22"/>
        </w:rPr>
        <w:t>predávajúci</w:t>
      </w:r>
      <w:r w:rsidRPr="009C43A2">
        <w:rPr>
          <w:rFonts w:ascii="Arial" w:hAnsi="Arial" w:cs="Arial"/>
          <w:sz w:val="22"/>
          <w:szCs w:val="22"/>
        </w:rPr>
        <w:t xml:space="preserve"> </w:t>
      </w:r>
      <w:r w:rsidR="00142658" w:rsidRPr="009C43A2">
        <w:rPr>
          <w:rFonts w:ascii="Arial" w:hAnsi="Arial" w:cs="Arial"/>
          <w:sz w:val="22"/>
          <w:szCs w:val="22"/>
        </w:rPr>
        <w:t>kupujúcemu</w:t>
      </w:r>
      <w:r w:rsidRPr="009C43A2">
        <w:rPr>
          <w:rFonts w:ascii="Arial" w:hAnsi="Arial" w:cs="Arial"/>
          <w:sz w:val="22"/>
          <w:szCs w:val="22"/>
        </w:rPr>
        <w:t xml:space="preserve"> tak, ako keby plnil predmet zmluvy sám. Kupujúci je oprávnený od tejto zmluvy odstúpiť, ak zistí, že predávajúci zabezpečuje plnenie predmetu tejto zmluvy prostredníctvom subdodávateľa, ktorý nespĺňa podmienky podľa § 41 zákona o verejnom obstarávaní, čím nie je dotknutý nárok kupujúceho na náhradu škody z tohto dôvodu vzniknutej. </w:t>
      </w:r>
    </w:p>
    <w:p w14:paraId="2C97A170" w14:textId="64A7FA74" w:rsidR="003C19E9" w:rsidRPr="009C43A2" w:rsidRDefault="003C19E9" w:rsidP="009C43A2">
      <w:pPr>
        <w:pStyle w:val="CTL"/>
        <w:numPr>
          <w:ilvl w:val="1"/>
          <w:numId w:val="1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w:t>
      </w:r>
      <w:r w:rsidR="00142658" w:rsidRPr="009C43A2">
        <w:rPr>
          <w:rFonts w:ascii="Arial" w:hAnsi="Arial" w:cs="Arial"/>
          <w:sz w:val="22"/>
          <w:szCs w:val="22"/>
        </w:rPr>
        <w:t>predávajúci</w:t>
      </w:r>
      <w:r w:rsidRPr="009C43A2">
        <w:rPr>
          <w:rFonts w:ascii="Arial" w:hAnsi="Arial" w:cs="Arial"/>
          <w:sz w:val="22"/>
          <w:szCs w:val="22"/>
        </w:rPr>
        <w:t xml:space="preserve"> povinný bezodkladne - najneskôr do 7 kalendárnych dní - písomne informovať </w:t>
      </w:r>
      <w:r w:rsidR="00142658" w:rsidRPr="009C43A2">
        <w:rPr>
          <w:rFonts w:ascii="Arial" w:hAnsi="Arial" w:cs="Arial"/>
          <w:sz w:val="22"/>
          <w:szCs w:val="22"/>
        </w:rPr>
        <w:t>kupujúceho</w:t>
      </w:r>
      <w:r w:rsidRPr="009C43A2">
        <w:rPr>
          <w:rFonts w:ascii="Arial" w:hAnsi="Arial" w:cs="Arial"/>
          <w:sz w:val="22"/>
          <w:szCs w:val="22"/>
        </w:rPr>
        <w:t xml:space="preserve">, pričom je povinný zároveň predložiť </w:t>
      </w:r>
      <w:r w:rsidR="003E6454">
        <w:rPr>
          <w:rFonts w:ascii="Arial" w:hAnsi="Arial" w:cs="Arial"/>
          <w:sz w:val="22"/>
          <w:szCs w:val="22"/>
        </w:rPr>
        <w:t>kupujúcemu</w:t>
      </w:r>
      <w:r w:rsidRPr="009C43A2">
        <w:rPr>
          <w:rFonts w:ascii="Arial" w:hAnsi="Arial" w:cs="Arial"/>
          <w:sz w:val="22"/>
          <w:szCs w:val="22"/>
        </w:rPr>
        <w:t xml:space="preserve"> čestné prehlásenie, že subdodávateľ, ktorého sa zmena týka, spĺňa podmienky pre plnenie predmetu tejto zmluvy. Ak </w:t>
      </w:r>
      <w:r w:rsidR="00142658" w:rsidRPr="009C43A2">
        <w:rPr>
          <w:rFonts w:ascii="Arial" w:hAnsi="Arial" w:cs="Arial"/>
          <w:sz w:val="22"/>
          <w:szCs w:val="22"/>
        </w:rPr>
        <w:t>predávajúci</w:t>
      </w:r>
      <w:r w:rsidRPr="009C43A2">
        <w:rPr>
          <w:rFonts w:ascii="Arial" w:hAnsi="Arial" w:cs="Arial"/>
          <w:sz w:val="22"/>
          <w:szCs w:val="22"/>
        </w:rPr>
        <w:t xml:space="preserve"> tento záväzok nedodrží, považuje sa to za závažné porušenie zmluvných podmienok a </w:t>
      </w:r>
      <w:r w:rsidR="00222422" w:rsidRPr="009C43A2">
        <w:rPr>
          <w:rFonts w:ascii="Arial" w:hAnsi="Arial" w:cs="Arial"/>
          <w:sz w:val="22"/>
          <w:szCs w:val="22"/>
        </w:rPr>
        <w:t>predávajúci</w:t>
      </w:r>
      <w:r w:rsidRPr="009C43A2">
        <w:rPr>
          <w:rFonts w:ascii="Arial" w:hAnsi="Arial" w:cs="Arial"/>
          <w:sz w:val="22"/>
          <w:szCs w:val="22"/>
        </w:rPr>
        <w:t xml:space="preserve"> je povinný zaplatiť </w:t>
      </w:r>
      <w:r w:rsidR="00222422" w:rsidRPr="009C43A2">
        <w:rPr>
          <w:rFonts w:ascii="Arial" w:hAnsi="Arial" w:cs="Arial"/>
          <w:sz w:val="22"/>
          <w:szCs w:val="22"/>
        </w:rPr>
        <w:t>kupujúcemu</w:t>
      </w:r>
      <w:r w:rsidRPr="009C43A2">
        <w:rPr>
          <w:rFonts w:ascii="Arial" w:hAnsi="Arial" w:cs="Arial"/>
          <w:sz w:val="22"/>
          <w:szCs w:val="22"/>
        </w:rPr>
        <w:t xml:space="preserve"> zmluvnú pokutu vo výške 20% z ceny uvedenej v</w:t>
      </w:r>
      <w:r w:rsidR="001B08CF">
        <w:rPr>
          <w:rFonts w:ascii="Arial" w:hAnsi="Arial" w:cs="Arial"/>
          <w:sz w:val="22"/>
          <w:szCs w:val="22"/>
        </w:rPr>
        <w:t> prílohe č. 2</w:t>
      </w:r>
      <w:r w:rsidRPr="009C43A2">
        <w:rPr>
          <w:rFonts w:ascii="Arial" w:hAnsi="Arial" w:cs="Arial"/>
          <w:sz w:val="22"/>
          <w:szCs w:val="22"/>
        </w:rPr>
        <w:t xml:space="preserve"> tejto zmluvy. </w:t>
      </w:r>
      <w:r w:rsidR="00222422" w:rsidRPr="009C43A2">
        <w:rPr>
          <w:rFonts w:ascii="Arial" w:hAnsi="Arial" w:cs="Arial"/>
          <w:sz w:val="22"/>
          <w:szCs w:val="22"/>
        </w:rPr>
        <w:t>Kupujúci</w:t>
      </w:r>
      <w:r w:rsidRPr="009C43A2">
        <w:rPr>
          <w:rFonts w:ascii="Arial" w:hAnsi="Arial" w:cs="Arial"/>
          <w:sz w:val="22"/>
          <w:szCs w:val="22"/>
        </w:rPr>
        <w:t xml:space="preserve"> je oprávnený zmluvnú pokutu započítať a z tohto dôvodu krátiť dohodnutú cenu diela (vyplatiť </w:t>
      </w:r>
      <w:r w:rsidR="00222422" w:rsidRPr="009C43A2">
        <w:rPr>
          <w:rFonts w:ascii="Arial" w:hAnsi="Arial" w:cs="Arial"/>
          <w:sz w:val="22"/>
          <w:szCs w:val="22"/>
        </w:rPr>
        <w:t>predávajúcemu</w:t>
      </w:r>
      <w:r w:rsidRPr="009C43A2">
        <w:rPr>
          <w:rFonts w:ascii="Arial" w:hAnsi="Arial" w:cs="Arial"/>
          <w:sz w:val="22"/>
          <w:szCs w:val="22"/>
        </w:rPr>
        <w:t xml:space="preserve"> dohodnutú cenu diela zníženú o 20%). </w:t>
      </w:r>
      <w:r w:rsidR="00222422" w:rsidRPr="009C43A2">
        <w:rPr>
          <w:rFonts w:ascii="Arial" w:hAnsi="Arial" w:cs="Arial"/>
          <w:sz w:val="22"/>
          <w:szCs w:val="22"/>
        </w:rPr>
        <w:t>Kupujúci</w:t>
      </w:r>
      <w:r w:rsidRPr="009C43A2">
        <w:rPr>
          <w:rFonts w:ascii="Arial" w:hAnsi="Arial" w:cs="Arial"/>
          <w:sz w:val="22"/>
          <w:szCs w:val="22"/>
        </w:rPr>
        <w:t xml:space="preserve"> je oprávnený dohodnutú zmluvnú pokutu vo výške 20% vyúčtovať </w:t>
      </w:r>
      <w:r w:rsidR="00222422" w:rsidRPr="009C43A2">
        <w:rPr>
          <w:rFonts w:ascii="Arial" w:hAnsi="Arial" w:cs="Arial"/>
          <w:sz w:val="22"/>
          <w:szCs w:val="22"/>
        </w:rPr>
        <w:t>predávajúcemu</w:t>
      </w:r>
      <w:r w:rsidRPr="009C43A2">
        <w:rPr>
          <w:rFonts w:ascii="Arial" w:hAnsi="Arial" w:cs="Arial"/>
          <w:sz w:val="22"/>
          <w:szCs w:val="22"/>
        </w:rPr>
        <w:t xml:space="preserve"> aj po odovzdaní </w:t>
      </w:r>
      <w:r w:rsidR="001B08CF">
        <w:rPr>
          <w:rFonts w:ascii="Arial" w:hAnsi="Arial" w:cs="Arial"/>
          <w:sz w:val="22"/>
          <w:szCs w:val="22"/>
        </w:rPr>
        <w:t>predmetu zmluvy</w:t>
      </w:r>
      <w:r w:rsidRPr="009C43A2">
        <w:rPr>
          <w:rFonts w:ascii="Arial" w:hAnsi="Arial" w:cs="Arial"/>
          <w:sz w:val="22"/>
          <w:szCs w:val="22"/>
        </w:rPr>
        <w:t xml:space="preserve">, ak dodatočne zistí, že </w:t>
      </w:r>
      <w:r w:rsidR="00222422" w:rsidRPr="009C43A2">
        <w:rPr>
          <w:rFonts w:ascii="Arial" w:hAnsi="Arial" w:cs="Arial"/>
          <w:sz w:val="22"/>
          <w:szCs w:val="22"/>
        </w:rPr>
        <w:t>predávajúci</w:t>
      </w:r>
      <w:r w:rsidRPr="009C43A2">
        <w:rPr>
          <w:rFonts w:ascii="Arial" w:hAnsi="Arial" w:cs="Arial"/>
          <w:sz w:val="22"/>
          <w:szCs w:val="22"/>
        </w:rPr>
        <w:t xml:space="preserve"> porušil záväzok podľa tohto bodu.</w:t>
      </w:r>
    </w:p>
    <w:p w14:paraId="5024E829" w14:textId="50C35CA9" w:rsidR="001B08CF" w:rsidRPr="00ED4D81" w:rsidRDefault="001B08CF" w:rsidP="001B08CF">
      <w:pPr>
        <w:pStyle w:val="CTL"/>
        <w:numPr>
          <w:ilvl w:val="1"/>
          <w:numId w:val="13"/>
        </w:numPr>
        <w:tabs>
          <w:tab w:val="left" w:pos="567"/>
        </w:tabs>
        <w:spacing w:after="0"/>
        <w:ind w:left="567" w:hanging="567"/>
        <w:rPr>
          <w:rFonts w:ascii="Arial" w:hAnsi="Arial" w:cs="Arial"/>
          <w:sz w:val="22"/>
          <w:szCs w:val="22"/>
        </w:rPr>
      </w:pPr>
      <w:r>
        <w:rPr>
          <w:rFonts w:ascii="Arial" w:hAnsi="Arial" w:cs="Arial"/>
          <w:sz w:val="22"/>
          <w:szCs w:val="22"/>
        </w:rPr>
        <w:t>P</w:t>
      </w:r>
      <w:r w:rsidRPr="00ED4D81">
        <w:rPr>
          <w:rFonts w:ascii="Arial" w:hAnsi="Arial" w:cs="Arial"/>
          <w:sz w:val="22"/>
          <w:szCs w:val="22"/>
        </w:rPr>
        <w:t xml:space="preserve">ri výbere subdodávateľa musí </w:t>
      </w:r>
      <w:r w:rsidR="003E6454">
        <w:rPr>
          <w:rFonts w:ascii="Arial" w:hAnsi="Arial" w:cs="Arial"/>
          <w:sz w:val="22"/>
          <w:szCs w:val="22"/>
        </w:rPr>
        <w:t>predávajúci</w:t>
      </w:r>
      <w:r w:rsidRPr="00ED4D81">
        <w:rPr>
          <w:rFonts w:ascii="Arial" w:hAnsi="Arial" w:cs="Arial"/>
          <w:sz w:val="22"/>
          <w:szCs w:val="22"/>
        </w:rPr>
        <w:t xml:space="preserve"> postupovať tak, aby vynaložené náklady na zabezpečenie plnenia na základe zmluvy o subdodávke boli primerané jeho kvalite a cene. </w:t>
      </w:r>
    </w:p>
    <w:p w14:paraId="32EB3F77" w14:textId="356BFAD3" w:rsidR="001B08CF" w:rsidRPr="00520A4E" w:rsidRDefault="001B08CF" w:rsidP="001B08CF">
      <w:pPr>
        <w:pStyle w:val="CTL"/>
        <w:numPr>
          <w:ilvl w:val="1"/>
          <w:numId w:val="13"/>
        </w:numPr>
        <w:tabs>
          <w:tab w:val="left" w:pos="567"/>
        </w:tabs>
        <w:spacing w:after="0"/>
        <w:ind w:left="567" w:hanging="567"/>
        <w:rPr>
          <w:rFonts w:ascii="Arial" w:hAnsi="Arial" w:cs="Arial"/>
          <w:sz w:val="22"/>
          <w:szCs w:val="22"/>
        </w:rPr>
      </w:pPr>
      <w:r>
        <w:rPr>
          <w:rFonts w:ascii="Arial" w:hAnsi="Arial" w:cs="Arial"/>
          <w:sz w:val="22"/>
          <w:szCs w:val="22"/>
        </w:rPr>
        <w:t>Predávajúci</w:t>
      </w:r>
      <w:r w:rsidRPr="00520A4E">
        <w:rPr>
          <w:rFonts w:ascii="Arial" w:hAnsi="Arial" w:cs="Arial"/>
          <w:sz w:val="22"/>
          <w:szCs w:val="22"/>
        </w:rPr>
        <w:t xml:space="preserve">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w:t>
      </w:r>
      <w:r w:rsidR="003E6454">
        <w:rPr>
          <w:rFonts w:ascii="Arial" w:hAnsi="Arial" w:cs="Arial"/>
          <w:sz w:val="22"/>
          <w:szCs w:val="22"/>
        </w:rPr>
        <w:t>predávajúceho</w:t>
      </w:r>
      <w:r w:rsidRPr="00520A4E">
        <w:rPr>
          <w:rFonts w:ascii="Arial" w:hAnsi="Arial" w:cs="Arial"/>
          <w:sz w:val="22"/>
          <w:szCs w:val="22"/>
        </w:rPr>
        <w:t xml:space="preserve"> ako Zmluvnej strany podieľa skupina dodávateľov podľa § 37 zákona o verejnom obstarávaní, má každý člen tejto skupiny dodávateľov povinnosť byť zapísaný v registri partnerov verejného sektora.</w:t>
      </w:r>
    </w:p>
    <w:p w14:paraId="05EE9884" w14:textId="77777777" w:rsidR="001B08CF" w:rsidRPr="00ED4D81" w:rsidRDefault="001B08CF" w:rsidP="001B08CF">
      <w:pPr>
        <w:pStyle w:val="CTL"/>
        <w:numPr>
          <w:ilvl w:val="1"/>
          <w:numId w:val="13"/>
        </w:numPr>
        <w:tabs>
          <w:tab w:val="left" w:pos="567"/>
        </w:tabs>
        <w:spacing w:after="0"/>
        <w:ind w:left="567" w:hanging="567"/>
        <w:rPr>
          <w:rFonts w:ascii="Arial" w:hAnsi="Arial" w:cs="Arial"/>
          <w:sz w:val="22"/>
          <w:szCs w:val="22"/>
        </w:rPr>
      </w:pPr>
      <w:r w:rsidRPr="00520A4E">
        <w:rPr>
          <w:rFonts w:ascii="Arial" w:hAnsi="Arial" w:cs="Arial"/>
          <w:sz w:val="22"/>
          <w:szCs w:val="22"/>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2D5DC317" w14:textId="40E9C851" w:rsidR="001B08CF" w:rsidRPr="00ED4D81" w:rsidRDefault="001B08CF" w:rsidP="001B08CF">
      <w:pPr>
        <w:pStyle w:val="CTL"/>
        <w:numPr>
          <w:ilvl w:val="1"/>
          <w:numId w:val="13"/>
        </w:numPr>
        <w:tabs>
          <w:tab w:val="left" w:pos="567"/>
        </w:tabs>
        <w:spacing w:after="0"/>
        <w:ind w:left="567" w:hanging="567"/>
        <w:rPr>
          <w:rFonts w:ascii="Arial" w:hAnsi="Arial" w:cs="Arial"/>
          <w:sz w:val="22"/>
          <w:szCs w:val="22"/>
        </w:rPr>
      </w:pPr>
      <w:r w:rsidRPr="00520A4E">
        <w:rPr>
          <w:rFonts w:ascii="Arial" w:hAnsi="Arial" w:cs="Arial"/>
          <w:sz w:val="22"/>
          <w:szCs w:val="22"/>
        </w:rPr>
        <w:t xml:space="preserve">Povinnosti </w:t>
      </w:r>
      <w:r w:rsidR="003E6454">
        <w:rPr>
          <w:rFonts w:ascii="Arial" w:hAnsi="Arial" w:cs="Arial"/>
          <w:sz w:val="22"/>
          <w:szCs w:val="22"/>
        </w:rPr>
        <w:t>predávajúceho</w:t>
      </w:r>
      <w:r w:rsidRPr="00520A4E">
        <w:rPr>
          <w:rFonts w:ascii="Arial" w:hAnsi="Arial" w:cs="Arial"/>
          <w:sz w:val="22"/>
          <w:szCs w:val="22"/>
        </w:rPr>
        <w:t xml:space="preserve"> vrátane pravidiel výberu subdodávateľa platia aj pri zmene subdodávateľa počas platnosti a účinnosti tejto zmluvy.</w:t>
      </w:r>
    </w:p>
    <w:p w14:paraId="0112199C" w14:textId="7A73A453" w:rsidR="001B08CF" w:rsidRPr="00ED4D81" w:rsidRDefault="003E6454" w:rsidP="001B08CF">
      <w:pPr>
        <w:pStyle w:val="CTL"/>
        <w:numPr>
          <w:ilvl w:val="1"/>
          <w:numId w:val="13"/>
        </w:numPr>
        <w:tabs>
          <w:tab w:val="left" w:pos="567"/>
        </w:tabs>
        <w:spacing w:after="0"/>
        <w:ind w:left="567" w:hanging="567"/>
        <w:rPr>
          <w:rFonts w:ascii="Arial" w:hAnsi="Arial" w:cs="Arial"/>
          <w:sz w:val="22"/>
          <w:szCs w:val="22"/>
        </w:rPr>
      </w:pPr>
      <w:r>
        <w:rPr>
          <w:rFonts w:ascii="Arial" w:hAnsi="Arial" w:cs="Arial"/>
          <w:sz w:val="22"/>
          <w:szCs w:val="22"/>
        </w:rPr>
        <w:t>Predávajúci</w:t>
      </w:r>
      <w:r w:rsidR="001B08CF" w:rsidRPr="00ED4D81">
        <w:rPr>
          <w:rFonts w:ascii="Arial" w:hAnsi="Arial" w:cs="Arial"/>
          <w:sz w:val="22"/>
          <w:szCs w:val="22"/>
        </w:rPr>
        <w:t xml:space="preserve"> zodpovedá za plnenie zmluvy o subdodávke subdodávateľom tak, ako keby plnenie realizované na základe takejto zmluvy realizoval sám. </w:t>
      </w:r>
      <w:r>
        <w:rPr>
          <w:rFonts w:ascii="Arial" w:hAnsi="Arial" w:cs="Arial"/>
          <w:sz w:val="22"/>
          <w:szCs w:val="22"/>
        </w:rPr>
        <w:t>Predávajúci</w:t>
      </w:r>
      <w:r w:rsidR="001B08CF" w:rsidRPr="00ED4D81">
        <w:rPr>
          <w:rFonts w:ascii="Arial" w:hAnsi="Arial" w:cs="Arial"/>
          <w:sz w:val="22"/>
          <w:szCs w:val="22"/>
        </w:rPr>
        <w:t xml:space="preserve"> zodpovedá za odbornú starostlivosť pri výbere subdodávateľa ako aj za výsledok plnenia vykonaného na základe zmluvy o subdodávke.</w:t>
      </w:r>
    </w:p>
    <w:p w14:paraId="0E19364C" w14:textId="77777777" w:rsidR="00BB427D" w:rsidRPr="009C43A2" w:rsidRDefault="00BB427D" w:rsidP="009C43A2">
      <w:pPr>
        <w:pStyle w:val="CTL"/>
        <w:numPr>
          <w:ilvl w:val="0"/>
          <w:numId w:val="0"/>
        </w:numPr>
        <w:tabs>
          <w:tab w:val="left" w:pos="567"/>
        </w:tabs>
        <w:spacing w:after="0"/>
        <w:ind w:left="567"/>
        <w:contextualSpacing/>
        <w:rPr>
          <w:rFonts w:ascii="Arial" w:hAnsi="Arial" w:cs="Arial"/>
          <w:sz w:val="22"/>
          <w:szCs w:val="22"/>
        </w:rPr>
      </w:pPr>
    </w:p>
    <w:p w14:paraId="7844A87E" w14:textId="30688C8F" w:rsidR="00FC2417" w:rsidRPr="009C43A2" w:rsidRDefault="00FC2417" w:rsidP="009C43A2">
      <w:pPr>
        <w:pStyle w:val="CTLhead"/>
        <w:contextualSpacing/>
        <w:rPr>
          <w:rFonts w:ascii="Arial" w:hAnsi="Arial" w:cs="Arial"/>
          <w:sz w:val="22"/>
          <w:szCs w:val="22"/>
        </w:rPr>
      </w:pPr>
      <w:r w:rsidRPr="009C43A2">
        <w:rPr>
          <w:rFonts w:ascii="Arial" w:hAnsi="Arial" w:cs="Arial"/>
          <w:sz w:val="22"/>
          <w:szCs w:val="22"/>
        </w:rPr>
        <w:t>Článok V</w:t>
      </w:r>
      <w:r w:rsidR="002B27D6">
        <w:rPr>
          <w:rFonts w:ascii="Arial" w:hAnsi="Arial" w:cs="Arial"/>
          <w:sz w:val="22"/>
          <w:szCs w:val="22"/>
        </w:rPr>
        <w:t>I</w:t>
      </w:r>
      <w:r w:rsidRPr="009C43A2">
        <w:rPr>
          <w:rFonts w:ascii="Arial" w:hAnsi="Arial" w:cs="Arial"/>
          <w:sz w:val="22"/>
          <w:szCs w:val="22"/>
        </w:rPr>
        <w:t>.</w:t>
      </w:r>
    </w:p>
    <w:p w14:paraId="7D00F463" w14:textId="77777777" w:rsidR="00FC2417" w:rsidRPr="009C43A2" w:rsidRDefault="00FC2417" w:rsidP="009C43A2">
      <w:pPr>
        <w:pStyle w:val="CTLhead"/>
        <w:rPr>
          <w:rFonts w:ascii="Arial" w:hAnsi="Arial" w:cs="Arial"/>
          <w:sz w:val="22"/>
          <w:szCs w:val="22"/>
        </w:rPr>
      </w:pPr>
      <w:r w:rsidRPr="009C43A2">
        <w:rPr>
          <w:rFonts w:ascii="Arial" w:hAnsi="Arial" w:cs="Arial"/>
          <w:sz w:val="22"/>
          <w:szCs w:val="22"/>
        </w:rPr>
        <w:t>Kúpna cena a platobné podmienky</w:t>
      </w:r>
    </w:p>
    <w:p w14:paraId="4BB4AB64" w14:textId="77777777" w:rsidR="003F0873" w:rsidRPr="003F0873" w:rsidRDefault="003F0873" w:rsidP="003F0873">
      <w:pPr>
        <w:pStyle w:val="Odsekzoznamu"/>
        <w:widowControl w:val="0"/>
        <w:numPr>
          <w:ilvl w:val="0"/>
          <w:numId w:val="14"/>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7C91D55C" w14:textId="77777777" w:rsidR="003F0873" w:rsidRPr="003F0873" w:rsidRDefault="003F0873" w:rsidP="003F0873">
      <w:pPr>
        <w:pStyle w:val="Odsekzoznamu"/>
        <w:widowControl w:val="0"/>
        <w:numPr>
          <w:ilvl w:val="0"/>
          <w:numId w:val="14"/>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28AC7BAB" w14:textId="6D1FEB46" w:rsidR="00FC2417" w:rsidRPr="009C43A2" w:rsidRDefault="00FC2417" w:rsidP="003F0873">
      <w:pPr>
        <w:pStyle w:val="CTL"/>
        <w:numPr>
          <w:ilvl w:val="1"/>
          <w:numId w:val="14"/>
        </w:numPr>
        <w:tabs>
          <w:tab w:val="left" w:pos="567"/>
        </w:tabs>
        <w:spacing w:after="0"/>
        <w:ind w:left="567" w:hanging="567"/>
        <w:rPr>
          <w:rFonts w:ascii="Arial" w:hAnsi="Arial" w:cs="Arial"/>
          <w:sz w:val="22"/>
          <w:szCs w:val="22"/>
        </w:rPr>
      </w:pPr>
      <w:r w:rsidRPr="009C43A2">
        <w:rPr>
          <w:rFonts w:ascii="Arial" w:hAnsi="Arial" w:cs="Arial"/>
          <w:sz w:val="22"/>
          <w:szCs w:val="22"/>
        </w:rPr>
        <w:t>Kúpna cena je stanovená v súlade so zákonom</w:t>
      </w:r>
      <w:r w:rsidR="00D5473D" w:rsidRPr="009C43A2">
        <w:rPr>
          <w:rFonts w:ascii="Arial" w:hAnsi="Arial" w:cs="Arial"/>
          <w:sz w:val="22"/>
          <w:szCs w:val="22"/>
        </w:rPr>
        <w:t xml:space="preserve"> N</w:t>
      </w:r>
      <w:r w:rsidR="006208A8" w:rsidRPr="009C43A2">
        <w:rPr>
          <w:rFonts w:ascii="Arial" w:hAnsi="Arial" w:cs="Arial"/>
          <w:sz w:val="22"/>
          <w:szCs w:val="22"/>
        </w:rPr>
        <w:t>árodnej rady</w:t>
      </w:r>
      <w:r w:rsidR="00D5473D" w:rsidRPr="009C43A2">
        <w:rPr>
          <w:rFonts w:ascii="Arial" w:hAnsi="Arial" w:cs="Arial"/>
          <w:sz w:val="22"/>
          <w:szCs w:val="22"/>
        </w:rPr>
        <w:t xml:space="preserve"> S</w:t>
      </w:r>
      <w:r w:rsidR="006208A8" w:rsidRPr="009C43A2">
        <w:rPr>
          <w:rFonts w:ascii="Arial" w:hAnsi="Arial" w:cs="Arial"/>
          <w:sz w:val="22"/>
          <w:szCs w:val="22"/>
        </w:rPr>
        <w:t>lovenskej repu</w:t>
      </w:r>
      <w:r w:rsidR="00AA5611" w:rsidRPr="009C43A2">
        <w:rPr>
          <w:rFonts w:ascii="Arial" w:hAnsi="Arial" w:cs="Arial"/>
          <w:sz w:val="22"/>
          <w:szCs w:val="22"/>
        </w:rPr>
        <w:t>b</w:t>
      </w:r>
      <w:r w:rsidR="006208A8" w:rsidRPr="009C43A2">
        <w:rPr>
          <w:rFonts w:ascii="Arial" w:hAnsi="Arial" w:cs="Arial"/>
          <w:sz w:val="22"/>
          <w:szCs w:val="22"/>
        </w:rPr>
        <w:t>liky</w:t>
      </w:r>
      <w:r w:rsidRPr="009C43A2">
        <w:rPr>
          <w:rFonts w:ascii="Arial" w:hAnsi="Arial" w:cs="Arial"/>
          <w:sz w:val="22"/>
          <w:szCs w:val="22"/>
        </w:rPr>
        <w:t xml:space="preserve"> č. 18/1996 Z. z. o cenách v znení neskorších predpisov</w:t>
      </w:r>
      <w:r w:rsidR="00D5473D" w:rsidRPr="009C43A2">
        <w:rPr>
          <w:rFonts w:ascii="Arial" w:hAnsi="Arial" w:cs="Arial"/>
          <w:sz w:val="22"/>
          <w:szCs w:val="22"/>
        </w:rPr>
        <w:t xml:space="preserve"> a vyhlášky Ministerstva financií Slovenskej republiky č. 87/1996 </w:t>
      </w:r>
      <w:r w:rsidR="006208A8" w:rsidRPr="009C43A2">
        <w:rPr>
          <w:rFonts w:ascii="Arial" w:hAnsi="Arial" w:cs="Arial"/>
          <w:sz w:val="22"/>
          <w:szCs w:val="22"/>
        </w:rPr>
        <w:br/>
      </w:r>
      <w:r w:rsidR="00D5473D" w:rsidRPr="009C43A2">
        <w:rPr>
          <w:rFonts w:ascii="Arial" w:hAnsi="Arial" w:cs="Arial"/>
          <w:sz w:val="22"/>
          <w:szCs w:val="22"/>
        </w:rPr>
        <w:t>Z.</w:t>
      </w:r>
      <w:r w:rsidR="006208A8" w:rsidRPr="009C43A2">
        <w:rPr>
          <w:rFonts w:ascii="Arial" w:hAnsi="Arial" w:cs="Arial"/>
          <w:sz w:val="22"/>
          <w:szCs w:val="22"/>
        </w:rPr>
        <w:t xml:space="preserve"> </w:t>
      </w:r>
      <w:r w:rsidR="00D5473D" w:rsidRPr="009C43A2">
        <w:rPr>
          <w:rFonts w:ascii="Arial" w:hAnsi="Arial" w:cs="Arial"/>
          <w:sz w:val="22"/>
          <w:szCs w:val="22"/>
        </w:rPr>
        <w:t xml:space="preserve">z., ktorou sa vykonáva </w:t>
      </w:r>
      <w:r w:rsidR="006208A8" w:rsidRPr="009C43A2">
        <w:rPr>
          <w:rFonts w:ascii="Arial" w:hAnsi="Arial" w:cs="Arial"/>
          <w:sz w:val="22"/>
          <w:szCs w:val="22"/>
        </w:rPr>
        <w:t xml:space="preserve">zákon Národnej rady Slovenskej republiky č. 18/1996 Z. z. o cenách </w:t>
      </w:r>
      <w:r w:rsidRPr="009C43A2">
        <w:rPr>
          <w:rFonts w:ascii="Arial" w:hAnsi="Arial" w:cs="Arial"/>
          <w:sz w:val="22"/>
          <w:szCs w:val="22"/>
        </w:rPr>
        <w:t>dohodou, ako cena konečná, a je uvedená v </w:t>
      </w:r>
      <w:r w:rsidR="00A979CF" w:rsidRPr="009C43A2">
        <w:rPr>
          <w:rFonts w:ascii="Arial" w:hAnsi="Arial" w:cs="Arial"/>
          <w:sz w:val="22"/>
          <w:szCs w:val="22"/>
        </w:rPr>
        <w:t xml:space="preserve">Prílohe </w:t>
      </w:r>
      <w:r w:rsidRPr="009C43A2">
        <w:rPr>
          <w:rFonts w:ascii="Arial" w:hAnsi="Arial" w:cs="Arial"/>
          <w:sz w:val="22"/>
          <w:szCs w:val="22"/>
        </w:rPr>
        <w:t xml:space="preserve">č. </w:t>
      </w:r>
      <w:r w:rsidR="00155DA4">
        <w:rPr>
          <w:rFonts w:ascii="Arial" w:hAnsi="Arial" w:cs="Arial"/>
          <w:sz w:val="22"/>
          <w:szCs w:val="22"/>
        </w:rPr>
        <w:t>2</w:t>
      </w:r>
      <w:r w:rsidR="00F432CD" w:rsidRPr="009C43A2">
        <w:rPr>
          <w:rFonts w:ascii="Arial" w:hAnsi="Arial" w:cs="Arial"/>
          <w:sz w:val="22"/>
          <w:szCs w:val="22"/>
        </w:rPr>
        <w:t xml:space="preserve"> </w:t>
      </w:r>
      <w:r w:rsidRPr="009C43A2">
        <w:rPr>
          <w:rFonts w:ascii="Arial" w:hAnsi="Arial" w:cs="Arial"/>
          <w:sz w:val="22"/>
          <w:szCs w:val="22"/>
        </w:rPr>
        <w:t>tejto zmluvy.</w:t>
      </w:r>
    </w:p>
    <w:p w14:paraId="7C1112C7" w14:textId="77777777" w:rsidR="00B06A73" w:rsidRPr="009C43A2" w:rsidRDefault="00B06A73" w:rsidP="009C43A2">
      <w:pPr>
        <w:pStyle w:val="CTL"/>
        <w:numPr>
          <w:ilvl w:val="1"/>
          <w:numId w:val="14"/>
        </w:numPr>
        <w:tabs>
          <w:tab w:val="left" w:pos="567"/>
        </w:tabs>
        <w:spacing w:after="0"/>
        <w:ind w:left="567" w:hanging="567"/>
        <w:rPr>
          <w:rFonts w:ascii="Arial" w:hAnsi="Arial" w:cs="Arial"/>
          <w:sz w:val="22"/>
          <w:szCs w:val="22"/>
        </w:rPr>
      </w:pPr>
      <w:r w:rsidRPr="009C43A2">
        <w:rPr>
          <w:rFonts w:ascii="Arial" w:hAnsi="Arial" w:cs="Arial"/>
          <w:sz w:val="22"/>
          <w:szCs w:val="22"/>
        </w:rPr>
        <w:t xml:space="preserve">Cena musí zahŕňať všetky ekonomicky oprávnené náklady </w:t>
      </w:r>
      <w:r w:rsidR="00A979CF" w:rsidRPr="009C43A2">
        <w:rPr>
          <w:rFonts w:ascii="Arial" w:hAnsi="Arial" w:cs="Arial"/>
          <w:sz w:val="22"/>
          <w:szCs w:val="22"/>
        </w:rPr>
        <w:t xml:space="preserve">predávajúceho </w:t>
      </w:r>
      <w:r w:rsidRPr="009C43A2">
        <w:rPr>
          <w:rFonts w:ascii="Arial" w:hAnsi="Arial" w:cs="Arial"/>
          <w:sz w:val="22"/>
          <w:szCs w:val="22"/>
        </w:rPr>
        <w:t xml:space="preserve">vynaložené v </w:t>
      </w:r>
      <w:r w:rsidRPr="009C43A2">
        <w:rPr>
          <w:rFonts w:ascii="Arial" w:hAnsi="Arial" w:cs="Arial"/>
          <w:sz w:val="22"/>
          <w:szCs w:val="22"/>
        </w:rPr>
        <w:lastRenderedPageBreak/>
        <w:t xml:space="preserve">súvislosti s dodávkou </w:t>
      </w:r>
      <w:r w:rsidR="00A979CF" w:rsidRPr="009C43A2">
        <w:rPr>
          <w:rFonts w:ascii="Arial" w:hAnsi="Arial" w:cs="Arial"/>
          <w:sz w:val="22"/>
          <w:szCs w:val="22"/>
        </w:rPr>
        <w:t xml:space="preserve">tovaru </w:t>
      </w:r>
      <w:r w:rsidRPr="009C43A2">
        <w:rPr>
          <w:rFonts w:ascii="Arial" w:hAnsi="Arial" w:cs="Arial"/>
          <w:sz w:val="22"/>
          <w:szCs w:val="22"/>
        </w:rPr>
        <w:t xml:space="preserve">a súvisiacich služieb podľa Prílohy č. 1 tejto </w:t>
      </w:r>
      <w:r w:rsidR="00A979CF" w:rsidRPr="009C43A2">
        <w:rPr>
          <w:rFonts w:ascii="Arial" w:hAnsi="Arial" w:cs="Arial"/>
          <w:sz w:val="22"/>
          <w:szCs w:val="22"/>
        </w:rPr>
        <w:t xml:space="preserve">zmluvy </w:t>
      </w:r>
      <w:r w:rsidRPr="009C43A2">
        <w:rPr>
          <w:rFonts w:ascii="Arial" w:hAnsi="Arial" w:cs="Arial"/>
          <w:sz w:val="22"/>
          <w:szCs w:val="22"/>
        </w:rPr>
        <w:t xml:space="preserve">(najmä náklady za </w:t>
      </w:r>
      <w:r w:rsidR="00A979CF" w:rsidRPr="009C43A2">
        <w:rPr>
          <w:rFonts w:ascii="Arial" w:hAnsi="Arial" w:cs="Arial"/>
          <w:sz w:val="22"/>
          <w:szCs w:val="22"/>
        </w:rPr>
        <w:t>tovar</w:t>
      </w:r>
      <w:r w:rsidRPr="009C43A2">
        <w:rPr>
          <w:rFonts w:ascii="Arial" w:hAnsi="Arial" w:cs="Arial"/>
          <w:sz w:val="22"/>
          <w:szCs w:val="22"/>
        </w:rPr>
        <w:t xml:space="preserve">, na obstaranie </w:t>
      </w:r>
      <w:r w:rsidR="00A979CF" w:rsidRPr="009C43A2">
        <w:rPr>
          <w:rFonts w:ascii="Arial" w:hAnsi="Arial" w:cs="Arial"/>
          <w:sz w:val="22"/>
          <w:szCs w:val="22"/>
        </w:rPr>
        <w:t>tovaru</w:t>
      </w:r>
      <w:r w:rsidRPr="009C43A2">
        <w:rPr>
          <w:rFonts w:ascii="Arial" w:hAnsi="Arial" w:cs="Arial"/>
          <w:sz w:val="22"/>
          <w:szCs w:val="22"/>
        </w:rPr>
        <w:t xml:space="preserve">, dovozné clá, dopravu na miesto dodania, </w:t>
      </w:r>
      <w:r w:rsidR="00A979CF" w:rsidRPr="009C43A2">
        <w:rPr>
          <w:rFonts w:ascii="Arial" w:hAnsi="Arial" w:cs="Arial"/>
          <w:sz w:val="22"/>
          <w:szCs w:val="22"/>
        </w:rPr>
        <w:t xml:space="preserve">vyloženie na mieste určenia, </w:t>
      </w:r>
      <w:r w:rsidRPr="009C43A2">
        <w:rPr>
          <w:rFonts w:ascii="Arial" w:hAnsi="Arial" w:cs="Arial"/>
          <w:sz w:val="22"/>
          <w:szCs w:val="22"/>
        </w:rPr>
        <w:t>náklady na obalovú techniku a balenie).</w:t>
      </w:r>
    </w:p>
    <w:p w14:paraId="23AFE420" w14:textId="77777777" w:rsidR="00E9539A" w:rsidRDefault="00FC2417" w:rsidP="009C43A2">
      <w:pPr>
        <w:pStyle w:val="CTL"/>
        <w:numPr>
          <w:ilvl w:val="1"/>
          <w:numId w:val="14"/>
        </w:numPr>
        <w:tabs>
          <w:tab w:val="left" w:pos="567"/>
        </w:tabs>
        <w:spacing w:after="0"/>
        <w:ind w:left="567" w:hanging="567"/>
        <w:rPr>
          <w:rFonts w:ascii="Arial" w:hAnsi="Arial" w:cs="Arial"/>
          <w:i/>
          <w:sz w:val="22"/>
          <w:szCs w:val="22"/>
        </w:rPr>
      </w:pPr>
      <w:r w:rsidRPr="009C43A2">
        <w:rPr>
          <w:rFonts w:ascii="Arial" w:hAnsi="Arial" w:cs="Arial"/>
          <w:sz w:val="22"/>
          <w:szCs w:val="22"/>
        </w:rPr>
        <w:t xml:space="preserve">Zálohové platby ani </w:t>
      </w:r>
      <w:r w:rsidR="00A979CF" w:rsidRPr="009C43A2">
        <w:rPr>
          <w:rFonts w:ascii="Arial" w:hAnsi="Arial" w:cs="Arial"/>
          <w:sz w:val="22"/>
          <w:szCs w:val="22"/>
        </w:rPr>
        <w:t xml:space="preserve">platby </w:t>
      </w:r>
      <w:r w:rsidRPr="009C43A2">
        <w:rPr>
          <w:rFonts w:ascii="Arial" w:hAnsi="Arial" w:cs="Arial"/>
          <w:sz w:val="22"/>
          <w:szCs w:val="22"/>
        </w:rPr>
        <w:t xml:space="preserve">vopred sa neumožňujú. Úhrada kúpnej ceny sa uskutoční po </w:t>
      </w:r>
      <w:r w:rsidR="004003BF" w:rsidRPr="009C43A2">
        <w:rPr>
          <w:rFonts w:ascii="Arial" w:hAnsi="Arial" w:cs="Arial"/>
          <w:sz w:val="22"/>
          <w:szCs w:val="22"/>
        </w:rPr>
        <w:t>prebratí</w:t>
      </w:r>
      <w:r w:rsidRPr="009C43A2">
        <w:rPr>
          <w:rFonts w:ascii="Arial" w:hAnsi="Arial" w:cs="Arial"/>
          <w:sz w:val="22"/>
          <w:szCs w:val="22"/>
        </w:rPr>
        <w:t xml:space="preserve"> </w:t>
      </w:r>
      <w:r w:rsidR="00396F86" w:rsidRPr="009C43A2">
        <w:rPr>
          <w:rFonts w:ascii="Arial" w:hAnsi="Arial" w:cs="Arial"/>
          <w:sz w:val="22"/>
          <w:szCs w:val="22"/>
        </w:rPr>
        <w:t xml:space="preserve">tovaru </w:t>
      </w:r>
      <w:r w:rsidRPr="009C43A2">
        <w:rPr>
          <w:rFonts w:ascii="Arial" w:hAnsi="Arial" w:cs="Arial"/>
          <w:sz w:val="22"/>
          <w:szCs w:val="22"/>
        </w:rPr>
        <w:t xml:space="preserve">kupujúcim, formou prevodu na bankový účet </w:t>
      </w:r>
      <w:r w:rsidR="00E32E21" w:rsidRPr="009C43A2">
        <w:rPr>
          <w:rFonts w:ascii="Arial" w:hAnsi="Arial" w:cs="Arial"/>
          <w:sz w:val="22"/>
          <w:szCs w:val="22"/>
        </w:rPr>
        <w:t>p</w:t>
      </w:r>
      <w:r w:rsidR="000E63B6" w:rsidRPr="009C43A2">
        <w:rPr>
          <w:rFonts w:ascii="Arial" w:hAnsi="Arial" w:cs="Arial"/>
          <w:sz w:val="22"/>
          <w:szCs w:val="22"/>
        </w:rPr>
        <w:t>redávajúceho</w:t>
      </w:r>
      <w:r w:rsidR="007B453C" w:rsidRPr="009C43A2">
        <w:rPr>
          <w:rFonts w:ascii="Arial" w:hAnsi="Arial" w:cs="Arial"/>
          <w:sz w:val="22"/>
          <w:szCs w:val="22"/>
        </w:rPr>
        <w:t xml:space="preserve"> uvedeného v záhlaví tejto zmluvy</w:t>
      </w:r>
      <w:r w:rsidRPr="009C43A2">
        <w:rPr>
          <w:rFonts w:ascii="Arial" w:hAnsi="Arial" w:cs="Arial"/>
          <w:sz w:val="22"/>
          <w:szCs w:val="22"/>
        </w:rPr>
        <w:t>.</w:t>
      </w:r>
      <w:r w:rsidRPr="009C43A2">
        <w:rPr>
          <w:rFonts w:ascii="Arial" w:hAnsi="Arial" w:cs="Arial"/>
          <w:i/>
          <w:sz w:val="22"/>
          <w:szCs w:val="22"/>
        </w:rPr>
        <w:t xml:space="preserve"> </w:t>
      </w:r>
    </w:p>
    <w:p w14:paraId="360A5D52" w14:textId="1EB23188" w:rsidR="00FC2417" w:rsidRPr="009C43A2" w:rsidRDefault="00E071A3" w:rsidP="009C43A2">
      <w:pPr>
        <w:pStyle w:val="CTL"/>
        <w:numPr>
          <w:ilvl w:val="1"/>
          <w:numId w:val="14"/>
        </w:numPr>
        <w:tabs>
          <w:tab w:val="left" w:pos="567"/>
        </w:tabs>
        <w:spacing w:after="0"/>
        <w:ind w:left="567" w:hanging="567"/>
        <w:rPr>
          <w:rFonts w:ascii="Arial" w:hAnsi="Arial" w:cs="Arial"/>
          <w:i/>
          <w:sz w:val="22"/>
          <w:szCs w:val="22"/>
        </w:rPr>
      </w:pPr>
      <w:r w:rsidRPr="00E071A3">
        <w:rPr>
          <w:rFonts w:ascii="Arial" w:hAnsi="Arial" w:cs="Arial"/>
          <w:sz w:val="22"/>
          <w:szCs w:val="22"/>
        </w:rPr>
        <w:t xml:space="preserve">Poskytovateľ je povinný vystaviť a doručiť objednávateľovi faktúru najneskôr do piateho pracovného dňa v mesiaci, nasledujúceho po dni podpísania </w:t>
      </w:r>
      <w:r w:rsidR="00E9539A">
        <w:rPr>
          <w:rFonts w:ascii="Arial" w:hAnsi="Arial" w:cs="Arial"/>
          <w:sz w:val="22"/>
          <w:szCs w:val="22"/>
        </w:rPr>
        <w:t>dodacieho listu</w:t>
      </w:r>
      <w:r w:rsidR="00E9539A" w:rsidRPr="00ED6E43">
        <w:rPr>
          <w:rFonts w:ascii="Arial" w:hAnsi="Arial" w:cs="Arial"/>
          <w:sz w:val="22"/>
          <w:szCs w:val="22"/>
        </w:rPr>
        <w:t xml:space="preserve"> </w:t>
      </w:r>
      <w:r w:rsidR="00E9539A">
        <w:rPr>
          <w:rFonts w:ascii="Arial" w:hAnsi="Arial" w:cs="Arial"/>
          <w:sz w:val="22"/>
          <w:szCs w:val="22"/>
        </w:rPr>
        <w:t xml:space="preserve">predmetu zmluvy </w:t>
      </w:r>
      <w:r w:rsidR="00E9539A" w:rsidRPr="00ED6E43">
        <w:rPr>
          <w:rFonts w:ascii="Arial" w:hAnsi="Arial" w:cs="Arial"/>
          <w:sz w:val="22"/>
          <w:szCs w:val="22"/>
        </w:rPr>
        <w:t xml:space="preserve">zmluvnými stranami v zmysle čl. </w:t>
      </w:r>
      <w:r w:rsidR="00E9539A">
        <w:rPr>
          <w:rFonts w:ascii="Arial" w:hAnsi="Arial" w:cs="Arial"/>
          <w:sz w:val="22"/>
          <w:szCs w:val="22"/>
        </w:rPr>
        <w:t xml:space="preserve">IV </w:t>
      </w:r>
      <w:r w:rsidR="00E9539A" w:rsidRPr="00ED6E43">
        <w:rPr>
          <w:rFonts w:ascii="Arial" w:hAnsi="Arial" w:cs="Arial"/>
          <w:sz w:val="22"/>
          <w:szCs w:val="22"/>
        </w:rPr>
        <w:t xml:space="preserve">bod </w:t>
      </w:r>
      <w:r w:rsidR="00E9539A">
        <w:rPr>
          <w:rFonts w:ascii="Arial" w:hAnsi="Arial" w:cs="Arial"/>
          <w:sz w:val="22"/>
          <w:szCs w:val="22"/>
        </w:rPr>
        <w:t>4.8</w:t>
      </w:r>
      <w:r w:rsidR="00E9539A" w:rsidRPr="00ED6E43">
        <w:rPr>
          <w:rFonts w:ascii="Arial" w:hAnsi="Arial" w:cs="Arial"/>
          <w:sz w:val="22"/>
          <w:szCs w:val="22"/>
        </w:rPr>
        <w:t xml:space="preserve"> zmluvy</w:t>
      </w:r>
      <w:r w:rsidR="00E9539A">
        <w:rPr>
          <w:rFonts w:ascii="Arial" w:hAnsi="Arial" w:cs="Arial"/>
          <w:sz w:val="22"/>
          <w:szCs w:val="22"/>
        </w:rPr>
        <w:t>.</w:t>
      </w:r>
      <w:r w:rsidR="00E9539A" w:rsidRPr="009C43A2">
        <w:rPr>
          <w:rFonts w:ascii="Arial" w:hAnsi="Arial" w:cs="Arial"/>
          <w:sz w:val="22"/>
          <w:szCs w:val="22"/>
        </w:rPr>
        <w:t xml:space="preserve"> </w:t>
      </w:r>
      <w:r w:rsidR="00FC2417" w:rsidRPr="009C43A2">
        <w:rPr>
          <w:rFonts w:ascii="Arial" w:hAnsi="Arial" w:cs="Arial"/>
          <w:sz w:val="22"/>
          <w:szCs w:val="22"/>
        </w:rPr>
        <w:t xml:space="preserve">Bezhotovostný platobný styk sa uskutoční prostredníctvom finančného ústavu </w:t>
      </w:r>
      <w:r w:rsidR="007B453C" w:rsidRPr="009C43A2">
        <w:rPr>
          <w:rFonts w:ascii="Arial" w:hAnsi="Arial" w:cs="Arial"/>
          <w:sz w:val="22"/>
          <w:szCs w:val="22"/>
        </w:rPr>
        <w:t>k</w:t>
      </w:r>
      <w:r w:rsidR="000E63B6" w:rsidRPr="009C43A2">
        <w:rPr>
          <w:rFonts w:ascii="Arial" w:hAnsi="Arial" w:cs="Arial"/>
          <w:sz w:val="22"/>
          <w:szCs w:val="22"/>
        </w:rPr>
        <w:t xml:space="preserve">upujúceho </w:t>
      </w:r>
      <w:r w:rsidR="00FC2417" w:rsidRPr="009C43A2">
        <w:rPr>
          <w:rFonts w:ascii="Arial" w:hAnsi="Arial" w:cs="Arial"/>
          <w:sz w:val="22"/>
          <w:szCs w:val="22"/>
        </w:rPr>
        <w:t xml:space="preserve">na základe faktúry, ktorej splatnosť je dohodnutá v lehote </w:t>
      </w:r>
      <w:r w:rsidR="006208A8" w:rsidRPr="009C43A2">
        <w:rPr>
          <w:rFonts w:ascii="Arial" w:hAnsi="Arial" w:cs="Arial"/>
          <w:sz w:val="22"/>
          <w:szCs w:val="22"/>
        </w:rPr>
        <w:t>tridsať (</w:t>
      </w:r>
      <w:r w:rsidR="004819EC" w:rsidRPr="009C43A2">
        <w:rPr>
          <w:rFonts w:ascii="Arial" w:hAnsi="Arial" w:cs="Arial"/>
          <w:sz w:val="22"/>
          <w:szCs w:val="22"/>
        </w:rPr>
        <w:t>30</w:t>
      </w:r>
      <w:r w:rsidR="006208A8" w:rsidRPr="009C43A2">
        <w:rPr>
          <w:rFonts w:ascii="Arial" w:hAnsi="Arial" w:cs="Arial"/>
          <w:sz w:val="22"/>
          <w:szCs w:val="22"/>
        </w:rPr>
        <w:t>)</w:t>
      </w:r>
      <w:r w:rsidR="004819EC" w:rsidRPr="009C43A2">
        <w:rPr>
          <w:rFonts w:ascii="Arial" w:hAnsi="Arial" w:cs="Arial"/>
          <w:sz w:val="22"/>
          <w:szCs w:val="22"/>
        </w:rPr>
        <w:t xml:space="preserve"> </w:t>
      </w:r>
      <w:r w:rsidR="00FC2417" w:rsidRPr="009C43A2">
        <w:rPr>
          <w:rFonts w:ascii="Arial" w:hAnsi="Arial" w:cs="Arial"/>
          <w:sz w:val="22"/>
          <w:szCs w:val="22"/>
        </w:rPr>
        <w:t xml:space="preserve">dní odo dňa doručenia faktúry </w:t>
      </w:r>
      <w:r w:rsidR="007B453C" w:rsidRPr="009C43A2">
        <w:rPr>
          <w:rFonts w:ascii="Arial" w:hAnsi="Arial" w:cs="Arial"/>
          <w:sz w:val="22"/>
          <w:szCs w:val="22"/>
        </w:rPr>
        <w:t>k</w:t>
      </w:r>
      <w:r w:rsidR="000E63B6" w:rsidRPr="009C43A2">
        <w:rPr>
          <w:rFonts w:ascii="Arial" w:hAnsi="Arial" w:cs="Arial"/>
          <w:sz w:val="22"/>
          <w:szCs w:val="22"/>
        </w:rPr>
        <w:t>upujúcemu</w:t>
      </w:r>
      <w:r w:rsidR="00FC2417" w:rsidRPr="009C43A2">
        <w:rPr>
          <w:rFonts w:ascii="Arial" w:hAnsi="Arial" w:cs="Arial"/>
          <w:sz w:val="22"/>
          <w:szCs w:val="22"/>
        </w:rPr>
        <w:t>.</w:t>
      </w:r>
      <w:r w:rsidR="00396F86" w:rsidRPr="009C43A2">
        <w:rPr>
          <w:rFonts w:ascii="Arial" w:hAnsi="Arial" w:cs="Arial"/>
          <w:sz w:val="22"/>
          <w:szCs w:val="22"/>
        </w:rPr>
        <w:t xml:space="preserve"> Faktúra sa považuje za uhradenú dňom odpísania finančných prostriedkov z účtu kupujúceho.</w:t>
      </w:r>
    </w:p>
    <w:p w14:paraId="46AAE489" w14:textId="77777777" w:rsidR="00FC2417" w:rsidRPr="009C43A2" w:rsidRDefault="00FC2417" w:rsidP="009C43A2">
      <w:pPr>
        <w:pStyle w:val="CTL"/>
        <w:numPr>
          <w:ilvl w:val="1"/>
          <w:numId w:val="14"/>
        </w:numPr>
        <w:tabs>
          <w:tab w:val="left" w:pos="567"/>
        </w:tabs>
        <w:spacing w:after="0"/>
        <w:ind w:left="567" w:hanging="567"/>
        <w:rPr>
          <w:rFonts w:ascii="Arial" w:hAnsi="Arial" w:cs="Arial"/>
          <w:sz w:val="22"/>
          <w:szCs w:val="22"/>
        </w:rPr>
      </w:pPr>
      <w:r w:rsidRPr="009C43A2">
        <w:rPr>
          <w:rFonts w:ascii="Arial" w:hAnsi="Arial" w:cs="Arial"/>
          <w:sz w:val="22"/>
          <w:szCs w:val="22"/>
        </w:rPr>
        <w:t>Neoddeliteľnou súčasťou faktúr</w:t>
      </w:r>
      <w:r w:rsidR="0077096A" w:rsidRPr="009C43A2">
        <w:rPr>
          <w:rFonts w:ascii="Arial" w:hAnsi="Arial" w:cs="Arial"/>
          <w:sz w:val="22"/>
          <w:szCs w:val="22"/>
        </w:rPr>
        <w:t>y</w:t>
      </w:r>
      <w:r w:rsidRPr="009C43A2">
        <w:rPr>
          <w:rFonts w:ascii="Arial" w:hAnsi="Arial" w:cs="Arial"/>
          <w:sz w:val="22"/>
          <w:szCs w:val="22"/>
        </w:rPr>
        <w:t xml:space="preserve"> bude dodací list</w:t>
      </w:r>
      <w:r w:rsidR="004003BF" w:rsidRPr="009C43A2">
        <w:rPr>
          <w:rFonts w:ascii="Arial" w:hAnsi="Arial" w:cs="Arial"/>
          <w:sz w:val="22"/>
          <w:szCs w:val="22"/>
        </w:rPr>
        <w:t xml:space="preserve"> potvrdený </w:t>
      </w:r>
      <w:r w:rsidR="007B453C" w:rsidRPr="009C43A2">
        <w:rPr>
          <w:rFonts w:ascii="Arial" w:hAnsi="Arial" w:cs="Arial"/>
          <w:sz w:val="22"/>
          <w:szCs w:val="22"/>
        </w:rPr>
        <w:t>k</w:t>
      </w:r>
      <w:r w:rsidR="004003BF" w:rsidRPr="009C43A2">
        <w:rPr>
          <w:rFonts w:ascii="Arial" w:hAnsi="Arial" w:cs="Arial"/>
          <w:sz w:val="22"/>
          <w:szCs w:val="22"/>
        </w:rPr>
        <w:t>upujúcim</w:t>
      </w:r>
      <w:r w:rsidRPr="009C43A2">
        <w:rPr>
          <w:rFonts w:ascii="Arial" w:hAnsi="Arial" w:cs="Arial"/>
          <w:sz w:val="22"/>
          <w:szCs w:val="22"/>
        </w:rPr>
        <w:t xml:space="preserve">. </w:t>
      </w:r>
    </w:p>
    <w:p w14:paraId="69E4B429" w14:textId="6E7E943C" w:rsidR="00E9539A" w:rsidRDefault="00E9539A" w:rsidP="009C43A2">
      <w:pPr>
        <w:pStyle w:val="CTL"/>
        <w:numPr>
          <w:ilvl w:val="1"/>
          <w:numId w:val="14"/>
        </w:numPr>
        <w:tabs>
          <w:tab w:val="left" w:pos="567"/>
        </w:tabs>
        <w:spacing w:after="0"/>
        <w:ind w:left="567" w:hanging="567"/>
        <w:rPr>
          <w:rFonts w:ascii="Arial" w:hAnsi="Arial" w:cs="Arial"/>
          <w:sz w:val="22"/>
          <w:szCs w:val="22"/>
        </w:rPr>
      </w:pPr>
      <w:r>
        <w:rPr>
          <w:rFonts w:ascii="Arial" w:hAnsi="Arial" w:cs="Arial"/>
          <w:sz w:val="22"/>
          <w:szCs w:val="22"/>
        </w:rPr>
        <w:t>Predávajúcim</w:t>
      </w:r>
      <w:r w:rsidRPr="00ED4D81">
        <w:rPr>
          <w:rFonts w:ascii="Arial" w:hAnsi="Arial" w:cs="Arial"/>
          <w:sz w:val="22"/>
          <w:szCs w:val="22"/>
        </w:rPr>
        <w:t xml:space="preserve"> predložená faktúra musí byť vyhotovená v súlade s platnými všeobecne záväznými právnymi predpismi. V prípade, že faktúra nespĺňa zákonom stanovené náležitosti, alebo nie je vyhotovená v súlade so zmluvou, má </w:t>
      </w:r>
      <w:r>
        <w:rPr>
          <w:rFonts w:ascii="Arial" w:hAnsi="Arial" w:cs="Arial"/>
          <w:sz w:val="22"/>
          <w:szCs w:val="22"/>
        </w:rPr>
        <w:t>kupujúci</w:t>
      </w:r>
      <w:r w:rsidRPr="00ED4D81">
        <w:rPr>
          <w:rFonts w:ascii="Arial" w:hAnsi="Arial" w:cs="Arial"/>
          <w:sz w:val="22"/>
          <w:szCs w:val="22"/>
        </w:rPr>
        <w:t xml:space="preserve"> právo vrátiť ju </w:t>
      </w:r>
      <w:r>
        <w:rPr>
          <w:rFonts w:ascii="Arial" w:hAnsi="Arial" w:cs="Arial"/>
          <w:sz w:val="22"/>
          <w:szCs w:val="22"/>
        </w:rPr>
        <w:t>predávajúcemu</w:t>
      </w:r>
      <w:r w:rsidRPr="00ED4D81">
        <w:rPr>
          <w:rFonts w:ascii="Arial" w:hAnsi="Arial" w:cs="Arial"/>
          <w:sz w:val="22"/>
          <w:szCs w:val="22"/>
        </w:rPr>
        <w:t xml:space="preserve"> v lehote splatnosti na zmenu a doplnenie s tým, že prestane plynúť lehota splatnosti pôvodnej faktúry a nová lehota v zmysle bodu </w:t>
      </w:r>
      <w:r>
        <w:rPr>
          <w:rFonts w:ascii="Arial" w:hAnsi="Arial" w:cs="Arial"/>
          <w:sz w:val="22"/>
          <w:szCs w:val="22"/>
        </w:rPr>
        <w:t>6.4</w:t>
      </w:r>
      <w:r w:rsidRPr="00ED4D81">
        <w:rPr>
          <w:rFonts w:ascii="Arial" w:hAnsi="Arial" w:cs="Arial"/>
          <w:sz w:val="22"/>
          <w:szCs w:val="22"/>
        </w:rPr>
        <w:t xml:space="preserve"> tohto článku zmluvy začne plynúť odo dňa preukázateľného doručenia opravenej, resp. doplnenej faktúry </w:t>
      </w:r>
      <w:r>
        <w:rPr>
          <w:rFonts w:ascii="Arial" w:hAnsi="Arial" w:cs="Arial"/>
          <w:sz w:val="22"/>
          <w:szCs w:val="22"/>
        </w:rPr>
        <w:t>kupujúcemu.</w:t>
      </w:r>
    </w:p>
    <w:p w14:paraId="2DDFB170" w14:textId="02F39049" w:rsidR="002E4EBB" w:rsidRPr="009C43A2" w:rsidRDefault="002E4EBB" w:rsidP="009C43A2">
      <w:pPr>
        <w:pStyle w:val="CTL"/>
        <w:numPr>
          <w:ilvl w:val="1"/>
          <w:numId w:val="14"/>
        </w:numPr>
        <w:tabs>
          <w:tab w:val="left" w:pos="567"/>
        </w:tabs>
        <w:spacing w:after="0"/>
        <w:ind w:left="567" w:hanging="567"/>
        <w:rPr>
          <w:rFonts w:ascii="Arial" w:hAnsi="Arial" w:cs="Arial"/>
          <w:sz w:val="22"/>
          <w:szCs w:val="22"/>
        </w:rPr>
      </w:pPr>
      <w:r w:rsidRPr="009C43A2">
        <w:rPr>
          <w:rFonts w:ascii="Arial" w:hAnsi="Arial" w:cs="Arial"/>
          <w:sz w:val="22"/>
          <w:szCs w:val="22"/>
        </w:rPr>
        <w:t xml:space="preserve">V prípade vrátenia faktúry </w:t>
      </w:r>
      <w:r w:rsidR="00222422" w:rsidRPr="009C43A2">
        <w:rPr>
          <w:rFonts w:ascii="Arial" w:hAnsi="Arial" w:cs="Arial"/>
          <w:sz w:val="22"/>
          <w:szCs w:val="22"/>
        </w:rPr>
        <w:t>kupujúcim</w:t>
      </w:r>
      <w:r w:rsidRPr="009C43A2">
        <w:rPr>
          <w:rFonts w:ascii="Arial" w:hAnsi="Arial" w:cs="Arial"/>
          <w:sz w:val="22"/>
          <w:szCs w:val="22"/>
        </w:rPr>
        <w:t xml:space="preserve"> </w:t>
      </w:r>
      <w:r w:rsidR="00222422" w:rsidRPr="009C43A2">
        <w:rPr>
          <w:rFonts w:ascii="Arial" w:hAnsi="Arial" w:cs="Arial"/>
          <w:sz w:val="22"/>
          <w:szCs w:val="22"/>
        </w:rPr>
        <w:t>predávajúcemu</w:t>
      </w:r>
      <w:r w:rsidRPr="009C43A2">
        <w:rPr>
          <w:rFonts w:ascii="Arial" w:hAnsi="Arial" w:cs="Arial"/>
          <w:sz w:val="22"/>
          <w:szCs w:val="22"/>
        </w:rPr>
        <w:t xml:space="preserve">, ktorý je zároveň platiteľom dane z pridanej hodnoty podľa § 4, § 4b, § 5 a § 6 zákona o DPH, z dôvodov uvedených vyššie, </w:t>
      </w:r>
      <w:r w:rsidR="00222422" w:rsidRPr="009C43A2">
        <w:rPr>
          <w:rFonts w:ascii="Arial" w:hAnsi="Arial" w:cs="Arial"/>
          <w:sz w:val="22"/>
          <w:szCs w:val="22"/>
        </w:rPr>
        <w:t>predávajúci</w:t>
      </w:r>
      <w:r w:rsidRPr="009C43A2">
        <w:rPr>
          <w:rFonts w:ascii="Arial" w:hAnsi="Arial" w:cs="Arial"/>
          <w:sz w:val="22"/>
          <w:szCs w:val="22"/>
        </w:rPr>
        <w:t xml:space="preserve"> doručí opravenú faktúru </w:t>
      </w:r>
      <w:r w:rsidR="00222422" w:rsidRPr="009C43A2">
        <w:rPr>
          <w:rFonts w:ascii="Arial" w:hAnsi="Arial" w:cs="Arial"/>
          <w:sz w:val="22"/>
          <w:szCs w:val="22"/>
        </w:rPr>
        <w:t>kupujúcemu</w:t>
      </w:r>
      <w:r w:rsidRPr="009C43A2">
        <w:rPr>
          <w:rFonts w:ascii="Arial" w:hAnsi="Arial" w:cs="Arial"/>
          <w:sz w:val="22"/>
          <w:szCs w:val="22"/>
        </w:rPr>
        <w:t xml:space="preserve"> najneskôr do 20. dňa mesiaca, nasledujúceho po mesiaci, v ktorom bol predmet zmluvy protokolárne odovzdaný a prevzatý</w:t>
      </w:r>
    </w:p>
    <w:p w14:paraId="2E258818" w14:textId="77777777" w:rsidR="00B06A73" w:rsidRPr="009C43A2" w:rsidRDefault="00B06A73" w:rsidP="009C43A2">
      <w:pPr>
        <w:pStyle w:val="CTLhead"/>
        <w:contextualSpacing/>
        <w:rPr>
          <w:rFonts w:ascii="Arial" w:hAnsi="Arial" w:cs="Arial"/>
          <w:sz w:val="22"/>
          <w:szCs w:val="22"/>
        </w:rPr>
      </w:pPr>
    </w:p>
    <w:p w14:paraId="70E2CCD8" w14:textId="35E50A77" w:rsidR="00FC2417" w:rsidRPr="009C43A2" w:rsidRDefault="00FC2417" w:rsidP="009C43A2">
      <w:pPr>
        <w:pStyle w:val="CTLhead"/>
        <w:contextualSpacing/>
        <w:rPr>
          <w:rFonts w:ascii="Arial" w:hAnsi="Arial" w:cs="Arial"/>
          <w:sz w:val="22"/>
          <w:szCs w:val="22"/>
        </w:rPr>
      </w:pPr>
      <w:r w:rsidRPr="009C43A2">
        <w:rPr>
          <w:rFonts w:ascii="Arial" w:hAnsi="Arial" w:cs="Arial"/>
          <w:sz w:val="22"/>
          <w:szCs w:val="22"/>
        </w:rPr>
        <w:t>Článok VI</w:t>
      </w:r>
      <w:r w:rsidR="002B27D6">
        <w:rPr>
          <w:rFonts w:ascii="Arial" w:hAnsi="Arial" w:cs="Arial"/>
          <w:sz w:val="22"/>
          <w:szCs w:val="22"/>
        </w:rPr>
        <w:t>I</w:t>
      </w:r>
      <w:r w:rsidRPr="009C43A2">
        <w:rPr>
          <w:rFonts w:ascii="Arial" w:hAnsi="Arial" w:cs="Arial"/>
          <w:sz w:val="22"/>
          <w:szCs w:val="22"/>
        </w:rPr>
        <w:t>.</w:t>
      </w:r>
    </w:p>
    <w:p w14:paraId="2AD3F2C4" w14:textId="0F46A79B" w:rsidR="002B27D6" w:rsidRPr="002B27D6" w:rsidRDefault="00FC2417" w:rsidP="002B27D6">
      <w:pPr>
        <w:pStyle w:val="CTLhead"/>
        <w:ind w:left="360"/>
        <w:rPr>
          <w:rFonts w:ascii="Arial" w:hAnsi="Arial" w:cs="Arial"/>
          <w:sz w:val="22"/>
          <w:szCs w:val="22"/>
        </w:rPr>
      </w:pPr>
      <w:r w:rsidRPr="009C43A2">
        <w:rPr>
          <w:rFonts w:ascii="Arial" w:hAnsi="Arial" w:cs="Arial"/>
          <w:sz w:val="22"/>
          <w:szCs w:val="22"/>
        </w:rPr>
        <w:t>Záručná doba a zodpovednosť za vady</w:t>
      </w:r>
    </w:p>
    <w:p w14:paraId="7AA9083B" w14:textId="0F0E18A4" w:rsidR="00FC2417" w:rsidRPr="009C43A2" w:rsidRDefault="00FC2417" w:rsidP="002B27D6">
      <w:pPr>
        <w:pStyle w:val="CTL"/>
        <w:numPr>
          <w:ilvl w:val="1"/>
          <w:numId w:val="3"/>
        </w:numPr>
        <w:tabs>
          <w:tab w:val="left" w:pos="567"/>
        </w:tabs>
        <w:spacing w:after="0"/>
        <w:ind w:left="567" w:hanging="567"/>
        <w:rPr>
          <w:rFonts w:ascii="Arial" w:hAnsi="Arial" w:cs="Arial"/>
          <w:sz w:val="22"/>
          <w:szCs w:val="22"/>
        </w:rPr>
      </w:pPr>
      <w:r w:rsidRPr="002B27D6">
        <w:rPr>
          <w:rFonts w:ascii="Arial" w:hAnsi="Arial" w:cs="Arial"/>
          <w:sz w:val="22"/>
          <w:szCs w:val="22"/>
        </w:rPr>
        <w:t>Záručná</w:t>
      </w:r>
      <w:r w:rsidRPr="009C43A2">
        <w:rPr>
          <w:rFonts w:ascii="Arial" w:hAnsi="Arial" w:cs="Arial"/>
          <w:sz w:val="22"/>
          <w:szCs w:val="22"/>
        </w:rPr>
        <w:t xml:space="preserve"> doba na </w:t>
      </w:r>
      <w:r w:rsidR="00396F86" w:rsidRPr="009C43A2">
        <w:rPr>
          <w:rFonts w:ascii="Arial" w:hAnsi="Arial" w:cs="Arial"/>
          <w:sz w:val="22"/>
          <w:szCs w:val="22"/>
        </w:rPr>
        <w:t xml:space="preserve">tovar </w:t>
      </w:r>
      <w:r w:rsidRPr="009C43A2">
        <w:rPr>
          <w:rFonts w:ascii="Arial" w:hAnsi="Arial" w:cs="Arial"/>
          <w:sz w:val="22"/>
          <w:szCs w:val="22"/>
        </w:rPr>
        <w:t xml:space="preserve">je </w:t>
      </w:r>
      <w:r w:rsidR="00B06A73" w:rsidRPr="00E9539A">
        <w:rPr>
          <w:rFonts w:ascii="Arial" w:hAnsi="Arial" w:cs="Arial"/>
          <w:sz w:val="22"/>
          <w:szCs w:val="22"/>
          <w:highlight w:val="yellow"/>
        </w:rPr>
        <w:t>dvadsaťštyri</w:t>
      </w:r>
      <w:r w:rsidR="001F4EE1" w:rsidRPr="00E9539A">
        <w:rPr>
          <w:rFonts w:ascii="Arial" w:hAnsi="Arial" w:cs="Arial"/>
          <w:sz w:val="22"/>
          <w:szCs w:val="22"/>
          <w:highlight w:val="yellow"/>
        </w:rPr>
        <w:t xml:space="preserve"> (</w:t>
      </w:r>
      <w:r w:rsidR="00B06A73" w:rsidRPr="00E9539A">
        <w:rPr>
          <w:rFonts w:ascii="Arial" w:hAnsi="Arial" w:cs="Arial"/>
          <w:sz w:val="22"/>
          <w:szCs w:val="22"/>
          <w:highlight w:val="yellow"/>
        </w:rPr>
        <w:t>24</w:t>
      </w:r>
      <w:r w:rsidRPr="00E9539A">
        <w:rPr>
          <w:rFonts w:ascii="Arial" w:hAnsi="Arial" w:cs="Arial"/>
          <w:sz w:val="22"/>
          <w:szCs w:val="22"/>
          <w:highlight w:val="yellow"/>
        </w:rPr>
        <w:t>)</w:t>
      </w:r>
      <w:r w:rsidRPr="009C43A2">
        <w:rPr>
          <w:rFonts w:ascii="Arial" w:hAnsi="Arial" w:cs="Arial"/>
          <w:sz w:val="22"/>
          <w:szCs w:val="22"/>
        </w:rPr>
        <w:t xml:space="preserve"> mesiacov</w:t>
      </w:r>
      <w:r w:rsidR="001F4EE1" w:rsidRPr="009C43A2">
        <w:rPr>
          <w:rFonts w:ascii="Arial" w:hAnsi="Arial" w:cs="Arial"/>
          <w:sz w:val="22"/>
          <w:szCs w:val="22"/>
        </w:rPr>
        <w:t xml:space="preserve"> </w:t>
      </w:r>
      <w:r w:rsidRPr="009C43A2">
        <w:rPr>
          <w:rFonts w:ascii="Arial" w:hAnsi="Arial" w:cs="Arial"/>
          <w:sz w:val="22"/>
          <w:szCs w:val="22"/>
        </w:rPr>
        <w:t>od pre</w:t>
      </w:r>
      <w:r w:rsidR="00396F86" w:rsidRPr="009C43A2">
        <w:rPr>
          <w:rFonts w:ascii="Arial" w:hAnsi="Arial" w:cs="Arial"/>
          <w:sz w:val="22"/>
          <w:szCs w:val="22"/>
        </w:rPr>
        <w:t>vzatia</w:t>
      </w:r>
      <w:r w:rsidRPr="009C43A2">
        <w:rPr>
          <w:rFonts w:ascii="Arial" w:hAnsi="Arial" w:cs="Arial"/>
          <w:sz w:val="22"/>
          <w:szCs w:val="22"/>
        </w:rPr>
        <w:t xml:space="preserve"> </w:t>
      </w:r>
      <w:r w:rsidR="00396F86" w:rsidRPr="009C43A2">
        <w:rPr>
          <w:rFonts w:ascii="Arial" w:hAnsi="Arial" w:cs="Arial"/>
          <w:sz w:val="22"/>
          <w:szCs w:val="22"/>
        </w:rPr>
        <w:t xml:space="preserve">tovaru </w:t>
      </w:r>
      <w:r w:rsidR="007B453C" w:rsidRPr="009C43A2">
        <w:rPr>
          <w:rFonts w:ascii="Arial" w:hAnsi="Arial" w:cs="Arial"/>
          <w:sz w:val="22"/>
          <w:szCs w:val="22"/>
        </w:rPr>
        <w:t>k</w:t>
      </w:r>
      <w:r w:rsidRPr="009C43A2">
        <w:rPr>
          <w:rFonts w:ascii="Arial" w:hAnsi="Arial" w:cs="Arial"/>
          <w:sz w:val="22"/>
          <w:szCs w:val="22"/>
        </w:rPr>
        <w:t>upujúcim</w:t>
      </w:r>
      <w:r w:rsidR="00E05266" w:rsidRPr="009C43A2">
        <w:rPr>
          <w:rFonts w:ascii="Arial" w:hAnsi="Arial" w:cs="Arial"/>
          <w:sz w:val="22"/>
          <w:szCs w:val="22"/>
        </w:rPr>
        <w:t xml:space="preserve">, </w:t>
      </w:r>
      <w:r w:rsidR="00E05266" w:rsidRPr="009C43A2">
        <w:rPr>
          <w:rFonts w:ascii="Arial" w:hAnsi="Arial" w:cs="Arial"/>
          <w:color w:val="000000"/>
          <w:sz w:val="22"/>
          <w:szCs w:val="22"/>
        </w:rPr>
        <w:t xml:space="preserve">pokiaľ na záručnom liste alebo obale </w:t>
      </w:r>
      <w:r w:rsidR="00396F86" w:rsidRPr="009C43A2">
        <w:rPr>
          <w:rFonts w:ascii="Arial" w:hAnsi="Arial" w:cs="Arial"/>
          <w:color w:val="000000"/>
          <w:sz w:val="22"/>
          <w:szCs w:val="22"/>
        </w:rPr>
        <w:t xml:space="preserve">takého tovaru </w:t>
      </w:r>
      <w:r w:rsidR="00E05266" w:rsidRPr="009C43A2">
        <w:rPr>
          <w:rFonts w:ascii="Arial" w:hAnsi="Arial" w:cs="Arial"/>
          <w:color w:val="000000"/>
          <w:sz w:val="22"/>
          <w:szCs w:val="22"/>
        </w:rPr>
        <w:t>nie je vyznačená dlhšia doba podľa záručných podmienok výrobcu</w:t>
      </w:r>
      <w:r w:rsidRPr="009C43A2">
        <w:rPr>
          <w:rFonts w:ascii="Arial" w:hAnsi="Arial" w:cs="Arial"/>
          <w:sz w:val="22"/>
          <w:szCs w:val="22"/>
        </w:rPr>
        <w:t xml:space="preserve">. V prípade oprávnenej reklamácie sa záručná doba predlžuje o čas, počas ktorého bola vada odstraňovaná. </w:t>
      </w:r>
    </w:p>
    <w:p w14:paraId="41ADC328" w14:textId="457C6960" w:rsidR="00FC2417" w:rsidRPr="009C43A2" w:rsidRDefault="00FC2417" w:rsidP="009C43A2">
      <w:pPr>
        <w:pStyle w:val="CTL"/>
        <w:numPr>
          <w:ilvl w:val="1"/>
          <w:numId w:val="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V prípade vady zo záruky </w:t>
      </w:r>
      <w:r w:rsidR="00396F86" w:rsidRPr="009C43A2">
        <w:rPr>
          <w:rFonts w:ascii="Arial" w:hAnsi="Arial" w:cs="Arial"/>
          <w:sz w:val="22"/>
          <w:szCs w:val="22"/>
        </w:rPr>
        <w:t xml:space="preserve">tovaru </w:t>
      </w:r>
      <w:r w:rsidRPr="009C43A2">
        <w:rPr>
          <w:rFonts w:ascii="Arial" w:hAnsi="Arial" w:cs="Arial"/>
          <w:sz w:val="22"/>
          <w:szCs w:val="22"/>
        </w:rPr>
        <w:t xml:space="preserve">počas záručnej doby má </w:t>
      </w:r>
      <w:r w:rsidR="00BF0AE1" w:rsidRPr="009C43A2">
        <w:rPr>
          <w:rFonts w:ascii="Arial" w:hAnsi="Arial" w:cs="Arial"/>
          <w:sz w:val="22"/>
          <w:szCs w:val="22"/>
        </w:rPr>
        <w:t>k</w:t>
      </w:r>
      <w:r w:rsidRPr="009C43A2">
        <w:rPr>
          <w:rFonts w:ascii="Arial" w:hAnsi="Arial" w:cs="Arial"/>
          <w:sz w:val="22"/>
          <w:szCs w:val="22"/>
        </w:rPr>
        <w:t xml:space="preserve">upujúci právo na bezplatné odstránenie vád a </w:t>
      </w:r>
      <w:r w:rsidR="00BF0AE1" w:rsidRPr="009C43A2">
        <w:rPr>
          <w:rFonts w:ascii="Arial" w:hAnsi="Arial" w:cs="Arial"/>
          <w:sz w:val="22"/>
          <w:szCs w:val="22"/>
        </w:rPr>
        <w:t>p</w:t>
      </w:r>
      <w:r w:rsidRPr="009C43A2">
        <w:rPr>
          <w:rFonts w:ascii="Arial" w:hAnsi="Arial" w:cs="Arial"/>
          <w:sz w:val="22"/>
          <w:szCs w:val="22"/>
        </w:rPr>
        <w:t xml:space="preserve">redávajúci povinnosť vady odstrániť na svoje náklady. </w:t>
      </w:r>
      <w:r w:rsidR="007B453C" w:rsidRPr="009C43A2">
        <w:rPr>
          <w:rFonts w:ascii="Arial" w:hAnsi="Arial" w:cs="Arial"/>
          <w:sz w:val="22"/>
          <w:szCs w:val="22"/>
        </w:rPr>
        <w:t>P</w:t>
      </w:r>
      <w:r w:rsidRPr="009C43A2">
        <w:rPr>
          <w:rFonts w:ascii="Arial" w:hAnsi="Arial" w:cs="Arial"/>
          <w:sz w:val="22"/>
          <w:szCs w:val="22"/>
        </w:rPr>
        <w:t xml:space="preserve">redávajúci nezodpovedá za vady, ktoré vznikli poškodením </w:t>
      </w:r>
      <w:r w:rsidR="00396F86" w:rsidRPr="009C43A2">
        <w:rPr>
          <w:rFonts w:ascii="Arial" w:hAnsi="Arial" w:cs="Arial"/>
          <w:sz w:val="22"/>
          <w:szCs w:val="22"/>
        </w:rPr>
        <w:t xml:space="preserve">tovaru </w:t>
      </w:r>
      <w:r w:rsidRPr="009C43A2">
        <w:rPr>
          <w:rFonts w:ascii="Arial" w:hAnsi="Arial" w:cs="Arial"/>
          <w:sz w:val="22"/>
          <w:szCs w:val="22"/>
        </w:rPr>
        <w:t xml:space="preserve">hrubou nedbanlivosťou </w:t>
      </w:r>
      <w:r w:rsidR="00BF0AE1" w:rsidRPr="009C43A2">
        <w:rPr>
          <w:rFonts w:ascii="Arial" w:hAnsi="Arial" w:cs="Arial"/>
          <w:sz w:val="22"/>
          <w:szCs w:val="22"/>
        </w:rPr>
        <w:t>k</w:t>
      </w:r>
      <w:r w:rsidRPr="009C43A2">
        <w:rPr>
          <w:rFonts w:ascii="Arial" w:hAnsi="Arial" w:cs="Arial"/>
          <w:sz w:val="22"/>
          <w:szCs w:val="22"/>
        </w:rPr>
        <w:t>upujúceho, jeho konaním v rozpore s inštrukciami ohľadne používania</w:t>
      </w:r>
      <w:r w:rsidR="005014F7" w:rsidRPr="009C43A2">
        <w:rPr>
          <w:rFonts w:ascii="Arial" w:hAnsi="Arial" w:cs="Arial"/>
          <w:sz w:val="22"/>
          <w:szCs w:val="22"/>
        </w:rPr>
        <w:t xml:space="preserve"> </w:t>
      </w:r>
      <w:r w:rsidR="00396F86" w:rsidRPr="009C43A2">
        <w:rPr>
          <w:rFonts w:ascii="Arial" w:hAnsi="Arial" w:cs="Arial"/>
          <w:sz w:val="22"/>
          <w:szCs w:val="22"/>
        </w:rPr>
        <w:t>tovaru</w:t>
      </w:r>
      <w:r w:rsidRPr="009C43A2">
        <w:rPr>
          <w:rFonts w:ascii="Arial" w:hAnsi="Arial" w:cs="Arial"/>
          <w:sz w:val="22"/>
          <w:szCs w:val="22"/>
        </w:rPr>
        <w:t>, neodbornou údržbou, používaním v rozpore s návodom na použitie.</w:t>
      </w:r>
    </w:p>
    <w:p w14:paraId="4224BBF5" w14:textId="7CDF9E12" w:rsidR="00FC2417" w:rsidRPr="009C43A2" w:rsidRDefault="00FC2417" w:rsidP="009C43A2">
      <w:pPr>
        <w:pStyle w:val="CTL"/>
        <w:numPr>
          <w:ilvl w:val="1"/>
          <w:numId w:val="3"/>
        </w:numPr>
        <w:tabs>
          <w:tab w:val="left" w:pos="567"/>
        </w:tabs>
        <w:spacing w:after="0"/>
        <w:ind w:left="567" w:hanging="567"/>
        <w:rPr>
          <w:rFonts w:ascii="Arial" w:hAnsi="Arial" w:cs="Arial"/>
          <w:sz w:val="22"/>
          <w:szCs w:val="22"/>
        </w:rPr>
      </w:pPr>
      <w:r w:rsidRPr="009C43A2">
        <w:rPr>
          <w:rFonts w:ascii="Arial" w:hAnsi="Arial" w:cs="Arial"/>
          <w:sz w:val="22"/>
          <w:szCs w:val="22"/>
        </w:rPr>
        <w:t xml:space="preserve">Kupujúci za zaväzuje, že reklamáciu vady zo záruky </w:t>
      </w:r>
      <w:r w:rsidR="00396F86" w:rsidRPr="009C43A2">
        <w:rPr>
          <w:rFonts w:ascii="Arial" w:hAnsi="Arial" w:cs="Arial"/>
          <w:sz w:val="22"/>
          <w:szCs w:val="22"/>
        </w:rPr>
        <w:t xml:space="preserve">tovaru </w:t>
      </w:r>
      <w:r w:rsidRPr="009C43A2">
        <w:rPr>
          <w:rFonts w:ascii="Arial" w:hAnsi="Arial" w:cs="Arial"/>
          <w:sz w:val="22"/>
          <w:szCs w:val="22"/>
        </w:rPr>
        <w:t xml:space="preserve">uplatní bez zbytočného odkladu po jej zistení, písomnou formou, oprávnenému zástupcovi </w:t>
      </w:r>
      <w:r w:rsidR="00BF0AE1" w:rsidRPr="009C43A2">
        <w:rPr>
          <w:rFonts w:ascii="Arial" w:hAnsi="Arial" w:cs="Arial"/>
          <w:sz w:val="22"/>
          <w:szCs w:val="22"/>
        </w:rPr>
        <w:t>p</w:t>
      </w:r>
      <w:r w:rsidRPr="009C43A2">
        <w:rPr>
          <w:rFonts w:ascii="Arial" w:hAnsi="Arial" w:cs="Arial"/>
          <w:sz w:val="22"/>
          <w:szCs w:val="22"/>
        </w:rPr>
        <w:t>redávajúceho</w:t>
      </w:r>
      <w:r w:rsidR="00E9539A">
        <w:rPr>
          <w:rFonts w:ascii="Arial" w:hAnsi="Arial" w:cs="Arial"/>
          <w:sz w:val="22"/>
          <w:szCs w:val="22"/>
        </w:rPr>
        <w:t xml:space="preserve"> na tel. čísle...</w:t>
      </w:r>
      <w:r w:rsidR="00E9539A" w:rsidRPr="001F6434">
        <w:rPr>
          <w:rFonts w:ascii="Arial" w:hAnsi="Arial" w:cs="Arial"/>
          <w:sz w:val="22"/>
          <w:szCs w:val="22"/>
          <w:highlight w:val="yellow"/>
        </w:rPr>
        <w:t>........</w:t>
      </w:r>
      <w:r w:rsidR="00E9539A">
        <w:rPr>
          <w:rFonts w:ascii="Arial" w:hAnsi="Arial" w:cs="Arial"/>
          <w:sz w:val="22"/>
          <w:szCs w:val="22"/>
        </w:rPr>
        <w:t>.. na emaily...</w:t>
      </w:r>
      <w:r w:rsidR="00E9539A" w:rsidRPr="00520A4E">
        <w:rPr>
          <w:rFonts w:ascii="Arial" w:hAnsi="Arial" w:cs="Arial"/>
          <w:sz w:val="22"/>
          <w:szCs w:val="22"/>
        </w:rPr>
        <w:t>.</w:t>
      </w:r>
      <w:r w:rsidR="00E9539A" w:rsidRPr="001F6434">
        <w:rPr>
          <w:rFonts w:ascii="Arial" w:hAnsi="Arial" w:cs="Arial"/>
          <w:sz w:val="22"/>
          <w:szCs w:val="22"/>
          <w:highlight w:val="yellow"/>
        </w:rPr>
        <w:t>.......</w:t>
      </w:r>
      <w:r w:rsidR="00E9539A" w:rsidRPr="00520A4E">
        <w:rPr>
          <w:rFonts w:ascii="Arial" w:hAnsi="Arial" w:cs="Arial"/>
          <w:sz w:val="22"/>
          <w:szCs w:val="22"/>
        </w:rPr>
        <w:t>..</w:t>
      </w:r>
      <w:r w:rsidR="00E9539A">
        <w:rPr>
          <w:rFonts w:ascii="Arial" w:hAnsi="Arial" w:cs="Arial"/>
          <w:sz w:val="22"/>
          <w:szCs w:val="22"/>
        </w:rPr>
        <w:t>.</w:t>
      </w:r>
      <w:r w:rsidR="00E9539A" w:rsidRPr="00ED4D81">
        <w:rPr>
          <w:rFonts w:ascii="Arial" w:hAnsi="Arial" w:cs="Arial"/>
          <w:sz w:val="22"/>
          <w:szCs w:val="22"/>
        </w:rPr>
        <w:t>.</w:t>
      </w:r>
      <w:r w:rsidRPr="009C43A2">
        <w:rPr>
          <w:rFonts w:ascii="Arial" w:hAnsi="Arial" w:cs="Arial"/>
          <w:sz w:val="22"/>
          <w:szCs w:val="22"/>
        </w:rPr>
        <w:t>.</w:t>
      </w:r>
    </w:p>
    <w:p w14:paraId="164B8B76" w14:textId="77777777" w:rsidR="00FC2417" w:rsidRPr="009C43A2" w:rsidRDefault="00FC2417" w:rsidP="009C43A2">
      <w:pPr>
        <w:pStyle w:val="CTL"/>
        <w:numPr>
          <w:ilvl w:val="0"/>
          <w:numId w:val="33"/>
        </w:numPr>
        <w:spacing w:after="0"/>
        <w:ind w:left="567" w:hanging="567"/>
        <w:rPr>
          <w:rFonts w:ascii="Arial" w:hAnsi="Arial" w:cs="Arial"/>
          <w:sz w:val="22"/>
          <w:szCs w:val="22"/>
        </w:rPr>
      </w:pPr>
      <w:r w:rsidRPr="009C43A2">
        <w:rPr>
          <w:rFonts w:ascii="Arial" w:hAnsi="Arial" w:cs="Arial"/>
          <w:sz w:val="22"/>
          <w:szCs w:val="22"/>
        </w:rPr>
        <w:t xml:space="preserve">Kupujúci je oprávnený v prípade </w:t>
      </w:r>
      <w:r w:rsidR="00BF0AE1" w:rsidRPr="009C43A2">
        <w:rPr>
          <w:rFonts w:ascii="Arial" w:hAnsi="Arial" w:cs="Arial"/>
          <w:sz w:val="22"/>
          <w:szCs w:val="22"/>
        </w:rPr>
        <w:t xml:space="preserve">dodania </w:t>
      </w:r>
      <w:proofErr w:type="spellStart"/>
      <w:r w:rsidRPr="009C43A2">
        <w:rPr>
          <w:rFonts w:ascii="Arial" w:hAnsi="Arial" w:cs="Arial"/>
          <w:sz w:val="22"/>
          <w:szCs w:val="22"/>
        </w:rPr>
        <w:t>vadného</w:t>
      </w:r>
      <w:proofErr w:type="spellEnd"/>
      <w:r w:rsidRPr="009C43A2">
        <w:rPr>
          <w:rFonts w:ascii="Arial" w:hAnsi="Arial" w:cs="Arial"/>
          <w:sz w:val="22"/>
          <w:szCs w:val="22"/>
        </w:rPr>
        <w:t xml:space="preserve"> </w:t>
      </w:r>
      <w:r w:rsidR="00396F86" w:rsidRPr="009C43A2">
        <w:rPr>
          <w:rFonts w:ascii="Arial" w:hAnsi="Arial" w:cs="Arial"/>
          <w:sz w:val="22"/>
          <w:szCs w:val="22"/>
        </w:rPr>
        <w:t xml:space="preserve">tovaru </w:t>
      </w:r>
      <w:r w:rsidRPr="009C43A2">
        <w:rPr>
          <w:rFonts w:ascii="Arial" w:hAnsi="Arial" w:cs="Arial"/>
          <w:sz w:val="22"/>
          <w:szCs w:val="22"/>
        </w:rPr>
        <w:t>požadovať:</w:t>
      </w:r>
    </w:p>
    <w:p w14:paraId="6B31DF18" w14:textId="77777777" w:rsidR="00FC2417" w:rsidRPr="009C43A2" w:rsidRDefault="00FC2417" w:rsidP="009C43A2">
      <w:pPr>
        <w:pStyle w:val="CTL"/>
        <w:numPr>
          <w:ilvl w:val="0"/>
          <w:numId w:val="32"/>
        </w:numPr>
        <w:tabs>
          <w:tab w:val="left" w:pos="708"/>
        </w:tabs>
        <w:spacing w:after="0"/>
        <w:ind w:left="851" w:hanging="284"/>
        <w:contextualSpacing/>
        <w:rPr>
          <w:rFonts w:ascii="Arial" w:hAnsi="Arial" w:cs="Arial"/>
          <w:sz w:val="22"/>
          <w:szCs w:val="22"/>
        </w:rPr>
      </w:pPr>
      <w:r w:rsidRPr="009C43A2">
        <w:rPr>
          <w:rFonts w:ascii="Arial" w:hAnsi="Arial" w:cs="Arial"/>
          <w:sz w:val="22"/>
          <w:szCs w:val="22"/>
        </w:rPr>
        <w:t xml:space="preserve">odstránenie </w:t>
      </w:r>
      <w:r w:rsidR="00BF0AE1" w:rsidRPr="009C43A2">
        <w:rPr>
          <w:rFonts w:ascii="Arial" w:hAnsi="Arial" w:cs="Arial"/>
          <w:sz w:val="22"/>
          <w:szCs w:val="22"/>
        </w:rPr>
        <w:t>vád</w:t>
      </w:r>
      <w:r w:rsidR="005014F7" w:rsidRPr="009C43A2">
        <w:rPr>
          <w:rFonts w:ascii="Arial" w:hAnsi="Arial" w:cs="Arial"/>
          <w:sz w:val="22"/>
          <w:szCs w:val="22"/>
        </w:rPr>
        <w:t xml:space="preserve"> </w:t>
      </w:r>
      <w:r w:rsidR="00396F86" w:rsidRPr="009C43A2">
        <w:rPr>
          <w:rFonts w:ascii="Arial" w:hAnsi="Arial" w:cs="Arial"/>
          <w:sz w:val="22"/>
          <w:szCs w:val="22"/>
        </w:rPr>
        <w:t>tovaru</w:t>
      </w:r>
      <w:r w:rsidRPr="009C43A2">
        <w:rPr>
          <w:rFonts w:ascii="Arial" w:hAnsi="Arial" w:cs="Arial"/>
          <w:sz w:val="22"/>
          <w:szCs w:val="22"/>
        </w:rPr>
        <w:t>, ak sú opraviteľné,</w:t>
      </w:r>
    </w:p>
    <w:p w14:paraId="73488284" w14:textId="77777777" w:rsidR="00FC2417" w:rsidRPr="009C43A2" w:rsidRDefault="00FC2417" w:rsidP="009C43A2">
      <w:pPr>
        <w:pStyle w:val="CTL"/>
        <w:numPr>
          <w:ilvl w:val="0"/>
          <w:numId w:val="32"/>
        </w:numPr>
        <w:tabs>
          <w:tab w:val="left" w:pos="708"/>
        </w:tabs>
        <w:spacing w:after="0"/>
        <w:ind w:left="851" w:hanging="284"/>
        <w:contextualSpacing/>
        <w:rPr>
          <w:rFonts w:ascii="Arial" w:hAnsi="Arial" w:cs="Arial"/>
          <w:sz w:val="22"/>
          <w:szCs w:val="22"/>
        </w:rPr>
      </w:pPr>
      <w:r w:rsidRPr="009C43A2">
        <w:rPr>
          <w:rFonts w:ascii="Arial" w:hAnsi="Arial" w:cs="Arial"/>
          <w:sz w:val="22"/>
          <w:szCs w:val="22"/>
        </w:rPr>
        <w:t>dodanie chýbajúceho množstva alebo časti</w:t>
      </w:r>
      <w:r w:rsidR="005014F7" w:rsidRPr="009C43A2">
        <w:rPr>
          <w:rFonts w:ascii="Arial" w:hAnsi="Arial" w:cs="Arial"/>
          <w:sz w:val="22"/>
          <w:szCs w:val="22"/>
        </w:rPr>
        <w:t xml:space="preserve"> </w:t>
      </w:r>
      <w:r w:rsidR="00396F86" w:rsidRPr="009C43A2">
        <w:rPr>
          <w:rFonts w:ascii="Arial" w:hAnsi="Arial" w:cs="Arial"/>
          <w:sz w:val="22"/>
          <w:szCs w:val="22"/>
        </w:rPr>
        <w:t>tovaru</w:t>
      </w:r>
      <w:r w:rsidRPr="009C43A2">
        <w:rPr>
          <w:rFonts w:ascii="Arial" w:hAnsi="Arial" w:cs="Arial"/>
          <w:sz w:val="22"/>
          <w:szCs w:val="22"/>
        </w:rPr>
        <w:t>,</w:t>
      </w:r>
    </w:p>
    <w:p w14:paraId="3FC40A3F" w14:textId="77777777" w:rsidR="00FC2417" w:rsidRPr="009C43A2" w:rsidRDefault="00FC2417" w:rsidP="009C43A2">
      <w:pPr>
        <w:pStyle w:val="CTL"/>
        <w:numPr>
          <w:ilvl w:val="0"/>
          <w:numId w:val="32"/>
        </w:numPr>
        <w:tabs>
          <w:tab w:val="left" w:pos="708"/>
        </w:tabs>
        <w:spacing w:after="0"/>
        <w:ind w:left="851" w:hanging="284"/>
        <w:rPr>
          <w:rFonts w:ascii="Arial" w:hAnsi="Arial" w:cs="Arial"/>
          <w:sz w:val="22"/>
          <w:szCs w:val="22"/>
        </w:rPr>
      </w:pPr>
      <w:r w:rsidRPr="009C43A2">
        <w:rPr>
          <w:rFonts w:ascii="Arial" w:hAnsi="Arial" w:cs="Arial"/>
          <w:sz w:val="22"/>
          <w:szCs w:val="22"/>
        </w:rPr>
        <w:t xml:space="preserve">výmenu </w:t>
      </w:r>
      <w:proofErr w:type="spellStart"/>
      <w:r w:rsidRPr="009C43A2">
        <w:rPr>
          <w:rFonts w:ascii="Arial" w:hAnsi="Arial" w:cs="Arial"/>
          <w:sz w:val="22"/>
          <w:szCs w:val="22"/>
        </w:rPr>
        <w:t>vadného</w:t>
      </w:r>
      <w:proofErr w:type="spellEnd"/>
      <w:r w:rsidRPr="009C43A2">
        <w:rPr>
          <w:rFonts w:ascii="Arial" w:hAnsi="Arial" w:cs="Arial"/>
          <w:sz w:val="22"/>
          <w:szCs w:val="22"/>
        </w:rPr>
        <w:t xml:space="preserve"> </w:t>
      </w:r>
      <w:r w:rsidR="00396F86" w:rsidRPr="009C43A2">
        <w:rPr>
          <w:rFonts w:ascii="Arial" w:hAnsi="Arial" w:cs="Arial"/>
          <w:sz w:val="22"/>
          <w:szCs w:val="22"/>
        </w:rPr>
        <w:t xml:space="preserve">tovaru </w:t>
      </w:r>
      <w:r w:rsidRPr="009C43A2">
        <w:rPr>
          <w:rFonts w:ascii="Arial" w:hAnsi="Arial" w:cs="Arial"/>
          <w:sz w:val="22"/>
          <w:szCs w:val="22"/>
        </w:rPr>
        <w:t xml:space="preserve">za </w:t>
      </w:r>
      <w:r w:rsidR="00396F86" w:rsidRPr="009C43A2">
        <w:rPr>
          <w:rFonts w:ascii="Arial" w:hAnsi="Arial" w:cs="Arial"/>
          <w:sz w:val="22"/>
          <w:szCs w:val="22"/>
        </w:rPr>
        <w:t xml:space="preserve">tovar </w:t>
      </w:r>
      <w:r w:rsidRPr="009C43A2">
        <w:rPr>
          <w:rFonts w:ascii="Arial" w:hAnsi="Arial" w:cs="Arial"/>
          <w:sz w:val="22"/>
          <w:szCs w:val="22"/>
        </w:rPr>
        <w:t>bez vád.</w:t>
      </w:r>
    </w:p>
    <w:p w14:paraId="05E15259" w14:textId="77777777" w:rsidR="00FC2417" w:rsidRPr="009C43A2" w:rsidRDefault="00FC2417" w:rsidP="009C43A2">
      <w:pPr>
        <w:pStyle w:val="CTL"/>
        <w:numPr>
          <w:ilvl w:val="1"/>
          <w:numId w:val="4"/>
        </w:numPr>
        <w:tabs>
          <w:tab w:val="left" w:pos="567"/>
        </w:tabs>
        <w:spacing w:after="0"/>
        <w:ind w:left="567" w:hanging="567"/>
        <w:rPr>
          <w:rFonts w:ascii="Arial" w:hAnsi="Arial" w:cs="Arial"/>
          <w:sz w:val="22"/>
          <w:szCs w:val="22"/>
        </w:rPr>
      </w:pPr>
      <w:r w:rsidRPr="009C43A2">
        <w:rPr>
          <w:rFonts w:ascii="Arial" w:hAnsi="Arial" w:cs="Arial"/>
          <w:sz w:val="22"/>
          <w:szCs w:val="22"/>
        </w:rPr>
        <w:t>Postup pri reklamácii predmetu zmluvy sa ďalej riadi záručnými podmienkami a príslušnými ustanoveniami Obchodného zákonníka a ďalších všeobecne záväzných</w:t>
      </w:r>
      <w:r w:rsidR="004F1B98" w:rsidRPr="009C43A2">
        <w:rPr>
          <w:rFonts w:ascii="Arial" w:hAnsi="Arial" w:cs="Arial"/>
          <w:sz w:val="22"/>
          <w:szCs w:val="22"/>
        </w:rPr>
        <w:t xml:space="preserve"> právnych</w:t>
      </w:r>
      <w:r w:rsidRPr="009C43A2">
        <w:rPr>
          <w:rFonts w:ascii="Arial" w:hAnsi="Arial" w:cs="Arial"/>
          <w:sz w:val="22"/>
          <w:szCs w:val="22"/>
        </w:rPr>
        <w:t xml:space="preserve"> predpisov</w:t>
      </w:r>
      <w:r w:rsidR="00BF0AE1" w:rsidRPr="009C43A2">
        <w:rPr>
          <w:rFonts w:ascii="Arial" w:hAnsi="Arial" w:cs="Arial"/>
          <w:sz w:val="22"/>
          <w:szCs w:val="22"/>
        </w:rPr>
        <w:t xml:space="preserve"> platných na území SR</w:t>
      </w:r>
      <w:r w:rsidRPr="009C43A2">
        <w:rPr>
          <w:rFonts w:ascii="Arial" w:hAnsi="Arial" w:cs="Arial"/>
          <w:sz w:val="22"/>
          <w:szCs w:val="22"/>
        </w:rPr>
        <w:t>.</w:t>
      </w:r>
    </w:p>
    <w:p w14:paraId="3020C62C" w14:textId="77777777" w:rsidR="00B06A73" w:rsidRPr="009C43A2" w:rsidRDefault="00B06A73" w:rsidP="009C43A2">
      <w:pPr>
        <w:pStyle w:val="CTLhead"/>
        <w:contextualSpacing/>
        <w:rPr>
          <w:rFonts w:ascii="Arial" w:hAnsi="Arial" w:cs="Arial"/>
          <w:sz w:val="22"/>
          <w:szCs w:val="22"/>
        </w:rPr>
      </w:pPr>
    </w:p>
    <w:p w14:paraId="745F5568" w14:textId="2498A4B4" w:rsidR="00FC2417" w:rsidRPr="009C43A2" w:rsidRDefault="00FC2417" w:rsidP="009C43A2">
      <w:pPr>
        <w:pStyle w:val="CTLhead"/>
        <w:contextualSpacing/>
        <w:rPr>
          <w:rFonts w:ascii="Arial" w:hAnsi="Arial" w:cs="Arial"/>
          <w:sz w:val="22"/>
          <w:szCs w:val="22"/>
        </w:rPr>
      </w:pPr>
      <w:r w:rsidRPr="009C43A2">
        <w:rPr>
          <w:rFonts w:ascii="Arial" w:hAnsi="Arial" w:cs="Arial"/>
          <w:sz w:val="22"/>
          <w:szCs w:val="22"/>
        </w:rPr>
        <w:t>Článok VII</w:t>
      </w:r>
      <w:r w:rsidR="002B27D6">
        <w:rPr>
          <w:rFonts w:ascii="Arial" w:hAnsi="Arial" w:cs="Arial"/>
          <w:sz w:val="22"/>
          <w:szCs w:val="22"/>
        </w:rPr>
        <w:t>I</w:t>
      </w:r>
      <w:r w:rsidRPr="009C43A2">
        <w:rPr>
          <w:rFonts w:ascii="Arial" w:hAnsi="Arial" w:cs="Arial"/>
          <w:sz w:val="22"/>
          <w:szCs w:val="22"/>
        </w:rPr>
        <w:t>.</w:t>
      </w:r>
    </w:p>
    <w:p w14:paraId="085C654E" w14:textId="77777777" w:rsidR="00FC2417" w:rsidRPr="009C43A2" w:rsidRDefault="00FC2417" w:rsidP="009C43A2">
      <w:pPr>
        <w:pStyle w:val="CTLhead"/>
        <w:rPr>
          <w:rFonts w:ascii="Arial" w:hAnsi="Arial" w:cs="Arial"/>
          <w:sz w:val="22"/>
          <w:szCs w:val="22"/>
        </w:rPr>
      </w:pPr>
      <w:r w:rsidRPr="009C43A2">
        <w:rPr>
          <w:rFonts w:ascii="Arial" w:hAnsi="Arial" w:cs="Arial"/>
          <w:sz w:val="22"/>
          <w:szCs w:val="22"/>
        </w:rPr>
        <w:t>Ostatné dojednania</w:t>
      </w:r>
    </w:p>
    <w:p w14:paraId="4E6BDBB7" w14:textId="77777777" w:rsidR="002B27D6" w:rsidRPr="002B27D6" w:rsidRDefault="002B27D6" w:rsidP="002B27D6">
      <w:pPr>
        <w:pStyle w:val="Odsekzoznamu"/>
        <w:widowControl w:val="0"/>
        <w:numPr>
          <w:ilvl w:val="0"/>
          <w:numId w:val="5"/>
        </w:numPr>
        <w:tabs>
          <w:tab w:val="clear" w:pos="2160"/>
          <w:tab w:val="clear" w:pos="2880"/>
          <w:tab w:val="clear" w:pos="4500"/>
        </w:tabs>
        <w:autoSpaceDE w:val="0"/>
        <w:autoSpaceDN w:val="0"/>
        <w:adjustRightInd w:val="0"/>
        <w:jc w:val="both"/>
        <w:rPr>
          <w:rFonts w:cs="Arial"/>
          <w:vanish/>
          <w:sz w:val="22"/>
          <w:szCs w:val="22"/>
          <w:lang w:val="sk-SK" w:eastAsia="en-US"/>
        </w:rPr>
      </w:pPr>
    </w:p>
    <w:p w14:paraId="0BCFD8B7" w14:textId="77777777" w:rsidR="002B27D6" w:rsidRPr="002B27D6" w:rsidRDefault="002B27D6" w:rsidP="002B27D6">
      <w:pPr>
        <w:pStyle w:val="Odsekzoznamu"/>
        <w:widowControl w:val="0"/>
        <w:numPr>
          <w:ilvl w:val="0"/>
          <w:numId w:val="5"/>
        </w:numPr>
        <w:tabs>
          <w:tab w:val="clear" w:pos="2160"/>
          <w:tab w:val="clear" w:pos="2880"/>
          <w:tab w:val="clear" w:pos="4500"/>
        </w:tabs>
        <w:autoSpaceDE w:val="0"/>
        <w:autoSpaceDN w:val="0"/>
        <w:adjustRightInd w:val="0"/>
        <w:jc w:val="both"/>
        <w:rPr>
          <w:rFonts w:cs="Arial"/>
          <w:vanish/>
          <w:sz w:val="22"/>
          <w:szCs w:val="22"/>
          <w:lang w:val="sk-SK" w:eastAsia="en-US"/>
        </w:rPr>
      </w:pPr>
    </w:p>
    <w:p w14:paraId="5BA711D0" w14:textId="1AD8D77F" w:rsidR="00FC2417" w:rsidRPr="009C43A2" w:rsidRDefault="00FC2417" w:rsidP="002B27D6">
      <w:pPr>
        <w:pStyle w:val="CTL"/>
        <w:numPr>
          <w:ilvl w:val="1"/>
          <w:numId w:val="5"/>
        </w:numPr>
        <w:spacing w:after="0"/>
        <w:ind w:left="567" w:hanging="567"/>
        <w:rPr>
          <w:rFonts w:ascii="Arial" w:hAnsi="Arial" w:cs="Arial"/>
          <w:sz w:val="22"/>
          <w:szCs w:val="22"/>
        </w:rPr>
      </w:pPr>
      <w:r w:rsidRPr="009C43A2">
        <w:rPr>
          <w:rFonts w:ascii="Arial" w:hAnsi="Arial" w:cs="Arial"/>
          <w:sz w:val="22"/>
          <w:szCs w:val="22"/>
        </w:rPr>
        <w:t xml:space="preserve">Predávajúci prehlasuje, že </w:t>
      </w:r>
      <w:r w:rsidR="00D07BDB" w:rsidRPr="009C43A2">
        <w:rPr>
          <w:rFonts w:ascii="Arial" w:hAnsi="Arial" w:cs="Arial"/>
          <w:sz w:val="22"/>
          <w:szCs w:val="22"/>
        </w:rPr>
        <w:t xml:space="preserve">tovar </w:t>
      </w:r>
      <w:r w:rsidRPr="009C43A2">
        <w:rPr>
          <w:rFonts w:ascii="Arial" w:hAnsi="Arial" w:cs="Arial"/>
          <w:sz w:val="22"/>
          <w:szCs w:val="22"/>
        </w:rPr>
        <w:t>nie je zaťažený právami tretích osôb.</w:t>
      </w:r>
    </w:p>
    <w:p w14:paraId="33634669" w14:textId="474193D2" w:rsidR="00FC2417" w:rsidRPr="009C43A2" w:rsidRDefault="00FC2417" w:rsidP="009C43A2">
      <w:pPr>
        <w:pStyle w:val="CTL"/>
        <w:numPr>
          <w:ilvl w:val="1"/>
          <w:numId w:val="5"/>
        </w:numPr>
        <w:spacing w:after="0"/>
        <w:ind w:left="567" w:hanging="567"/>
        <w:rPr>
          <w:rFonts w:ascii="Arial" w:hAnsi="Arial" w:cs="Arial"/>
          <w:sz w:val="22"/>
          <w:szCs w:val="22"/>
        </w:rPr>
      </w:pPr>
      <w:r w:rsidRPr="009C43A2">
        <w:rPr>
          <w:rFonts w:ascii="Arial" w:hAnsi="Arial" w:cs="Arial"/>
          <w:sz w:val="22"/>
          <w:szCs w:val="22"/>
        </w:rPr>
        <w:t>Predávajúci je povinný</w:t>
      </w:r>
      <w:r w:rsidR="004003BF" w:rsidRPr="009C43A2">
        <w:rPr>
          <w:rFonts w:ascii="Arial" w:hAnsi="Arial" w:cs="Arial"/>
          <w:sz w:val="22"/>
          <w:szCs w:val="22"/>
        </w:rPr>
        <w:t xml:space="preserve"> </w:t>
      </w:r>
      <w:r w:rsidRPr="009C43A2">
        <w:rPr>
          <w:rFonts w:ascii="Arial" w:hAnsi="Arial" w:cs="Arial"/>
          <w:sz w:val="22"/>
          <w:szCs w:val="22"/>
        </w:rPr>
        <w:t xml:space="preserve">dodať </w:t>
      </w:r>
      <w:r w:rsidR="003E3A47" w:rsidRPr="009C43A2">
        <w:rPr>
          <w:rFonts w:ascii="Arial" w:hAnsi="Arial" w:cs="Arial"/>
          <w:sz w:val="22"/>
          <w:szCs w:val="22"/>
        </w:rPr>
        <w:t xml:space="preserve">tovar </w:t>
      </w:r>
      <w:r w:rsidR="007B453C" w:rsidRPr="009C43A2">
        <w:rPr>
          <w:rFonts w:ascii="Arial" w:hAnsi="Arial" w:cs="Arial"/>
          <w:sz w:val="22"/>
          <w:szCs w:val="22"/>
        </w:rPr>
        <w:t>k</w:t>
      </w:r>
      <w:r w:rsidRPr="009C43A2">
        <w:rPr>
          <w:rFonts w:ascii="Arial" w:hAnsi="Arial" w:cs="Arial"/>
          <w:sz w:val="22"/>
          <w:szCs w:val="22"/>
        </w:rPr>
        <w:t>upujúcemu v dohodnutom množstve, rozsahu, kvalite, v požadovaných technických parametroch, v bezchybnom stave a dohodnutom termíne</w:t>
      </w:r>
      <w:r w:rsidR="004819EC" w:rsidRPr="009C43A2">
        <w:rPr>
          <w:rFonts w:ascii="Arial" w:hAnsi="Arial" w:cs="Arial"/>
          <w:sz w:val="22"/>
          <w:szCs w:val="22"/>
        </w:rPr>
        <w:t xml:space="preserve"> v zmysle špecifikácie podľa </w:t>
      </w:r>
      <w:r w:rsidR="001C1465" w:rsidRPr="009C43A2">
        <w:rPr>
          <w:rFonts w:ascii="Arial" w:hAnsi="Arial" w:cs="Arial"/>
          <w:sz w:val="22"/>
          <w:szCs w:val="22"/>
        </w:rPr>
        <w:t xml:space="preserve">Prílohy </w:t>
      </w:r>
      <w:r w:rsidR="004819EC" w:rsidRPr="009C43A2">
        <w:rPr>
          <w:rFonts w:ascii="Arial" w:hAnsi="Arial" w:cs="Arial"/>
          <w:sz w:val="22"/>
          <w:szCs w:val="22"/>
        </w:rPr>
        <w:t>č. 1 zmluvy</w:t>
      </w:r>
      <w:r w:rsidR="004003BF" w:rsidRPr="009C43A2">
        <w:rPr>
          <w:rFonts w:ascii="Arial" w:hAnsi="Arial" w:cs="Arial"/>
          <w:sz w:val="22"/>
          <w:szCs w:val="22"/>
        </w:rPr>
        <w:t>.</w:t>
      </w:r>
    </w:p>
    <w:p w14:paraId="0290E890" w14:textId="77777777" w:rsidR="00FC2417" w:rsidRPr="009C43A2" w:rsidRDefault="00FC2417" w:rsidP="009C43A2">
      <w:pPr>
        <w:pStyle w:val="CTL"/>
        <w:numPr>
          <w:ilvl w:val="1"/>
          <w:numId w:val="5"/>
        </w:numPr>
        <w:spacing w:after="0"/>
        <w:ind w:left="567" w:hanging="567"/>
        <w:rPr>
          <w:rFonts w:ascii="Arial" w:hAnsi="Arial" w:cs="Arial"/>
          <w:sz w:val="22"/>
          <w:szCs w:val="22"/>
        </w:rPr>
      </w:pPr>
      <w:r w:rsidRPr="009C43A2">
        <w:rPr>
          <w:rFonts w:ascii="Arial" w:hAnsi="Arial" w:cs="Arial"/>
          <w:sz w:val="22"/>
          <w:szCs w:val="22"/>
        </w:rPr>
        <w:lastRenderedPageBreak/>
        <w:t>Kupujúci je povinný:</w:t>
      </w:r>
    </w:p>
    <w:p w14:paraId="0C369B8E" w14:textId="33533AFC" w:rsidR="00FC2417" w:rsidRPr="009C43A2" w:rsidRDefault="00FC2417" w:rsidP="009C43A2">
      <w:pPr>
        <w:pStyle w:val="CTL"/>
        <w:numPr>
          <w:ilvl w:val="1"/>
          <w:numId w:val="6"/>
        </w:numPr>
        <w:tabs>
          <w:tab w:val="left" w:pos="708"/>
        </w:tabs>
        <w:spacing w:after="0"/>
        <w:ind w:left="851" w:hanging="284"/>
        <w:contextualSpacing/>
        <w:rPr>
          <w:rFonts w:ascii="Arial" w:hAnsi="Arial" w:cs="Arial"/>
          <w:sz w:val="22"/>
          <w:szCs w:val="22"/>
        </w:rPr>
      </w:pPr>
      <w:r w:rsidRPr="009C43A2">
        <w:rPr>
          <w:rFonts w:ascii="Arial" w:hAnsi="Arial" w:cs="Arial"/>
          <w:sz w:val="22"/>
          <w:szCs w:val="22"/>
        </w:rPr>
        <w:t xml:space="preserve">prebrať bezchybný </w:t>
      </w:r>
      <w:r w:rsidR="003E3A47" w:rsidRPr="009C43A2">
        <w:rPr>
          <w:rFonts w:ascii="Arial" w:hAnsi="Arial" w:cs="Arial"/>
          <w:sz w:val="22"/>
          <w:szCs w:val="22"/>
        </w:rPr>
        <w:t xml:space="preserve">tovar </w:t>
      </w:r>
      <w:r w:rsidRPr="009C43A2">
        <w:rPr>
          <w:rFonts w:ascii="Arial" w:hAnsi="Arial" w:cs="Arial"/>
          <w:sz w:val="22"/>
          <w:szCs w:val="22"/>
        </w:rPr>
        <w:t>v</w:t>
      </w:r>
      <w:r w:rsidR="002761BF" w:rsidRPr="009C43A2">
        <w:rPr>
          <w:rFonts w:ascii="Arial" w:hAnsi="Arial" w:cs="Arial"/>
          <w:sz w:val="22"/>
          <w:szCs w:val="22"/>
        </w:rPr>
        <w:t xml:space="preserve"> deň </w:t>
      </w:r>
      <w:r w:rsidR="008808C4" w:rsidRPr="009C43A2">
        <w:rPr>
          <w:rFonts w:ascii="Arial" w:hAnsi="Arial" w:cs="Arial"/>
          <w:sz w:val="22"/>
          <w:szCs w:val="22"/>
        </w:rPr>
        <w:t xml:space="preserve">dodania, ktorý mu predávajúci </w:t>
      </w:r>
      <w:r w:rsidR="002761BF" w:rsidRPr="009C43A2">
        <w:rPr>
          <w:rFonts w:ascii="Arial" w:hAnsi="Arial" w:cs="Arial"/>
          <w:sz w:val="22"/>
          <w:szCs w:val="22"/>
        </w:rPr>
        <w:t>oznám</w:t>
      </w:r>
      <w:r w:rsidR="008808C4" w:rsidRPr="009C43A2">
        <w:rPr>
          <w:rFonts w:ascii="Arial" w:hAnsi="Arial" w:cs="Arial"/>
          <w:sz w:val="22"/>
          <w:szCs w:val="22"/>
        </w:rPr>
        <w:t>i</w:t>
      </w:r>
      <w:r w:rsidRPr="009C43A2">
        <w:rPr>
          <w:rFonts w:ascii="Arial" w:hAnsi="Arial" w:cs="Arial"/>
          <w:sz w:val="22"/>
          <w:szCs w:val="22"/>
        </w:rPr>
        <w:t xml:space="preserve"> podľa </w:t>
      </w:r>
      <w:r w:rsidR="001C1465" w:rsidRPr="009C43A2">
        <w:rPr>
          <w:rFonts w:ascii="Arial" w:hAnsi="Arial" w:cs="Arial"/>
          <w:sz w:val="22"/>
          <w:szCs w:val="22"/>
        </w:rPr>
        <w:t xml:space="preserve">Článku </w:t>
      </w:r>
      <w:r w:rsidRPr="009C43A2">
        <w:rPr>
          <w:rFonts w:ascii="Arial" w:hAnsi="Arial" w:cs="Arial"/>
          <w:sz w:val="22"/>
          <w:szCs w:val="22"/>
        </w:rPr>
        <w:t xml:space="preserve">IV. </w:t>
      </w:r>
      <w:r w:rsidR="00F50D9F" w:rsidRPr="009C43A2">
        <w:rPr>
          <w:rFonts w:ascii="Arial" w:hAnsi="Arial" w:cs="Arial"/>
          <w:sz w:val="22"/>
          <w:szCs w:val="22"/>
        </w:rPr>
        <w:t>bod 4.</w:t>
      </w:r>
      <w:r w:rsidR="001C1465" w:rsidRPr="009C43A2">
        <w:rPr>
          <w:rFonts w:ascii="Arial" w:hAnsi="Arial" w:cs="Arial"/>
          <w:sz w:val="22"/>
          <w:szCs w:val="22"/>
        </w:rPr>
        <w:t>7.</w:t>
      </w:r>
      <w:r w:rsidR="00F50D9F" w:rsidRPr="009C43A2">
        <w:rPr>
          <w:rFonts w:ascii="Arial" w:hAnsi="Arial" w:cs="Arial"/>
          <w:sz w:val="22"/>
          <w:szCs w:val="22"/>
        </w:rPr>
        <w:t xml:space="preserve"> tejto zmluvy</w:t>
      </w:r>
      <w:r w:rsidRPr="009C43A2">
        <w:rPr>
          <w:rFonts w:ascii="Arial" w:hAnsi="Arial" w:cs="Arial"/>
          <w:sz w:val="22"/>
          <w:szCs w:val="22"/>
        </w:rPr>
        <w:t>,</w:t>
      </w:r>
    </w:p>
    <w:p w14:paraId="25FA55C1" w14:textId="77777777" w:rsidR="00FC2417" w:rsidRPr="009C43A2" w:rsidRDefault="00FC2417" w:rsidP="009C43A2">
      <w:pPr>
        <w:pStyle w:val="CTL"/>
        <w:numPr>
          <w:ilvl w:val="1"/>
          <w:numId w:val="6"/>
        </w:numPr>
        <w:tabs>
          <w:tab w:val="left" w:pos="708"/>
        </w:tabs>
        <w:spacing w:after="0"/>
        <w:ind w:left="851" w:hanging="284"/>
        <w:rPr>
          <w:rFonts w:ascii="Arial" w:hAnsi="Arial" w:cs="Arial"/>
          <w:sz w:val="22"/>
          <w:szCs w:val="22"/>
        </w:rPr>
      </w:pPr>
      <w:r w:rsidRPr="009C43A2">
        <w:rPr>
          <w:rFonts w:ascii="Arial" w:hAnsi="Arial" w:cs="Arial"/>
          <w:sz w:val="22"/>
          <w:szCs w:val="22"/>
        </w:rPr>
        <w:t xml:space="preserve">riadne a včas zaplatiť kúpnu cenu dohodnutú v </w:t>
      </w:r>
      <w:r w:rsidR="001C1465" w:rsidRPr="009C43A2">
        <w:rPr>
          <w:rFonts w:ascii="Arial" w:hAnsi="Arial" w:cs="Arial"/>
          <w:sz w:val="22"/>
          <w:szCs w:val="22"/>
        </w:rPr>
        <w:t xml:space="preserve">Článku </w:t>
      </w:r>
      <w:r w:rsidRPr="009C43A2">
        <w:rPr>
          <w:rFonts w:ascii="Arial" w:hAnsi="Arial" w:cs="Arial"/>
          <w:sz w:val="22"/>
          <w:szCs w:val="22"/>
        </w:rPr>
        <w:t xml:space="preserve">V. </w:t>
      </w:r>
      <w:r w:rsidR="00F50D9F" w:rsidRPr="009C43A2">
        <w:rPr>
          <w:rFonts w:ascii="Arial" w:hAnsi="Arial" w:cs="Arial"/>
          <w:sz w:val="22"/>
          <w:szCs w:val="22"/>
        </w:rPr>
        <w:t xml:space="preserve">tejto </w:t>
      </w:r>
      <w:r w:rsidRPr="009C43A2">
        <w:rPr>
          <w:rFonts w:ascii="Arial" w:hAnsi="Arial" w:cs="Arial"/>
          <w:sz w:val="22"/>
          <w:szCs w:val="22"/>
        </w:rPr>
        <w:t>zmluvy.</w:t>
      </w:r>
    </w:p>
    <w:p w14:paraId="0FB89C4E" w14:textId="77777777" w:rsidR="00F0274A" w:rsidRPr="009C43A2" w:rsidRDefault="00D5473D" w:rsidP="009C43A2">
      <w:pPr>
        <w:pStyle w:val="CTL"/>
        <w:numPr>
          <w:ilvl w:val="1"/>
          <w:numId w:val="5"/>
        </w:numPr>
        <w:spacing w:after="0"/>
        <w:ind w:left="567" w:hanging="567"/>
        <w:rPr>
          <w:rFonts w:ascii="Arial" w:hAnsi="Arial" w:cs="Arial"/>
          <w:sz w:val="22"/>
          <w:szCs w:val="22"/>
        </w:rPr>
      </w:pPr>
      <w:r w:rsidRPr="009C43A2">
        <w:rPr>
          <w:rFonts w:ascii="Arial" w:hAnsi="Arial" w:cs="Arial"/>
          <w:sz w:val="22"/>
          <w:szCs w:val="22"/>
        </w:rPr>
        <w:t xml:space="preserve">Kupujúci </w:t>
      </w:r>
      <w:r w:rsidR="00F0274A" w:rsidRPr="009C43A2">
        <w:rPr>
          <w:rFonts w:ascii="Arial" w:hAnsi="Arial" w:cs="Arial"/>
          <w:sz w:val="22"/>
          <w:szCs w:val="22"/>
        </w:rPr>
        <w:t>má právo v prípade pochybností</w:t>
      </w:r>
      <w:r w:rsidR="008808C4" w:rsidRPr="009C43A2">
        <w:rPr>
          <w:rFonts w:ascii="Arial" w:hAnsi="Arial" w:cs="Arial"/>
          <w:sz w:val="22"/>
          <w:szCs w:val="22"/>
        </w:rPr>
        <w:t xml:space="preserve"> o kvalite </w:t>
      </w:r>
      <w:r w:rsidR="003E3A47" w:rsidRPr="009C43A2">
        <w:rPr>
          <w:rFonts w:ascii="Arial" w:hAnsi="Arial" w:cs="Arial"/>
          <w:sz w:val="22"/>
          <w:szCs w:val="22"/>
        </w:rPr>
        <w:t>tovaru</w:t>
      </w:r>
      <w:r w:rsidR="005014F7" w:rsidRPr="009C43A2">
        <w:rPr>
          <w:rFonts w:ascii="Arial" w:hAnsi="Arial" w:cs="Arial"/>
          <w:sz w:val="22"/>
          <w:szCs w:val="22"/>
        </w:rPr>
        <w:t xml:space="preserve"> </w:t>
      </w:r>
      <w:r w:rsidR="00F0274A" w:rsidRPr="009C43A2">
        <w:rPr>
          <w:rFonts w:ascii="Arial" w:hAnsi="Arial" w:cs="Arial"/>
          <w:sz w:val="22"/>
          <w:szCs w:val="22"/>
        </w:rPr>
        <w:t xml:space="preserve">si vyžiadať vzorku ktorejkoľvek časti </w:t>
      </w:r>
      <w:r w:rsidR="003E3A47" w:rsidRPr="009C43A2">
        <w:rPr>
          <w:rFonts w:ascii="Arial" w:hAnsi="Arial" w:cs="Arial"/>
          <w:sz w:val="22"/>
          <w:szCs w:val="22"/>
        </w:rPr>
        <w:t xml:space="preserve">tovaru </w:t>
      </w:r>
      <w:r w:rsidR="00F0274A" w:rsidRPr="009C43A2">
        <w:rPr>
          <w:rFonts w:ascii="Arial" w:hAnsi="Arial" w:cs="Arial"/>
          <w:sz w:val="22"/>
          <w:szCs w:val="22"/>
        </w:rPr>
        <w:t>na otestovanie, čo</w:t>
      </w:r>
      <w:r w:rsidR="007B453C" w:rsidRPr="009C43A2">
        <w:rPr>
          <w:rFonts w:ascii="Arial" w:hAnsi="Arial" w:cs="Arial"/>
          <w:sz w:val="22"/>
          <w:szCs w:val="22"/>
        </w:rPr>
        <w:t xml:space="preserve"> mu</w:t>
      </w:r>
      <w:r w:rsidR="00F0274A" w:rsidRPr="009C43A2">
        <w:rPr>
          <w:rFonts w:ascii="Arial" w:hAnsi="Arial" w:cs="Arial"/>
          <w:sz w:val="22"/>
          <w:szCs w:val="22"/>
        </w:rPr>
        <w:t xml:space="preserve"> je </w:t>
      </w:r>
      <w:r w:rsidR="007B453C" w:rsidRPr="009C43A2">
        <w:rPr>
          <w:rFonts w:ascii="Arial" w:hAnsi="Arial" w:cs="Arial"/>
          <w:sz w:val="22"/>
          <w:szCs w:val="22"/>
        </w:rPr>
        <w:t>predávajúci</w:t>
      </w:r>
      <w:r w:rsidR="00F0274A" w:rsidRPr="009C43A2">
        <w:rPr>
          <w:rFonts w:ascii="Arial" w:hAnsi="Arial" w:cs="Arial"/>
          <w:sz w:val="22"/>
          <w:szCs w:val="22"/>
        </w:rPr>
        <w:t xml:space="preserve"> povinný poskytnúť do</w:t>
      </w:r>
      <w:r w:rsidR="008808C4" w:rsidRPr="009C43A2">
        <w:rPr>
          <w:rFonts w:ascii="Arial" w:hAnsi="Arial" w:cs="Arial"/>
          <w:sz w:val="22"/>
          <w:szCs w:val="22"/>
        </w:rPr>
        <w:t xml:space="preserve"> piatich</w:t>
      </w:r>
      <w:r w:rsidR="00F0274A" w:rsidRPr="009C43A2">
        <w:rPr>
          <w:rFonts w:ascii="Arial" w:hAnsi="Arial" w:cs="Arial"/>
          <w:sz w:val="22"/>
          <w:szCs w:val="22"/>
        </w:rPr>
        <w:t xml:space="preserve"> </w:t>
      </w:r>
      <w:r w:rsidR="008808C4" w:rsidRPr="009C43A2">
        <w:rPr>
          <w:rFonts w:ascii="Arial" w:hAnsi="Arial" w:cs="Arial"/>
          <w:sz w:val="22"/>
          <w:szCs w:val="22"/>
        </w:rPr>
        <w:t>(</w:t>
      </w:r>
      <w:r w:rsidR="00F0274A" w:rsidRPr="009C43A2">
        <w:rPr>
          <w:rFonts w:ascii="Arial" w:hAnsi="Arial" w:cs="Arial"/>
          <w:sz w:val="22"/>
          <w:szCs w:val="22"/>
        </w:rPr>
        <w:t>5</w:t>
      </w:r>
      <w:r w:rsidR="008808C4" w:rsidRPr="009C43A2">
        <w:rPr>
          <w:rFonts w:ascii="Arial" w:hAnsi="Arial" w:cs="Arial"/>
          <w:sz w:val="22"/>
          <w:szCs w:val="22"/>
        </w:rPr>
        <w:t>)</w:t>
      </w:r>
      <w:r w:rsidR="00F0274A" w:rsidRPr="009C43A2">
        <w:rPr>
          <w:rFonts w:ascii="Arial" w:hAnsi="Arial" w:cs="Arial"/>
          <w:sz w:val="22"/>
          <w:szCs w:val="22"/>
        </w:rPr>
        <w:t xml:space="preserve"> pracovných dní.</w:t>
      </w:r>
    </w:p>
    <w:p w14:paraId="385126B4" w14:textId="49234B23" w:rsidR="00F0274A" w:rsidRPr="009C43A2" w:rsidRDefault="00F0274A" w:rsidP="009C43A2">
      <w:pPr>
        <w:pStyle w:val="CTL"/>
        <w:numPr>
          <w:ilvl w:val="1"/>
          <w:numId w:val="5"/>
        </w:numPr>
        <w:spacing w:after="0"/>
        <w:ind w:left="567" w:hanging="567"/>
        <w:contextualSpacing/>
        <w:rPr>
          <w:rFonts w:ascii="Arial" w:hAnsi="Arial" w:cs="Arial"/>
          <w:sz w:val="22"/>
          <w:szCs w:val="22"/>
        </w:rPr>
      </w:pPr>
      <w:r w:rsidRPr="009C43A2">
        <w:rPr>
          <w:rFonts w:ascii="Arial" w:hAnsi="Arial" w:cs="Arial"/>
          <w:sz w:val="22"/>
          <w:szCs w:val="22"/>
        </w:rPr>
        <w:t xml:space="preserve">Ak má </w:t>
      </w:r>
      <w:r w:rsidR="00D5473D" w:rsidRPr="009C43A2">
        <w:rPr>
          <w:rFonts w:ascii="Arial" w:hAnsi="Arial" w:cs="Arial"/>
          <w:sz w:val="22"/>
          <w:szCs w:val="22"/>
        </w:rPr>
        <w:t xml:space="preserve">kupujúci </w:t>
      </w:r>
      <w:r w:rsidRPr="009C43A2">
        <w:rPr>
          <w:rFonts w:ascii="Arial" w:hAnsi="Arial" w:cs="Arial"/>
          <w:sz w:val="22"/>
          <w:szCs w:val="22"/>
        </w:rPr>
        <w:t>odôvodnenú pochybnosť o</w:t>
      </w:r>
      <w:r w:rsidR="008808C4" w:rsidRPr="009C43A2">
        <w:rPr>
          <w:rFonts w:ascii="Arial" w:hAnsi="Arial" w:cs="Arial"/>
          <w:sz w:val="22"/>
          <w:szCs w:val="22"/>
        </w:rPr>
        <w:t> </w:t>
      </w:r>
      <w:r w:rsidRPr="009C43A2">
        <w:rPr>
          <w:rFonts w:ascii="Arial" w:hAnsi="Arial" w:cs="Arial"/>
          <w:sz w:val="22"/>
          <w:szCs w:val="22"/>
        </w:rPr>
        <w:t>tom</w:t>
      </w:r>
      <w:r w:rsidR="008808C4" w:rsidRPr="009C43A2">
        <w:rPr>
          <w:rFonts w:ascii="Arial" w:hAnsi="Arial" w:cs="Arial"/>
          <w:sz w:val="22"/>
          <w:szCs w:val="22"/>
        </w:rPr>
        <w:t>,</w:t>
      </w:r>
      <w:r w:rsidRPr="009C43A2">
        <w:rPr>
          <w:rFonts w:ascii="Arial" w:hAnsi="Arial" w:cs="Arial"/>
          <w:sz w:val="22"/>
          <w:szCs w:val="22"/>
        </w:rPr>
        <w:t xml:space="preserve"> že dodaná vzorka </w:t>
      </w:r>
      <w:r w:rsidR="003E3A47" w:rsidRPr="009C43A2">
        <w:rPr>
          <w:rFonts w:ascii="Arial" w:hAnsi="Arial" w:cs="Arial"/>
          <w:sz w:val="22"/>
          <w:szCs w:val="22"/>
        </w:rPr>
        <w:t xml:space="preserve">tovaru </w:t>
      </w:r>
      <w:r w:rsidRPr="009C43A2">
        <w:rPr>
          <w:rFonts w:ascii="Arial" w:hAnsi="Arial" w:cs="Arial"/>
          <w:sz w:val="22"/>
          <w:szCs w:val="22"/>
        </w:rPr>
        <w:t xml:space="preserve">nezodpovedá požadovanej špecifikácií, </w:t>
      </w:r>
      <w:r w:rsidR="00E97850">
        <w:rPr>
          <w:rFonts w:ascii="Arial" w:hAnsi="Arial" w:cs="Arial"/>
          <w:sz w:val="22"/>
          <w:szCs w:val="22"/>
        </w:rPr>
        <w:t>predávajúci</w:t>
      </w:r>
      <w:r w:rsidRPr="009C43A2">
        <w:rPr>
          <w:rFonts w:ascii="Arial" w:hAnsi="Arial" w:cs="Arial"/>
          <w:sz w:val="22"/>
          <w:szCs w:val="22"/>
        </w:rPr>
        <w:t xml:space="preserve"> zabezpečí preukázanie zhody </w:t>
      </w:r>
      <w:r w:rsidR="008808C4" w:rsidRPr="009C43A2">
        <w:rPr>
          <w:rFonts w:ascii="Arial" w:hAnsi="Arial" w:cs="Arial"/>
          <w:sz w:val="22"/>
          <w:szCs w:val="22"/>
        </w:rPr>
        <w:t>s</w:t>
      </w:r>
      <w:r w:rsidRPr="009C43A2">
        <w:rPr>
          <w:rFonts w:ascii="Arial" w:hAnsi="Arial" w:cs="Arial"/>
          <w:sz w:val="22"/>
          <w:szCs w:val="22"/>
        </w:rPr>
        <w:t xml:space="preserve"> ponúkanou špecifikáciou, obvyklým spôsobom, treťou nezávislou odbornou stranou, ktorá má oprávnenie takúto zhodu preukázať, do troch (3) pracovných dní od doručenia žiadosti o preukázanie zhody</w:t>
      </w:r>
      <w:r w:rsidR="005014F7" w:rsidRPr="009C43A2">
        <w:rPr>
          <w:rFonts w:ascii="Arial" w:hAnsi="Arial" w:cs="Arial"/>
          <w:sz w:val="22"/>
          <w:szCs w:val="22"/>
        </w:rPr>
        <w:t xml:space="preserve"> </w:t>
      </w:r>
      <w:r w:rsidR="003E3A47" w:rsidRPr="009C43A2">
        <w:rPr>
          <w:rFonts w:ascii="Arial" w:hAnsi="Arial" w:cs="Arial"/>
          <w:sz w:val="22"/>
          <w:szCs w:val="22"/>
        </w:rPr>
        <w:t>tovaru</w:t>
      </w:r>
      <w:r w:rsidRPr="009C43A2">
        <w:rPr>
          <w:rFonts w:ascii="Arial" w:hAnsi="Arial" w:cs="Arial"/>
          <w:sz w:val="22"/>
          <w:szCs w:val="22"/>
        </w:rPr>
        <w:t>.</w:t>
      </w:r>
      <w:r w:rsidR="001C1465" w:rsidRPr="009C43A2">
        <w:rPr>
          <w:rFonts w:ascii="Arial" w:hAnsi="Arial" w:cs="Arial"/>
          <w:sz w:val="22"/>
          <w:szCs w:val="22"/>
        </w:rPr>
        <w:t xml:space="preserve"> Náklady na preukázanie zhody znáša </w:t>
      </w:r>
      <w:r w:rsidR="00D27A9F" w:rsidRPr="009C43A2">
        <w:rPr>
          <w:rFonts w:ascii="Arial" w:hAnsi="Arial" w:cs="Arial"/>
          <w:sz w:val="22"/>
          <w:szCs w:val="22"/>
        </w:rPr>
        <w:t>predávajúci</w:t>
      </w:r>
      <w:r w:rsidR="001C1465" w:rsidRPr="009C43A2">
        <w:rPr>
          <w:rFonts w:ascii="Arial" w:hAnsi="Arial" w:cs="Arial"/>
          <w:sz w:val="22"/>
          <w:szCs w:val="22"/>
        </w:rPr>
        <w:t xml:space="preserve">. </w:t>
      </w:r>
    </w:p>
    <w:p w14:paraId="5B09ACC4" w14:textId="6A8D33B4" w:rsidR="003C19E9" w:rsidRPr="009C43A2" w:rsidRDefault="003C19E9" w:rsidP="009C43A2">
      <w:pPr>
        <w:pStyle w:val="CTL"/>
        <w:numPr>
          <w:ilvl w:val="1"/>
          <w:numId w:val="5"/>
        </w:numPr>
        <w:spacing w:after="0"/>
        <w:ind w:left="567" w:hanging="567"/>
        <w:contextualSpacing/>
        <w:rPr>
          <w:rFonts w:ascii="Arial" w:hAnsi="Arial" w:cs="Arial"/>
          <w:sz w:val="22"/>
          <w:szCs w:val="22"/>
        </w:rPr>
      </w:pPr>
      <w:r w:rsidRPr="009C43A2">
        <w:rPr>
          <w:rFonts w:ascii="Arial" w:hAnsi="Arial" w:cs="Arial"/>
          <w:sz w:val="22"/>
          <w:szCs w:val="22"/>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9C43A2">
        <w:rPr>
          <w:rFonts w:ascii="Arial" w:hAnsi="Arial" w:cs="Arial"/>
          <w:sz w:val="22"/>
          <w:szCs w:val="22"/>
        </w:rPr>
        <w:t>facilitation</w:t>
      </w:r>
      <w:proofErr w:type="spellEnd"/>
      <w:r w:rsidRPr="009C43A2">
        <w:rPr>
          <w:rFonts w:ascii="Arial" w:hAnsi="Arial" w:cs="Arial"/>
          <w:sz w:val="22"/>
          <w:szCs w:val="22"/>
        </w:rPr>
        <w:t xml:space="preserve"> </w:t>
      </w:r>
      <w:proofErr w:type="spellStart"/>
      <w:r w:rsidRPr="009C43A2">
        <w:rPr>
          <w:rFonts w:ascii="Arial" w:hAnsi="Arial" w:cs="Arial"/>
          <w:sz w:val="22"/>
          <w:szCs w:val="22"/>
        </w:rPr>
        <w:t>payments</w:t>
      </w:r>
      <w:proofErr w:type="spellEnd"/>
      <w:r w:rsidRPr="009C43A2">
        <w:rPr>
          <w:rFonts w:ascii="Arial" w:hAnsi="Arial" w:cs="Arial"/>
          <w:sz w:val="22"/>
          <w:szCs w:val="22"/>
        </w:rPr>
        <w:t xml:space="preserve">) verejným činiteľom, zástupcom alebo zamestnancom orgánov verejnej správy alebo blízkym osobám verejných činiteľov, zástupcov alebo zamestnancov orgánov verejnej správy. </w:t>
      </w:r>
    </w:p>
    <w:p w14:paraId="31E7C7BA" w14:textId="2C679FCF" w:rsidR="003C19E9" w:rsidRPr="009C43A2" w:rsidRDefault="003C19E9" w:rsidP="009C43A2">
      <w:pPr>
        <w:pStyle w:val="CTL"/>
        <w:numPr>
          <w:ilvl w:val="1"/>
          <w:numId w:val="5"/>
        </w:numPr>
        <w:spacing w:after="0"/>
        <w:ind w:left="567" w:hanging="567"/>
        <w:contextualSpacing/>
        <w:rPr>
          <w:rFonts w:ascii="Arial" w:hAnsi="Arial" w:cs="Arial"/>
          <w:sz w:val="22"/>
          <w:szCs w:val="22"/>
        </w:rPr>
      </w:pPr>
      <w:r w:rsidRPr="009C43A2">
        <w:rPr>
          <w:rFonts w:ascii="Arial" w:hAnsi="Arial" w:cs="Arial"/>
          <w:sz w:val="22"/>
          <w:szCs w:val="22"/>
        </w:rPr>
        <w:t>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w:t>
      </w:r>
    </w:p>
    <w:p w14:paraId="49C86761" w14:textId="5697E016" w:rsidR="003C19E9" w:rsidRPr="009C43A2" w:rsidRDefault="003C19E9" w:rsidP="009C43A2">
      <w:pPr>
        <w:pStyle w:val="CTL"/>
        <w:numPr>
          <w:ilvl w:val="1"/>
          <w:numId w:val="5"/>
        </w:numPr>
        <w:spacing w:after="0"/>
        <w:ind w:left="567" w:hanging="567"/>
        <w:contextualSpacing/>
        <w:rPr>
          <w:rFonts w:ascii="Arial" w:hAnsi="Arial" w:cs="Arial"/>
          <w:sz w:val="22"/>
          <w:szCs w:val="22"/>
        </w:rPr>
      </w:pPr>
      <w:r w:rsidRPr="009C43A2">
        <w:rPr>
          <w:rFonts w:ascii="Arial" w:hAnsi="Arial" w:cs="Arial"/>
          <w:sz w:val="22"/>
          <w:szCs w:val="22"/>
        </w:rPr>
        <w:t>Zmluvné strany sa zaväzujú bezodkladne informovať druhú zmluvnú stranu, pokiaľ si budú vedomé alebo budú mať konkrétne podozrenie na korupciu pri dojednávaní, uzatváraní alebo pri plnení tejto zmluvy.</w:t>
      </w:r>
    </w:p>
    <w:p w14:paraId="2832BF05" w14:textId="77777777" w:rsidR="003C19E9" w:rsidRPr="009C43A2" w:rsidRDefault="003C19E9" w:rsidP="009C43A2">
      <w:pPr>
        <w:pStyle w:val="CTL"/>
        <w:numPr>
          <w:ilvl w:val="1"/>
          <w:numId w:val="5"/>
        </w:numPr>
        <w:spacing w:after="0"/>
        <w:ind w:left="567" w:hanging="567"/>
        <w:contextualSpacing/>
        <w:rPr>
          <w:rFonts w:ascii="Arial" w:hAnsi="Arial" w:cs="Arial"/>
          <w:sz w:val="22"/>
          <w:szCs w:val="22"/>
        </w:rPr>
      </w:pPr>
      <w:r w:rsidRPr="009C43A2">
        <w:rPr>
          <w:rFonts w:ascii="Arial" w:hAnsi="Arial" w:cs="Arial"/>
          <w:sz w:val="22"/>
          <w:szCs w:val="22"/>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5A40E3D0" w14:textId="1D5ED8DC" w:rsidR="00AD7BDC" w:rsidRPr="009C43A2" w:rsidRDefault="00AD7BDC" w:rsidP="009C43A2">
      <w:pPr>
        <w:pStyle w:val="CTL"/>
        <w:numPr>
          <w:ilvl w:val="1"/>
          <w:numId w:val="5"/>
        </w:numPr>
        <w:spacing w:after="0"/>
        <w:ind w:left="567" w:hanging="567"/>
        <w:contextualSpacing/>
        <w:rPr>
          <w:rFonts w:ascii="Arial" w:hAnsi="Arial" w:cs="Arial"/>
          <w:sz w:val="22"/>
          <w:szCs w:val="22"/>
        </w:rPr>
      </w:pPr>
      <w:r w:rsidRPr="009C43A2">
        <w:rPr>
          <w:rFonts w:ascii="Arial" w:hAnsi="Arial" w:cs="Arial"/>
          <w:sz w:val="22"/>
          <w:szCs w:val="22"/>
        </w:rPr>
        <w:t>Predávajúci</w:t>
      </w:r>
      <w:r w:rsidR="003C19E9" w:rsidRPr="009C43A2">
        <w:rPr>
          <w:rFonts w:ascii="Arial" w:hAnsi="Arial" w:cs="Arial"/>
          <w:sz w:val="22"/>
          <w:szCs w:val="22"/>
        </w:rPr>
        <w:t xml:space="preserve"> nie je oprávnen</w:t>
      </w:r>
      <w:r w:rsidR="00D76576" w:rsidRPr="009C43A2">
        <w:rPr>
          <w:rFonts w:ascii="Arial" w:hAnsi="Arial" w:cs="Arial"/>
          <w:sz w:val="22"/>
          <w:szCs w:val="22"/>
        </w:rPr>
        <w:t>ý</w:t>
      </w:r>
      <w:r w:rsidR="003C19E9" w:rsidRPr="009C43A2">
        <w:rPr>
          <w:rFonts w:ascii="Arial" w:hAnsi="Arial" w:cs="Arial"/>
          <w:sz w:val="22"/>
          <w:szCs w:val="22"/>
        </w:rPr>
        <w:t xml:space="preserve"> postúpiť akékoľvek práva a pohľadávky vyplývajúce z tejto zmluvy na tretie osoby bez predchádzajúceho písomného súhlasu </w:t>
      </w:r>
      <w:r w:rsidRPr="009C43A2">
        <w:rPr>
          <w:rFonts w:ascii="Arial" w:hAnsi="Arial" w:cs="Arial"/>
          <w:sz w:val="22"/>
          <w:szCs w:val="22"/>
        </w:rPr>
        <w:t>kupujúceho</w:t>
      </w:r>
      <w:r w:rsidR="003C19E9" w:rsidRPr="009C43A2">
        <w:rPr>
          <w:rFonts w:ascii="Arial" w:hAnsi="Arial" w:cs="Arial"/>
          <w:sz w:val="22"/>
          <w:szCs w:val="22"/>
        </w:rPr>
        <w:t xml:space="preserve"> (alebo iné označenie, ktoré je zavedené v zmluve). Právny úkon, ktorým budú práva a pohľadávky postúpené v rozpore s týmto bodom, bude neplatný.</w:t>
      </w:r>
    </w:p>
    <w:p w14:paraId="27E24CDC" w14:textId="52279523" w:rsidR="003C19E9" w:rsidRDefault="003C19E9" w:rsidP="009C43A2">
      <w:pPr>
        <w:pStyle w:val="CTL"/>
        <w:numPr>
          <w:ilvl w:val="1"/>
          <w:numId w:val="5"/>
        </w:numPr>
        <w:spacing w:after="0"/>
        <w:ind w:left="567" w:hanging="567"/>
        <w:contextualSpacing/>
        <w:rPr>
          <w:rFonts w:ascii="Arial" w:hAnsi="Arial" w:cs="Arial"/>
          <w:sz w:val="22"/>
          <w:szCs w:val="22"/>
        </w:rPr>
      </w:pPr>
      <w:r w:rsidRPr="009C43A2">
        <w:rPr>
          <w:rFonts w:ascii="Arial" w:hAnsi="Arial" w:cs="Arial"/>
          <w:sz w:val="22"/>
          <w:szCs w:val="22"/>
        </w:rPr>
        <w:t>Text zmluvy, vrátane jej príloh a účtovné doklady a ich prílohy budú zhotovené  v slovenskom jazyku. Písomnosti a komunikácia medzi zmluvnými stranami týkajúca sa zmluvy bude prebiehať v slovenskom jazyku.</w:t>
      </w:r>
    </w:p>
    <w:p w14:paraId="539141B8" w14:textId="2B8224CD" w:rsidR="00DE6009" w:rsidRPr="009C43A2" w:rsidRDefault="00DE6009" w:rsidP="009C43A2">
      <w:pPr>
        <w:pStyle w:val="CTL"/>
        <w:numPr>
          <w:ilvl w:val="1"/>
          <w:numId w:val="5"/>
        </w:numPr>
        <w:spacing w:after="0"/>
        <w:ind w:left="567" w:hanging="567"/>
        <w:contextualSpacing/>
        <w:rPr>
          <w:rFonts w:ascii="Arial" w:hAnsi="Arial" w:cs="Arial"/>
          <w:sz w:val="22"/>
          <w:szCs w:val="22"/>
        </w:rPr>
      </w:pPr>
      <w:r w:rsidRPr="00DE6009">
        <w:rPr>
          <w:rFonts w:ascii="Arial" w:hAnsi="Arial" w:cs="Arial"/>
          <w:sz w:val="22"/>
          <w:szCs w:val="22"/>
        </w:rPr>
        <w:t>V prípade, ak sa po uzatvorení zmluvy preukáže, že na relevantnom trhu existuje cena (ďalej tiež ako „nižšia cena“) za rovnaké plnenie, ktoré je predmetom zmluvy a</w:t>
      </w:r>
      <w:r>
        <w:rPr>
          <w:rFonts w:ascii="Arial" w:hAnsi="Arial" w:cs="Arial"/>
          <w:sz w:val="22"/>
          <w:szCs w:val="22"/>
        </w:rPr>
        <w:t xml:space="preserve"> predávajúci </w:t>
      </w:r>
      <w:r w:rsidRPr="00DE6009">
        <w:rPr>
          <w:rFonts w:ascii="Arial" w:hAnsi="Arial" w:cs="Arial"/>
          <w:sz w:val="22"/>
          <w:szCs w:val="22"/>
        </w:rPr>
        <w:t xml:space="preserve">už preukázateľne v minulosti za takúto nižšiu cenu plnenie poskytol, resp. ešte stále poskytuje, pričom rozdiel medzi nižšou cenou a cenou podľa zmluvy je viac ako 5% v neprospech ceny podľa zmluvy, zaväzuje sa </w:t>
      </w:r>
      <w:r>
        <w:rPr>
          <w:rFonts w:ascii="Arial" w:hAnsi="Arial" w:cs="Arial"/>
          <w:sz w:val="22"/>
          <w:szCs w:val="22"/>
        </w:rPr>
        <w:t>predávajúci</w:t>
      </w:r>
      <w:r w:rsidRPr="00DE6009">
        <w:rPr>
          <w:rFonts w:ascii="Arial" w:hAnsi="Arial" w:cs="Arial"/>
          <w:sz w:val="22"/>
          <w:szCs w:val="22"/>
        </w:rPr>
        <w:t xml:space="preserve"> poskytnúť </w:t>
      </w:r>
      <w:r>
        <w:rPr>
          <w:rFonts w:ascii="Arial" w:hAnsi="Arial" w:cs="Arial"/>
          <w:sz w:val="22"/>
          <w:szCs w:val="22"/>
        </w:rPr>
        <w:t>kupujúcemu</w:t>
      </w:r>
      <w:r w:rsidRPr="00DE6009">
        <w:rPr>
          <w:rFonts w:ascii="Arial" w:hAnsi="Arial" w:cs="Arial"/>
          <w:sz w:val="22"/>
          <w:szCs w:val="22"/>
        </w:rPr>
        <w:t xml:space="preserve"> pre takého plnenie objednané po preukázaní tejto skutočnosti dodatočnú zľavu vo výške rozdielu medzi ním poskytovanou cenou podľa zmluvy a nižšou cenou</w:t>
      </w:r>
      <w:r>
        <w:rPr>
          <w:rFonts w:ascii="Arial" w:hAnsi="Arial" w:cs="Arial"/>
          <w:sz w:val="22"/>
          <w:szCs w:val="22"/>
        </w:rPr>
        <w:t>.</w:t>
      </w:r>
    </w:p>
    <w:p w14:paraId="1C4698BA" w14:textId="77777777" w:rsidR="00F0274A" w:rsidRPr="009C43A2" w:rsidRDefault="00F0274A" w:rsidP="009C43A2">
      <w:pPr>
        <w:pStyle w:val="CTL"/>
        <w:numPr>
          <w:ilvl w:val="0"/>
          <w:numId w:val="0"/>
        </w:numPr>
        <w:tabs>
          <w:tab w:val="left" w:pos="708"/>
        </w:tabs>
        <w:spacing w:after="0"/>
        <w:ind w:left="1440"/>
        <w:contextualSpacing/>
        <w:rPr>
          <w:rFonts w:ascii="Arial" w:hAnsi="Arial" w:cs="Arial"/>
          <w:sz w:val="22"/>
          <w:szCs w:val="22"/>
        </w:rPr>
      </w:pPr>
    </w:p>
    <w:p w14:paraId="5B5DE4BF" w14:textId="77777777" w:rsidR="00B259AA" w:rsidRPr="009C43A2" w:rsidRDefault="00B259AA" w:rsidP="009C43A2">
      <w:pPr>
        <w:pStyle w:val="CTL"/>
        <w:numPr>
          <w:ilvl w:val="0"/>
          <w:numId w:val="0"/>
        </w:numPr>
        <w:tabs>
          <w:tab w:val="left" w:pos="708"/>
        </w:tabs>
        <w:spacing w:after="0"/>
        <w:ind w:left="1440"/>
        <w:contextualSpacing/>
        <w:rPr>
          <w:rFonts w:ascii="Arial" w:hAnsi="Arial" w:cs="Arial"/>
          <w:sz w:val="22"/>
          <w:szCs w:val="22"/>
        </w:rPr>
      </w:pPr>
    </w:p>
    <w:p w14:paraId="3C1D50AC" w14:textId="2087056D" w:rsidR="00FC2417" w:rsidRPr="009C43A2" w:rsidRDefault="00FC2417" w:rsidP="009C43A2">
      <w:pPr>
        <w:pStyle w:val="CTLhead"/>
        <w:contextualSpacing/>
        <w:rPr>
          <w:rFonts w:ascii="Arial" w:hAnsi="Arial" w:cs="Arial"/>
          <w:sz w:val="22"/>
          <w:szCs w:val="22"/>
        </w:rPr>
      </w:pPr>
      <w:r w:rsidRPr="009C43A2">
        <w:rPr>
          <w:rFonts w:ascii="Arial" w:hAnsi="Arial" w:cs="Arial"/>
          <w:sz w:val="22"/>
          <w:szCs w:val="22"/>
        </w:rPr>
        <w:t>Článok I</w:t>
      </w:r>
      <w:r w:rsidR="002B27D6">
        <w:rPr>
          <w:rFonts w:ascii="Arial" w:hAnsi="Arial" w:cs="Arial"/>
          <w:sz w:val="22"/>
          <w:szCs w:val="22"/>
        </w:rPr>
        <w:t>X</w:t>
      </w:r>
      <w:r w:rsidRPr="009C43A2">
        <w:rPr>
          <w:rFonts w:ascii="Arial" w:hAnsi="Arial" w:cs="Arial"/>
          <w:sz w:val="22"/>
          <w:szCs w:val="22"/>
        </w:rPr>
        <w:t>.</w:t>
      </w:r>
    </w:p>
    <w:p w14:paraId="4BACB5CB" w14:textId="0DB4AA8E" w:rsidR="00FC2417" w:rsidRPr="009C43A2" w:rsidRDefault="002B27D6" w:rsidP="009C43A2">
      <w:pPr>
        <w:jc w:val="center"/>
        <w:rPr>
          <w:rFonts w:cs="Arial"/>
          <w:b/>
          <w:sz w:val="22"/>
          <w:szCs w:val="22"/>
        </w:rPr>
      </w:pPr>
      <w:r>
        <w:rPr>
          <w:rFonts w:cs="Arial"/>
          <w:b/>
          <w:sz w:val="22"/>
          <w:szCs w:val="22"/>
        </w:rPr>
        <w:t>Sankcie</w:t>
      </w:r>
    </w:p>
    <w:p w14:paraId="48215249" w14:textId="77777777" w:rsidR="002B27D6" w:rsidRPr="002B27D6" w:rsidRDefault="002B27D6" w:rsidP="002B27D6">
      <w:pPr>
        <w:pStyle w:val="Odsekzoznamu"/>
        <w:widowControl w:val="0"/>
        <w:numPr>
          <w:ilvl w:val="0"/>
          <w:numId w:val="7"/>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63F5A486" w14:textId="77777777" w:rsidR="002B27D6" w:rsidRPr="002B27D6" w:rsidRDefault="002B27D6" w:rsidP="002B27D6">
      <w:pPr>
        <w:pStyle w:val="Odsekzoznamu"/>
        <w:widowControl w:val="0"/>
        <w:numPr>
          <w:ilvl w:val="0"/>
          <w:numId w:val="7"/>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3BC70862" w14:textId="415E9136" w:rsidR="00FC2417" w:rsidRPr="009C43A2" w:rsidRDefault="00FC2417" w:rsidP="002B27D6">
      <w:pPr>
        <w:pStyle w:val="CTL"/>
        <w:numPr>
          <w:ilvl w:val="1"/>
          <w:numId w:val="7"/>
        </w:numPr>
        <w:tabs>
          <w:tab w:val="left" w:pos="567"/>
        </w:tabs>
        <w:spacing w:after="0"/>
        <w:ind w:left="567" w:hanging="567"/>
        <w:rPr>
          <w:rFonts w:ascii="Arial" w:hAnsi="Arial" w:cs="Arial"/>
          <w:sz w:val="22"/>
          <w:szCs w:val="22"/>
        </w:rPr>
      </w:pPr>
      <w:r w:rsidRPr="009C43A2">
        <w:rPr>
          <w:rFonts w:ascii="Arial" w:hAnsi="Arial" w:cs="Arial"/>
          <w:sz w:val="22"/>
          <w:szCs w:val="22"/>
        </w:rPr>
        <w:t xml:space="preserve">Pre prípad nedodržania podmienok tejto zmluvy dohodli </w:t>
      </w:r>
      <w:r w:rsidR="00F50D9F" w:rsidRPr="009C43A2">
        <w:rPr>
          <w:rFonts w:ascii="Arial" w:hAnsi="Arial" w:cs="Arial"/>
          <w:sz w:val="22"/>
          <w:szCs w:val="22"/>
        </w:rPr>
        <w:t xml:space="preserve">Zmluvné </w:t>
      </w:r>
      <w:r w:rsidRPr="009C43A2">
        <w:rPr>
          <w:rFonts w:ascii="Arial" w:hAnsi="Arial" w:cs="Arial"/>
          <w:sz w:val="22"/>
          <w:szCs w:val="22"/>
        </w:rPr>
        <w:t xml:space="preserve">strany nasledovné </w:t>
      </w:r>
      <w:r w:rsidR="008808C4" w:rsidRPr="009C43A2">
        <w:rPr>
          <w:rFonts w:ascii="Arial" w:hAnsi="Arial" w:cs="Arial"/>
          <w:sz w:val="22"/>
          <w:szCs w:val="22"/>
        </w:rPr>
        <w:t>zmluvné</w:t>
      </w:r>
      <w:r w:rsidRPr="009C43A2">
        <w:rPr>
          <w:rFonts w:ascii="Arial" w:hAnsi="Arial" w:cs="Arial"/>
          <w:sz w:val="22"/>
          <w:szCs w:val="22"/>
        </w:rPr>
        <w:t xml:space="preserve"> pokuty a úroky z omeškania:</w:t>
      </w:r>
    </w:p>
    <w:p w14:paraId="5D99770F" w14:textId="25ED2A97" w:rsidR="00FC2417" w:rsidRPr="002B27D6" w:rsidRDefault="00FC2417" w:rsidP="002B27D6">
      <w:pPr>
        <w:pStyle w:val="Odsekzoznamu"/>
        <w:numPr>
          <w:ilvl w:val="0"/>
          <w:numId w:val="8"/>
        </w:numPr>
        <w:tabs>
          <w:tab w:val="clear" w:pos="2160"/>
          <w:tab w:val="clear" w:pos="2880"/>
          <w:tab w:val="clear" w:pos="4500"/>
          <w:tab w:val="left" w:pos="720"/>
        </w:tabs>
        <w:ind w:left="851" w:hanging="284"/>
        <w:contextualSpacing/>
        <w:jc w:val="both"/>
        <w:rPr>
          <w:rFonts w:cs="Arial"/>
          <w:sz w:val="22"/>
          <w:szCs w:val="22"/>
          <w:lang w:val="sk-SK"/>
        </w:rPr>
      </w:pPr>
      <w:r w:rsidRPr="009C43A2">
        <w:rPr>
          <w:rFonts w:cs="Arial"/>
          <w:sz w:val="22"/>
          <w:szCs w:val="22"/>
          <w:lang w:val="sk-SK"/>
        </w:rPr>
        <w:t xml:space="preserve">za omeškanie </w:t>
      </w:r>
      <w:r w:rsidR="008808C4" w:rsidRPr="009C43A2">
        <w:rPr>
          <w:rFonts w:cs="Arial"/>
          <w:sz w:val="22"/>
          <w:szCs w:val="22"/>
          <w:lang w:val="sk-SK"/>
        </w:rPr>
        <w:t>p</w:t>
      </w:r>
      <w:r w:rsidRPr="009C43A2">
        <w:rPr>
          <w:rFonts w:cs="Arial"/>
          <w:sz w:val="22"/>
          <w:szCs w:val="22"/>
          <w:lang w:val="sk-SK"/>
        </w:rPr>
        <w:t xml:space="preserve">redávajúceho s dodaním </w:t>
      </w:r>
      <w:r w:rsidR="003E3A47" w:rsidRPr="009C43A2">
        <w:rPr>
          <w:rFonts w:cs="Arial"/>
          <w:sz w:val="22"/>
          <w:szCs w:val="22"/>
          <w:lang w:val="sk-SK"/>
        </w:rPr>
        <w:t xml:space="preserve">tovaru </w:t>
      </w:r>
      <w:r w:rsidRPr="009C43A2">
        <w:rPr>
          <w:rFonts w:cs="Arial"/>
          <w:sz w:val="22"/>
          <w:szCs w:val="22"/>
          <w:lang w:val="sk-SK"/>
        </w:rPr>
        <w:t xml:space="preserve">podľa </w:t>
      </w:r>
      <w:r w:rsidR="003F6514" w:rsidRPr="009C43A2">
        <w:rPr>
          <w:rFonts w:cs="Arial"/>
          <w:sz w:val="22"/>
          <w:szCs w:val="22"/>
          <w:lang w:val="sk-SK"/>
        </w:rPr>
        <w:t>Článku</w:t>
      </w:r>
      <w:r w:rsidRPr="009C43A2">
        <w:rPr>
          <w:rFonts w:cs="Arial"/>
          <w:sz w:val="22"/>
          <w:szCs w:val="22"/>
          <w:lang w:val="sk-SK"/>
        </w:rPr>
        <w:t xml:space="preserve"> IV. </w:t>
      </w:r>
      <w:r w:rsidR="00B43B12" w:rsidRPr="009C43A2">
        <w:rPr>
          <w:rFonts w:cs="Arial"/>
          <w:sz w:val="22"/>
          <w:szCs w:val="22"/>
          <w:lang w:val="sk-SK"/>
        </w:rPr>
        <w:t xml:space="preserve">bod 4.4. </w:t>
      </w:r>
      <w:r w:rsidRPr="009C43A2">
        <w:rPr>
          <w:rFonts w:cs="Arial"/>
          <w:sz w:val="22"/>
          <w:szCs w:val="22"/>
          <w:lang w:val="sk-SK"/>
        </w:rPr>
        <w:t xml:space="preserve">tejto zmluvy </w:t>
      </w:r>
      <w:r w:rsidR="0077096A" w:rsidRPr="009C43A2">
        <w:rPr>
          <w:rFonts w:cs="Arial"/>
          <w:sz w:val="22"/>
          <w:szCs w:val="22"/>
          <w:lang w:val="sk-SK"/>
        </w:rPr>
        <w:t xml:space="preserve">je </w:t>
      </w:r>
      <w:r w:rsidR="007B453C" w:rsidRPr="009C43A2">
        <w:rPr>
          <w:rFonts w:cs="Arial"/>
          <w:sz w:val="22"/>
          <w:szCs w:val="22"/>
          <w:lang w:val="sk-SK"/>
        </w:rPr>
        <w:t>k</w:t>
      </w:r>
      <w:r w:rsidR="0077096A" w:rsidRPr="009C43A2">
        <w:rPr>
          <w:rFonts w:cs="Arial"/>
          <w:sz w:val="22"/>
          <w:szCs w:val="22"/>
          <w:lang w:val="sk-SK"/>
        </w:rPr>
        <w:t>upujúci oprávnený uplatniť si zmluvnú pokutu</w:t>
      </w:r>
      <w:r w:rsidRPr="009C43A2">
        <w:rPr>
          <w:rFonts w:cs="Arial"/>
          <w:sz w:val="22"/>
          <w:szCs w:val="22"/>
          <w:lang w:val="sk-SK"/>
        </w:rPr>
        <w:t xml:space="preserve"> vo výške 0,05 % z </w:t>
      </w:r>
      <w:r w:rsidR="008808C4" w:rsidRPr="009C43A2">
        <w:rPr>
          <w:rFonts w:cs="Arial"/>
          <w:sz w:val="22"/>
          <w:szCs w:val="22"/>
          <w:lang w:val="sk-SK"/>
        </w:rPr>
        <w:t xml:space="preserve">ceny </w:t>
      </w:r>
      <w:r w:rsidR="003E3A47" w:rsidRPr="009C43A2">
        <w:rPr>
          <w:rFonts w:cs="Arial"/>
          <w:sz w:val="22"/>
          <w:szCs w:val="22"/>
          <w:lang w:val="sk-SK"/>
        </w:rPr>
        <w:t xml:space="preserve">tovaru </w:t>
      </w:r>
      <w:r w:rsidR="0077096A" w:rsidRPr="009C43A2">
        <w:rPr>
          <w:rFonts w:cs="Arial"/>
          <w:sz w:val="22"/>
          <w:szCs w:val="22"/>
          <w:lang w:val="sk-SK"/>
        </w:rPr>
        <w:t>za každý</w:t>
      </w:r>
      <w:r w:rsidR="00554EC0" w:rsidRPr="009C43A2">
        <w:rPr>
          <w:rFonts w:cs="Arial"/>
          <w:sz w:val="22"/>
          <w:szCs w:val="22"/>
          <w:lang w:val="sk-SK"/>
        </w:rPr>
        <w:t xml:space="preserve"> aj začatý</w:t>
      </w:r>
      <w:r w:rsidR="0077096A" w:rsidRPr="009C43A2">
        <w:rPr>
          <w:rFonts w:cs="Arial"/>
          <w:sz w:val="22"/>
          <w:szCs w:val="22"/>
          <w:lang w:val="sk-SK"/>
        </w:rPr>
        <w:t xml:space="preserve"> deň omeškania,</w:t>
      </w:r>
    </w:p>
    <w:p w14:paraId="63796405" w14:textId="77777777" w:rsidR="004F1B98" w:rsidRPr="009C43A2" w:rsidRDefault="004F1B98" w:rsidP="009C43A2">
      <w:pPr>
        <w:pStyle w:val="Odsekzoznamu"/>
        <w:numPr>
          <w:ilvl w:val="0"/>
          <w:numId w:val="8"/>
        </w:numPr>
        <w:tabs>
          <w:tab w:val="clear" w:pos="2160"/>
          <w:tab w:val="clear" w:pos="2880"/>
          <w:tab w:val="clear" w:pos="4500"/>
          <w:tab w:val="left" w:pos="720"/>
        </w:tabs>
        <w:ind w:left="851" w:hanging="284"/>
        <w:contextualSpacing/>
        <w:jc w:val="both"/>
        <w:rPr>
          <w:rFonts w:cs="Arial"/>
          <w:sz w:val="22"/>
          <w:szCs w:val="22"/>
          <w:lang w:val="sk-SK"/>
        </w:rPr>
      </w:pPr>
      <w:r w:rsidRPr="009C43A2">
        <w:rPr>
          <w:rFonts w:cs="Arial"/>
          <w:sz w:val="22"/>
          <w:szCs w:val="22"/>
          <w:lang w:val="sk-SK"/>
        </w:rPr>
        <w:lastRenderedPageBreak/>
        <w:t>za</w:t>
      </w:r>
      <w:r w:rsidRPr="009C43A2">
        <w:rPr>
          <w:rFonts w:cs="Arial"/>
          <w:sz w:val="22"/>
          <w:szCs w:val="22"/>
        </w:rPr>
        <w:t xml:space="preserve"> omeškani</w:t>
      </w:r>
      <w:r w:rsidRPr="009C43A2">
        <w:rPr>
          <w:rFonts w:cs="Arial"/>
          <w:sz w:val="22"/>
          <w:szCs w:val="22"/>
          <w:lang w:val="sk-SK"/>
        </w:rPr>
        <w:t>e</w:t>
      </w:r>
      <w:r w:rsidRPr="009C43A2">
        <w:rPr>
          <w:rFonts w:cs="Arial"/>
          <w:sz w:val="22"/>
          <w:szCs w:val="22"/>
        </w:rPr>
        <w:t xml:space="preserve"> </w:t>
      </w:r>
      <w:r w:rsidR="003F0B60" w:rsidRPr="009C43A2">
        <w:rPr>
          <w:rFonts w:cs="Arial"/>
          <w:sz w:val="22"/>
          <w:szCs w:val="22"/>
          <w:lang w:val="sk-SK"/>
        </w:rPr>
        <w:t>predávajúceho</w:t>
      </w:r>
      <w:r w:rsidR="003F0B60" w:rsidRPr="009C43A2">
        <w:rPr>
          <w:rFonts w:cs="Arial"/>
          <w:sz w:val="22"/>
          <w:szCs w:val="22"/>
        </w:rPr>
        <w:t xml:space="preserve"> </w:t>
      </w:r>
      <w:r w:rsidRPr="009C43A2">
        <w:rPr>
          <w:rFonts w:cs="Arial"/>
          <w:sz w:val="22"/>
          <w:szCs w:val="22"/>
        </w:rPr>
        <w:t xml:space="preserve">s odstránením vady </w:t>
      </w:r>
      <w:r w:rsidR="003E3A47" w:rsidRPr="009C43A2">
        <w:rPr>
          <w:rFonts w:cs="Arial"/>
          <w:sz w:val="22"/>
          <w:szCs w:val="22"/>
          <w:lang w:val="sk-SK"/>
        </w:rPr>
        <w:t xml:space="preserve">tovaru </w:t>
      </w:r>
      <w:r w:rsidRPr="009C43A2">
        <w:rPr>
          <w:rFonts w:cs="Arial"/>
          <w:sz w:val="22"/>
          <w:szCs w:val="22"/>
        </w:rPr>
        <w:t xml:space="preserve">je </w:t>
      </w:r>
      <w:r w:rsidR="003F0B60" w:rsidRPr="009C43A2">
        <w:rPr>
          <w:rFonts w:cs="Arial"/>
          <w:sz w:val="22"/>
          <w:szCs w:val="22"/>
          <w:lang w:val="sk-SK"/>
        </w:rPr>
        <w:t>kupujúci</w:t>
      </w:r>
      <w:r w:rsidR="003F6514" w:rsidRPr="009C43A2">
        <w:rPr>
          <w:rFonts w:cs="Arial"/>
          <w:sz w:val="22"/>
          <w:szCs w:val="22"/>
        </w:rPr>
        <w:t xml:space="preserve"> </w:t>
      </w:r>
      <w:r w:rsidRPr="009C43A2">
        <w:rPr>
          <w:rFonts w:cs="Arial"/>
          <w:sz w:val="22"/>
          <w:szCs w:val="22"/>
        </w:rPr>
        <w:t xml:space="preserve">oprávnený uplatniť si zmluvnú pokutu vo výške 0,05% z ceny </w:t>
      </w:r>
      <w:proofErr w:type="spellStart"/>
      <w:r w:rsidR="00CE13E9" w:rsidRPr="009C43A2">
        <w:rPr>
          <w:rFonts w:cs="Arial"/>
          <w:sz w:val="22"/>
          <w:szCs w:val="22"/>
          <w:lang w:val="sk-SK"/>
        </w:rPr>
        <w:t>vadného</w:t>
      </w:r>
      <w:proofErr w:type="spellEnd"/>
      <w:r w:rsidR="00CE13E9" w:rsidRPr="009C43A2">
        <w:rPr>
          <w:rFonts w:cs="Arial"/>
          <w:sz w:val="22"/>
          <w:szCs w:val="22"/>
          <w:lang w:val="sk-SK"/>
        </w:rPr>
        <w:t xml:space="preserve"> </w:t>
      </w:r>
      <w:r w:rsidR="003E3A47" w:rsidRPr="009C43A2">
        <w:rPr>
          <w:rFonts w:cs="Arial"/>
          <w:sz w:val="22"/>
          <w:szCs w:val="22"/>
          <w:lang w:val="sk-SK"/>
        </w:rPr>
        <w:t xml:space="preserve">tovaru </w:t>
      </w:r>
      <w:r w:rsidRPr="009C43A2">
        <w:rPr>
          <w:rFonts w:cs="Arial"/>
          <w:sz w:val="22"/>
          <w:szCs w:val="22"/>
        </w:rPr>
        <w:t>za každý aj začatý deň omeškania</w:t>
      </w:r>
      <w:r w:rsidR="003F6514" w:rsidRPr="009C43A2">
        <w:rPr>
          <w:rFonts w:cs="Arial"/>
          <w:sz w:val="22"/>
          <w:szCs w:val="22"/>
          <w:lang w:val="sk-SK"/>
        </w:rPr>
        <w:t>,</w:t>
      </w:r>
    </w:p>
    <w:p w14:paraId="42FF1165" w14:textId="77777777" w:rsidR="00FC2417" w:rsidRPr="009C43A2" w:rsidRDefault="00FC2417" w:rsidP="009C43A2">
      <w:pPr>
        <w:pStyle w:val="Odsekzoznamu"/>
        <w:numPr>
          <w:ilvl w:val="0"/>
          <w:numId w:val="8"/>
        </w:numPr>
        <w:tabs>
          <w:tab w:val="clear" w:pos="2160"/>
          <w:tab w:val="clear" w:pos="2880"/>
          <w:tab w:val="clear" w:pos="4500"/>
        </w:tabs>
        <w:ind w:left="851" w:hanging="284"/>
        <w:contextualSpacing/>
        <w:jc w:val="both"/>
        <w:rPr>
          <w:rFonts w:cs="Arial"/>
          <w:sz w:val="22"/>
          <w:szCs w:val="22"/>
          <w:lang w:val="sk-SK"/>
        </w:rPr>
      </w:pPr>
      <w:r w:rsidRPr="009C43A2">
        <w:rPr>
          <w:rFonts w:cs="Arial"/>
          <w:sz w:val="22"/>
          <w:szCs w:val="22"/>
          <w:lang w:val="sk-SK"/>
        </w:rPr>
        <w:t xml:space="preserve">za omeškanie </w:t>
      </w:r>
      <w:r w:rsidR="007B453C" w:rsidRPr="009C43A2">
        <w:rPr>
          <w:rFonts w:cs="Arial"/>
          <w:sz w:val="22"/>
          <w:szCs w:val="22"/>
          <w:lang w:val="sk-SK"/>
        </w:rPr>
        <w:t>k</w:t>
      </w:r>
      <w:r w:rsidRPr="009C43A2">
        <w:rPr>
          <w:rFonts w:cs="Arial"/>
          <w:sz w:val="22"/>
          <w:szCs w:val="22"/>
          <w:lang w:val="sk-SK"/>
        </w:rPr>
        <w:t xml:space="preserve">upujúceho so zaplatením kúpnej ceny je </w:t>
      </w:r>
      <w:r w:rsidR="007B453C" w:rsidRPr="009C43A2">
        <w:rPr>
          <w:rFonts w:cs="Arial"/>
          <w:sz w:val="22"/>
          <w:szCs w:val="22"/>
          <w:lang w:val="sk-SK"/>
        </w:rPr>
        <w:t>p</w:t>
      </w:r>
      <w:r w:rsidRPr="009C43A2">
        <w:rPr>
          <w:rFonts w:cs="Arial"/>
          <w:sz w:val="22"/>
          <w:szCs w:val="22"/>
          <w:lang w:val="sk-SK"/>
        </w:rPr>
        <w:t>redávajúci oprávnený uplatniť si</w:t>
      </w:r>
      <w:r w:rsidR="00554EC0" w:rsidRPr="009C43A2">
        <w:rPr>
          <w:rFonts w:cs="Arial"/>
          <w:sz w:val="22"/>
          <w:szCs w:val="22"/>
          <w:lang w:val="sk-SK"/>
        </w:rPr>
        <w:t xml:space="preserve"> zákonný</w:t>
      </w:r>
      <w:r w:rsidRPr="009C43A2">
        <w:rPr>
          <w:rFonts w:cs="Arial"/>
          <w:sz w:val="22"/>
          <w:szCs w:val="22"/>
          <w:lang w:val="sk-SK"/>
        </w:rPr>
        <w:t xml:space="preserve"> úrok z omeškania z nezaplatenej ceny</w:t>
      </w:r>
      <w:r w:rsidR="00503DEC" w:rsidRPr="009C43A2">
        <w:rPr>
          <w:rFonts w:cs="Arial"/>
          <w:sz w:val="22"/>
          <w:szCs w:val="22"/>
          <w:lang w:val="sk-SK"/>
        </w:rPr>
        <w:t xml:space="preserve"> za každý</w:t>
      </w:r>
      <w:r w:rsidR="00554EC0" w:rsidRPr="009C43A2">
        <w:rPr>
          <w:rFonts w:cs="Arial"/>
          <w:sz w:val="22"/>
          <w:szCs w:val="22"/>
          <w:lang w:val="sk-SK"/>
        </w:rPr>
        <w:t xml:space="preserve"> aj začatý</w:t>
      </w:r>
      <w:r w:rsidR="00503DEC" w:rsidRPr="009C43A2">
        <w:rPr>
          <w:rFonts w:cs="Arial"/>
          <w:sz w:val="22"/>
          <w:szCs w:val="22"/>
          <w:lang w:val="sk-SK"/>
        </w:rPr>
        <w:t xml:space="preserve"> deň omeškania,</w:t>
      </w:r>
    </w:p>
    <w:p w14:paraId="4E4B3A04" w14:textId="6B0F716E" w:rsidR="00503DEC" w:rsidRPr="009C43A2" w:rsidRDefault="00410F66" w:rsidP="009C43A2">
      <w:pPr>
        <w:pStyle w:val="Odsekzoznamu"/>
        <w:numPr>
          <w:ilvl w:val="0"/>
          <w:numId w:val="8"/>
        </w:numPr>
        <w:tabs>
          <w:tab w:val="clear" w:pos="2160"/>
          <w:tab w:val="clear" w:pos="2880"/>
          <w:tab w:val="clear" w:pos="4500"/>
          <w:tab w:val="left" w:pos="720"/>
        </w:tabs>
        <w:ind w:left="851" w:hanging="284"/>
        <w:contextualSpacing/>
        <w:jc w:val="both"/>
        <w:rPr>
          <w:rFonts w:cs="Arial"/>
          <w:sz w:val="22"/>
          <w:szCs w:val="22"/>
          <w:lang w:val="sk-SK"/>
        </w:rPr>
      </w:pPr>
      <w:r w:rsidRPr="009C43A2">
        <w:rPr>
          <w:rFonts w:cs="Arial"/>
          <w:sz w:val="22"/>
          <w:szCs w:val="22"/>
          <w:lang w:val="sk-SK"/>
        </w:rPr>
        <w:t xml:space="preserve">ak po dodaní tovaru kupujúci zistí, že dodaný tovar nie je originál podľa špecifikácie predmetu zmluvy, kupujúci má právo od tejto zmluvy odstúpiť. Predávajúci je v prípade </w:t>
      </w:r>
      <w:proofErr w:type="spellStart"/>
      <w:r w:rsidRPr="009C43A2">
        <w:rPr>
          <w:rFonts w:cs="Arial"/>
          <w:sz w:val="22"/>
          <w:szCs w:val="22"/>
          <w:lang w:val="sk-SK"/>
        </w:rPr>
        <w:t>vadného</w:t>
      </w:r>
      <w:proofErr w:type="spellEnd"/>
      <w:r w:rsidRPr="009C43A2">
        <w:rPr>
          <w:rFonts w:cs="Arial"/>
          <w:sz w:val="22"/>
          <w:szCs w:val="22"/>
          <w:lang w:val="sk-SK"/>
        </w:rPr>
        <w:t xml:space="preserve"> plnenia povinný vrátiť zaplatenú cen</w:t>
      </w:r>
      <w:r w:rsidR="00132780" w:rsidRPr="009C43A2">
        <w:rPr>
          <w:rFonts w:cs="Arial"/>
          <w:sz w:val="22"/>
          <w:szCs w:val="22"/>
          <w:lang w:val="sk-SK"/>
        </w:rPr>
        <w:t>u</w:t>
      </w:r>
      <w:r w:rsidRPr="009C43A2">
        <w:rPr>
          <w:rFonts w:cs="Arial"/>
          <w:sz w:val="22"/>
          <w:szCs w:val="22"/>
          <w:lang w:val="sk-SK"/>
        </w:rPr>
        <w:t xml:space="preserve"> za takto dodaný tovar a zároveň uhradiť kupujúcemu zmluvnú pokutu vo výške 50 </w:t>
      </w:r>
      <w:r w:rsidR="002B27D6">
        <w:rPr>
          <w:rFonts w:cs="Arial"/>
          <w:sz w:val="22"/>
          <w:szCs w:val="22"/>
          <w:lang w:val="sk-SK"/>
        </w:rPr>
        <w:t>eur</w:t>
      </w:r>
      <w:r w:rsidRPr="009C43A2">
        <w:rPr>
          <w:rFonts w:cs="Arial"/>
          <w:sz w:val="22"/>
          <w:szCs w:val="22"/>
          <w:lang w:val="sk-SK"/>
        </w:rPr>
        <w:t xml:space="preserve"> za každý jednotlivý kus tovaru, ktorý nespĺňa dohodnuté parametre a vlastnosti, a to do 10 dní od doručenej výzvy na jej zaplatenie.</w:t>
      </w:r>
    </w:p>
    <w:p w14:paraId="357C909A" w14:textId="66FFD509" w:rsidR="007E5974" w:rsidRPr="002B27D6" w:rsidRDefault="006056F6" w:rsidP="002B27D6">
      <w:pPr>
        <w:pStyle w:val="CTL"/>
        <w:numPr>
          <w:ilvl w:val="1"/>
          <w:numId w:val="7"/>
        </w:numPr>
        <w:tabs>
          <w:tab w:val="left" w:pos="567"/>
        </w:tabs>
        <w:spacing w:after="0"/>
        <w:ind w:left="567" w:hanging="567"/>
        <w:rPr>
          <w:rFonts w:ascii="Arial" w:hAnsi="Arial" w:cs="Arial"/>
          <w:sz w:val="22"/>
          <w:szCs w:val="22"/>
        </w:rPr>
      </w:pPr>
      <w:r w:rsidRPr="009C43A2">
        <w:rPr>
          <w:rFonts w:ascii="Arial" w:hAnsi="Arial" w:cs="Arial"/>
          <w:sz w:val="22"/>
          <w:szCs w:val="22"/>
        </w:rPr>
        <w:t xml:space="preserve">Zaplatením zmluvnej pokuty </w:t>
      </w:r>
      <w:r w:rsidR="00CE13E9" w:rsidRPr="009C43A2">
        <w:rPr>
          <w:rFonts w:ascii="Arial" w:hAnsi="Arial" w:cs="Arial"/>
          <w:sz w:val="22"/>
          <w:szCs w:val="22"/>
        </w:rPr>
        <w:t>p</w:t>
      </w:r>
      <w:r w:rsidRPr="009C43A2">
        <w:rPr>
          <w:rFonts w:ascii="Arial" w:hAnsi="Arial" w:cs="Arial"/>
          <w:sz w:val="22"/>
          <w:szCs w:val="22"/>
        </w:rPr>
        <w:t xml:space="preserve">redávajúcim nezaniká nárok </w:t>
      </w:r>
      <w:r w:rsidR="00CE13E9" w:rsidRPr="009C43A2">
        <w:rPr>
          <w:rFonts w:ascii="Arial" w:hAnsi="Arial" w:cs="Arial"/>
          <w:sz w:val="22"/>
          <w:szCs w:val="22"/>
        </w:rPr>
        <w:t>k</w:t>
      </w:r>
      <w:r w:rsidRPr="009C43A2">
        <w:rPr>
          <w:rFonts w:ascii="Arial" w:hAnsi="Arial" w:cs="Arial"/>
          <w:sz w:val="22"/>
          <w:szCs w:val="22"/>
        </w:rPr>
        <w:t>upujúceho na prípadnú náhradu škody, ktorá vznikla v príčinnej súvislosti s porušením zmluvnej povinnosti, za ktorú je uplatňovaná zmluvná pokuta.</w:t>
      </w:r>
      <w:r w:rsidR="007E5974" w:rsidRPr="002B27D6">
        <w:rPr>
          <w:rFonts w:cs="Arial"/>
          <w:sz w:val="22"/>
          <w:szCs w:val="22"/>
        </w:rPr>
        <w:t xml:space="preserve"> </w:t>
      </w:r>
    </w:p>
    <w:p w14:paraId="3A292B73" w14:textId="77777777" w:rsidR="002B27D6" w:rsidRPr="009C43A2" w:rsidRDefault="002B27D6" w:rsidP="002B27D6">
      <w:pPr>
        <w:pStyle w:val="CTL"/>
        <w:numPr>
          <w:ilvl w:val="1"/>
          <w:numId w:val="7"/>
        </w:numPr>
        <w:tabs>
          <w:tab w:val="left" w:pos="567"/>
        </w:tabs>
        <w:spacing w:after="0"/>
        <w:ind w:left="567" w:hanging="567"/>
        <w:rPr>
          <w:rFonts w:ascii="Arial" w:hAnsi="Arial" w:cs="Arial"/>
          <w:sz w:val="22"/>
          <w:szCs w:val="22"/>
        </w:rPr>
      </w:pPr>
      <w:r w:rsidRPr="009C43A2">
        <w:rPr>
          <w:rFonts w:ascii="Arial" w:hAnsi="Arial" w:cs="Arial"/>
          <w:sz w:val="22"/>
          <w:szCs w:val="22"/>
        </w:rPr>
        <w:t>Kupujúci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č. 222/2004 Z. z. o dani z pridanej hodnoty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5874ADDF" w14:textId="77777777" w:rsidR="002B27D6" w:rsidRPr="009C43A2" w:rsidRDefault="002B27D6" w:rsidP="002B27D6">
      <w:pPr>
        <w:pStyle w:val="CTL"/>
        <w:numPr>
          <w:ilvl w:val="1"/>
          <w:numId w:val="7"/>
        </w:numPr>
        <w:tabs>
          <w:tab w:val="left" w:pos="567"/>
        </w:tabs>
        <w:spacing w:after="0"/>
        <w:ind w:left="567" w:hanging="567"/>
        <w:rPr>
          <w:rFonts w:ascii="Arial" w:hAnsi="Arial" w:cs="Arial"/>
          <w:sz w:val="22"/>
          <w:szCs w:val="22"/>
        </w:rPr>
      </w:pPr>
      <w:r w:rsidRPr="009C43A2">
        <w:rPr>
          <w:rFonts w:ascii="Arial" w:hAnsi="Arial" w:cs="Arial"/>
          <w:sz w:val="22"/>
          <w:szCs w:val="22"/>
        </w:rPr>
        <w:t>Kupujúci má právo na náhradu škody preukázateľne vzniknutej nesplnením vlastnej daňovej povinnosti predávajúceho, platiteľa DPH, v zmysle § 78 zákona č. 222/2004 Z. z v znení neskorších predpisov. Kupujúci má zároveň právo uplatniť u predávajúceho trovy konania, ktoré mu vzniknú v konaní s príslušným daňovým úradom podľa § 69b zákona č. 222/2004 Z. z. a z podania dodatočného daňového priznania k dani z pridanej hodnoty a dodatočného kontrolného výkazu k dani z pridanej hodnoty</w:t>
      </w:r>
    </w:p>
    <w:p w14:paraId="0F3F2EB7" w14:textId="51450E31" w:rsidR="002B27D6" w:rsidRDefault="002B27D6" w:rsidP="002B27D6">
      <w:pPr>
        <w:pStyle w:val="CTL"/>
        <w:numPr>
          <w:ilvl w:val="1"/>
          <w:numId w:val="7"/>
        </w:numPr>
        <w:tabs>
          <w:tab w:val="left" w:pos="567"/>
        </w:tabs>
        <w:spacing w:after="0"/>
        <w:ind w:left="567" w:hanging="567"/>
        <w:rPr>
          <w:rFonts w:ascii="Arial" w:hAnsi="Arial" w:cs="Arial"/>
          <w:sz w:val="22"/>
          <w:szCs w:val="22"/>
        </w:rPr>
      </w:pPr>
      <w:r w:rsidRPr="009C43A2">
        <w:rPr>
          <w:rFonts w:ascii="Arial" w:hAnsi="Arial" w:cs="Arial"/>
          <w:sz w:val="22"/>
          <w:szCs w:val="22"/>
        </w:rPr>
        <w:t>Kupujúci je oprávnený  jednostranne započítať svoje pohľadávky voči predávajúcemu, ktoré mu vznikli z dôvodu uplatnenia ručenia za daň voči kupujúcemu v zmysle § 69b zákona   č. 222/2004 Z. z., vrátane trov konania, ktoré mu vznikli v konaní s príslušným daňovým úradom a pohľadávky vzniknuté z dôvodu dlžného poistného na zdravotné poistenie.</w:t>
      </w:r>
    </w:p>
    <w:p w14:paraId="613E5C51" w14:textId="77777777" w:rsidR="002B27D6" w:rsidRPr="009C43A2" w:rsidRDefault="002B27D6" w:rsidP="002B27D6">
      <w:pPr>
        <w:pStyle w:val="CTL"/>
        <w:numPr>
          <w:ilvl w:val="0"/>
          <w:numId w:val="0"/>
        </w:numPr>
        <w:tabs>
          <w:tab w:val="left" w:pos="567"/>
        </w:tabs>
        <w:spacing w:after="0"/>
        <w:ind w:left="567"/>
        <w:rPr>
          <w:rFonts w:ascii="Arial" w:hAnsi="Arial" w:cs="Arial"/>
          <w:sz w:val="22"/>
          <w:szCs w:val="22"/>
        </w:rPr>
      </w:pPr>
    </w:p>
    <w:p w14:paraId="30A003E9" w14:textId="4FE29F81" w:rsidR="00FC2417" w:rsidRPr="009C43A2" w:rsidRDefault="00FC2417" w:rsidP="009C43A2">
      <w:pPr>
        <w:pStyle w:val="CTL"/>
        <w:numPr>
          <w:ilvl w:val="0"/>
          <w:numId w:val="0"/>
        </w:numPr>
        <w:spacing w:after="0"/>
        <w:contextualSpacing/>
        <w:jc w:val="center"/>
        <w:rPr>
          <w:rFonts w:ascii="Arial" w:hAnsi="Arial" w:cs="Arial"/>
          <w:b/>
          <w:sz w:val="22"/>
          <w:szCs w:val="22"/>
        </w:rPr>
      </w:pPr>
      <w:r w:rsidRPr="009C43A2">
        <w:rPr>
          <w:rFonts w:ascii="Arial" w:hAnsi="Arial" w:cs="Arial"/>
          <w:b/>
          <w:sz w:val="22"/>
          <w:szCs w:val="22"/>
        </w:rPr>
        <w:t>Článok X.</w:t>
      </w:r>
    </w:p>
    <w:p w14:paraId="05C2C755" w14:textId="77777777" w:rsidR="00A60B71" w:rsidRPr="009C43A2" w:rsidRDefault="00A60B71" w:rsidP="009C43A2">
      <w:pPr>
        <w:tabs>
          <w:tab w:val="clear" w:pos="2160"/>
          <w:tab w:val="clear" w:pos="2880"/>
          <w:tab w:val="clear" w:pos="4500"/>
        </w:tabs>
        <w:jc w:val="center"/>
        <w:rPr>
          <w:rFonts w:cs="Arial"/>
          <w:b/>
          <w:sz w:val="22"/>
          <w:szCs w:val="22"/>
        </w:rPr>
      </w:pPr>
      <w:r w:rsidRPr="009C43A2">
        <w:rPr>
          <w:rFonts w:cs="Arial"/>
          <w:b/>
          <w:sz w:val="22"/>
          <w:szCs w:val="22"/>
        </w:rPr>
        <w:t>Skončenie zmluvy</w:t>
      </w:r>
    </w:p>
    <w:p w14:paraId="22E88083" w14:textId="77777777" w:rsidR="002B27D6" w:rsidRPr="002B27D6" w:rsidRDefault="002B27D6" w:rsidP="002B27D6">
      <w:pPr>
        <w:pStyle w:val="Odsekzoznamu"/>
        <w:numPr>
          <w:ilvl w:val="0"/>
          <w:numId w:val="9"/>
        </w:numPr>
        <w:tabs>
          <w:tab w:val="clear" w:pos="2160"/>
          <w:tab w:val="clear" w:pos="2880"/>
          <w:tab w:val="clear" w:pos="4500"/>
        </w:tabs>
        <w:jc w:val="both"/>
        <w:rPr>
          <w:rFonts w:cs="Arial"/>
          <w:vanish/>
          <w:sz w:val="22"/>
          <w:szCs w:val="22"/>
          <w:lang w:val="sk-SK"/>
        </w:rPr>
      </w:pPr>
    </w:p>
    <w:p w14:paraId="52F42DC7" w14:textId="77777777" w:rsidR="002B27D6" w:rsidRPr="002B27D6" w:rsidRDefault="002B27D6" w:rsidP="002B27D6">
      <w:pPr>
        <w:pStyle w:val="Odsekzoznamu"/>
        <w:numPr>
          <w:ilvl w:val="0"/>
          <w:numId w:val="9"/>
        </w:numPr>
        <w:tabs>
          <w:tab w:val="clear" w:pos="2160"/>
          <w:tab w:val="clear" w:pos="2880"/>
          <w:tab w:val="clear" w:pos="4500"/>
        </w:tabs>
        <w:jc w:val="both"/>
        <w:rPr>
          <w:rFonts w:cs="Arial"/>
          <w:vanish/>
          <w:sz w:val="22"/>
          <w:szCs w:val="22"/>
          <w:lang w:val="sk-SK"/>
        </w:rPr>
      </w:pPr>
    </w:p>
    <w:p w14:paraId="6974A319" w14:textId="0CA960DC" w:rsidR="00DE6009" w:rsidRDefault="00DE6009" w:rsidP="002B27D6">
      <w:pPr>
        <w:pStyle w:val="Odsekzoznamu"/>
        <w:numPr>
          <w:ilvl w:val="1"/>
          <w:numId w:val="9"/>
        </w:numPr>
        <w:tabs>
          <w:tab w:val="clear" w:pos="2160"/>
          <w:tab w:val="clear" w:pos="2880"/>
          <w:tab w:val="clear" w:pos="4500"/>
        </w:tabs>
        <w:ind w:left="567" w:hanging="567"/>
        <w:jc w:val="both"/>
        <w:rPr>
          <w:rFonts w:cs="Arial"/>
          <w:sz w:val="22"/>
          <w:szCs w:val="22"/>
          <w:lang w:val="sk-SK"/>
        </w:rPr>
      </w:pPr>
      <w:r w:rsidRPr="00B67A94">
        <w:rPr>
          <w:rFonts w:cs="Arial"/>
          <w:sz w:val="22"/>
          <w:szCs w:val="22"/>
          <w:lang w:val="sk-SK"/>
        </w:rPr>
        <w:t xml:space="preserve">Zmluva je uzatvorená na dobu určitú </w:t>
      </w:r>
      <w:r w:rsidR="00B67A94" w:rsidRPr="00B67A94">
        <w:rPr>
          <w:rFonts w:cs="Arial"/>
          <w:sz w:val="22"/>
          <w:szCs w:val="22"/>
          <w:lang w:val="sk-SK"/>
        </w:rPr>
        <w:t>a to do riadneho splnenia predmetu</w:t>
      </w:r>
      <w:r w:rsidR="00B67A94">
        <w:rPr>
          <w:rFonts w:cs="Arial"/>
          <w:sz w:val="22"/>
          <w:szCs w:val="22"/>
          <w:lang w:val="sk-SK"/>
        </w:rPr>
        <w:t xml:space="preserve"> </w:t>
      </w:r>
      <w:r w:rsidR="00B67A94" w:rsidRPr="00B67A94">
        <w:rPr>
          <w:rFonts w:cs="Arial"/>
          <w:sz w:val="22"/>
          <w:szCs w:val="22"/>
          <w:lang w:val="sk-SK"/>
        </w:rPr>
        <w:t>zmluvy</w:t>
      </w:r>
      <w:r w:rsidR="002D1BE7">
        <w:rPr>
          <w:rFonts w:cs="Arial"/>
          <w:sz w:val="22"/>
          <w:szCs w:val="22"/>
          <w:lang w:val="sk-SK"/>
        </w:rPr>
        <w:t>.</w:t>
      </w:r>
      <w:r w:rsidRPr="00B67A94">
        <w:rPr>
          <w:rFonts w:cs="Arial"/>
          <w:sz w:val="22"/>
          <w:szCs w:val="22"/>
          <w:lang w:val="sk-SK"/>
        </w:rPr>
        <w:t xml:space="preserve"> </w:t>
      </w:r>
    </w:p>
    <w:p w14:paraId="7F3CA0E0" w14:textId="13ADC69E" w:rsidR="002D1BE7" w:rsidRPr="002D1BE7" w:rsidRDefault="00A60B71" w:rsidP="002D1BE7">
      <w:pPr>
        <w:pStyle w:val="Odsekzoznamu"/>
        <w:numPr>
          <w:ilvl w:val="1"/>
          <w:numId w:val="9"/>
        </w:numPr>
        <w:tabs>
          <w:tab w:val="clear" w:pos="2160"/>
          <w:tab w:val="clear" w:pos="2880"/>
          <w:tab w:val="clear" w:pos="4500"/>
        </w:tabs>
        <w:ind w:left="567" w:hanging="567"/>
        <w:jc w:val="both"/>
        <w:rPr>
          <w:rFonts w:cs="Arial"/>
          <w:sz w:val="22"/>
          <w:szCs w:val="22"/>
          <w:lang w:val="sk-SK"/>
        </w:rPr>
      </w:pPr>
      <w:r w:rsidRPr="009C43A2">
        <w:rPr>
          <w:rFonts w:cs="Arial"/>
          <w:sz w:val="22"/>
          <w:szCs w:val="22"/>
          <w:lang w:val="sk-SK"/>
        </w:rPr>
        <w:t>Zmluvné strany sa dohodli, že zmluvu je možné skončiť:</w:t>
      </w:r>
    </w:p>
    <w:p w14:paraId="056428A6" w14:textId="17A710CF" w:rsidR="00FC2417" w:rsidRPr="009C43A2" w:rsidRDefault="00FC2417" w:rsidP="009C43A2">
      <w:pPr>
        <w:pStyle w:val="Odsekzoznamu"/>
        <w:numPr>
          <w:ilvl w:val="1"/>
          <w:numId w:val="2"/>
        </w:numPr>
        <w:tabs>
          <w:tab w:val="clear" w:pos="2160"/>
          <w:tab w:val="clear" w:pos="2880"/>
          <w:tab w:val="clear" w:pos="4500"/>
          <w:tab w:val="left" w:pos="851"/>
        </w:tabs>
        <w:ind w:left="851" w:hanging="284"/>
        <w:contextualSpacing/>
        <w:jc w:val="both"/>
        <w:rPr>
          <w:rFonts w:cs="Arial"/>
          <w:sz w:val="22"/>
          <w:szCs w:val="22"/>
          <w:lang w:val="sk-SK"/>
        </w:rPr>
      </w:pPr>
      <w:r w:rsidRPr="009C43A2">
        <w:rPr>
          <w:rFonts w:cs="Arial"/>
          <w:sz w:val="22"/>
          <w:szCs w:val="22"/>
          <w:lang w:val="sk-SK"/>
        </w:rPr>
        <w:t>písomnou dohodou Zmluvných strán,</w:t>
      </w:r>
      <w:r w:rsidR="00543852" w:rsidRPr="009C43A2">
        <w:rPr>
          <w:rFonts w:cs="Arial"/>
          <w:sz w:val="22"/>
          <w:szCs w:val="22"/>
          <w:lang w:val="sk-SK"/>
        </w:rPr>
        <w:t xml:space="preserve"> a to dňom uvedeným v takejto dohode; v dohode o </w:t>
      </w:r>
      <w:r w:rsidR="00582DCF" w:rsidRPr="009C43A2">
        <w:rPr>
          <w:rFonts w:cs="Arial"/>
          <w:sz w:val="22"/>
          <w:szCs w:val="22"/>
          <w:lang w:val="sk-SK"/>
        </w:rPr>
        <w:t>s</w:t>
      </w:r>
      <w:r w:rsidR="00543852" w:rsidRPr="009C43A2">
        <w:rPr>
          <w:rFonts w:cs="Arial"/>
          <w:sz w:val="22"/>
          <w:szCs w:val="22"/>
          <w:lang w:val="sk-SK"/>
        </w:rPr>
        <w:t>končení zmluvy sa súčasne upravia nároky Zmluvných strán vzniknuté na základe alebo v súvislosti s</w:t>
      </w:r>
      <w:r w:rsidR="00582DCF" w:rsidRPr="009C43A2">
        <w:rPr>
          <w:rFonts w:cs="Arial"/>
          <w:sz w:val="22"/>
          <w:szCs w:val="22"/>
          <w:lang w:val="sk-SK"/>
        </w:rPr>
        <w:t xml:space="preserve"> touto</w:t>
      </w:r>
      <w:r w:rsidR="00543852" w:rsidRPr="009C43A2">
        <w:rPr>
          <w:rFonts w:cs="Arial"/>
          <w:sz w:val="22"/>
          <w:szCs w:val="22"/>
          <w:lang w:val="sk-SK"/>
        </w:rPr>
        <w:t xml:space="preserve"> zmluvou,</w:t>
      </w:r>
    </w:p>
    <w:p w14:paraId="6E781E7A" w14:textId="77777777" w:rsidR="00FC2417" w:rsidRPr="009C43A2" w:rsidRDefault="00543852" w:rsidP="009C43A2">
      <w:pPr>
        <w:numPr>
          <w:ilvl w:val="1"/>
          <w:numId w:val="2"/>
        </w:numPr>
        <w:tabs>
          <w:tab w:val="clear" w:pos="2160"/>
          <w:tab w:val="clear" w:pos="2880"/>
          <w:tab w:val="clear" w:pos="4500"/>
          <w:tab w:val="left" w:pos="851"/>
        </w:tabs>
        <w:ind w:left="851" w:hanging="284"/>
        <w:jc w:val="both"/>
        <w:rPr>
          <w:rFonts w:cs="Arial"/>
          <w:sz w:val="22"/>
          <w:szCs w:val="22"/>
        </w:rPr>
      </w:pPr>
      <w:r w:rsidRPr="009C43A2">
        <w:rPr>
          <w:rFonts w:cs="Arial"/>
          <w:sz w:val="22"/>
          <w:szCs w:val="22"/>
        </w:rPr>
        <w:t>písomným</w:t>
      </w:r>
      <w:r w:rsidR="00FC2417" w:rsidRPr="009C43A2">
        <w:rPr>
          <w:rFonts w:cs="Arial"/>
          <w:sz w:val="22"/>
          <w:szCs w:val="22"/>
        </w:rPr>
        <w:t xml:space="preserve"> odstúpením od zmluvy v prípade podstatného porušenia zmluvy</w:t>
      </w:r>
      <w:r w:rsidR="00DB3B18" w:rsidRPr="009C43A2">
        <w:rPr>
          <w:rFonts w:cs="Arial"/>
          <w:sz w:val="22"/>
          <w:szCs w:val="22"/>
        </w:rPr>
        <w:t>.</w:t>
      </w:r>
    </w:p>
    <w:p w14:paraId="113614AD" w14:textId="20E90E57" w:rsidR="00FC2417" w:rsidRPr="009C43A2" w:rsidRDefault="00FC2417" w:rsidP="009C43A2">
      <w:pPr>
        <w:pStyle w:val="Odsekzoznamu"/>
        <w:numPr>
          <w:ilvl w:val="1"/>
          <w:numId w:val="9"/>
        </w:numPr>
        <w:tabs>
          <w:tab w:val="clear" w:pos="2160"/>
          <w:tab w:val="clear" w:pos="2880"/>
          <w:tab w:val="clear" w:pos="4500"/>
        </w:tabs>
        <w:ind w:left="567" w:hanging="567"/>
        <w:jc w:val="both"/>
        <w:rPr>
          <w:rFonts w:cs="Arial"/>
          <w:sz w:val="22"/>
          <w:szCs w:val="22"/>
          <w:lang w:val="sk-SK"/>
        </w:rPr>
      </w:pPr>
      <w:r w:rsidRPr="009C43A2">
        <w:rPr>
          <w:rFonts w:cs="Arial"/>
          <w:sz w:val="22"/>
          <w:szCs w:val="22"/>
          <w:lang w:val="sk-SK"/>
        </w:rPr>
        <w:t>Odstúpenie od zmluvy sa uskutoční písomným oznámením odstupujúcej Zmluvnej strany adresovaným druhej Zmluvnej strane zároveň s uvedením dôvodu odstúpenia od zmluvy a je účinné okamihom jeho doručenia. Doručuje sa zásadne na adresu Zmluvnej strany</w:t>
      </w:r>
      <w:r w:rsidR="00DA7BC4" w:rsidRPr="009C43A2">
        <w:rPr>
          <w:rFonts w:cs="Arial"/>
          <w:sz w:val="22"/>
          <w:szCs w:val="22"/>
          <w:lang w:val="sk-SK"/>
        </w:rPr>
        <w:t xml:space="preserve"> uvedenú v tejto zmluve</w:t>
      </w:r>
      <w:r w:rsidRPr="009C43A2">
        <w:rPr>
          <w:rFonts w:cs="Arial"/>
          <w:sz w:val="22"/>
          <w:szCs w:val="22"/>
          <w:lang w:val="sk-SK"/>
        </w:rPr>
        <w:t>.</w:t>
      </w:r>
    </w:p>
    <w:p w14:paraId="62C3E91E" w14:textId="77777777" w:rsidR="00FC2417" w:rsidRPr="009C43A2" w:rsidRDefault="00FC2417" w:rsidP="009C43A2">
      <w:pPr>
        <w:pStyle w:val="Odsekzoznamu"/>
        <w:numPr>
          <w:ilvl w:val="1"/>
          <w:numId w:val="9"/>
        </w:numPr>
        <w:tabs>
          <w:tab w:val="clear" w:pos="2160"/>
          <w:tab w:val="clear" w:pos="2880"/>
          <w:tab w:val="clear" w:pos="4500"/>
        </w:tabs>
        <w:ind w:left="567" w:hanging="567"/>
        <w:jc w:val="both"/>
        <w:rPr>
          <w:rFonts w:cs="Arial"/>
          <w:sz w:val="22"/>
          <w:szCs w:val="22"/>
          <w:lang w:val="sk-SK"/>
        </w:rPr>
      </w:pPr>
      <w:r w:rsidRPr="009C43A2">
        <w:rPr>
          <w:rFonts w:cs="Arial"/>
          <w:sz w:val="22"/>
          <w:szCs w:val="22"/>
          <w:lang w:val="sk-SK"/>
        </w:rPr>
        <w:t>Za podstatné porušenie zmluvy sa považuje:</w:t>
      </w:r>
    </w:p>
    <w:p w14:paraId="10D30D8D" w14:textId="4BBBB3BC" w:rsidR="00FC2417" w:rsidRPr="009C43A2" w:rsidRDefault="00FC2417" w:rsidP="009C43A2">
      <w:pPr>
        <w:pStyle w:val="Odsekzoznamu"/>
        <w:numPr>
          <w:ilvl w:val="0"/>
          <w:numId w:val="10"/>
        </w:numPr>
        <w:tabs>
          <w:tab w:val="clear" w:pos="2160"/>
          <w:tab w:val="clear" w:pos="2880"/>
          <w:tab w:val="clear" w:pos="4500"/>
          <w:tab w:val="left" w:pos="851"/>
        </w:tabs>
        <w:ind w:left="851" w:hanging="284"/>
        <w:contextualSpacing/>
        <w:jc w:val="both"/>
        <w:rPr>
          <w:rFonts w:cs="Arial"/>
          <w:sz w:val="22"/>
          <w:szCs w:val="22"/>
          <w:lang w:val="sk-SK"/>
        </w:rPr>
      </w:pPr>
      <w:r w:rsidRPr="009C43A2">
        <w:rPr>
          <w:rFonts w:cs="Arial"/>
          <w:sz w:val="22"/>
          <w:szCs w:val="22"/>
          <w:lang w:val="sk-SK"/>
        </w:rPr>
        <w:t xml:space="preserve">omeškanie </w:t>
      </w:r>
      <w:r w:rsidR="00DA7BC4" w:rsidRPr="009C43A2">
        <w:rPr>
          <w:rFonts w:cs="Arial"/>
          <w:sz w:val="22"/>
          <w:szCs w:val="22"/>
          <w:lang w:val="sk-SK"/>
        </w:rPr>
        <w:t>p</w:t>
      </w:r>
      <w:r w:rsidRPr="009C43A2">
        <w:rPr>
          <w:rFonts w:cs="Arial"/>
          <w:sz w:val="22"/>
          <w:szCs w:val="22"/>
          <w:lang w:val="sk-SK"/>
        </w:rPr>
        <w:t xml:space="preserve">redávajúceho s dodaním predmetu zmluvy oproti dohodnutému termínu plnenia o viac ako </w:t>
      </w:r>
      <w:r w:rsidR="00DA7BC4" w:rsidRPr="009C43A2">
        <w:rPr>
          <w:rFonts w:cs="Arial"/>
          <w:sz w:val="22"/>
          <w:szCs w:val="22"/>
          <w:lang w:val="sk-SK"/>
        </w:rPr>
        <w:t>dva (</w:t>
      </w:r>
      <w:r w:rsidR="00F50D9F" w:rsidRPr="009C43A2">
        <w:rPr>
          <w:rFonts w:cs="Arial"/>
          <w:sz w:val="22"/>
          <w:szCs w:val="22"/>
          <w:lang w:val="sk-SK"/>
        </w:rPr>
        <w:t>2</w:t>
      </w:r>
      <w:r w:rsidR="00DA7BC4" w:rsidRPr="009C43A2">
        <w:rPr>
          <w:rFonts w:cs="Arial"/>
          <w:sz w:val="22"/>
          <w:szCs w:val="22"/>
          <w:lang w:val="sk-SK"/>
        </w:rPr>
        <w:t>)</w:t>
      </w:r>
      <w:r w:rsidRPr="009C43A2">
        <w:rPr>
          <w:rFonts w:cs="Arial"/>
          <w:sz w:val="22"/>
          <w:szCs w:val="22"/>
          <w:lang w:val="sk-SK"/>
        </w:rPr>
        <w:t xml:space="preserve"> týždne, </w:t>
      </w:r>
    </w:p>
    <w:p w14:paraId="0BBB920C" w14:textId="77777777" w:rsidR="00FC2417" w:rsidRPr="009C43A2" w:rsidRDefault="00FC2417" w:rsidP="009C43A2">
      <w:pPr>
        <w:pStyle w:val="Odsekzoznamu"/>
        <w:numPr>
          <w:ilvl w:val="0"/>
          <w:numId w:val="10"/>
        </w:numPr>
        <w:tabs>
          <w:tab w:val="clear" w:pos="2160"/>
          <w:tab w:val="clear" w:pos="2880"/>
          <w:tab w:val="clear" w:pos="4500"/>
          <w:tab w:val="left" w:pos="851"/>
        </w:tabs>
        <w:ind w:left="851" w:hanging="284"/>
        <w:contextualSpacing/>
        <w:jc w:val="both"/>
        <w:rPr>
          <w:rFonts w:cs="Arial"/>
          <w:sz w:val="22"/>
          <w:szCs w:val="22"/>
          <w:lang w:val="sk-SK"/>
        </w:rPr>
      </w:pPr>
      <w:r w:rsidRPr="009C43A2">
        <w:rPr>
          <w:rFonts w:cs="Arial"/>
          <w:sz w:val="22"/>
          <w:szCs w:val="22"/>
          <w:lang w:val="sk-SK"/>
        </w:rPr>
        <w:t>ak kúpna cena bude fakturovaná v rozpore s podmienkami dohodnutými v tejto zmluve,</w:t>
      </w:r>
    </w:p>
    <w:p w14:paraId="35DE9633" w14:textId="6421CDEA" w:rsidR="00FC2417" w:rsidRPr="009C43A2" w:rsidRDefault="006C6070" w:rsidP="009C43A2">
      <w:pPr>
        <w:pStyle w:val="Odsekzoznamu"/>
        <w:numPr>
          <w:ilvl w:val="0"/>
          <w:numId w:val="10"/>
        </w:numPr>
        <w:tabs>
          <w:tab w:val="clear" w:pos="2160"/>
          <w:tab w:val="clear" w:pos="2880"/>
          <w:tab w:val="clear" w:pos="4500"/>
          <w:tab w:val="left" w:pos="851"/>
        </w:tabs>
        <w:ind w:left="851" w:hanging="284"/>
        <w:contextualSpacing/>
        <w:jc w:val="both"/>
        <w:rPr>
          <w:rFonts w:cs="Arial"/>
          <w:sz w:val="22"/>
          <w:szCs w:val="22"/>
          <w:u w:val="single"/>
          <w:lang w:val="sk-SK"/>
        </w:rPr>
      </w:pPr>
      <w:r w:rsidRPr="009C43A2">
        <w:rPr>
          <w:rFonts w:cs="Arial"/>
          <w:sz w:val="22"/>
          <w:szCs w:val="22"/>
          <w:lang w:val="sk-SK"/>
        </w:rPr>
        <w:t xml:space="preserve">predávajúci </w:t>
      </w:r>
      <w:r w:rsidR="00FC2417" w:rsidRPr="009C43A2">
        <w:rPr>
          <w:rFonts w:cs="Arial"/>
          <w:sz w:val="22"/>
          <w:szCs w:val="22"/>
          <w:lang w:val="sk-SK"/>
        </w:rPr>
        <w:t xml:space="preserve">dodá </w:t>
      </w:r>
      <w:r w:rsidRPr="009C43A2">
        <w:rPr>
          <w:rFonts w:cs="Arial"/>
          <w:sz w:val="22"/>
          <w:szCs w:val="22"/>
          <w:lang w:val="sk-SK"/>
        </w:rPr>
        <w:t xml:space="preserve">kupujúcemu </w:t>
      </w:r>
      <w:r w:rsidR="007E5974" w:rsidRPr="009C43A2">
        <w:rPr>
          <w:rFonts w:cs="Arial"/>
          <w:sz w:val="22"/>
          <w:szCs w:val="22"/>
          <w:lang w:val="sk-SK"/>
        </w:rPr>
        <w:t xml:space="preserve">tovar </w:t>
      </w:r>
      <w:r w:rsidR="00FC2417" w:rsidRPr="009C43A2">
        <w:rPr>
          <w:rFonts w:cs="Arial"/>
          <w:sz w:val="22"/>
          <w:szCs w:val="22"/>
          <w:lang w:val="sk-SK"/>
        </w:rPr>
        <w:t>takých parametrov, ktoré sú v rozpore s touto zmluvou,</w:t>
      </w:r>
    </w:p>
    <w:p w14:paraId="3734F313" w14:textId="77777777" w:rsidR="00D5473D" w:rsidRPr="009C43A2" w:rsidRDefault="006C6070" w:rsidP="009C43A2">
      <w:pPr>
        <w:pStyle w:val="Odsekzoznamu"/>
        <w:numPr>
          <w:ilvl w:val="0"/>
          <w:numId w:val="10"/>
        </w:numPr>
        <w:tabs>
          <w:tab w:val="clear" w:pos="2160"/>
          <w:tab w:val="clear" w:pos="2880"/>
          <w:tab w:val="clear" w:pos="4500"/>
          <w:tab w:val="left" w:pos="851"/>
        </w:tabs>
        <w:ind w:left="851" w:hanging="284"/>
        <w:contextualSpacing/>
        <w:jc w:val="both"/>
        <w:rPr>
          <w:rFonts w:cs="Arial"/>
          <w:sz w:val="22"/>
          <w:szCs w:val="22"/>
          <w:lang w:val="sk-SK"/>
        </w:rPr>
      </w:pPr>
      <w:r w:rsidRPr="009C43A2">
        <w:rPr>
          <w:rFonts w:cs="Arial"/>
          <w:sz w:val="22"/>
          <w:szCs w:val="22"/>
          <w:lang w:val="sk-SK"/>
        </w:rPr>
        <w:lastRenderedPageBreak/>
        <w:t xml:space="preserve">kupujúci </w:t>
      </w:r>
      <w:r w:rsidR="00FC2417" w:rsidRPr="009C43A2">
        <w:rPr>
          <w:rFonts w:cs="Arial"/>
          <w:sz w:val="22"/>
          <w:szCs w:val="22"/>
          <w:lang w:val="sk-SK"/>
        </w:rPr>
        <w:t>je v omeškaní so zaplatením faktúry o viac ako</w:t>
      </w:r>
      <w:r w:rsidR="00E31A2F" w:rsidRPr="009C43A2">
        <w:rPr>
          <w:rFonts w:cs="Arial"/>
          <w:sz w:val="22"/>
          <w:szCs w:val="22"/>
          <w:lang w:val="sk-SK"/>
        </w:rPr>
        <w:t xml:space="preserve"> šesťdesiat (</w:t>
      </w:r>
      <w:r w:rsidR="00FC2417" w:rsidRPr="009C43A2">
        <w:rPr>
          <w:rFonts w:cs="Arial"/>
          <w:sz w:val="22"/>
          <w:szCs w:val="22"/>
          <w:lang w:val="sk-SK"/>
        </w:rPr>
        <w:t>60</w:t>
      </w:r>
      <w:r w:rsidR="00E31A2F" w:rsidRPr="009C43A2">
        <w:rPr>
          <w:rFonts w:cs="Arial"/>
          <w:sz w:val="22"/>
          <w:szCs w:val="22"/>
          <w:lang w:val="sk-SK"/>
        </w:rPr>
        <w:t>)</w:t>
      </w:r>
      <w:r w:rsidR="00FC2417" w:rsidRPr="009C43A2">
        <w:rPr>
          <w:rFonts w:cs="Arial"/>
          <w:sz w:val="22"/>
          <w:szCs w:val="22"/>
          <w:lang w:val="sk-SK"/>
        </w:rPr>
        <w:t xml:space="preserve"> dní</w:t>
      </w:r>
      <w:r w:rsidR="00D5473D" w:rsidRPr="009C43A2">
        <w:rPr>
          <w:rFonts w:cs="Arial"/>
          <w:sz w:val="22"/>
          <w:szCs w:val="22"/>
          <w:lang w:val="sk-SK"/>
        </w:rPr>
        <w:t>,</w:t>
      </w:r>
    </w:p>
    <w:p w14:paraId="055E03DC" w14:textId="5B3B8575" w:rsidR="00D5473D" w:rsidRPr="009C43A2" w:rsidRDefault="00E31A2F" w:rsidP="009C43A2">
      <w:pPr>
        <w:pStyle w:val="Odsekzoznamu"/>
        <w:numPr>
          <w:ilvl w:val="0"/>
          <w:numId w:val="10"/>
        </w:numPr>
        <w:tabs>
          <w:tab w:val="clear" w:pos="2160"/>
          <w:tab w:val="clear" w:pos="2880"/>
          <w:tab w:val="clear" w:pos="4500"/>
          <w:tab w:val="left" w:pos="567"/>
          <w:tab w:val="left" w:pos="851"/>
        </w:tabs>
        <w:ind w:left="851" w:hanging="284"/>
        <w:jc w:val="both"/>
        <w:rPr>
          <w:rFonts w:cs="Arial"/>
          <w:sz w:val="22"/>
          <w:szCs w:val="22"/>
        </w:rPr>
      </w:pPr>
      <w:r w:rsidRPr="009C43A2">
        <w:rPr>
          <w:rFonts w:cs="Arial"/>
          <w:bCs/>
          <w:sz w:val="22"/>
          <w:szCs w:val="22"/>
          <w:lang w:val="sk-SK"/>
        </w:rPr>
        <w:t xml:space="preserve">predávajúci poruší </w:t>
      </w:r>
      <w:r w:rsidRPr="009C43A2">
        <w:rPr>
          <w:rFonts w:cs="Arial"/>
          <w:sz w:val="22"/>
          <w:szCs w:val="22"/>
          <w:lang w:val="sk-SK"/>
        </w:rPr>
        <w:t xml:space="preserve">jeho </w:t>
      </w:r>
      <w:r w:rsidR="00D5473D" w:rsidRPr="009C43A2">
        <w:rPr>
          <w:rFonts w:cs="Arial"/>
          <w:sz w:val="22"/>
          <w:szCs w:val="22"/>
        </w:rPr>
        <w:t>povinnost</w:t>
      </w:r>
      <w:r w:rsidRPr="009C43A2">
        <w:rPr>
          <w:rFonts w:cs="Arial"/>
          <w:sz w:val="22"/>
          <w:szCs w:val="22"/>
          <w:lang w:val="sk-SK"/>
        </w:rPr>
        <w:t>i</w:t>
      </w:r>
      <w:r w:rsidR="00D5473D" w:rsidRPr="009C43A2">
        <w:rPr>
          <w:rFonts w:cs="Arial"/>
          <w:sz w:val="22"/>
          <w:szCs w:val="22"/>
        </w:rPr>
        <w:t xml:space="preserve"> podľa bodov 4.</w:t>
      </w:r>
      <w:r w:rsidR="00DE6009">
        <w:rPr>
          <w:rFonts w:cs="Arial"/>
          <w:sz w:val="22"/>
          <w:szCs w:val="22"/>
          <w:lang w:val="sk-SK"/>
        </w:rPr>
        <w:t>7</w:t>
      </w:r>
      <w:r w:rsidR="00D5473D" w:rsidRPr="009C43A2">
        <w:rPr>
          <w:rFonts w:cs="Arial"/>
          <w:sz w:val="22"/>
          <w:szCs w:val="22"/>
        </w:rPr>
        <w:t>. až 4.1</w:t>
      </w:r>
      <w:r w:rsidR="00DE6009">
        <w:rPr>
          <w:rFonts w:cs="Arial"/>
          <w:sz w:val="22"/>
          <w:szCs w:val="22"/>
          <w:lang w:val="sk-SK"/>
        </w:rPr>
        <w:t>1</w:t>
      </w:r>
      <w:r w:rsidR="00D5473D" w:rsidRPr="009C43A2">
        <w:rPr>
          <w:rFonts w:cs="Arial"/>
          <w:sz w:val="22"/>
          <w:szCs w:val="22"/>
        </w:rPr>
        <w:t>.</w:t>
      </w:r>
      <w:r w:rsidR="00D5473D" w:rsidRPr="009C43A2">
        <w:rPr>
          <w:rFonts w:cs="Arial"/>
          <w:sz w:val="22"/>
          <w:szCs w:val="22"/>
          <w:lang w:val="sk-SK"/>
        </w:rPr>
        <w:t xml:space="preserve"> tejto zmluvy</w:t>
      </w:r>
      <w:r w:rsidR="00D5473D" w:rsidRPr="009C43A2">
        <w:rPr>
          <w:rFonts w:cs="Arial"/>
          <w:sz w:val="22"/>
          <w:szCs w:val="22"/>
        </w:rPr>
        <w:t>.</w:t>
      </w:r>
    </w:p>
    <w:p w14:paraId="1FE2C04C" w14:textId="77777777" w:rsidR="00E53378" w:rsidRPr="009C43A2" w:rsidRDefault="00E53378" w:rsidP="009C43A2">
      <w:pPr>
        <w:pStyle w:val="Odsekzoznamu"/>
        <w:numPr>
          <w:ilvl w:val="0"/>
          <w:numId w:val="30"/>
        </w:numPr>
        <w:tabs>
          <w:tab w:val="clear" w:pos="2160"/>
          <w:tab w:val="clear" w:pos="2880"/>
          <w:tab w:val="clear" w:pos="4500"/>
        </w:tabs>
        <w:ind w:left="851" w:hanging="284"/>
        <w:contextualSpacing/>
        <w:jc w:val="both"/>
        <w:rPr>
          <w:rFonts w:cs="Arial"/>
          <w:bCs/>
          <w:iCs/>
          <w:sz w:val="22"/>
          <w:szCs w:val="22"/>
        </w:rPr>
      </w:pPr>
      <w:r w:rsidRPr="009C43A2">
        <w:rPr>
          <w:rFonts w:cs="Arial"/>
          <w:sz w:val="22"/>
          <w:szCs w:val="22"/>
        </w:rPr>
        <w:t xml:space="preserve">proti </w:t>
      </w:r>
      <w:r w:rsidRPr="009C43A2">
        <w:rPr>
          <w:rFonts w:cs="Arial"/>
          <w:sz w:val="22"/>
          <w:szCs w:val="22"/>
          <w:lang w:val="sk-SK"/>
        </w:rPr>
        <w:t>predávajúcemu</w:t>
      </w:r>
      <w:r w:rsidRPr="009C43A2">
        <w:rPr>
          <w:rFonts w:cs="Arial"/>
          <w:sz w:val="22"/>
          <w:szCs w:val="22"/>
        </w:rPr>
        <w:t xml:space="preserve"> začalo konkurzné konanie alebo reštrukturalizácia,</w:t>
      </w:r>
    </w:p>
    <w:p w14:paraId="58F7D7B0" w14:textId="77777777" w:rsidR="00393167" w:rsidRPr="009C43A2" w:rsidRDefault="00E53378" w:rsidP="009C43A2">
      <w:pPr>
        <w:pStyle w:val="Odsekzoznamu"/>
        <w:numPr>
          <w:ilvl w:val="0"/>
          <w:numId w:val="30"/>
        </w:numPr>
        <w:tabs>
          <w:tab w:val="clear" w:pos="2160"/>
          <w:tab w:val="clear" w:pos="2880"/>
          <w:tab w:val="clear" w:pos="4500"/>
        </w:tabs>
        <w:ind w:left="851" w:hanging="284"/>
        <w:contextualSpacing/>
        <w:jc w:val="both"/>
        <w:rPr>
          <w:rFonts w:cs="Arial"/>
          <w:bCs/>
          <w:iCs/>
          <w:sz w:val="22"/>
          <w:szCs w:val="22"/>
        </w:rPr>
      </w:pPr>
      <w:r w:rsidRPr="009C43A2">
        <w:rPr>
          <w:rFonts w:cs="Arial"/>
          <w:sz w:val="22"/>
          <w:szCs w:val="22"/>
          <w:lang w:val="sk-SK"/>
        </w:rPr>
        <w:t>predávajúci</w:t>
      </w:r>
      <w:r w:rsidRPr="009C43A2">
        <w:rPr>
          <w:rFonts w:cs="Arial"/>
          <w:sz w:val="22"/>
          <w:szCs w:val="22"/>
        </w:rPr>
        <w:t xml:space="preserve"> vstúpil do likvidácie,</w:t>
      </w:r>
    </w:p>
    <w:p w14:paraId="46ADE5FE" w14:textId="77777777" w:rsidR="002E4EBB" w:rsidRPr="009C43A2" w:rsidRDefault="00393167" w:rsidP="009C43A2">
      <w:pPr>
        <w:pStyle w:val="Odsekzoznamu"/>
        <w:numPr>
          <w:ilvl w:val="0"/>
          <w:numId w:val="30"/>
        </w:numPr>
        <w:tabs>
          <w:tab w:val="clear" w:pos="2160"/>
          <w:tab w:val="clear" w:pos="2880"/>
          <w:tab w:val="clear" w:pos="4500"/>
        </w:tabs>
        <w:ind w:left="851" w:hanging="284"/>
        <w:jc w:val="both"/>
        <w:rPr>
          <w:rFonts w:cs="Arial"/>
          <w:bCs/>
          <w:iCs/>
          <w:sz w:val="22"/>
          <w:szCs w:val="22"/>
        </w:rPr>
      </w:pPr>
      <w:r w:rsidRPr="009C43A2">
        <w:rPr>
          <w:rFonts w:cs="Arial"/>
          <w:sz w:val="22"/>
          <w:szCs w:val="22"/>
          <w:lang w:val="sk-SK"/>
        </w:rPr>
        <w:t xml:space="preserve">predávajúci </w:t>
      </w:r>
      <w:r w:rsidRPr="009C43A2">
        <w:rPr>
          <w:rFonts w:cs="Arial"/>
          <w:sz w:val="22"/>
          <w:szCs w:val="22"/>
        </w:rPr>
        <w:t xml:space="preserve">koná v rozpore s touto </w:t>
      </w:r>
      <w:r w:rsidRPr="009C43A2">
        <w:rPr>
          <w:rFonts w:cs="Arial"/>
          <w:sz w:val="22"/>
          <w:szCs w:val="22"/>
          <w:lang w:val="sk-SK"/>
        </w:rPr>
        <w:t>zmluvou</w:t>
      </w:r>
      <w:r w:rsidRPr="009C43A2">
        <w:rPr>
          <w:rFonts w:cs="Arial"/>
          <w:sz w:val="22"/>
          <w:szCs w:val="22"/>
        </w:rPr>
        <w:t xml:space="preserve"> a/alebo všeobecne záväznými právnymi predpismi platnými na území SR a na písomnú výzvu </w:t>
      </w:r>
      <w:r w:rsidRPr="009C43A2">
        <w:rPr>
          <w:rFonts w:cs="Arial"/>
          <w:sz w:val="22"/>
          <w:szCs w:val="22"/>
          <w:lang w:val="sk-SK"/>
        </w:rPr>
        <w:t xml:space="preserve">kupujúceho </w:t>
      </w:r>
      <w:r w:rsidRPr="009C43A2">
        <w:rPr>
          <w:rFonts w:cs="Arial"/>
          <w:sz w:val="22"/>
          <w:szCs w:val="22"/>
        </w:rPr>
        <w:t>toto konanie a jeho následky v určenej primeranej lehote</w:t>
      </w:r>
      <w:r w:rsidRPr="009C43A2">
        <w:rPr>
          <w:rFonts w:cs="Arial"/>
          <w:sz w:val="22"/>
          <w:szCs w:val="22"/>
          <w:lang w:val="sk-SK"/>
        </w:rPr>
        <w:t xml:space="preserve"> neodstráni</w:t>
      </w:r>
    </w:p>
    <w:p w14:paraId="24092C0C" w14:textId="0B0D0CA4" w:rsidR="002E4EBB" w:rsidRPr="009C43A2" w:rsidRDefault="002E4EBB" w:rsidP="009C43A2">
      <w:pPr>
        <w:pStyle w:val="Odsekzoznamu"/>
        <w:numPr>
          <w:ilvl w:val="0"/>
          <w:numId w:val="30"/>
        </w:numPr>
        <w:tabs>
          <w:tab w:val="clear" w:pos="2160"/>
          <w:tab w:val="clear" w:pos="2880"/>
          <w:tab w:val="clear" w:pos="4500"/>
        </w:tabs>
        <w:ind w:left="851" w:hanging="284"/>
        <w:contextualSpacing/>
        <w:jc w:val="both"/>
        <w:rPr>
          <w:rFonts w:cs="Arial"/>
          <w:sz w:val="22"/>
          <w:szCs w:val="22"/>
          <w:lang w:val="sk-SK"/>
        </w:rPr>
      </w:pPr>
      <w:r w:rsidRPr="009C43A2">
        <w:rPr>
          <w:rFonts w:cs="Arial"/>
          <w:sz w:val="22"/>
          <w:szCs w:val="22"/>
          <w:lang w:val="sk-SK"/>
        </w:rPr>
        <w:t xml:space="preserve"> ak právnickej osobe </w:t>
      </w:r>
      <w:r w:rsidR="00AD7BDC" w:rsidRPr="009C43A2">
        <w:rPr>
          <w:rFonts w:cs="Arial"/>
          <w:sz w:val="22"/>
          <w:szCs w:val="22"/>
          <w:lang w:val="sk-SK"/>
        </w:rPr>
        <w:t xml:space="preserve">predávajúceho </w:t>
      </w:r>
      <w:r w:rsidRPr="009C43A2">
        <w:rPr>
          <w:rFonts w:cs="Arial"/>
          <w:sz w:val="22"/>
          <w:szCs w:val="22"/>
          <w:lang w:val="sk-SK"/>
        </w:rPr>
        <w:t xml:space="preserve">bol uložený jeden, alebo viacero trestov, uvedených v § 10 zákona č. 91/2016 Z. z. o trestnej zodpovednosti právnických osôb a o zmene a doplnení niektorých zákonov v znení neskorších predpisov. Účinky odstúpenia nastanú dňom doručenia písomnosti druhej zmluvnej strane, alebo k inému termínu, ktorý </w:t>
      </w:r>
      <w:r w:rsidR="00AD7BDC" w:rsidRPr="009C43A2">
        <w:rPr>
          <w:rFonts w:cs="Arial"/>
          <w:sz w:val="22"/>
          <w:szCs w:val="22"/>
          <w:lang w:val="sk-SK"/>
        </w:rPr>
        <w:t>kupujúci</w:t>
      </w:r>
      <w:r w:rsidRPr="009C43A2">
        <w:rPr>
          <w:rFonts w:cs="Arial"/>
          <w:sz w:val="22"/>
          <w:szCs w:val="22"/>
          <w:lang w:val="sk-SK"/>
        </w:rPr>
        <w:t xml:space="preserve"> v odstúpení  uvedie</w:t>
      </w:r>
    </w:p>
    <w:p w14:paraId="0EEB7D0A" w14:textId="77777777" w:rsidR="002E4EBB" w:rsidRPr="009C43A2" w:rsidRDefault="002E4EBB" w:rsidP="009C43A2">
      <w:pPr>
        <w:pStyle w:val="Odsekzoznamu"/>
        <w:numPr>
          <w:ilvl w:val="0"/>
          <w:numId w:val="30"/>
        </w:numPr>
        <w:tabs>
          <w:tab w:val="clear" w:pos="2160"/>
          <w:tab w:val="clear" w:pos="2880"/>
          <w:tab w:val="clear" w:pos="4500"/>
        </w:tabs>
        <w:ind w:left="851" w:hanging="284"/>
        <w:contextualSpacing/>
        <w:jc w:val="both"/>
        <w:rPr>
          <w:rFonts w:cs="Arial"/>
          <w:sz w:val="22"/>
          <w:szCs w:val="22"/>
          <w:lang w:val="sk-SK"/>
        </w:rPr>
      </w:pPr>
      <w:r w:rsidRPr="009C43A2">
        <w:rPr>
          <w:rFonts w:cs="Arial"/>
          <w:sz w:val="22"/>
          <w:szCs w:val="22"/>
          <w:lang w:val="sk-SK"/>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w:t>
      </w:r>
    </w:p>
    <w:p w14:paraId="7B289057" w14:textId="77777777" w:rsidR="002E4EBB" w:rsidRPr="009C43A2" w:rsidRDefault="002E4EBB" w:rsidP="009C43A2">
      <w:pPr>
        <w:pStyle w:val="Odsekzoznamu"/>
        <w:numPr>
          <w:ilvl w:val="0"/>
          <w:numId w:val="30"/>
        </w:numPr>
        <w:tabs>
          <w:tab w:val="clear" w:pos="2160"/>
          <w:tab w:val="clear" w:pos="2880"/>
          <w:tab w:val="clear" w:pos="4500"/>
        </w:tabs>
        <w:ind w:left="851" w:hanging="284"/>
        <w:contextualSpacing/>
        <w:jc w:val="both"/>
        <w:rPr>
          <w:rFonts w:cs="Arial"/>
          <w:sz w:val="22"/>
          <w:szCs w:val="22"/>
          <w:lang w:val="sk-SK"/>
        </w:rPr>
      </w:pPr>
      <w:r w:rsidRPr="009C43A2">
        <w:rPr>
          <w:rFonts w:cs="Arial"/>
          <w:sz w:val="22"/>
          <w:szCs w:val="22"/>
          <w:lang w:val="sk-SK"/>
        </w:rPr>
        <w:t>dňom právoplatného rozhodnutia registrujúceho orgánu o  pokute podľa § 13 ods. 2 zákona o registri partnerov verejného sektora,</w:t>
      </w:r>
    </w:p>
    <w:p w14:paraId="5E366425" w14:textId="77777777" w:rsidR="002E4EBB" w:rsidRPr="009C43A2" w:rsidRDefault="002E4EBB" w:rsidP="009C43A2">
      <w:pPr>
        <w:pStyle w:val="Odsekzoznamu"/>
        <w:numPr>
          <w:ilvl w:val="0"/>
          <w:numId w:val="30"/>
        </w:numPr>
        <w:tabs>
          <w:tab w:val="clear" w:pos="2160"/>
          <w:tab w:val="clear" w:pos="2880"/>
          <w:tab w:val="clear" w:pos="4500"/>
        </w:tabs>
        <w:ind w:left="851" w:hanging="284"/>
        <w:contextualSpacing/>
        <w:jc w:val="both"/>
        <w:rPr>
          <w:rFonts w:cs="Arial"/>
          <w:sz w:val="22"/>
          <w:szCs w:val="22"/>
          <w:lang w:val="sk-SK"/>
        </w:rPr>
      </w:pPr>
      <w:r w:rsidRPr="009C43A2">
        <w:rPr>
          <w:rFonts w:cs="Arial"/>
          <w:sz w:val="22"/>
          <w:szCs w:val="22"/>
          <w:lang w:val="sk-SK"/>
        </w:rPr>
        <w:t>ak dôjde k výmazu partnera verejného sektora na návrh oprávnenej osoby počas trvania zmluvy,</w:t>
      </w:r>
    </w:p>
    <w:p w14:paraId="67ACDA19" w14:textId="77777777" w:rsidR="002E4EBB" w:rsidRPr="009C43A2" w:rsidRDefault="002E4EBB" w:rsidP="009C43A2">
      <w:pPr>
        <w:pStyle w:val="Odsekzoznamu"/>
        <w:numPr>
          <w:ilvl w:val="0"/>
          <w:numId w:val="30"/>
        </w:numPr>
        <w:tabs>
          <w:tab w:val="clear" w:pos="2160"/>
          <w:tab w:val="clear" w:pos="2880"/>
          <w:tab w:val="clear" w:pos="4500"/>
        </w:tabs>
        <w:ind w:left="851" w:hanging="284"/>
        <w:contextualSpacing/>
        <w:jc w:val="both"/>
        <w:rPr>
          <w:rFonts w:cs="Arial"/>
          <w:sz w:val="22"/>
          <w:szCs w:val="22"/>
          <w:lang w:val="sk-SK"/>
        </w:rPr>
      </w:pPr>
      <w:r w:rsidRPr="009C43A2">
        <w:rPr>
          <w:rFonts w:cs="Arial"/>
          <w:sz w:val="22"/>
          <w:szCs w:val="22"/>
          <w:lang w:val="sk-SK"/>
        </w:rPr>
        <w:t>ak je partner verejného sektora viac ako 30 dní v omeškaní so zápisom novej oprávnenej osoby (§ 10 ods. 2 tretia veta zákona o registri partnerov verejného sektora),</w:t>
      </w:r>
    </w:p>
    <w:p w14:paraId="153320D0" w14:textId="09112675" w:rsidR="002E4EBB" w:rsidRPr="009C43A2" w:rsidRDefault="002E4EBB" w:rsidP="009C43A2">
      <w:pPr>
        <w:pStyle w:val="Odsekzoznamu"/>
        <w:numPr>
          <w:ilvl w:val="0"/>
          <w:numId w:val="30"/>
        </w:numPr>
        <w:tabs>
          <w:tab w:val="clear" w:pos="2160"/>
          <w:tab w:val="clear" w:pos="2880"/>
          <w:tab w:val="clear" w:pos="4500"/>
        </w:tabs>
        <w:ind w:left="851" w:hanging="284"/>
        <w:contextualSpacing/>
        <w:jc w:val="both"/>
        <w:rPr>
          <w:rFonts w:cs="Arial"/>
          <w:sz w:val="22"/>
          <w:szCs w:val="22"/>
          <w:lang w:val="sk-SK"/>
        </w:rPr>
      </w:pPr>
      <w:r w:rsidRPr="009C43A2">
        <w:rPr>
          <w:rFonts w:cs="Arial"/>
          <w:sz w:val="22"/>
          <w:szCs w:val="22"/>
          <w:lang w:val="sk-SK"/>
        </w:rPr>
        <w:t>ak subdodávatelia alebo subdodávatelia podľa osobitného predpisu, ktorí majú    povinnosť zapisovať sa do registra verejného sektora, nie sú zapísaní v registri   partnerov verejného sektora</w:t>
      </w:r>
      <w:r w:rsidR="00AD7BDC" w:rsidRPr="009C43A2">
        <w:rPr>
          <w:rFonts w:cs="Arial"/>
          <w:sz w:val="22"/>
          <w:szCs w:val="22"/>
          <w:lang w:val="sk-SK"/>
        </w:rPr>
        <w:t>,</w:t>
      </w:r>
    </w:p>
    <w:p w14:paraId="0B85108E" w14:textId="4B7D7F03" w:rsidR="00AD7BDC" w:rsidRPr="002D1BE7" w:rsidRDefault="00AD7BDC" w:rsidP="002D1BE7">
      <w:pPr>
        <w:pStyle w:val="Odsekzoznamu"/>
        <w:numPr>
          <w:ilvl w:val="0"/>
          <w:numId w:val="30"/>
        </w:numPr>
        <w:tabs>
          <w:tab w:val="clear" w:pos="2160"/>
          <w:tab w:val="clear" w:pos="2880"/>
          <w:tab w:val="clear" w:pos="4500"/>
        </w:tabs>
        <w:ind w:left="851" w:hanging="284"/>
        <w:contextualSpacing/>
        <w:jc w:val="both"/>
        <w:rPr>
          <w:rFonts w:cs="Arial"/>
          <w:sz w:val="22"/>
          <w:szCs w:val="22"/>
          <w:lang w:val="sk-SK"/>
        </w:rPr>
      </w:pPr>
      <w:r w:rsidRPr="009C43A2">
        <w:rPr>
          <w:rFonts w:cs="Arial"/>
          <w:sz w:val="22"/>
          <w:szCs w:val="22"/>
          <w:lang w:val="sk-SK"/>
        </w:rPr>
        <w:t>ak sa predávajúci stane dlžníkom poistného na zdravotné poistenie voči kupujúcemu.</w:t>
      </w:r>
    </w:p>
    <w:p w14:paraId="07477293" w14:textId="4A4963E7" w:rsidR="00FC2417" w:rsidRDefault="00FC2417" w:rsidP="00DE6009">
      <w:pPr>
        <w:pStyle w:val="Odsekzoznamu"/>
        <w:ind w:left="567"/>
        <w:contextualSpacing/>
        <w:jc w:val="both"/>
        <w:rPr>
          <w:rFonts w:cs="Arial"/>
          <w:sz w:val="22"/>
          <w:szCs w:val="22"/>
          <w:lang w:val="sk-SK"/>
        </w:rPr>
      </w:pPr>
      <w:r w:rsidRPr="009C43A2">
        <w:rPr>
          <w:rFonts w:cs="Arial"/>
          <w:sz w:val="22"/>
          <w:szCs w:val="22"/>
          <w:lang w:val="sk-SK"/>
        </w:rPr>
        <w:t>Odstúpenie od zmluvy má následky stanovené príslušnými ustanoveniami Obchodného zákonníka, pokiaľ sa Zmluvné strany písomne nedohodnú inak.</w:t>
      </w:r>
      <w:r w:rsidR="007E5974" w:rsidRPr="009C43A2">
        <w:rPr>
          <w:rFonts w:cs="Arial"/>
          <w:sz w:val="22"/>
          <w:szCs w:val="22"/>
          <w:lang w:val="sk-SK"/>
        </w:rPr>
        <w:t xml:space="preserve"> </w:t>
      </w:r>
    </w:p>
    <w:p w14:paraId="66437496" w14:textId="403E3183" w:rsidR="002D1BE7" w:rsidRPr="002D1BE7" w:rsidRDefault="002D1BE7" w:rsidP="002D1BE7">
      <w:pPr>
        <w:pStyle w:val="Odsekzoznamu"/>
        <w:numPr>
          <w:ilvl w:val="1"/>
          <w:numId w:val="9"/>
        </w:numPr>
        <w:tabs>
          <w:tab w:val="clear" w:pos="2160"/>
          <w:tab w:val="clear" w:pos="2880"/>
          <w:tab w:val="clear" w:pos="4500"/>
        </w:tabs>
        <w:ind w:left="567" w:hanging="567"/>
        <w:jc w:val="both"/>
        <w:rPr>
          <w:rFonts w:cs="Arial"/>
          <w:sz w:val="22"/>
          <w:szCs w:val="22"/>
          <w:lang w:val="sk-SK"/>
        </w:rPr>
      </w:pPr>
      <w:r>
        <w:rPr>
          <w:rFonts w:cs="Arial"/>
          <w:sz w:val="22"/>
          <w:szCs w:val="22"/>
          <w:lang w:val="sk-SK"/>
        </w:rPr>
        <w:t>Skončením</w:t>
      </w:r>
      <w:r w:rsidRPr="002D1BE7">
        <w:rPr>
          <w:rFonts w:cs="Arial"/>
          <w:sz w:val="22"/>
          <w:szCs w:val="22"/>
          <w:lang w:val="sk-SK"/>
        </w:rPr>
        <w:t xml:space="preserve"> tejto Zmluvy nezanikajú Zmluvným stranám vzájomné práva a povinnosti týkajúce sa vzájomného plnenia </w:t>
      </w:r>
      <w:r>
        <w:rPr>
          <w:rFonts w:cs="Arial"/>
          <w:sz w:val="22"/>
          <w:szCs w:val="22"/>
          <w:lang w:val="sk-SK"/>
        </w:rPr>
        <w:t>najmä</w:t>
      </w:r>
      <w:r w:rsidRPr="002D1BE7">
        <w:rPr>
          <w:rFonts w:cs="Arial"/>
          <w:sz w:val="22"/>
          <w:szCs w:val="22"/>
          <w:lang w:val="sk-SK"/>
        </w:rPr>
        <w:t xml:space="preserve"> nároky z prípadných zmluvných pokút a ostatných sankcií a nárok na náhradu škody vzniknutej porušením tejto Zmluvy a iných povinností zmluvných strán zotrvávajúcich po okamihu zániku tejto Zmluvy. </w:t>
      </w:r>
    </w:p>
    <w:p w14:paraId="7C8A71FA" w14:textId="77777777" w:rsidR="002D1BE7" w:rsidRPr="009C43A2" w:rsidRDefault="002D1BE7" w:rsidP="00DE6009">
      <w:pPr>
        <w:pStyle w:val="Odsekzoznamu"/>
        <w:ind w:left="567"/>
        <w:contextualSpacing/>
        <w:jc w:val="both"/>
        <w:rPr>
          <w:rFonts w:cs="Arial"/>
          <w:sz w:val="22"/>
          <w:szCs w:val="22"/>
          <w:lang w:val="sk-SK"/>
        </w:rPr>
      </w:pPr>
    </w:p>
    <w:p w14:paraId="5B031D16" w14:textId="77777777" w:rsidR="00372CE7" w:rsidRPr="009C43A2" w:rsidRDefault="00372CE7" w:rsidP="009C43A2">
      <w:pPr>
        <w:pStyle w:val="Odsekzoznamu"/>
        <w:ind w:left="1080"/>
        <w:contextualSpacing/>
        <w:jc w:val="both"/>
        <w:rPr>
          <w:rFonts w:cs="Arial"/>
          <w:sz w:val="22"/>
          <w:szCs w:val="22"/>
          <w:lang w:val="sk-SK"/>
        </w:rPr>
      </w:pPr>
    </w:p>
    <w:p w14:paraId="217FAADD" w14:textId="440DEDF5" w:rsidR="00FC2417" w:rsidRPr="009C43A2" w:rsidRDefault="00FC2417" w:rsidP="009C43A2">
      <w:pPr>
        <w:pStyle w:val="CTLhead"/>
        <w:contextualSpacing/>
        <w:rPr>
          <w:rFonts w:ascii="Arial" w:hAnsi="Arial" w:cs="Arial"/>
          <w:sz w:val="22"/>
          <w:szCs w:val="22"/>
        </w:rPr>
      </w:pPr>
      <w:r w:rsidRPr="009C43A2">
        <w:rPr>
          <w:rFonts w:ascii="Arial" w:hAnsi="Arial" w:cs="Arial"/>
          <w:sz w:val="22"/>
          <w:szCs w:val="22"/>
        </w:rPr>
        <w:t>Článok X</w:t>
      </w:r>
      <w:r w:rsidR="002B27D6">
        <w:rPr>
          <w:rFonts w:ascii="Arial" w:hAnsi="Arial" w:cs="Arial"/>
          <w:sz w:val="22"/>
          <w:szCs w:val="22"/>
        </w:rPr>
        <w:t>I</w:t>
      </w:r>
      <w:r w:rsidRPr="009C43A2">
        <w:rPr>
          <w:rFonts w:ascii="Arial" w:hAnsi="Arial" w:cs="Arial"/>
          <w:sz w:val="22"/>
          <w:szCs w:val="22"/>
        </w:rPr>
        <w:t>.</w:t>
      </w:r>
    </w:p>
    <w:p w14:paraId="2D1CD1DC" w14:textId="2FA9C38A" w:rsidR="002B27D6" w:rsidRPr="00FE02F9" w:rsidRDefault="00FC2417" w:rsidP="00FE02F9">
      <w:pPr>
        <w:tabs>
          <w:tab w:val="clear" w:pos="2160"/>
          <w:tab w:val="clear" w:pos="2880"/>
          <w:tab w:val="clear" w:pos="4500"/>
        </w:tabs>
        <w:ind w:left="357"/>
        <w:jc w:val="center"/>
        <w:rPr>
          <w:rFonts w:cs="Arial"/>
          <w:b/>
          <w:sz w:val="22"/>
          <w:szCs w:val="22"/>
        </w:rPr>
      </w:pPr>
      <w:r w:rsidRPr="009C43A2">
        <w:rPr>
          <w:rFonts w:cs="Arial"/>
          <w:b/>
          <w:sz w:val="22"/>
          <w:szCs w:val="22"/>
        </w:rPr>
        <w:t xml:space="preserve">Spoločné a záverečné ustanovenia </w:t>
      </w:r>
    </w:p>
    <w:p w14:paraId="5C5FAAEA" w14:textId="77777777" w:rsidR="00DE6009" w:rsidRPr="00DE6009" w:rsidRDefault="00DE6009" w:rsidP="00DE6009">
      <w:pPr>
        <w:pStyle w:val="Odsekzoznamu"/>
        <w:numPr>
          <w:ilvl w:val="0"/>
          <w:numId w:val="3"/>
        </w:numPr>
        <w:tabs>
          <w:tab w:val="clear" w:pos="2160"/>
          <w:tab w:val="clear" w:pos="2880"/>
          <w:tab w:val="clear" w:pos="4500"/>
        </w:tabs>
        <w:jc w:val="both"/>
        <w:rPr>
          <w:rFonts w:cs="Arial"/>
          <w:vanish/>
          <w:sz w:val="22"/>
          <w:szCs w:val="22"/>
          <w:lang w:val="sk-SK"/>
        </w:rPr>
      </w:pPr>
    </w:p>
    <w:p w14:paraId="16B069D8" w14:textId="77777777" w:rsidR="00DE6009" w:rsidRPr="00DE6009" w:rsidRDefault="00DE6009" w:rsidP="00DE6009">
      <w:pPr>
        <w:pStyle w:val="Odsekzoznamu"/>
        <w:numPr>
          <w:ilvl w:val="0"/>
          <w:numId w:val="3"/>
        </w:numPr>
        <w:tabs>
          <w:tab w:val="clear" w:pos="2160"/>
          <w:tab w:val="clear" w:pos="2880"/>
          <w:tab w:val="clear" w:pos="4500"/>
        </w:tabs>
        <w:jc w:val="both"/>
        <w:rPr>
          <w:rFonts w:cs="Arial"/>
          <w:vanish/>
          <w:sz w:val="22"/>
          <w:szCs w:val="22"/>
          <w:lang w:val="sk-SK"/>
        </w:rPr>
      </w:pPr>
    </w:p>
    <w:p w14:paraId="0EEA216D" w14:textId="77777777" w:rsidR="00DE6009" w:rsidRPr="00DE6009" w:rsidRDefault="00DE6009" w:rsidP="00DE6009">
      <w:pPr>
        <w:pStyle w:val="Odsekzoznamu"/>
        <w:numPr>
          <w:ilvl w:val="0"/>
          <w:numId w:val="3"/>
        </w:numPr>
        <w:tabs>
          <w:tab w:val="clear" w:pos="2160"/>
          <w:tab w:val="clear" w:pos="2880"/>
          <w:tab w:val="clear" w:pos="4500"/>
        </w:tabs>
        <w:jc w:val="both"/>
        <w:rPr>
          <w:rFonts w:cs="Arial"/>
          <w:vanish/>
          <w:sz w:val="22"/>
          <w:szCs w:val="22"/>
          <w:lang w:val="sk-SK"/>
        </w:rPr>
      </w:pPr>
    </w:p>
    <w:p w14:paraId="75E8D8A1" w14:textId="77777777" w:rsidR="00DE6009" w:rsidRPr="00DE6009" w:rsidRDefault="00DE6009" w:rsidP="00DE6009">
      <w:pPr>
        <w:pStyle w:val="Odsekzoznamu"/>
        <w:numPr>
          <w:ilvl w:val="0"/>
          <w:numId w:val="3"/>
        </w:numPr>
        <w:tabs>
          <w:tab w:val="clear" w:pos="2160"/>
          <w:tab w:val="clear" w:pos="2880"/>
          <w:tab w:val="clear" w:pos="4500"/>
        </w:tabs>
        <w:jc w:val="both"/>
        <w:rPr>
          <w:rFonts w:cs="Arial"/>
          <w:vanish/>
          <w:sz w:val="22"/>
          <w:szCs w:val="22"/>
          <w:lang w:val="sk-SK"/>
        </w:rPr>
      </w:pPr>
    </w:p>
    <w:p w14:paraId="1A8B940F" w14:textId="77777777" w:rsidR="00DE6009" w:rsidRPr="00DE6009" w:rsidRDefault="00DE6009" w:rsidP="00DE6009">
      <w:pPr>
        <w:pStyle w:val="Odsekzoznamu"/>
        <w:numPr>
          <w:ilvl w:val="0"/>
          <w:numId w:val="3"/>
        </w:numPr>
        <w:tabs>
          <w:tab w:val="clear" w:pos="2160"/>
          <w:tab w:val="clear" w:pos="2880"/>
          <w:tab w:val="clear" w:pos="4500"/>
        </w:tabs>
        <w:jc w:val="both"/>
        <w:rPr>
          <w:rFonts w:cs="Arial"/>
          <w:vanish/>
          <w:sz w:val="22"/>
          <w:szCs w:val="22"/>
          <w:lang w:val="sk-SK"/>
        </w:rPr>
      </w:pPr>
    </w:p>
    <w:p w14:paraId="770BEA1E" w14:textId="00CB83CA" w:rsidR="00DE6009" w:rsidRPr="00DE6009" w:rsidRDefault="00DE6009" w:rsidP="00DE6009">
      <w:pPr>
        <w:pStyle w:val="Odsekzoznamu"/>
        <w:numPr>
          <w:ilvl w:val="1"/>
          <w:numId w:val="3"/>
        </w:numPr>
        <w:tabs>
          <w:tab w:val="clear" w:pos="2160"/>
          <w:tab w:val="clear" w:pos="2880"/>
          <w:tab w:val="clear" w:pos="4500"/>
        </w:tabs>
        <w:ind w:left="567" w:hanging="567"/>
        <w:jc w:val="both"/>
        <w:rPr>
          <w:rFonts w:cs="Arial"/>
          <w:sz w:val="22"/>
          <w:szCs w:val="22"/>
        </w:rPr>
      </w:pPr>
      <w:r w:rsidRPr="00DE6009">
        <w:rPr>
          <w:rFonts w:cs="Arial"/>
          <w:sz w:val="22"/>
          <w:szCs w:val="22"/>
        </w:rPr>
        <w:t>Zmluvné strany sa dohodli, že písomnosti podľa tejto zmluvy sa doručujú osobne, poštou, kuriérskou službou alebo e-mailom. Každá zo zmluvných strán je povinná písomne informovať druhú zmluvnú stranu o akejkoľvek zmene adresy, e-mailu, alebo kontaktných údajov.</w:t>
      </w:r>
    </w:p>
    <w:p w14:paraId="1F2166A7" w14:textId="77777777" w:rsidR="00DE6009" w:rsidRPr="00DE6009" w:rsidRDefault="00DE6009" w:rsidP="00DE6009">
      <w:pPr>
        <w:pStyle w:val="Odsekzoznamu"/>
        <w:numPr>
          <w:ilvl w:val="1"/>
          <w:numId w:val="3"/>
        </w:numPr>
        <w:tabs>
          <w:tab w:val="clear" w:pos="2160"/>
          <w:tab w:val="clear" w:pos="2880"/>
          <w:tab w:val="clear" w:pos="4500"/>
        </w:tabs>
        <w:ind w:left="567" w:hanging="567"/>
        <w:jc w:val="both"/>
        <w:rPr>
          <w:rFonts w:cs="Arial"/>
          <w:sz w:val="22"/>
          <w:szCs w:val="22"/>
        </w:rPr>
      </w:pPr>
      <w:r w:rsidRPr="00DE6009">
        <w:rPr>
          <w:rFonts w:cs="Arial"/>
          <w:sz w:val="22"/>
          <w:szCs w:val="22"/>
        </w:rPr>
        <w:t>Písomnosti doručované poštou a kuriérskou službou sa doručujú na adresu sídla zmluvných strán, uvedenú v Čl. I tejto zmluvy</w:t>
      </w:r>
    </w:p>
    <w:p w14:paraId="5F6BE1EB" w14:textId="77777777" w:rsidR="00DE6009" w:rsidRPr="00DE6009" w:rsidRDefault="00DE6009" w:rsidP="00DE6009">
      <w:pPr>
        <w:pStyle w:val="Odsekzoznamu"/>
        <w:numPr>
          <w:ilvl w:val="1"/>
          <w:numId w:val="3"/>
        </w:numPr>
        <w:tabs>
          <w:tab w:val="clear" w:pos="2160"/>
          <w:tab w:val="clear" w:pos="2880"/>
          <w:tab w:val="clear" w:pos="4500"/>
        </w:tabs>
        <w:ind w:left="567" w:hanging="567"/>
        <w:jc w:val="both"/>
        <w:rPr>
          <w:rFonts w:cs="Arial"/>
          <w:sz w:val="22"/>
          <w:szCs w:val="22"/>
        </w:rPr>
      </w:pPr>
      <w:r w:rsidRPr="00DE6009">
        <w:rPr>
          <w:rFonts w:cs="Arial"/>
          <w:sz w:val="22"/>
          <w:szCs w:val="22"/>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48C6D8A0" w14:textId="77777777" w:rsidR="00DE6009" w:rsidRPr="00DE6009" w:rsidRDefault="00DE6009" w:rsidP="00DE6009">
      <w:pPr>
        <w:pStyle w:val="Odsekzoznamu"/>
        <w:numPr>
          <w:ilvl w:val="1"/>
          <w:numId w:val="3"/>
        </w:numPr>
        <w:tabs>
          <w:tab w:val="clear" w:pos="2160"/>
          <w:tab w:val="clear" w:pos="2880"/>
          <w:tab w:val="clear" w:pos="4500"/>
        </w:tabs>
        <w:ind w:left="567" w:hanging="567"/>
        <w:jc w:val="both"/>
        <w:rPr>
          <w:rFonts w:cs="Arial"/>
          <w:sz w:val="22"/>
          <w:szCs w:val="22"/>
        </w:rPr>
      </w:pPr>
      <w:r w:rsidRPr="00DE6009">
        <w:rPr>
          <w:rFonts w:cs="Arial"/>
          <w:sz w:val="22"/>
          <w:szCs w:val="22"/>
        </w:rPr>
        <w:t>Na doručovanie písomností týkajúcich sa vzniku, zmeny alebo zániku zmluvy, akéhokoľvek porušenia zmluvy, na doručovanie faktúr alebo účtovných dokladov (vrátane ich príloh) sa nepoužije e-mail.</w:t>
      </w:r>
    </w:p>
    <w:p w14:paraId="2EAB3318" w14:textId="77777777" w:rsidR="00FC2417" w:rsidRPr="009C43A2" w:rsidRDefault="00FC2417" w:rsidP="009C43A2">
      <w:pPr>
        <w:pStyle w:val="Odsekzoznamu"/>
        <w:numPr>
          <w:ilvl w:val="1"/>
          <w:numId w:val="3"/>
        </w:numPr>
        <w:tabs>
          <w:tab w:val="clear" w:pos="2160"/>
          <w:tab w:val="clear" w:pos="2880"/>
          <w:tab w:val="clear" w:pos="4500"/>
        </w:tabs>
        <w:ind w:left="567" w:hanging="567"/>
        <w:jc w:val="both"/>
        <w:rPr>
          <w:rFonts w:cs="Arial"/>
          <w:sz w:val="22"/>
          <w:szCs w:val="22"/>
          <w:lang w:val="sk-SK"/>
        </w:rPr>
      </w:pPr>
      <w:r w:rsidRPr="009C43A2">
        <w:rPr>
          <w:rFonts w:cs="Arial"/>
          <w:sz w:val="22"/>
          <w:szCs w:val="22"/>
        </w:rPr>
        <w:t>Táto zmluva môže byť doplnená alebo zmenená v súlade s</w:t>
      </w:r>
      <w:r w:rsidR="002A05ED" w:rsidRPr="009C43A2">
        <w:rPr>
          <w:rFonts w:cs="Arial"/>
          <w:sz w:val="22"/>
          <w:szCs w:val="22"/>
        </w:rPr>
        <w:t>o všeobecne záväznými</w:t>
      </w:r>
      <w:r w:rsidRPr="009C43A2">
        <w:rPr>
          <w:rFonts w:cs="Arial"/>
          <w:sz w:val="22"/>
          <w:szCs w:val="22"/>
        </w:rPr>
        <w:t> právnymi predpismi</w:t>
      </w:r>
      <w:r w:rsidR="002A05ED" w:rsidRPr="009C43A2">
        <w:rPr>
          <w:rFonts w:cs="Arial"/>
          <w:sz w:val="22"/>
          <w:szCs w:val="22"/>
        </w:rPr>
        <w:t xml:space="preserve"> platnými na území </w:t>
      </w:r>
      <w:r w:rsidR="00050114" w:rsidRPr="009C43A2">
        <w:rPr>
          <w:rFonts w:cs="Arial"/>
          <w:sz w:val="22"/>
          <w:szCs w:val="22"/>
          <w:lang w:val="sk-SK"/>
        </w:rPr>
        <w:t>SR</w:t>
      </w:r>
      <w:r w:rsidRPr="009C43A2">
        <w:rPr>
          <w:rFonts w:cs="Arial"/>
          <w:sz w:val="22"/>
          <w:szCs w:val="22"/>
        </w:rPr>
        <w:t xml:space="preserve"> len písomnými</w:t>
      </w:r>
      <w:r w:rsidR="002A05ED" w:rsidRPr="009C43A2">
        <w:rPr>
          <w:rFonts w:cs="Arial"/>
          <w:sz w:val="22"/>
          <w:szCs w:val="22"/>
        </w:rPr>
        <w:t xml:space="preserve"> a</w:t>
      </w:r>
      <w:r w:rsidRPr="009C43A2">
        <w:rPr>
          <w:rFonts w:cs="Arial"/>
          <w:sz w:val="22"/>
          <w:szCs w:val="22"/>
        </w:rPr>
        <w:t xml:space="preserve"> očíslovanými </w:t>
      </w:r>
      <w:r w:rsidRPr="009C43A2">
        <w:rPr>
          <w:rFonts w:cs="Arial"/>
          <w:sz w:val="22"/>
          <w:szCs w:val="22"/>
        </w:rPr>
        <w:lastRenderedPageBreak/>
        <w:t xml:space="preserve">dodatkami, ktoré sa po </w:t>
      </w:r>
      <w:r w:rsidR="002A05ED" w:rsidRPr="009C43A2">
        <w:rPr>
          <w:rFonts w:cs="Arial"/>
          <w:sz w:val="22"/>
          <w:szCs w:val="22"/>
        </w:rPr>
        <w:t>podpísaní</w:t>
      </w:r>
      <w:r w:rsidR="00613A8C" w:rsidRPr="009C43A2">
        <w:rPr>
          <w:rFonts w:cs="Arial"/>
          <w:sz w:val="22"/>
          <w:szCs w:val="22"/>
        </w:rPr>
        <w:t xml:space="preserve"> </w:t>
      </w:r>
      <w:r w:rsidRPr="009C43A2">
        <w:rPr>
          <w:rFonts w:cs="Arial"/>
          <w:sz w:val="22"/>
          <w:szCs w:val="22"/>
        </w:rPr>
        <w:t xml:space="preserve">obidvoma </w:t>
      </w:r>
      <w:r w:rsidR="006618E4" w:rsidRPr="009C43A2">
        <w:rPr>
          <w:rFonts w:cs="Arial"/>
          <w:sz w:val="22"/>
          <w:szCs w:val="22"/>
          <w:lang w:val="sk-SK"/>
        </w:rPr>
        <w:t>Zmluvnými</w:t>
      </w:r>
      <w:r w:rsidR="00050114" w:rsidRPr="009C43A2">
        <w:rPr>
          <w:rFonts w:cs="Arial"/>
          <w:sz w:val="22"/>
          <w:szCs w:val="22"/>
        </w:rPr>
        <w:t xml:space="preserve"> </w:t>
      </w:r>
      <w:r w:rsidRPr="009C43A2">
        <w:rPr>
          <w:rFonts w:cs="Arial"/>
          <w:sz w:val="22"/>
          <w:szCs w:val="22"/>
        </w:rPr>
        <w:t>stranami stávajú neoddeliteľnou súčasťou tejto zmluvy.</w:t>
      </w:r>
    </w:p>
    <w:p w14:paraId="78D3E8C5" w14:textId="77777777" w:rsidR="00FC2417" w:rsidRPr="009C43A2" w:rsidRDefault="00FC2417" w:rsidP="009C43A2">
      <w:pPr>
        <w:pStyle w:val="Odsekzoznamu"/>
        <w:numPr>
          <w:ilvl w:val="1"/>
          <w:numId w:val="3"/>
        </w:numPr>
        <w:tabs>
          <w:tab w:val="clear" w:pos="2160"/>
          <w:tab w:val="clear" w:pos="2880"/>
          <w:tab w:val="clear" w:pos="4500"/>
        </w:tabs>
        <w:ind w:left="567" w:hanging="567"/>
        <w:jc w:val="both"/>
        <w:rPr>
          <w:rFonts w:cs="Arial"/>
          <w:sz w:val="22"/>
          <w:szCs w:val="22"/>
          <w:lang w:val="sk-SK"/>
        </w:rPr>
      </w:pPr>
      <w:r w:rsidRPr="009C43A2">
        <w:rPr>
          <w:rFonts w:cs="Arial"/>
          <w:sz w:val="22"/>
          <w:szCs w:val="22"/>
        </w:rPr>
        <w:t xml:space="preserve">V ostatných právach a povinnostiach touto zmluvou neupravených platia príslušné ustanovenia Obchodného zákonníka a ostatných všeobecne záväzných právnych predpisov platných </w:t>
      </w:r>
      <w:r w:rsidR="002A05ED" w:rsidRPr="009C43A2">
        <w:rPr>
          <w:rFonts w:cs="Arial"/>
          <w:sz w:val="22"/>
          <w:szCs w:val="22"/>
        </w:rPr>
        <w:t>na území</w:t>
      </w:r>
      <w:r w:rsidRPr="009C43A2">
        <w:rPr>
          <w:rFonts w:cs="Arial"/>
          <w:sz w:val="22"/>
          <w:szCs w:val="22"/>
        </w:rPr>
        <w:t> </w:t>
      </w:r>
      <w:r w:rsidR="00050114" w:rsidRPr="009C43A2">
        <w:rPr>
          <w:rFonts w:cs="Arial"/>
          <w:sz w:val="22"/>
          <w:szCs w:val="22"/>
          <w:lang w:val="sk-SK"/>
        </w:rPr>
        <w:t>SR</w:t>
      </w:r>
      <w:r w:rsidRPr="009C43A2">
        <w:rPr>
          <w:rFonts w:cs="Arial"/>
          <w:sz w:val="22"/>
          <w:szCs w:val="22"/>
        </w:rPr>
        <w:t>.</w:t>
      </w:r>
    </w:p>
    <w:p w14:paraId="7495D196" w14:textId="77777777" w:rsidR="00FC2417" w:rsidRPr="009C43A2" w:rsidRDefault="00FC2417" w:rsidP="009C43A2">
      <w:pPr>
        <w:pStyle w:val="Odsekzoznamu"/>
        <w:numPr>
          <w:ilvl w:val="1"/>
          <w:numId w:val="3"/>
        </w:numPr>
        <w:tabs>
          <w:tab w:val="clear" w:pos="2160"/>
          <w:tab w:val="clear" w:pos="2880"/>
          <w:tab w:val="clear" w:pos="4500"/>
        </w:tabs>
        <w:ind w:left="567" w:hanging="567"/>
        <w:jc w:val="both"/>
        <w:rPr>
          <w:rFonts w:cs="Arial"/>
          <w:sz w:val="22"/>
          <w:szCs w:val="22"/>
          <w:lang w:val="sk-SK"/>
        </w:rPr>
      </w:pPr>
      <w:r w:rsidRPr="009C43A2">
        <w:rPr>
          <w:rFonts w:cs="Arial"/>
          <w:sz w:val="22"/>
          <w:szCs w:val="22"/>
        </w:rPr>
        <w:t>Zmluvné strany sa dohodli, že prípadné spory vyplývajúce z plnenia tejto zmluvy budú riešiť najprv dohodou alebo zmierom. Ak nepríde k dohode, bude vec riešiť vecne a miestne príslušný súd Slovenskej republiky.</w:t>
      </w:r>
    </w:p>
    <w:p w14:paraId="329669CB" w14:textId="77777777" w:rsidR="00FC2417" w:rsidRPr="009C43A2" w:rsidRDefault="00FC2417" w:rsidP="009C43A2">
      <w:pPr>
        <w:pStyle w:val="Odsekzoznamu"/>
        <w:numPr>
          <w:ilvl w:val="1"/>
          <w:numId w:val="3"/>
        </w:numPr>
        <w:tabs>
          <w:tab w:val="clear" w:pos="2160"/>
          <w:tab w:val="clear" w:pos="2880"/>
          <w:tab w:val="clear" w:pos="4500"/>
        </w:tabs>
        <w:ind w:left="567" w:hanging="567"/>
        <w:jc w:val="both"/>
        <w:rPr>
          <w:rFonts w:cs="Arial"/>
          <w:sz w:val="22"/>
          <w:szCs w:val="22"/>
          <w:lang w:val="sk-SK"/>
        </w:rPr>
      </w:pPr>
      <w:r w:rsidRPr="009C43A2">
        <w:rPr>
          <w:rFonts w:cs="Arial"/>
          <w:sz w:val="22"/>
          <w:szCs w:val="22"/>
        </w:rPr>
        <w:t>Zmluvné strany vyhlasujú, že</w:t>
      </w:r>
      <w:r w:rsidR="002A05ED" w:rsidRPr="009C43A2">
        <w:rPr>
          <w:rFonts w:cs="Arial"/>
          <w:sz w:val="22"/>
          <w:szCs w:val="22"/>
        </w:rPr>
        <w:t xml:space="preserve"> túto</w:t>
      </w:r>
      <w:r w:rsidRPr="009C43A2">
        <w:rPr>
          <w:rFonts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4F6565CA" w14:textId="77777777" w:rsidR="00FC2417" w:rsidRPr="009C43A2" w:rsidRDefault="00FC2417" w:rsidP="009C43A2">
      <w:pPr>
        <w:pStyle w:val="Odsekzoznamu"/>
        <w:numPr>
          <w:ilvl w:val="1"/>
          <w:numId w:val="3"/>
        </w:numPr>
        <w:tabs>
          <w:tab w:val="clear" w:pos="2160"/>
          <w:tab w:val="clear" w:pos="2880"/>
          <w:tab w:val="clear" w:pos="4500"/>
        </w:tabs>
        <w:ind w:left="567" w:hanging="567"/>
        <w:jc w:val="both"/>
        <w:rPr>
          <w:rFonts w:cs="Arial"/>
          <w:sz w:val="22"/>
          <w:szCs w:val="22"/>
          <w:lang w:val="sk-SK"/>
        </w:rPr>
      </w:pPr>
      <w:r w:rsidRPr="009C43A2">
        <w:rPr>
          <w:rFonts w:cs="Arial"/>
          <w:sz w:val="22"/>
          <w:szCs w:val="22"/>
        </w:rPr>
        <w:t xml:space="preserve">Táto zmluva nadobúda platnosť dňom jej </w:t>
      </w:r>
      <w:r w:rsidR="00F432CD" w:rsidRPr="009C43A2">
        <w:rPr>
          <w:rFonts w:cs="Arial"/>
          <w:sz w:val="22"/>
          <w:szCs w:val="22"/>
        </w:rPr>
        <w:t xml:space="preserve">podpisu obidvoma </w:t>
      </w:r>
      <w:r w:rsidR="006618E4" w:rsidRPr="009C43A2">
        <w:rPr>
          <w:rFonts w:cs="Arial"/>
          <w:sz w:val="22"/>
          <w:szCs w:val="22"/>
          <w:lang w:val="sk-SK"/>
        </w:rPr>
        <w:t>Zmluvnými</w:t>
      </w:r>
      <w:r w:rsidR="00050114" w:rsidRPr="009C43A2">
        <w:rPr>
          <w:rFonts w:cs="Arial"/>
          <w:sz w:val="22"/>
          <w:szCs w:val="22"/>
        </w:rPr>
        <w:t xml:space="preserve"> </w:t>
      </w:r>
      <w:r w:rsidR="00F432CD" w:rsidRPr="009C43A2">
        <w:rPr>
          <w:rFonts w:cs="Arial"/>
          <w:sz w:val="22"/>
          <w:szCs w:val="22"/>
        </w:rPr>
        <w:t>stranami</w:t>
      </w:r>
      <w:r w:rsidRPr="009C43A2">
        <w:rPr>
          <w:rFonts w:cs="Arial"/>
          <w:sz w:val="22"/>
          <w:szCs w:val="22"/>
        </w:rPr>
        <w:t xml:space="preserve"> a účinnosť dňom nasledujúcim po dni jej zverejnenia v Centrálnom registri zmlúv</w:t>
      </w:r>
      <w:r w:rsidR="00EF0B84" w:rsidRPr="009C43A2">
        <w:rPr>
          <w:rFonts w:cs="Arial"/>
          <w:sz w:val="22"/>
          <w:szCs w:val="22"/>
        </w:rPr>
        <w:t xml:space="preserve"> </w:t>
      </w:r>
      <w:r w:rsidRPr="009C43A2">
        <w:rPr>
          <w:rFonts w:cs="Arial"/>
          <w:sz w:val="22"/>
          <w:szCs w:val="22"/>
        </w:rPr>
        <w:t xml:space="preserve">v súlade so zákonom č. 40/1964 Zb. Občiansky zákonník v znení neskorších predpisov, a ktorými sa menia a dopĺňajú niektoré zákony. </w:t>
      </w:r>
      <w:r w:rsidR="00F432CD" w:rsidRPr="009C43A2">
        <w:rPr>
          <w:rFonts w:cs="Arial"/>
          <w:sz w:val="22"/>
          <w:szCs w:val="22"/>
        </w:rPr>
        <w:t xml:space="preserve">Zverejnenie zmluvy v Centrálnom registri zmlúv zabezpečí </w:t>
      </w:r>
      <w:r w:rsidR="002A05ED" w:rsidRPr="009C43A2">
        <w:rPr>
          <w:rFonts w:cs="Arial"/>
          <w:sz w:val="22"/>
          <w:szCs w:val="22"/>
        </w:rPr>
        <w:t>k</w:t>
      </w:r>
      <w:r w:rsidRPr="009C43A2">
        <w:rPr>
          <w:rFonts w:cs="Arial"/>
          <w:sz w:val="22"/>
          <w:szCs w:val="22"/>
        </w:rPr>
        <w:t>upujúci.</w:t>
      </w:r>
    </w:p>
    <w:p w14:paraId="7FFED670" w14:textId="77777777" w:rsidR="00111BE1" w:rsidRPr="009C43A2" w:rsidRDefault="00111BE1" w:rsidP="009C43A2">
      <w:pPr>
        <w:pStyle w:val="Odsekzoznamu"/>
        <w:numPr>
          <w:ilvl w:val="1"/>
          <w:numId w:val="3"/>
        </w:numPr>
        <w:tabs>
          <w:tab w:val="clear" w:pos="2160"/>
          <w:tab w:val="clear" w:pos="2880"/>
          <w:tab w:val="clear" w:pos="4500"/>
        </w:tabs>
        <w:ind w:left="567" w:hanging="567"/>
        <w:jc w:val="both"/>
        <w:rPr>
          <w:rFonts w:cs="Arial"/>
          <w:sz w:val="22"/>
          <w:szCs w:val="22"/>
          <w:lang w:val="sk-SK"/>
        </w:rPr>
      </w:pPr>
      <w:r w:rsidRPr="009C43A2">
        <w:rPr>
          <w:rFonts w:cs="Arial"/>
          <w:sz w:val="22"/>
          <w:szCs w:val="22"/>
        </w:rPr>
        <w:t>Táto zmluva je vyhotovená v </w:t>
      </w:r>
      <w:r w:rsidR="005014F7" w:rsidRPr="009C43A2">
        <w:rPr>
          <w:rFonts w:cs="Arial"/>
          <w:sz w:val="22"/>
          <w:szCs w:val="22"/>
          <w:lang w:val="sk-SK"/>
        </w:rPr>
        <w:t>piatich</w:t>
      </w:r>
      <w:r w:rsidRPr="009C43A2">
        <w:rPr>
          <w:rFonts w:cs="Arial"/>
          <w:sz w:val="22"/>
          <w:szCs w:val="22"/>
        </w:rPr>
        <w:t xml:space="preserve"> (</w:t>
      </w:r>
      <w:r w:rsidRPr="009C43A2">
        <w:rPr>
          <w:rFonts w:cs="Arial"/>
          <w:sz w:val="22"/>
          <w:szCs w:val="22"/>
          <w:lang w:val="sk-SK"/>
        </w:rPr>
        <w:t>5</w:t>
      </w:r>
      <w:r w:rsidRPr="009C43A2">
        <w:rPr>
          <w:rFonts w:cs="Arial"/>
          <w:sz w:val="22"/>
          <w:szCs w:val="22"/>
        </w:rPr>
        <w:t>) rovnopisoch s platnosťou originálu, dva (</w:t>
      </w:r>
      <w:r w:rsidRPr="009C43A2">
        <w:rPr>
          <w:rFonts w:cs="Arial"/>
          <w:sz w:val="22"/>
          <w:szCs w:val="22"/>
          <w:lang w:val="sk-SK"/>
        </w:rPr>
        <w:t>2</w:t>
      </w:r>
      <w:r w:rsidRPr="009C43A2">
        <w:rPr>
          <w:rFonts w:cs="Arial"/>
          <w:sz w:val="22"/>
          <w:szCs w:val="22"/>
        </w:rPr>
        <w:t>) rovnopisy zostanú predávajúcemu a </w:t>
      </w:r>
      <w:r w:rsidRPr="009C43A2">
        <w:rPr>
          <w:rFonts w:cs="Arial"/>
          <w:sz w:val="22"/>
          <w:szCs w:val="22"/>
          <w:lang w:val="sk-SK"/>
        </w:rPr>
        <w:t>tri</w:t>
      </w:r>
      <w:r w:rsidRPr="009C43A2">
        <w:rPr>
          <w:rFonts w:cs="Arial"/>
          <w:sz w:val="22"/>
          <w:szCs w:val="22"/>
        </w:rPr>
        <w:t xml:space="preserve"> (</w:t>
      </w:r>
      <w:r w:rsidRPr="009C43A2">
        <w:rPr>
          <w:rFonts w:cs="Arial"/>
          <w:sz w:val="22"/>
          <w:szCs w:val="22"/>
          <w:lang w:val="sk-SK"/>
        </w:rPr>
        <w:t>3</w:t>
      </w:r>
      <w:r w:rsidRPr="009C43A2">
        <w:rPr>
          <w:rFonts w:cs="Arial"/>
          <w:sz w:val="22"/>
          <w:szCs w:val="22"/>
        </w:rPr>
        <w:t>) rovnopisy zostanú kupujúcemu.</w:t>
      </w:r>
    </w:p>
    <w:p w14:paraId="6E7581A4" w14:textId="77777777" w:rsidR="00386FA2" w:rsidRPr="009C43A2" w:rsidRDefault="00FC2417" w:rsidP="009C43A2">
      <w:pPr>
        <w:pStyle w:val="Odsekzoznamu"/>
        <w:numPr>
          <w:ilvl w:val="1"/>
          <w:numId w:val="3"/>
        </w:numPr>
        <w:tabs>
          <w:tab w:val="clear" w:pos="2160"/>
          <w:tab w:val="clear" w:pos="2880"/>
          <w:tab w:val="clear" w:pos="4500"/>
        </w:tabs>
        <w:ind w:left="567" w:hanging="567"/>
        <w:jc w:val="both"/>
        <w:rPr>
          <w:rFonts w:cs="Arial"/>
          <w:sz w:val="22"/>
          <w:szCs w:val="22"/>
          <w:lang w:val="sk-SK"/>
        </w:rPr>
      </w:pPr>
      <w:r w:rsidRPr="009C43A2">
        <w:rPr>
          <w:rFonts w:cs="Arial"/>
          <w:sz w:val="22"/>
          <w:szCs w:val="22"/>
        </w:rPr>
        <w:t>Zmluva má nasledujúce prílohy, ktoré tvoria jej neoddeliteľnú súčasť:</w:t>
      </w:r>
    </w:p>
    <w:p w14:paraId="2CFB73A1" w14:textId="77777777" w:rsidR="00386FA2" w:rsidRPr="009C43A2" w:rsidRDefault="00386FA2" w:rsidP="009C43A2">
      <w:pPr>
        <w:pStyle w:val="Odsekzoznamu"/>
        <w:contextualSpacing/>
        <w:rPr>
          <w:rFonts w:cs="Arial"/>
          <w:sz w:val="22"/>
          <w:szCs w:val="22"/>
        </w:rPr>
      </w:pPr>
    </w:p>
    <w:p w14:paraId="458FB57D" w14:textId="25E9B4FE" w:rsidR="00386FA2" w:rsidRPr="009C43A2" w:rsidRDefault="00FC2417" w:rsidP="009C43A2">
      <w:pPr>
        <w:pStyle w:val="Odsekzoznamu"/>
        <w:tabs>
          <w:tab w:val="clear" w:pos="2160"/>
          <w:tab w:val="clear" w:pos="2880"/>
          <w:tab w:val="clear" w:pos="4500"/>
        </w:tabs>
        <w:ind w:left="567"/>
        <w:contextualSpacing/>
        <w:jc w:val="both"/>
        <w:rPr>
          <w:rFonts w:cs="Arial"/>
          <w:sz w:val="22"/>
          <w:szCs w:val="22"/>
          <w:lang w:val="sk-SK"/>
        </w:rPr>
      </w:pPr>
      <w:r w:rsidRPr="009C43A2">
        <w:rPr>
          <w:rFonts w:cs="Arial"/>
          <w:sz w:val="22"/>
          <w:szCs w:val="22"/>
        </w:rPr>
        <w:t>Príloha č. 1:</w:t>
      </w:r>
      <w:r w:rsidRPr="009C43A2">
        <w:rPr>
          <w:rFonts w:cs="Arial"/>
          <w:sz w:val="22"/>
          <w:szCs w:val="22"/>
        </w:rPr>
        <w:tab/>
        <w:t xml:space="preserve"> </w:t>
      </w:r>
      <w:r w:rsidR="00EF0B84" w:rsidRPr="009C43A2">
        <w:rPr>
          <w:rFonts w:cs="Arial"/>
          <w:sz w:val="22"/>
          <w:szCs w:val="22"/>
        </w:rPr>
        <w:t>P</w:t>
      </w:r>
      <w:r w:rsidRPr="009C43A2">
        <w:rPr>
          <w:rFonts w:cs="Arial"/>
          <w:sz w:val="22"/>
          <w:szCs w:val="22"/>
        </w:rPr>
        <w:t xml:space="preserve">redmet </w:t>
      </w:r>
      <w:r w:rsidR="00BB2267" w:rsidRPr="009C43A2">
        <w:rPr>
          <w:rFonts w:cs="Arial"/>
          <w:sz w:val="22"/>
          <w:szCs w:val="22"/>
          <w:lang w:val="sk-SK"/>
        </w:rPr>
        <w:t>zmluvy</w:t>
      </w:r>
    </w:p>
    <w:p w14:paraId="3532599F" w14:textId="5449A535" w:rsidR="00386FA2" w:rsidRPr="009C43A2" w:rsidRDefault="00F432CD" w:rsidP="009C43A2">
      <w:pPr>
        <w:pStyle w:val="Odsekzoznamu"/>
        <w:tabs>
          <w:tab w:val="clear" w:pos="2160"/>
          <w:tab w:val="clear" w:pos="2880"/>
          <w:tab w:val="clear" w:pos="4500"/>
        </w:tabs>
        <w:ind w:left="567"/>
        <w:contextualSpacing/>
        <w:jc w:val="both"/>
        <w:rPr>
          <w:rFonts w:cs="Arial"/>
          <w:sz w:val="22"/>
          <w:szCs w:val="22"/>
          <w:lang w:val="sk-SK"/>
        </w:rPr>
      </w:pPr>
      <w:r w:rsidRPr="009C43A2">
        <w:rPr>
          <w:rFonts w:cs="Arial"/>
          <w:sz w:val="22"/>
          <w:szCs w:val="22"/>
        </w:rPr>
        <w:t>Príloha č. 2:</w:t>
      </w:r>
      <w:r w:rsidRPr="009C43A2">
        <w:rPr>
          <w:rFonts w:cs="Arial"/>
          <w:sz w:val="22"/>
          <w:szCs w:val="22"/>
        </w:rPr>
        <w:tab/>
        <w:t xml:space="preserve"> </w:t>
      </w:r>
      <w:r w:rsidR="006674B3" w:rsidRPr="009C43A2">
        <w:rPr>
          <w:rFonts w:cs="Arial"/>
          <w:sz w:val="22"/>
          <w:szCs w:val="22"/>
        </w:rPr>
        <w:t>Štruktúrovaný rozpočet ceny Kúpnej zmluvy</w:t>
      </w:r>
    </w:p>
    <w:p w14:paraId="67A5011A" w14:textId="75385643" w:rsidR="00386FA2" w:rsidRPr="009C43A2" w:rsidRDefault="00FC2417" w:rsidP="009C43A2">
      <w:pPr>
        <w:pStyle w:val="Odsekzoznamu"/>
        <w:tabs>
          <w:tab w:val="clear" w:pos="2160"/>
          <w:tab w:val="clear" w:pos="2880"/>
          <w:tab w:val="clear" w:pos="4500"/>
        </w:tabs>
        <w:ind w:left="567"/>
        <w:contextualSpacing/>
        <w:jc w:val="both"/>
        <w:rPr>
          <w:rFonts w:cs="Arial"/>
          <w:sz w:val="22"/>
          <w:szCs w:val="22"/>
          <w:lang w:val="sk-SK"/>
        </w:rPr>
      </w:pPr>
      <w:r w:rsidRPr="009C43A2">
        <w:rPr>
          <w:rFonts w:cs="Arial"/>
          <w:sz w:val="22"/>
          <w:szCs w:val="22"/>
        </w:rPr>
        <w:t xml:space="preserve">Príloha č. </w:t>
      </w:r>
      <w:r w:rsidR="00F432CD" w:rsidRPr="009C43A2">
        <w:rPr>
          <w:rFonts w:cs="Arial"/>
          <w:sz w:val="22"/>
          <w:szCs w:val="22"/>
        </w:rPr>
        <w:t>3</w:t>
      </w:r>
      <w:r w:rsidRPr="009C43A2">
        <w:rPr>
          <w:rFonts w:cs="Arial"/>
          <w:sz w:val="22"/>
          <w:szCs w:val="22"/>
        </w:rPr>
        <w:t>:</w:t>
      </w:r>
      <w:r w:rsidRPr="009C43A2">
        <w:rPr>
          <w:rFonts w:cs="Arial"/>
          <w:sz w:val="22"/>
          <w:szCs w:val="22"/>
        </w:rPr>
        <w:tab/>
        <w:t xml:space="preserve"> </w:t>
      </w:r>
      <w:r w:rsidR="006674B3" w:rsidRPr="009C43A2">
        <w:rPr>
          <w:rFonts w:cs="Arial"/>
          <w:sz w:val="22"/>
          <w:szCs w:val="22"/>
        </w:rPr>
        <w:t>Zoznam subdodávateľov</w:t>
      </w:r>
    </w:p>
    <w:p w14:paraId="17DF4077" w14:textId="77777777" w:rsidR="006674B3" w:rsidRDefault="006674B3" w:rsidP="009C43A2">
      <w:pPr>
        <w:tabs>
          <w:tab w:val="clear" w:pos="2160"/>
          <w:tab w:val="clear" w:pos="2880"/>
          <w:tab w:val="clear" w:pos="4500"/>
          <w:tab w:val="center" w:pos="1701"/>
          <w:tab w:val="center" w:pos="5670"/>
        </w:tabs>
        <w:contextualSpacing/>
        <w:jc w:val="both"/>
        <w:rPr>
          <w:rFonts w:cs="Arial"/>
          <w:i/>
          <w:sz w:val="22"/>
          <w:szCs w:val="22"/>
          <w:highlight w:val="yellow"/>
        </w:rPr>
      </w:pPr>
    </w:p>
    <w:p w14:paraId="6166548D" w14:textId="73CCEE4F" w:rsidR="00336D81" w:rsidRPr="009C43A2" w:rsidRDefault="00336D81" w:rsidP="009C43A2">
      <w:pPr>
        <w:tabs>
          <w:tab w:val="clear" w:pos="2160"/>
          <w:tab w:val="clear" w:pos="2880"/>
          <w:tab w:val="clear" w:pos="4500"/>
          <w:tab w:val="center" w:pos="1701"/>
          <w:tab w:val="center" w:pos="5670"/>
        </w:tabs>
        <w:contextualSpacing/>
        <w:jc w:val="both"/>
        <w:rPr>
          <w:rFonts w:cs="Arial"/>
          <w:sz w:val="22"/>
          <w:szCs w:val="22"/>
        </w:rPr>
      </w:pPr>
      <w:r w:rsidRPr="009C43A2">
        <w:rPr>
          <w:rFonts w:cs="Arial"/>
          <w:i/>
          <w:sz w:val="22"/>
          <w:szCs w:val="22"/>
          <w:highlight w:val="yellow"/>
        </w:rPr>
        <w:t>[</w:t>
      </w:r>
      <w:r w:rsidRPr="009C43A2">
        <w:rPr>
          <w:rFonts w:cs="Arial"/>
          <w:i/>
          <w:iCs/>
          <w:sz w:val="22"/>
          <w:szCs w:val="22"/>
          <w:highlight w:val="yellow"/>
        </w:rPr>
        <w:t>prílohy budú doplňované pri zadávaní konkrétnej zákazky</w:t>
      </w:r>
      <w:r w:rsidRPr="009C43A2">
        <w:rPr>
          <w:rFonts w:cs="Arial"/>
          <w:i/>
          <w:sz w:val="22"/>
          <w:szCs w:val="22"/>
          <w:highlight w:val="yellow"/>
        </w:rPr>
        <w:t>]</w:t>
      </w:r>
      <w:r w:rsidRPr="009C43A2">
        <w:rPr>
          <w:rFonts w:cs="Arial"/>
          <w:i/>
          <w:sz w:val="22"/>
          <w:szCs w:val="22"/>
        </w:rPr>
        <w:t>.</w:t>
      </w:r>
    </w:p>
    <w:p w14:paraId="2DC6910C" w14:textId="77777777" w:rsidR="00111BE1" w:rsidRPr="009C43A2" w:rsidRDefault="006056F6" w:rsidP="009C43A2">
      <w:pPr>
        <w:tabs>
          <w:tab w:val="clear" w:pos="2160"/>
          <w:tab w:val="clear" w:pos="2880"/>
          <w:tab w:val="clear" w:pos="4500"/>
          <w:tab w:val="center" w:pos="1701"/>
          <w:tab w:val="center" w:pos="5670"/>
        </w:tabs>
        <w:contextualSpacing/>
        <w:jc w:val="both"/>
        <w:rPr>
          <w:rFonts w:cs="Arial"/>
          <w:sz w:val="22"/>
          <w:szCs w:val="22"/>
        </w:rPr>
      </w:pPr>
      <w:r w:rsidRPr="009C43A2">
        <w:rPr>
          <w:rFonts w:cs="Arial"/>
          <w:sz w:val="22"/>
          <w:szCs w:val="22"/>
        </w:rPr>
        <w:tab/>
      </w:r>
    </w:p>
    <w:p w14:paraId="35B73B72" w14:textId="77777777" w:rsidR="00A3133D" w:rsidRPr="009C43A2" w:rsidRDefault="00A3133D" w:rsidP="009C43A2">
      <w:pPr>
        <w:tabs>
          <w:tab w:val="clear" w:pos="2160"/>
          <w:tab w:val="clear" w:pos="2880"/>
          <w:tab w:val="clear" w:pos="4500"/>
          <w:tab w:val="center" w:pos="1701"/>
        </w:tabs>
        <w:contextualSpacing/>
        <w:jc w:val="both"/>
        <w:rPr>
          <w:rFonts w:cs="Arial"/>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3133D" w:rsidRPr="009C43A2" w14:paraId="502E105D" w14:textId="77777777" w:rsidTr="00B23667">
        <w:tc>
          <w:tcPr>
            <w:tcW w:w="4536" w:type="dxa"/>
          </w:tcPr>
          <w:p w14:paraId="51706632" w14:textId="77777777" w:rsidR="00A3133D" w:rsidRPr="009C43A2" w:rsidRDefault="00A3133D" w:rsidP="009C43A2">
            <w:pPr>
              <w:tabs>
                <w:tab w:val="clear" w:pos="2160"/>
                <w:tab w:val="clear" w:pos="2880"/>
                <w:tab w:val="clear" w:pos="4500"/>
                <w:tab w:val="center" w:pos="1701"/>
              </w:tabs>
              <w:contextualSpacing/>
              <w:jc w:val="both"/>
              <w:rPr>
                <w:rFonts w:cs="Arial"/>
                <w:sz w:val="22"/>
                <w:szCs w:val="22"/>
              </w:rPr>
            </w:pPr>
            <w:r w:rsidRPr="009C43A2">
              <w:rPr>
                <w:rFonts w:cs="Arial"/>
                <w:sz w:val="22"/>
                <w:szCs w:val="22"/>
              </w:rPr>
              <w:t>V </w:t>
            </w:r>
            <w:proofErr w:type="spellStart"/>
            <w:r w:rsidRPr="009C43A2">
              <w:rPr>
                <w:rFonts w:cs="Arial"/>
                <w:sz w:val="22"/>
                <w:szCs w:val="22"/>
              </w:rPr>
              <w:t>xxxxxxxxxxxx</w:t>
            </w:r>
            <w:proofErr w:type="spellEnd"/>
            <w:r w:rsidRPr="009C43A2">
              <w:rPr>
                <w:rFonts w:cs="Arial"/>
                <w:sz w:val="22"/>
                <w:szCs w:val="22"/>
              </w:rPr>
              <w:t xml:space="preserve"> dňa .....................</w:t>
            </w:r>
          </w:p>
          <w:p w14:paraId="600D6793" w14:textId="77777777" w:rsidR="00A3133D" w:rsidRPr="009C43A2" w:rsidRDefault="00A3133D" w:rsidP="009C43A2">
            <w:pPr>
              <w:tabs>
                <w:tab w:val="clear" w:pos="2160"/>
                <w:tab w:val="clear" w:pos="2880"/>
                <w:tab w:val="clear" w:pos="4500"/>
                <w:tab w:val="center" w:pos="1701"/>
              </w:tabs>
              <w:contextualSpacing/>
              <w:jc w:val="both"/>
              <w:rPr>
                <w:rFonts w:cs="Arial"/>
                <w:sz w:val="22"/>
                <w:szCs w:val="22"/>
              </w:rPr>
            </w:pPr>
          </w:p>
        </w:tc>
        <w:tc>
          <w:tcPr>
            <w:tcW w:w="4536" w:type="dxa"/>
          </w:tcPr>
          <w:p w14:paraId="7D4B6351" w14:textId="77777777" w:rsidR="00A3133D" w:rsidRPr="009C43A2" w:rsidRDefault="00A3133D" w:rsidP="009C43A2">
            <w:pPr>
              <w:tabs>
                <w:tab w:val="clear" w:pos="2160"/>
                <w:tab w:val="clear" w:pos="2880"/>
                <w:tab w:val="clear" w:pos="4500"/>
                <w:tab w:val="center" w:pos="1701"/>
              </w:tabs>
              <w:contextualSpacing/>
              <w:jc w:val="both"/>
              <w:rPr>
                <w:rFonts w:cs="Arial"/>
                <w:sz w:val="22"/>
                <w:szCs w:val="22"/>
              </w:rPr>
            </w:pPr>
            <w:r w:rsidRPr="009C43A2">
              <w:rPr>
                <w:rFonts w:cs="Arial"/>
                <w:sz w:val="22"/>
                <w:szCs w:val="22"/>
              </w:rPr>
              <w:t>V </w:t>
            </w:r>
            <w:proofErr w:type="spellStart"/>
            <w:r w:rsidRPr="009C43A2">
              <w:rPr>
                <w:rFonts w:cs="Arial"/>
                <w:sz w:val="22"/>
                <w:szCs w:val="22"/>
              </w:rPr>
              <w:t>xxxxxxxxxxxx</w:t>
            </w:r>
            <w:proofErr w:type="spellEnd"/>
            <w:r w:rsidRPr="009C43A2">
              <w:rPr>
                <w:rFonts w:cs="Arial"/>
                <w:sz w:val="22"/>
                <w:szCs w:val="22"/>
              </w:rPr>
              <w:t xml:space="preserve"> dňa .....................</w:t>
            </w:r>
          </w:p>
        </w:tc>
      </w:tr>
      <w:tr w:rsidR="00B23667" w:rsidRPr="009C43A2" w14:paraId="0ACA621E" w14:textId="77777777" w:rsidTr="00ED1EEF">
        <w:tc>
          <w:tcPr>
            <w:tcW w:w="4536" w:type="dxa"/>
          </w:tcPr>
          <w:p w14:paraId="43DCEED1" w14:textId="0E970700" w:rsidR="00B23667" w:rsidRPr="009C43A2" w:rsidRDefault="00B23667" w:rsidP="009C43A2">
            <w:pPr>
              <w:tabs>
                <w:tab w:val="clear" w:pos="2160"/>
                <w:tab w:val="clear" w:pos="2880"/>
                <w:tab w:val="clear" w:pos="4500"/>
                <w:tab w:val="center" w:pos="1701"/>
              </w:tabs>
              <w:contextualSpacing/>
              <w:jc w:val="center"/>
              <w:rPr>
                <w:rFonts w:cs="Arial"/>
                <w:sz w:val="22"/>
                <w:szCs w:val="22"/>
              </w:rPr>
            </w:pPr>
            <w:r w:rsidRPr="009C43A2">
              <w:rPr>
                <w:rFonts w:cs="Arial"/>
                <w:sz w:val="22"/>
                <w:szCs w:val="22"/>
              </w:rPr>
              <w:t>Za kupujúceho:</w:t>
            </w:r>
          </w:p>
          <w:p w14:paraId="0DC297CD" w14:textId="77777777" w:rsidR="00B23667" w:rsidRPr="009C43A2" w:rsidRDefault="00B23667" w:rsidP="009C43A2">
            <w:pPr>
              <w:tabs>
                <w:tab w:val="clear" w:pos="2160"/>
                <w:tab w:val="clear" w:pos="2880"/>
                <w:tab w:val="clear" w:pos="4500"/>
                <w:tab w:val="center" w:pos="1701"/>
              </w:tabs>
              <w:contextualSpacing/>
              <w:jc w:val="center"/>
              <w:rPr>
                <w:rFonts w:cs="Arial"/>
                <w:sz w:val="22"/>
                <w:szCs w:val="22"/>
              </w:rPr>
            </w:pPr>
          </w:p>
          <w:p w14:paraId="7D465F12" w14:textId="77777777" w:rsidR="00B23667" w:rsidRPr="009C43A2" w:rsidRDefault="00B23667" w:rsidP="009C43A2">
            <w:pPr>
              <w:tabs>
                <w:tab w:val="clear" w:pos="2160"/>
                <w:tab w:val="clear" w:pos="2880"/>
                <w:tab w:val="clear" w:pos="4500"/>
                <w:tab w:val="center" w:pos="1701"/>
              </w:tabs>
              <w:contextualSpacing/>
              <w:jc w:val="center"/>
              <w:rPr>
                <w:rFonts w:cs="Arial"/>
                <w:sz w:val="22"/>
                <w:szCs w:val="22"/>
              </w:rPr>
            </w:pPr>
            <w:r w:rsidRPr="009C43A2">
              <w:rPr>
                <w:rFonts w:cs="Arial"/>
                <w:sz w:val="22"/>
                <w:szCs w:val="22"/>
              </w:rPr>
              <w:t>.......................................................</w:t>
            </w:r>
          </w:p>
          <w:p w14:paraId="0FBA404F" w14:textId="77777777" w:rsidR="00B23667" w:rsidRPr="009C43A2" w:rsidRDefault="00B23667" w:rsidP="009C43A2">
            <w:pPr>
              <w:tabs>
                <w:tab w:val="clear" w:pos="2160"/>
                <w:tab w:val="clear" w:pos="2880"/>
                <w:tab w:val="clear" w:pos="4500"/>
                <w:tab w:val="center" w:pos="1701"/>
              </w:tabs>
              <w:contextualSpacing/>
              <w:jc w:val="center"/>
              <w:rPr>
                <w:rFonts w:cs="Arial"/>
                <w:sz w:val="22"/>
                <w:szCs w:val="22"/>
              </w:rPr>
            </w:pPr>
            <w:r w:rsidRPr="009C43A2">
              <w:rPr>
                <w:rFonts w:cs="Arial"/>
                <w:sz w:val="22"/>
                <w:szCs w:val="22"/>
              </w:rPr>
              <w:t xml:space="preserve">Ing. Richard </w:t>
            </w:r>
            <w:proofErr w:type="spellStart"/>
            <w:r w:rsidRPr="009C43A2">
              <w:rPr>
                <w:rFonts w:cs="Arial"/>
                <w:sz w:val="22"/>
                <w:szCs w:val="22"/>
              </w:rPr>
              <w:t>Strapko</w:t>
            </w:r>
            <w:proofErr w:type="spellEnd"/>
            <w:r w:rsidRPr="009C43A2">
              <w:rPr>
                <w:rFonts w:cs="Arial"/>
                <w:sz w:val="22"/>
                <w:szCs w:val="22"/>
              </w:rPr>
              <w:t xml:space="preserve"> </w:t>
            </w:r>
          </w:p>
          <w:p w14:paraId="7741D975" w14:textId="77777777" w:rsidR="00B23667" w:rsidRPr="009C43A2" w:rsidRDefault="00B23667" w:rsidP="009C43A2">
            <w:pPr>
              <w:tabs>
                <w:tab w:val="clear" w:pos="2160"/>
                <w:tab w:val="clear" w:pos="2880"/>
                <w:tab w:val="clear" w:pos="4500"/>
                <w:tab w:val="center" w:pos="1701"/>
              </w:tabs>
              <w:contextualSpacing/>
              <w:jc w:val="center"/>
              <w:rPr>
                <w:rFonts w:cs="Arial"/>
                <w:sz w:val="22"/>
                <w:szCs w:val="22"/>
              </w:rPr>
            </w:pPr>
            <w:r w:rsidRPr="009C43A2">
              <w:rPr>
                <w:rFonts w:cs="Arial"/>
                <w:sz w:val="22"/>
                <w:szCs w:val="22"/>
              </w:rPr>
              <w:t>predseda predstavenstva</w:t>
            </w:r>
          </w:p>
          <w:p w14:paraId="344057A3" w14:textId="77777777" w:rsidR="00B23667" w:rsidRPr="009C43A2" w:rsidRDefault="00B23667" w:rsidP="009C43A2">
            <w:pPr>
              <w:tabs>
                <w:tab w:val="clear" w:pos="2160"/>
                <w:tab w:val="clear" w:pos="2880"/>
                <w:tab w:val="clear" w:pos="4500"/>
                <w:tab w:val="center" w:pos="1701"/>
              </w:tabs>
              <w:contextualSpacing/>
              <w:jc w:val="center"/>
              <w:rPr>
                <w:rFonts w:cs="Arial"/>
                <w:sz w:val="22"/>
                <w:szCs w:val="22"/>
              </w:rPr>
            </w:pPr>
            <w:r w:rsidRPr="009C43A2">
              <w:rPr>
                <w:rFonts w:cs="Arial"/>
                <w:sz w:val="22"/>
                <w:szCs w:val="22"/>
              </w:rPr>
              <w:t xml:space="preserve">Všeobecná zdravotná poisťovňa, </w:t>
            </w:r>
            <w:proofErr w:type="spellStart"/>
            <w:r w:rsidRPr="009C43A2">
              <w:rPr>
                <w:rFonts w:cs="Arial"/>
                <w:sz w:val="22"/>
                <w:szCs w:val="22"/>
              </w:rPr>
              <w:t>a.s</w:t>
            </w:r>
            <w:proofErr w:type="spellEnd"/>
            <w:r w:rsidRPr="009C43A2">
              <w:rPr>
                <w:rFonts w:cs="Arial"/>
                <w:sz w:val="22"/>
                <w:szCs w:val="22"/>
              </w:rPr>
              <w:t>.</w:t>
            </w:r>
          </w:p>
        </w:tc>
        <w:tc>
          <w:tcPr>
            <w:tcW w:w="4536" w:type="dxa"/>
          </w:tcPr>
          <w:p w14:paraId="236EE50E" w14:textId="2957D4F8" w:rsidR="00B23667" w:rsidRPr="009C43A2" w:rsidRDefault="00B23667" w:rsidP="009C43A2">
            <w:pPr>
              <w:tabs>
                <w:tab w:val="clear" w:pos="2160"/>
                <w:tab w:val="clear" w:pos="2880"/>
                <w:tab w:val="clear" w:pos="4500"/>
                <w:tab w:val="center" w:pos="1701"/>
              </w:tabs>
              <w:contextualSpacing/>
              <w:jc w:val="center"/>
              <w:rPr>
                <w:rFonts w:cs="Arial"/>
                <w:sz w:val="22"/>
                <w:szCs w:val="22"/>
              </w:rPr>
            </w:pPr>
            <w:r w:rsidRPr="009C43A2">
              <w:rPr>
                <w:rFonts w:cs="Arial"/>
                <w:sz w:val="22"/>
                <w:szCs w:val="22"/>
              </w:rPr>
              <w:t>Za predávajúceho:</w:t>
            </w:r>
          </w:p>
          <w:p w14:paraId="7055FF95" w14:textId="77777777" w:rsidR="00B23667" w:rsidRPr="009C43A2" w:rsidRDefault="00B23667" w:rsidP="009C43A2">
            <w:pPr>
              <w:tabs>
                <w:tab w:val="clear" w:pos="2160"/>
                <w:tab w:val="clear" w:pos="2880"/>
                <w:tab w:val="clear" w:pos="4500"/>
                <w:tab w:val="center" w:pos="1701"/>
              </w:tabs>
              <w:contextualSpacing/>
              <w:jc w:val="center"/>
              <w:rPr>
                <w:rFonts w:cs="Arial"/>
                <w:sz w:val="22"/>
                <w:szCs w:val="22"/>
              </w:rPr>
            </w:pPr>
          </w:p>
          <w:p w14:paraId="2E3AEB7E" w14:textId="77777777" w:rsidR="00B23667" w:rsidRPr="009C43A2" w:rsidRDefault="00B23667" w:rsidP="009C43A2">
            <w:pPr>
              <w:tabs>
                <w:tab w:val="clear" w:pos="2160"/>
                <w:tab w:val="clear" w:pos="2880"/>
                <w:tab w:val="clear" w:pos="4500"/>
                <w:tab w:val="center" w:pos="1701"/>
              </w:tabs>
              <w:contextualSpacing/>
              <w:jc w:val="center"/>
              <w:rPr>
                <w:rFonts w:cs="Arial"/>
                <w:sz w:val="22"/>
                <w:szCs w:val="22"/>
              </w:rPr>
            </w:pPr>
            <w:r w:rsidRPr="009C43A2">
              <w:rPr>
                <w:rFonts w:cs="Arial"/>
                <w:sz w:val="22"/>
                <w:szCs w:val="22"/>
              </w:rPr>
              <w:t>.......................................................</w:t>
            </w:r>
          </w:p>
          <w:p w14:paraId="25691E10" w14:textId="77777777" w:rsidR="00B23667" w:rsidRPr="009C43A2" w:rsidRDefault="00B23667" w:rsidP="009C43A2">
            <w:pPr>
              <w:tabs>
                <w:tab w:val="clear" w:pos="2160"/>
                <w:tab w:val="clear" w:pos="2880"/>
                <w:tab w:val="clear" w:pos="4500"/>
                <w:tab w:val="center" w:pos="1701"/>
              </w:tabs>
              <w:contextualSpacing/>
              <w:jc w:val="center"/>
              <w:rPr>
                <w:rFonts w:cs="Arial"/>
                <w:sz w:val="22"/>
                <w:szCs w:val="22"/>
              </w:rPr>
            </w:pPr>
            <w:r w:rsidRPr="009C43A2">
              <w:rPr>
                <w:rFonts w:cs="Arial"/>
                <w:sz w:val="22"/>
                <w:szCs w:val="22"/>
              </w:rPr>
              <w:t>Meno</w:t>
            </w:r>
          </w:p>
          <w:p w14:paraId="4CB304C2" w14:textId="77777777" w:rsidR="00B23667" w:rsidRPr="009C43A2" w:rsidRDefault="00B23667" w:rsidP="009C43A2">
            <w:pPr>
              <w:tabs>
                <w:tab w:val="clear" w:pos="2160"/>
                <w:tab w:val="clear" w:pos="2880"/>
                <w:tab w:val="clear" w:pos="4500"/>
                <w:tab w:val="center" w:pos="1701"/>
              </w:tabs>
              <w:contextualSpacing/>
              <w:jc w:val="center"/>
              <w:rPr>
                <w:rFonts w:cs="Arial"/>
                <w:sz w:val="22"/>
                <w:szCs w:val="22"/>
              </w:rPr>
            </w:pPr>
            <w:r w:rsidRPr="009C43A2">
              <w:rPr>
                <w:rFonts w:cs="Arial"/>
                <w:sz w:val="22"/>
                <w:szCs w:val="22"/>
              </w:rPr>
              <w:t>Funkcia</w:t>
            </w:r>
          </w:p>
        </w:tc>
      </w:tr>
    </w:tbl>
    <w:p w14:paraId="1122D1FF" w14:textId="77777777" w:rsidR="00B23667" w:rsidRPr="009C43A2" w:rsidRDefault="00B23667" w:rsidP="009C43A2">
      <w:pPr>
        <w:tabs>
          <w:tab w:val="clear" w:pos="2160"/>
          <w:tab w:val="clear" w:pos="2880"/>
          <w:tab w:val="clear" w:pos="4500"/>
          <w:tab w:val="center" w:pos="1701"/>
        </w:tabs>
        <w:contextualSpacing/>
        <w:rPr>
          <w:rFonts w:cs="Arial"/>
          <w:sz w:val="22"/>
          <w:szCs w:val="22"/>
        </w:rPr>
      </w:pPr>
    </w:p>
    <w:p w14:paraId="7FDEE6D8" w14:textId="77777777" w:rsidR="00B23667" w:rsidRPr="009C43A2" w:rsidRDefault="00B23667" w:rsidP="009C43A2">
      <w:pPr>
        <w:tabs>
          <w:tab w:val="clear" w:pos="2160"/>
          <w:tab w:val="clear" w:pos="2880"/>
          <w:tab w:val="clear" w:pos="4500"/>
          <w:tab w:val="center" w:pos="1701"/>
          <w:tab w:val="left" w:pos="3528"/>
          <w:tab w:val="left" w:pos="4382"/>
        </w:tabs>
        <w:contextualSpacing/>
        <w:rPr>
          <w:rFonts w:cs="Arial"/>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23667" w:rsidRPr="009C43A2" w14:paraId="4601B8AF" w14:textId="77777777" w:rsidTr="00ED1EEF">
        <w:tc>
          <w:tcPr>
            <w:tcW w:w="4536" w:type="dxa"/>
          </w:tcPr>
          <w:p w14:paraId="254AEA0D" w14:textId="77777777" w:rsidR="00B23667" w:rsidRPr="009C43A2" w:rsidRDefault="00B23667" w:rsidP="009C43A2">
            <w:pPr>
              <w:tabs>
                <w:tab w:val="clear" w:pos="2160"/>
                <w:tab w:val="clear" w:pos="2880"/>
                <w:tab w:val="clear" w:pos="4500"/>
                <w:tab w:val="center" w:pos="1701"/>
              </w:tabs>
              <w:contextualSpacing/>
              <w:jc w:val="both"/>
              <w:rPr>
                <w:rFonts w:cs="Arial"/>
                <w:sz w:val="22"/>
                <w:szCs w:val="22"/>
              </w:rPr>
            </w:pPr>
          </w:p>
        </w:tc>
      </w:tr>
      <w:tr w:rsidR="0027796F" w:rsidRPr="0027796F" w14:paraId="26FA0735" w14:textId="77777777" w:rsidTr="00ED1EEF">
        <w:tc>
          <w:tcPr>
            <w:tcW w:w="4536" w:type="dxa"/>
          </w:tcPr>
          <w:p w14:paraId="4B16E1BF" w14:textId="77777777" w:rsidR="00B23667" w:rsidRPr="0027796F" w:rsidRDefault="00B23667" w:rsidP="009C43A2">
            <w:pPr>
              <w:tabs>
                <w:tab w:val="clear" w:pos="2160"/>
                <w:tab w:val="clear" w:pos="2880"/>
                <w:tab w:val="clear" w:pos="4500"/>
                <w:tab w:val="center" w:pos="1701"/>
              </w:tabs>
              <w:contextualSpacing/>
              <w:rPr>
                <w:rFonts w:cs="Arial"/>
                <w:sz w:val="22"/>
                <w:szCs w:val="22"/>
              </w:rPr>
            </w:pPr>
          </w:p>
          <w:p w14:paraId="47DF43DD" w14:textId="77777777" w:rsidR="00B23667" w:rsidRPr="0027796F" w:rsidRDefault="00B23667" w:rsidP="009C43A2">
            <w:pPr>
              <w:tabs>
                <w:tab w:val="clear" w:pos="2160"/>
                <w:tab w:val="clear" w:pos="2880"/>
                <w:tab w:val="clear" w:pos="4500"/>
                <w:tab w:val="center" w:pos="1701"/>
              </w:tabs>
              <w:contextualSpacing/>
              <w:jc w:val="center"/>
              <w:rPr>
                <w:rFonts w:cs="Arial"/>
                <w:sz w:val="22"/>
                <w:szCs w:val="22"/>
              </w:rPr>
            </w:pPr>
            <w:r w:rsidRPr="0027796F">
              <w:rPr>
                <w:rFonts w:cs="Arial"/>
                <w:sz w:val="22"/>
                <w:szCs w:val="22"/>
              </w:rPr>
              <w:t>.......................................................</w:t>
            </w:r>
          </w:p>
          <w:p w14:paraId="5B3B4934" w14:textId="77777777" w:rsidR="00B23667" w:rsidRPr="0027796F" w:rsidRDefault="00B23667" w:rsidP="009C43A2">
            <w:pPr>
              <w:tabs>
                <w:tab w:val="clear" w:pos="2160"/>
                <w:tab w:val="clear" w:pos="2880"/>
                <w:tab w:val="clear" w:pos="4500"/>
                <w:tab w:val="center" w:pos="1701"/>
              </w:tabs>
              <w:contextualSpacing/>
              <w:jc w:val="center"/>
              <w:rPr>
                <w:rFonts w:cs="Arial"/>
                <w:sz w:val="22"/>
                <w:szCs w:val="22"/>
              </w:rPr>
            </w:pPr>
            <w:r w:rsidRPr="0027796F">
              <w:rPr>
                <w:rFonts w:cs="Arial"/>
                <w:sz w:val="22"/>
                <w:szCs w:val="22"/>
              </w:rPr>
              <w:t>Ing. </w:t>
            </w:r>
            <w:hyperlink r:id="rId10" w:history="1">
              <w:r w:rsidRPr="0027796F">
                <w:rPr>
                  <w:rFonts w:cs="Arial"/>
                  <w:sz w:val="22"/>
                  <w:szCs w:val="22"/>
                </w:rPr>
                <w:t>Ľubomír Kováčik </w:t>
              </w:r>
            </w:hyperlink>
          </w:p>
          <w:p w14:paraId="0C743A84" w14:textId="77777777" w:rsidR="00B23667" w:rsidRPr="0027796F" w:rsidRDefault="00B23667" w:rsidP="009C43A2">
            <w:pPr>
              <w:tabs>
                <w:tab w:val="clear" w:pos="2160"/>
                <w:tab w:val="clear" w:pos="2880"/>
                <w:tab w:val="clear" w:pos="4500"/>
                <w:tab w:val="center" w:pos="1701"/>
              </w:tabs>
              <w:contextualSpacing/>
              <w:jc w:val="center"/>
              <w:rPr>
                <w:rFonts w:cs="Arial"/>
                <w:sz w:val="22"/>
                <w:szCs w:val="22"/>
              </w:rPr>
            </w:pPr>
            <w:r w:rsidRPr="0027796F">
              <w:rPr>
                <w:rFonts w:cs="Arial"/>
                <w:sz w:val="22"/>
                <w:szCs w:val="22"/>
              </w:rPr>
              <w:t>člen predstavenstva</w:t>
            </w:r>
          </w:p>
          <w:p w14:paraId="61F59FA2" w14:textId="77777777" w:rsidR="00B23667" w:rsidRPr="0027796F" w:rsidRDefault="00B23667" w:rsidP="009C43A2">
            <w:pPr>
              <w:tabs>
                <w:tab w:val="clear" w:pos="2160"/>
                <w:tab w:val="clear" w:pos="2880"/>
                <w:tab w:val="clear" w:pos="4500"/>
                <w:tab w:val="center" w:pos="1701"/>
              </w:tabs>
              <w:contextualSpacing/>
              <w:jc w:val="center"/>
              <w:rPr>
                <w:rFonts w:cs="Arial"/>
                <w:sz w:val="22"/>
                <w:szCs w:val="22"/>
              </w:rPr>
            </w:pPr>
            <w:r w:rsidRPr="0027796F">
              <w:rPr>
                <w:rFonts w:cs="Arial"/>
                <w:sz w:val="22"/>
                <w:szCs w:val="22"/>
              </w:rPr>
              <w:t xml:space="preserve">Všeobecná zdravotná poisťovňa, </w:t>
            </w:r>
            <w:proofErr w:type="spellStart"/>
            <w:r w:rsidRPr="0027796F">
              <w:rPr>
                <w:rFonts w:cs="Arial"/>
                <w:sz w:val="22"/>
                <w:szCs w:val="22"/>
              </w:rPr>
              <w:t>a.s</w:t>
            </w:r>
            <w:proofErr w:type="spellEnd"/>
            <w:r w:rsidRPr="0027796F">
              <w:rPr>
                <w:rFonts w:cs="Arial"/>
                <w:sz w:val="22"/>
                <w:szCs w:val="22"/>
              </w:rPr>
              <w:t>.</w:t>
            </w:r>
          </w:p>
        </w:tc>
      </w:tr>
    </w:tbl>
    <w:p w14:paraId="06C317AB" w14:textId="77777777" w:rsidR="00A3133D" w:rsidRPr="009C43A2" w:rsidRDefault="00A3133D" w:rsidP="009C43A2">
      <w:pPr>
        <w:tabs>
          <w:tab w:val="clear" w:pos="2160"/>
          <w:tab w:val="clear" w:pos="2880"/>
          <w:tab w:val="clear" w:pos="4500"/>
          <w:tab w:val="center" w:pos="1701"/>
        </w:tabs>
        <w:spacing w:line="264" w:lineRule="auto"/>
        <w:jc w:val="both"/>
        <w:rPr>
          <w:rFonts w:cs="Arial"/>
          <w:sz w:val="22"/>
          <w:szCs w:val="22"/>
        </w:rPr>
      </w:pPr>
    </w:p>
    <w:sectPr w:rsidR="00A3133D" w:rsidRPr="009C43A2" w:rsidSect="00085D7D">
      <w:headerReference w:type="even"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9E0E" w14:textId="77777777" w:rsidR="00F03ADC" w:rsidRDefault="00F03ADC" w:rsidP="00983CE3">
      <w:r>
        <w:separator/>
      </w:r>
    </w:p>
  </w:endnote>
  <w:endnote w:type="continuationSeparator" w:id="0">
    <w:p w14:paraId="3BD32446" w14:textId="77777777" w:rsidR="00F03ADC" w:rsidRDefault="00F03ADC"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0C01" w14:textId="77777777" w:rsidR="00F03ADC" w:rsidRDefault="00F03ADC" w:rsidP="00983CE3">
      <w:r>
        <w:separator/>
      </w:r>
    </w:p>
  </w:footnote>
  <w:footnote w:type="continuationSeparator" w:id="0">
    <w:p w14:paraId="46BA7981" w14:textId="77777777" w:rsidR="00F03ADC" w:rsidRDefault="00F03ADC" w:rsidP="0098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708C" w14:textId="77777777" w:rsidR="0015300B" w:rsidRDefault="00F03ADC">
    <w:pPr>
      <w:pStyle w:val="Hlavika"/>
    </w:pPr>
    <w:r>
      <w:rPr>
        <w:noProof/>
      </w:rPr>
      <w:pict w14:anchorId="3C420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7671" w14:textId="77777777" w:rsidR="0015300B" w:rsidRDefault="00F03ADC">
    <w:pPr>
      <w:pStyle w:val="Hlavika"/>
    </w:pPr>
    <w:r>
      <w:rPr>
        <w:noProof/>
      </w:rPr>
      <w:pict w14:anchorId="4CA69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8CCA8A3E"/>
    <w:lvl w:ilvl="0" w:tplc="041B000F">
      <w:start w:val="1"/>
      <w:numFmt w:val="decimal"/>
      <w:lvlText w:val="%1."/>
      <w:lvlJc w:val="left"/>
      <w:pPr>
        <w:ind w:left="720" w:hanging="360"/>
      </w:pPr>
    </w:lvl>
    <w:lvl w:ilvl="1" w:tplc="07F46820">
      <w:start w:val="1"/>
      <w:numFmt w:val="lowerLetter"/>
      <w:lvlText w:val="%2)"/>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0ADABF70"/>
    <w:lvl w:ilvl="0" w:tplc="218C39DA">
      <w:start w:val="1"/>
      <w:numFmt w:val="lowerLetter"/>
      <w:lvlText w:val="%1)"/>
      <w:lvlJc w:val="left"/>
      <w:pPr>
        <w:ind w:left="1440" w:hanging="360"/>
      </w:pPr>
      <w:rPr>
        <w:rFonts w:hint="default"/>
      </w:rPr>
    </w:lvl>
    <w:lvl w:ilvl="1" w:tplc="B622C306">
      <w:start w:val="1"/>
      <w:numFmt w:val="lowerLetter"/>
      <w:lvlText w:val="%2)"/>
      <w:lvlJc w:val="left"/>
      <w:pPr>
        <w:ind w:left="2160" w:hanging="360"/>
      </w:pPr>
      <w:rPr>
        <w:rFonts w:ascii="Arial" w:eastAsia="Times New Roman" w:hAnsi="Arial" w:cs="Arial"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23D3AD0"/>
    <w:multiLevelType w:val="hybridMultilevel"/>
    <w:tmpl w:val="3B325D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A791231"/>
    <w:multiLevelType w:val="hybridMultilevel"/>
    <w:tmpl w:val="938E409C"/>
    <w:lvl w:ilvl="0" w:tplc="218C39D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8C59F4"/>
    <w:multiLevelType w:val="hybridMultilevel"/>
    <w:tmpl w:val="92A8A270"/>
    <w:lvl w:ilvl="0" w:tplc="38FA21DE">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15:restartNumberingAfterBreak="0">
    <w:nsid w:val="3F927C1D"/>
    <w:multiLevelType w:val="hybridMultilevel"/>
    <w:tmpl w:val="E10A01BA"/>
    <w:lvl w:ilvl="0" w:tplc="0FDCE3E2">
      <w:start w:val="4"/>
      <w:numFmt w:val="decimal"/>
      <w:lvlText w:val="6.%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A3B1095"/>
    <w:multiLevelType w:val="hybridMultilevel"/>
    <w:tmpl w:val="9F2AB388"/>
    <w:lvl w:ilvl="0" w:tplc="916E9D2E">
      <w:start w:val="4"/>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53620C"/>
    <w:multiLevelType w:val="hybridMultilevel"/>
    <w:tmpl w:val="CE6CC4DA"/>
    <w:lvl w:ilvl="0" w:tplc="1E864C1A">
      <w:start w:val="1"/>
      <w:numFmt w:val="decimal"/>
      <w:lvlText w:val="10.%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1B106C7"/>
    <w:multiLevelType w:val="hybridMultilevel"/>
    <w:tmpl w:val="457AA8B4"/>
    <w:lvl w:ilvl="0" w:tplc="218C39DA">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4892971"/>
    <w:multiLevelType w:val="hybridMultilevel"/>
    <w:tmpl w:val="757C9A3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FB349A"/>
    <w:multiLevelType w:val="hybridMultilevel"/>
    <w:tmpl w:val="628AC6C2"/>
    <w:lvl w:ilvl="0" w:tplc="0776772C">
      <w:start w:val="1"/>
      <w:numFmt w:val="decimal"/>
      <w:lvlText w:val="10.%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8B92893"/>
    <w:multiLevelType w:val="multilevel"/>
    <w:tmpl w:val="A288C6B4"/>
    <w:lvl w:ilvl="0">
      <w:start w:val="6"/>
      <w:numFmt w:val="decimal"/>
      <w:lvlText w:val="%1."/>
      <w:lvlJc w:val="left"/>
      <w:pPr>
        <w:ind w:left="405" w:hanging="405"/>
      </w:pPr>
      <w:rPr>
        <w:rFonts w:hint="default"/>
      </w:rPr>
    </w:lvl>
    <w:lvl w:ilvl="1">
      <w:start w:val="5"/>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CC85F96"/>
    <w:multiLevelType w:val="hybridMultilevel"/>
    <w:tmpl w:val="872E8D5A"/>
    <w:lvl w:ilvl="0" w:tplc="0776772C">
      <w:start w:val="1"/>
      <w:numFmt w:val="decimal"/>
      <w:lvlText w:val="10.%1"/>
      <w:lvlJc w:val="left"/>
      <w:pPr>
        <w:ind w:left="1434" w:hanging="360"/>
      </w:pPr>
      <w:rPr>
        <w:rFonts w:hint="default"/>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3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1"/>
  </w:num>
  <w:num w:numId="5">
    <w:abstractNumId w:val="32"/>
  </w:num>
  <w:num w:numId="6">
    <w:abstractNumId w:val="5"/>
  </w:num>
  <w:num w:numId="7">
    <w:abstractNumId w:val="14"/>
  </w:num>
  <w:num w:numId="8">
    <w:abstractNumId w:val="25"/>
  </w:num>
  <w:num w:numId="9">
    <w:abstractNumId w:val="28"/>
  </w:num>
  <w:num w:numId="10">
    <w:abstractNumId w:val="15"/>
  </w:num>
  <w:num w:numId="11">
    <w:abstractNumId w:val="10"/>
  </w:num>
  <w:num w:numId="12">
    <w:abstractNumId w:val="3"/>
  </w:num>
  <w:num w:numId="13">
    <w:abstractNumId w:val="6"/>
  </w:num>
  <w:num w:numId="14">
    <w:abstractNumId w:val="18"/>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4"/>
  </w:num>
  <w:num w:numId="29">
    <w:abstractNumId w:val="21"/>
  </w:num>
  <w:num w:numId="30">
    <w:abstractNumId w:val="20"/>
  </w:num>
  <w:num w:numId="31">
    <w:abstractNumId w:val="19"/>
  </w:num>
  <w:num w:numId="32">
    <w:abstractNumId w:val="9"/>
  </w:num>
  <w:num w:numId="33">
    <w:abstractNumId w:val="16"/>
  </w:num>
  <w:num w:numId="34">
    <w:abstractNumId w:val="33"/>
  </w:num>
  <w:num w:numId="35">
    <w:abstractNumId w:val="30"/>
  </w:num>
  <w:num w:numId="36">
    <w:abstractNumId w:val="22"/>
  </w:num>
  <w:num w:numId="37">
    <w:abstractNumId w:val="11"/>
  </w:num>
  <w:num w:numId="38">
    <w:abstractNumId w:val="24"/>
  </w:num>
  <w:num w:numId="39">
    <w:abstractNumId w:val="26"/>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17"/>
    <w:rsid w:val="0000767C"/>
    <w:rsid w:val="00007D2F"/>
    <w:rsid w:val="00013493"/>
    <w:rsid w:val="000173AD"/>
    <w:rsid w:val="00022909"/>
    <w:rsid w:val="000307FC"/>
    <w:rsid w:val="000357B3"/>
    <w:rsid w:val="0003587F"/>
    <w:rsid w:val="00042578"/>
    <w:rsid w:val="00050114"/>
    <w:rsid w:val="00052BBB"/>
    <w:rsid w:val="00054AA4"/>
    <w:rsid w:val="00063F4E"/>
    <w:rsid w:val="00065EDD"/>
    <w:rsid w:val="00085D7D"/>
    <w:rsid w:val="000860EE"/>
    <w:rsid w:val="0009164F"/>
    <w:rsid w:val="00092962"/>
    <w:rsid w:val="000A644D"/>
    <w:rsid w:val="000B05A3"/>
    <w:rsid w:val="000B4ECA"/>
    <w:rsid w:val="000B5370"/>
    <w:rsid w:val="000C5060"/>
    <w:rsid w:val="000D5632"/>
    <w:rsid w:val="000E0C60"/>
    <w:rsid w:val="000E2F2D"/>
    <w:rsid w:val="000E63B6"/>
    <w:rsid w:val="000F0810"/>
    <w:rsid w:val="000F28BD"/>
    <w:rsid w:val="000F669C"/>
    <w:rsid w:val="00110388"/>
    <w:rsid w:val="00111BE1"/>
    <w:rsid w:val="00121519"/>
    <w:rsid w:val="00132780"/>
    <w:rsid w:val="00142658"/>
    <w:rsid w:val="00144AD6"/>
    <w:rsid w:val="0015300B"/>
    <w:rsid w:val="00153E4C"/>
    <w:rsid w:val="00155DA4"/>
    <w:rsid w:val="001644DD"/>
    <w:rsid w:val="00173D78"/>
    <w:rsid w:val="00191815"/>
    <w:rsid w:val="0019472B"/>
    <w:rsid w:val="00194F79"/>
    <w:rsid w:val="001A1D1B"/>
    <w:rsid w:val="001A3CF2"/>
    <w:rsid w:val="001B01D3"/>
    <w:rsid w:val="001B08CF"/>
    <w:rsid w:val="001B5406"/>
    <w:rsid w:val="001C1465"/>
    <w:rsid w:val="001C27D1"/>
    <w:rsid w:val="001D0C05"/>
    <w:rsid w:val="001F2CEA"/>
    <w:rsid w:val="001F4EE1"/>
    <w:rsid w:val="002019B8"/>
    <w:rsid w:val="0021658C"/>
    <w:rsid w:val="00222422"/>
    <w:rsid w:val="0022698E"/>
    <w:rsid w:val="00233C64"/>
    <w:rsid w:val="0023445E"/>
    <w:rsid w:val="002462B3"/>
    <w:rsid w:val="002472B3"/>
    <w:rsid w:val="00267F53"/>
    <w:rsid w:val="002725FF"/>
    <w:rsid w:val="002761BF"/>
    <w:rsid w:val="0027796F"/>
    <w:rsid w:val="00283680"/>
    <w:rsid w:val="002836E4"/>
    <w:rsid w:val="00287E51"/>
    <w:rsid w:val="002944CC"/>
    <w:rsid w:val="002A05ED"/>
    <w:rsid w:val="002A2D9F"/>
    <w:rsid w:val="002B1331"/>
    <w:rsid w:val="002B27D6"/>
    <w:rsid w:val="002B3C9A"/>
    <w:rsid w:val="002D1BE7"/>
    <w:rsid w:val="002D362E"/>
    <w:rsid w:val="002D3E5C"/>
    <w:rsid w:val="002D7B8E"/>
    <w:rsid w:val="002E2892"/>
    <w:rsid w:val="002E2C9D"/>
    <w:rsid w:val="002E4EBB"/>
    <w:rsid w:val="002F19B3"/>
    <w:rsid w:val="00311465"/>
    <w:rsid w:val="00314176"/>
    <w:rsid w:val="003148C1"/>
    <w:rsid w:val="00317FA5"/>
    <w:rsid w:val="003224D6"/>
    <w:rsid w:val="0032277A"/>
    <w:rsid w:val="00336D81"/>
    <w:rsid w:val="00363E6B"/>
    <w:rsid w:val="00372CE7"/>
    <w:rsid w:val="0037465A"/>
    <w:rsid w:val="00386FA2"/>
    <w:rsid w:val="00393167"/>
    <w:rsid w:val="0039536B"/>
    <w:rsid w:val="00396F86"/>
    <w:rsid w:val="003B06AC"/>
    <w:rsid w:val="003B0EDA"/>
    <w:rsid w:val="003B3DFB"/>
    <w:rsid w:val="003B5F90"/>
    <w:rsid w:val="003C19E9"/>
    <w:rsid w:val="003D1B32"/>
    <w:rsid w:val="003D2F55"/>
    <w:rsid w:val="003D7909"/>
    <w:rsid w:val="003E3A47"/>
    <w:rsid w:val="003E3C62"/>
    <w:rsid w:val="003E5B18"/>
    <w:rsid w:val="003E6454"/>
    <w:rsid w:val="003F0873"/>
    <w:rsid w:val="003F0B60"/>
    <w:rsid w:val="003F6514"/>
    <w:rsid w:val="004003BF"/>
    <w:rsid w:val="004044BE"/>
    <w:rsid w:val="004051D1"/>
    <w:rsid w:val="00410F66"/>
    <w:rsid w:val="004135CF"/>
    <w:rsid w:val="00427516"/>
    <w:rsid w:val="004314B0"/>
    <w:rsid w:val="00434D92"/>
    <w:rsid w:val="00434FBA"/>
    <w:rsid w:val="00436AD6"/>
    <w:rsid w:val="00440497"/>
    <w:rsid w:val="004719DF"/>
    <w:rsid w:val="004738F4"/>
    <w:rsid w:val="0047474E"/>
    <w:rsid w:val="004819EC"/>
    <w:rsid w:val="00485F33"/>
    <w:rsid w:val="004A148A"/>
    <w:rsid w:val="004B7E9A"/>
    <w:rsid w:val="004C286C"/>
    <w:rsid w:val="004D246C"/>
    <w:rsid w:val="004D37DE"/>
    <w:rsid w:val="004D65F1"/>
    <w:rsid w:val="004F1B98"/>
    <w:rsid w:val="005014F7"/>
    <w:rsid w:val="00503DEC"/>
    <w:rsid w:val="0050456D"/>
    <w:rsid w:val="00506DBD"/>
    <w:rsid w:val="00513182"/>
    <w:rsid w:val="0052010E"/>
    <w:rsid w:val="0054359B"/>
    <w:rsid w:val="00543852"/>
    <w:rsid w:val="00545155"/>
    <w:rsid w:val="0055425D"/>
    <w:rsid w:val="00554EC0"/>
    <w:rsid w:val="00565125"/>
    <w:rsid w:val="00582DCF"/>
    <w:rsid w:val="005E3DBF"/>
    <w:rsid w:val="005E5837"/>
    <w:rsid w:val="005E7E1F"/>
    <w:rsid w:val="005F0DEE"/>
    <w:rsid w:val="006056F6"/>
    <w:rsid w:val="006075A7"/>
    <w:rsid w:val="00613A8C"/>
    <w:rsid w:val="006208A8"/>
    <w:rsid w:val="00636CA9"/>
    <w:rsid w:val="0064007D"/>
    <w:rsid w:val="006459FE"/>
    <w:rsid w:val="006479B1"/>
    <w:rsid w:val="006618E4"/>
    <w:rsid w:val="006674B3"/>
    <w:rsid w:val="006710D7"/>
    <w:rsid w:val="00675C28"/>
    <w:rsid w:val="006761BF"/>
    <w:rsid w:val="00680DCA"/>
    <w:rsid w:val="00680FF3"/>
    <w:rsid w:val="006852FA"/>
    <w:rsid w:val="00690DA6"/>
    <w:rsid w:val="00691CD7"/>
    <w:rsid w:val="00692314"/>
    <w:rsid w:val="00693E11"/>
    <w:rsid w:val="006954AE"/>
    <w:rsid w:val="00696639"/>
    <w:rsid w:val="006B19B5"/>
    <w:rsid w:val="006C25A5"/>
    <w:rsid w:val="006C30F1"/>
    <w:rsid w:val="006C6070"/>
    <w:rsid w:val="006C762C"/>
    <w:rsid w:val="006D576B"/>
    <w:rsid w:val="006E757E"/>
    <w:rsid w:val="006F1081"/>
    <w:rsid w:val="006F23C1"/>
    <w:rsid w:val="006F7990"/>
    <w:rsid w:val="00701D18"/>
    <w:rsid w:val="0070390D"/>
    <w:rsid w:val="00706EF3"/>
    <w:rsid w:val="007301F2"/>
    <w:rsid w:val="00734EA2"/>
    <w:rsid w:val="00737FAA"/>
    <w:rsid w:val="00744FE0"/>
    <w:rsid w:val="007514DC"/>
    <w:rsid w:val="0075161A"/>
    <w:rsid w:val="0075287E"/>
    <w:rsid w:val="00760410"/>
    <w:rsid w:val="0076402C"/>
    <w:rsid w:val="0077096A"/>
    <w:rsid w:val="00781E57"/>
    <w:rsid w:val="00783508"/>
    <w:rsid w:val="00793917"/>
    <w:rsid w:val="007A1F40"/>
    <w:rsid w:val="007A7406"/>
    <w:rsid w:val="007B12CE"/>
    <w:rsid w:val="007B453C"/>
    <w:rsid w:val="007C73A1"/>
    <w:rsid w:val="007C78EB"/>
    <w:rsid w:val="007E2863"/>
    <w:rsid w:val="007E5974"/>
    <w:rsid w:val="007F0E51"/>
    <w:rsid w:val="007F32BF"/>
    <w:rsid w:val="008243F1"/>
    <w:rsid w:val="00835035"/>
    <w:rsid w:val="00837178"/>
    <w:rsid w:val="008434BF"/>
    <w:rsid w:val="00853F92"/>
    <w:rsid w:val="00866950"/>
    <w:rsid w:val="0087032B"/>
    <w:rsid w:val="00871650"/>
    <w:rsid w:val="008808C4"/>
    <w:rsid w:val="00883965"/>
    <w:rsid w:val="00892C59"/>
    <w:rsid w:val="0089625D"/>
    <w:rsid w:val="008A3759"/>
    <w:rsid w:val="008B47C9"/>
    <w:rsid w:val="008B5D71"/>
    <w:rsid w:val="008C0897"/>
    <w:rsid w:val="008C420E"/>
    <w:rsid w:val="008D5C2C"/>
    <w:rsid w:val="008E1AA4"/>
    <w:rsid w:val="008E5017"/>
    <w:rsid w:val="0091435F"/>
    <w:rsid w:val="00916878"/>
    <w:rsid w:val="0092116C"/>
    <w:rsid w:val="00930F80"/>
    <w:rsid w:val="00931244"/>
    <w:rsid w:val="00943F4D"/>
    <w:rsid w:val="00945EA5"/>
    <w:rsid w:val="00962FB3"/>
    <w:rsid w:val="00964845"/>
    <w:rsid w:val="00964994"/>
    <w:rsid w:val="00970C2D"/>
    <w:rsid w:val="00982598"/>
    <w:rsid w:val="00983CE3"/>
    <w:rsid w:val="009856C5"/>
    <w:rsid w:val="00997F19"/>
    <w:rsid w:val="009C4031"/>
    <w:rsid w:val="009C43A2"/>
    <w:rsid w:val="009E5D1A"/>
    <w:rsid w:val="00A009D1"/>
    <w:rsid w:val="00A04F38"/>
    <w:rsid w:val="00A06BB0"/>
    <w:rsid w:val="00A3133D"/>
    <w:rsid w:val="00A500AC"/>
    <w:rsid w:val="00A60B71"/>
    <w:rsid w:val="00A6711C"/>
    <w:rsid w:val="00A70D1B"/>
    <w:rsid w:val="00A72FFB"/>
    <w:rsid w:val="00A7321B"/>
    <w:rsid w:val="00A82F42"/>
    <w:rsid w:val="00A979CF"/>
    <w:rsid w:val="00AA5611"/>
    <w:rsid w:val="00AC172B"/>
    <w:rsid w:val="00AC67C2"/>
    <w:rsid w:val="00AD44DF"/>
    <w:rsid w:val="00AD6A04"/>
    <w:rsid w:val="00AD7BDC"/>
    <w:rsid w:val="00AE1A13"/>
    <w:rsid w:val="00AE441C"/>
    <w:rsid w:val="00B06A73"/>
    <w:rsid w:val="00B104DE"/>
    <w:rsid w:val="00B15193"/>
    <w:rsid w:val="00B23667"/>
    <w:rsid w:val="00B259AA"/>
    <w:rsid w:val="00B30836"/>
    <w:rsid w:val="00B43B12"/>
    <w:rsid w:val="00B52AB5"/>
    <w:rsid w:val="00B60143"/>
    <w:rsid w:val="00B67A94"/>
    <w:rsid w:val="00B67B3C"/>
    <w:rsid w:val="00B67E27"/>
    <w:rsid w:val="00B70AE4"/>
    <w:rsid w:val="00B76E85"/>
    <w:rsid w:val="00B77653"/>
    <w:rsid w:val="00B813A5"/>
    <w:rsid w:val="00B82AE0"/>
    <w:rsid w:val="00BA1A70"/>
    <w:rsid w:val="00BA2865"/>
    <w:rsid w:val="00BB02E6"/>
    <w:rsid w:val="00BB2267"/>
    <w:rsid w:val="00BB427D"/>
    <w:rsid w:val="00BD0F2E"/>
    <w:rsid w:val="00BF0AE1"/>
    <w:rsid w:val="00C0423C"/>
    <w:rsid w:val="00C216AA"/>
    <w:rsid w:val="00C61439"/>
    <w:rsid w:val="00C674B0"/>
    <w:rsid w:val="00C8037A"/>
    <w:rsid w:val="00C84D27"/>
    <w:rsid w:val="00C85957"/>
    <w:rsid w:val="00C90B6C"/>
    <w:rsid w:val="00CB5D5E"/>
    <w:rsid w:val="00CC0587"/>
    <w:rsid w:val="00CC2E0B"/>
    <w:rsid w:val="00CE13E9"/>
    <w:rsid w:val="00CE6372"/>
    <w:rsid w:val="00CF054E"/>
    <w:rsid w:val="00CF4895"/>
    <w:rsid w:val="00D07BDB"/>
    <w:rsid w:val="00D15039"/>
    <w:rsid w:val="00D2290D"/>
    <w:rsid w:val="00D27A9F"/>
    <w:rsid w:val="00D5473D"/>
    <w:rsid w:val="00D76576"/>
    <w:rsid w:val="00D76E30"/>
    <w:rsid w:val="00D83685"/>
    <w:rsid w:val="00D84E00"/>
    <w:rsid w:val="00DA05EA"/>
    <w:rsid w:val="00DA7411"/>
    <w:rsid w:val="00DA7BC4"/>
    <w:rsid w:val="00DA7D56"/>
    <w:rsid w:val="00DB27EC"/>
    <w:rsid w:val="00DB2A8B"/>
    <w:rsid w:val="00DB3B18"/>
    <w:rsid w:val="00DB4DE5"/>
    <w:rsid w:val="00DC7B6F"/>
    <w:rsid w:val="00DE6009"/>
    <w:rsid w:val="00DE6451"/>
    <w:rsid w:val="00DF17BF"/>
    <w:rsid w:val="00E05266"/>
    <w:rsid w:val="00E071A3"/>
    <w:rsid w:val="00E23293"/>
    <w:rsid w:val="00E24E8A"/>
    <w:rsid w:val="00E31A2F"/>
    <w:rsid w:val="00E32E21"/>
    <w:rsid w:val="00E41206"/>
    <w:rsid w:val="00E412A2"/>
    <w:rsid w:val="00E42552"/>
    <w:rsid w:val="00E433D6"/>
    <w:rsid w:val="00E53022"/>
    <w:rsid w:val="00E53378"/>
    <w:rsid w:val="00E56167"/>
    <w:rsid w:val="00E654F9"/>
    <w:rsid w:val="00E75BC3"/>
    <w:rsid w:val="00E9539A"/>
    <w:rsid w:val="00E97850"/>
    <w:rsid w:val="00E97A3E"/>
    <w:rsid w:val="00EA1188"/>
    <w:rsid w:val="00ED3314"/>
    <w:rsid w:val="00ED5C60"/>
    <w:rsid w:val="00ED72DF"/>
    <w:rsid w:val="00EF0B84"/>
    <w:rsid w:val="00EF0B96"/>
    <w:rsid w:val="00F0274A"/>
    <w:rsid w:val="00F03ADC"/>
    <w:rsid w:val="00F07F10"/>
    <w:rsid w:val="00F135EA"/>
    <w:rsid w:val="00F167DD"/>
    <w:rsid w:val="00F202A1"/>
    <w:rsid w:val="00F2561B"/>
    <w:rsid w:val="00F30A3C"/>
    <w:rsid w:val="00F3281B"/>
    <w:rsid w:val="00F3709A"/>
    <w:rsid w:val="00F432CD"/>
    <w:rsid w:val="00F50D9F"/>
    <w:rsid w:val="00F57AFB"/>
    <w:rsid w:val="00F74F5A"/>
    <w:rsid w:val="00F825A4"/>
    <w:rsid w:val="00FA0EC1"/>
    <w:rsid w:val="00FA2A04"/>
    <w:rsid w:val="00FC1C9F"/>
    <w:rsid w:val="00FC2417"/>
    <w:rsid w:val="00FC68E9"/>
    <w:rsid w:val="00FE02F9"/>
    <w:rsid w:val="00FE1659"/>
    <w:rsid w:val="00FF6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5C825"/>
  <w15:docId w15:val="{177B0BD1-2AFC-49DA-9E40-E646F53F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paragraph" w:styleId="Obyajntext">
    <w:name w:val="Plain Text"/>
    <w:basedOn w:val="Normlny"/>
    <w:link w:val="ObyajntextChar"/>
    <w:uiPriority w:val="99"/>
    <w:unhideWhenUsed/>
    <w:rsid w:val="003C19E9"/>
    <w:pPr>
      <w:tabs>
        <w:tab w:val="clear" w:pos="2160"/>
        <w:tab w:val="clear" w:pos="2880"/>
        <w:tab w:val="clear" w:pos="4500"/>
      </w:tabs>
    </w:pPr>
    <w:rPr>
      <w:rFonts w:eastAsiaTheme="minorEastAsia" w:cs="Arial"/>
      <w:lang w:eastAsia="sk-SK"/>
    </w:rPr>
  </w:style>
  <w:style w:type="character" w:customStyle="1" w:styleId="ObyajntextChar">
    <w:name w:val="Obyčajný text Char"/>
    <w:basedOn w:val="Predvolenpsmoodseku"/>
    <w:link w:val="Obyajntext"/>
    <w:uiPriority w:val="99"/>
    <w:rsid w:val="003C19E9"/>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rsr.sk/hladaj_osoba.asp?PR=Kov%E1%E8ik&amp;MENO=%BCubom%EDr&amp;SID=0&amp;T=f0&amp;R=1" TargetMode="External"/><Relationship Id="rId4" Type="http://schemas.openxmlformats.org/officeDocument/2006/relationships/styles" Target="styles.xml"/><Relationship Id="rId9" Type="http://schemas.openxmlformats.org/officeDocument/2006/relationships/hyperlink" Target="https://orsr.sk/hladaj_osoba.asp?PR=Kov%E1%E8ik&amp;MENO=%BCubom%EDr&amp;SID=0&amp;T=f0&amp;R=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CF74B04-46F0-409C-9068-D179C851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3758</Words>
  <Characters>21426</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PC</cp:lastModifiedBy>
  <cp:revision>2</cp:revision>
  <cp:lastPrinted>2017-04-26T11:34:00Z</cp:lastPrinted>
  <dcterms:created xsi:type="dcterms:W3CDTF">2021-04-04T10:08:00Z</dcterms:created>
  <dcterms:modified xsi:type="dcterms:W3CDTF">2021-04-04T10:08:00Z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