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69D701EB" w14:textId="72D32AB0" w:rsidR="000718A4" w:rsidRPr="00235FB3" w:rsidRDefault="00777278" w:rsidP="000718A4">
      <w:pPr>
        <w:jc w:val="center"/>
        <w:rPr>
          <w:rFonts w:ascii="Arial" w:hAnsi="Arial" w:cs="Arial"/>
          <w:b/>
          <w:bCs/>
          <w:iCs/>
          <w:sz w:val="28"/>
          <w:szCs w:val="28"/>
          <w:lang w:val="sk-SK"/>
        </w:rPr>
      </w:pPr>
      <w:r>
        <w:rPr>
          <w:rFonts w:ascii="Arial" w:hAnsi="Arial" w:cs="Arial"/>
          <w:b/>
          <w:bCs/>
          <w:iCs/>
          <w:sz w:val="28"/>
          <w:szCs w:val="28"/>
          <w:lang w:val="sk-SK"/>
        </w:rPr>
        <w:t>Obec Habovka</w:t>
      </w:r>
    </w:p>
    <w:p w14:paraId="75116C1A" w14:textId="7C90B711" w:rsidR="00CD787E" w:rsidRPr="00EF7C96" w:rsidRDefault="00CD787E" w:rsidP="00A12ADF">
      <w:pPr>
        <w:jc w:val="center"/>
        <w:rPr>
          <w:rFonts w:ascii="Arial" w:hAnsi="Arial" w:cs="Arial"/>
        </w:rPr>
      </w:pP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918DC71" w:rsidR="00CD787E" w:rsidRPr="00EF7C96" w:rsidRDefault="00CD787E" w:rsidP="00A12ADF">
      <w:pPr>
        <w:jc w:val="center"/>
        <w:rPr>
          <w:rFonts w:ascii="Arial" w:hAnsi="Arial" w:cs="Arial"/>
        </w:rPr>
      </w:pPr>
      <w:r w:rsidRPr="00EF7C96">
        <w:rPr>
          <w:rFonts w:ascii="Arial" w:hAnsi="Arial" w:cs="Arial"/>
        </w:rPr>
        <w:t xml:space="preserve">Verejné obstarávanie realizované podľa </w:t>
      </w:r>
      <w:r w:rsidR="000370D2">
        <w:rPr>
          <w:rFonts w:ascii="Arial" w:hAnsi="Arial" w:cs="Arial"/>
        </w:rPr>
        <w:t xml:space="preserve">§ 66 ods. 7 </w:t>
      </w:r>
      <w:r w:rsidRPr="00EF7C96">
        <w:rPr>
          <w:rFonts w:ascii="Arial" w:hAnsi="Arial" w:cs="Arial"/>
        </w:rPr>
        <w:t>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6E671ADA" w:rsidR="00CD787E" w:rsidRPr="00EF7C96" w:rsidRDefault="00CD787E" w:rsidP="00CD787E">
      <w:pPr>
        <w:jc w:val="center"/>
        <w:rPr>
          <w:rFonts w:ascii="Arial" w:hAnsi="Arial" w:cs="Arial"/>
        </w:rPr>
      </w:pP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5551B7E0" w:rsidR="00CD787E" w:rsidRPr="00EF7C96" w:rsidRDefault="00A12ADF" w:rsidP="00CD787E">
      <w:pPr>
        <w:jc w:val="center"/>
        <w:rPr>
          <w:rFonts w:ascii="Arial" w:hAnsi="Arial" w:cs="Arial"/>
        </w:rPr>
      </w:pPr>
      <w:r w:rsidRPr="00EF7C96">
        <w:rPr>
          <w:rFonts w:ascii="Arial" w:hAnsi="Arial" w:cs="Arial"/>
        </w:rPr>
        <w:t>tovary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5EDA777E" w14:textId="0BE698C4" w:rsidR="00CD787E" w:rsidRPr="00EF7C96" w:rsidRDefault="00777278" w:rsidP="00777278">
      <w:pPr>
        <w:jc w:val="center"/>
        <w:rPr>
          <w:rFonts w:ascii="Arial" w:hAnsi="Arial" w:cs="Arial"/>
        </w:rPr>
      </w:pPr>
      <w:r w:rsidRPr="00777278">
        <w:rPr>
          <w:rFonts w:ascii="Arial" w:hAnsi="Arial" w:cs="Arial"/>
          <w:b/>
          <w:sz w:val="28"/>
          <w:szCs w:val="28"/>
        </w:rPr>
        <w:t>Dodanie techniky pre kompost</w:t>
      </w:r>
      <w:r>
        <w:rPr>
          <w:rFonts w:ascii="Arial" w:hAnsi="Arial" w:cs="Arial"/>
          <w:b/>
          <w:sz w:val="28"/>
          <w:szCs w:val="28"/>
        </w:rPr>
        <w:t>á</w:t>
      </w:r>
      <w:r w:rsidRPr="00777278">
        <w:rPr>
          <w:rFonts w:ascii="Arial" w:hAnsi="Arial" w:cs="Arial"/>
          <w:b/>
          <w:sz w:val="28"/>
          <w:szCs w:val="28"/>
        </w:rPr>
        <w:t>reň v r</w:t>
      </w:r>
      <w:r>
        <w:rPr>
          <w:rFonts w:ascii="Arial" w:hAnsi="Arial" w:cs="Arial"/>
          <w:b/>
          <w:sz w:val="28"/>
          <w:szCs w:val="28"/>
        </w:rPr>
        <w:t>á</w:t>
      </w:r>
      <w:r w:rsidRPr="00777278">
        <w:rPr>
          <w:rFonts w:ascii="Arial" w:hAnsi="Arial" w:cs="Arial"/>
          <w:b/>
          <w:sz w:val="28"/>
          <w:szCs w:val="28"/>
        </w:rPr>
        <w:t>mci projektu s n</w:t>
      </w:r>
      <w:r>
        <w:rPr>
          <w:rFonts w:ascii="Arial" w:hAnsi="Arial" w:cs="Arial"/>
          <w:b/>
          <w:sz w:val="28"/>
          <w:szCs w:val="28"/>
        </w:rPr>
        <w:t>á</w:t>
      </w:r>
      <w:r w:rsidRPr="00777278">
        <w:rPr>
          <w:rFonts w:ascii="Arial" w:hAnsi="Arial" w:cs="Arial"/>
          <w:b/>
          <w:sz w:val="28"/>
          <w:szCs w:val="28"/>
        </w:rPr>
        <w:t>zvom: Výstavba kompost</w:t>
      </w:r>
      <w:r>
        <w:rPr>
          <w:rFonts w:ascii="Arial" w:hAnsi="Arial" w:cs="Arial"/>
          <w:b/>
          <w:sz w:val="28"/>
          <w:szCs w:val="28"/>
        </w:rPr>
        <w:t>á</w:t>
      </w:r>
      <w:r w:rsidRPr="00777278">
        <w:rPr>
          <w:rFonts w:ascii="Arial" w:hAnsi="Arial" w:cs="Arial"/>
          <w:b/>
          <w:sz w:val="28"/>
          <w:szCs w:val="28"/>
        </w:rPr>
        <w:t>rne v Habovke</w:t>
      </w: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1B4E6271" w:rsidR="00CD787E" w:rsidRPr="00EF7C96" w:rsidRDefault="00777278" w:rsidP="00CD787E">
      <w:pPr>
        <w:jc w:val="center"/>
        <w:rPr>
          <w:rFonts w:ascii="Arial" w:hAnsi="Arial" w:cs="Arial"/>
        </w:rPr>
      </w:pPr>
      <w:r>
        <w:rPr>
          <w:rFonts w:ascii="Arial" w:hAnsi="Arial" w:cs="Arial"/>
        </w:rPr>
        <w:t>6</w:t>
      </w:r>
      <w:r w:rsidR="00CD787E" w:rsidRPr="00EF7C96">
        <w:rPr>
          <w:rFonts w:ascii="Arial" w:hAnsi="Arial" w:cs="Arial"/>
        </w:rPr>
        <w:t>/20</w:t>
      </w:r>
      <w:r w:rsidR="00A12ADF" w:rsidRPr="00EF7C96">
        <w:rPr>
          <w:rFonts w:ascii="Arial" w:hAnsi="Arial" w:cs="Arial"/>
        </w:rPr>
        <w:t>2</w:t>
      </w:r>
      <w:r>
        <w:rPr>
          <w:rFonts w:ascii="Arial" w:hAnsi="Arial" w:cs="Arial"/>
        </w:rPr>
        <w:t>1</w:t>
      </w:r>
    </w:p>
    <w:p w14:paraId="606A54FE" w14:textId="5C904C1C" w:rsidR="00A12ADF" w:rsidRDefault="00A12ADF" w:rsidP="00CD787E">
      <w:pPr>
        <w:jc w:val="center"/>
        <w:rPr>
          <w:rFonts w:ascii="Arial" w:hAnsi="Arial" w:cs="Arial"/>
        </w:rPr>
      </w:pPr>
    </w:p>
    <w:p w14:paraId="26C4BDE4" w14:textId="77777777" w:rsidR="000718A4" w:rsidRPr="00EF7C96" w:rsidRDefault="000718A4"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77777777" w:rsidR="00A12ADF" w:rsidRPr="00EF7C96" w:rsidRDefault="00A12ADF" w:rsidP="00CD787E">
      <w:pPr>
        <w:jc w:val="center"/>
        <w:rPr>
          <w:rFonts w:ascii="Arial" w:hAnsi="Arial" w:cs="Arial"/>
        </w:rPr>
      </w:pPr>
    </w:p>
    <w:p w14:paraId="260A2366" w14:textId="047E2186" w:rsidR="00CD787E" w:rsidRDefault="00CD787E" w:rsidP="00C528B1">
      <w:pPr>
        <w:rPr>
          <w:rFonts w:ascii="Arial" w:hAnsi="Arial" w:cs="Arial"/>
        </w:rPr>
      </w:pPr>
    </w:p>
    <w:p w14:paraId="75D8BCC3" w14:textId="77777777" w:rsidR="00777278" w:rsidRPr="00EF7C96" w:rsidRDefault="00777278"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lastRenderedPageBreak/>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5563B180"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r w:rsidR="006740A0">
        <w:rPr>
          <w:rFonts w:ascii="Arial" w:hAnsi="Arial" w:cs="Arial"/>
          <w:sz w:val="22"/>
          <w:szCs w:val="22"/>
        </w:rPr>
        <w:t>, zadanie/výkaz výmer</w:t>
      </w:r>
      <w:bookmarkStart w:id="0" w:name="_GoBack"/>
      <w:bookmarkEnd w:id="0"/>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075DE3A6" w:rsidR="00551E5A" w:rsidRPr="00EF7C96" w:rsidRDefault="00551E5A" w:rsidP="002818A2">
      <w:pPr>
        <w:jc w:val="both"/>
        <w:rPr>
          <w:rFonts w:ascii="Arial" w:hAnsi="Arial" w:cs="Arial"/>
          <w:sz w:val="22"/>
          <w:szCs w:val="22"/>
        </w:rPr>
      </w:pPr>
      <w:r w:rsidRPr="00EF7C96">
        <w:rPr>
          <w:rFonts w:ascii="Arial" w:hAnsi="Arial" w:cs="Arial"/>
          <w:sz w:val="22"/>
          <w:szCs w:val="22"/>
        </w:rPr>
        <w:t>Ak je v súťažných podkladoch uvedené „verejný obstarávateľ“</w:t>
      </w:r>
      <w:r w:rsidR="00332ED2" w:rsidRPr="00EF7C96">
        <w:rPr>
          <w:rFonts w:ascii="Arial" w:hAnsi="Arial" w:cs="Arial"/>
          <w:sz w:val="22"/>
          <w:szCs w:val="22"/>
        </w:rPr>
        <w:t xml:space="preserve"> alebo “odoba podľa § 8 ZVO”</w:t>
      </w:r>
      <w:r w:rsidRPr="00EF7C96">
        <w:rPr>
          <w:rFonts w:ascii="Arial" w:hAnsi="Arial" w:cs="Arial"/>
          <w:sz w:val="22"/>
          <w:szCs w:val="22"/>
        </w:rPr>
        <w:t xml:space="preserve">, má sa na mysli </w:t>
      </w:r>
      <w:r w:rsidR="00777278">
        <w:rPr>
          <w:rFonts w:ascii="Arial" w:hAnsi="Arial" w:cs="Arial"/>
          <w:sz w:val="22"/>
          <w:szCs w:val="22"/>
        </w:rPr>
        <w:t>Obec Habovka</w:t>
      </w:r>
      <w:r w:rsidR="000718A4">
        <w:rPr>
          <w:rFonts w:ascii="Arial" w:hAnsi="Arial" w:cs="Arial"/>
          <w:sz w:val="22"/>
          <w:szCs w:val="22"/>
        </w:rPr>
        <w:t>.</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367C0477" w:rsidR="00725F07" w:rsidRDefault="00725F07" w:rsidP="00C528B1">
      <w:pPr>
        <w:rPr>
          <w:rFonts w:ascii="Arial" w:hAnsi="Arial" w:cs="Arial"/>
        </w:rPr>
      </w:pPr>
    </w:p>
    <w:p w14:paraId="4EC40DA4" w14:textId="77777777" w:rsidR="000718A4" w:rsidRPr="00EF7C96" w:rsidRDefault="000718A4" w:rsidP="00C528B1">
      <w:pPr>
        <w:rPr>
          <w:rFonts w:ascii="Arial" w:hAnsi="Arial" w:cs="Arial"/>
        </w:rPr>
      </w:pPr>
    </w:p>
    <w:p w14:paraId="791D32EA" w14:textId="77777777" w:rsidR="00551E5A" w:rsidRPr="00EF7C96" w:rsidRDefault="00551E5A" w:rsidP="00C528B1">
      <w:pPr>
        <w:rPr>
          <w:rFonts w:ascii="Arial" w:hAnsi="Arial" w:cs="Arial"/>
        </w:rPr>
      </w:pPr>
    </w:p>
    <w:p w14:paraId="55A139C9" w14:textId="1385F38D" w:rsidR="00C528B1" w:rsidRPr="00EF7C96" w:rsidRDefault="00C528B1" w:rsidP="00C528B1">
      <w:pPr>
        <w:rPr>
          <w:rFonts w:ascii="Arial" w:hAnsi="Arial" w:cs="Arial"/>
        </w:rPr>
      </w:pPr>
    </w:p>
    <w:p w14:paraId="14DD2CB6" w14:textId="43FAED02" w:rsidR="002818A2" w:rsidRPr="00EF7C96" w:rsidRDefault="002818A2"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6461E8C7" w14:textId="77777777" w:rsidR="00134173"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1B2C0358" w14:textId="77777777" w:rsidR="00134173" w:rsidRPr="00EF7C96" w:rsidRDefault="00134173" w:rsidP="00134173">
      <w:pPr>
        <w:rPr>
          <w:rFonts w:ascii="Arial" w:hAnsi="Arial" w:cs="Arial"/>
          <w:sz w:val="22"/>
          <w:szCs w:val="22"/>
        </w:rPr>
      </w:pPr>
    </w:p>
    <w:p w14:paraId="3DB25377" w14:textId="58C2D45F" w:rsidR="000718A4" w:rsidRDefault="000718A4" w:rsidP="000718A4">
      <w:pPr>
        <w:rPr>
          <w:rFonts w:ascii="Arial" w:hAnsi="Arial" w:cs="Arial"/>
          <w:sz w:val="22"/>
          <w:szCs w:val="22"/>
          <w:lang w:val="sk-SK"/>
        </w:rPr>
      </w:pPr>
      <w:r>
        <w:rPr>
          <w:rFonts w:ascii="Arial" w:hAnsi="Arial" w:cs="Arial"/>
          <w:sz w:val="22"/>
          <w:szCs w:val="22"/>
          <w:lang w:val="sk-SK"/>
        </w:rPr>
        <w:t>Názov:</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777278">
        <w:rPr>
          <w:rFonts w:ascii="Arial" w:hAnsi="Arial" w:cs="Arial"/>
          <w:b/>
          <w:sz w:val="22"/>
          <w:szCs w:val="22"/>
          <w:lang w:val="sk-SK"/>
        </w:rPr>
        <w:t>Obec Habovka</w:t>
      </w:r>
    </w:p>
    <w:p w14:paraId="7D38C236" w14:textId="43B16CA6" w:rsidR="000718A4" w:rsidRDefault="000718A4" w:rsidP="000718A4">
      <w:pPr>
        <w:rPr>
          <w:rFonts w:ascii="Arial" w:hAnsi="Arial" w:cs="Arial"/>
          <w:sz w:val="22"/>
          <w:szCs w:val="22"/>
          <w:lang w:val="sk-SK"/>
        </w:rPr>
      </w:pPr>
      <w:r w:rsidRPr="00235FB3">
        <w:rPr>
          <w:rFonts w:ascii="Arial" w:hAnsi="Arial" w:cs="Arial"/>
          <w:sz w:val="22"/>
          <w:szCs w:val="22"/>
          <w:lang w:val="sk-SK"/>
        </w:rPr>
        <w:t>Sídlo:</w:t>
      </w:r>
      <w:r w:rsidRPr="00235FB3">
        <w:rPr>
          <w:rFonts w:ascii="Arial" w:hAnsi="Arial" w:cs="Arial"/>
          <w:sz w:val="22"/>
          <w:szCs w:val="22"/>
          <w:lang w:val="sk-SK"/>
        </w:rPr>
        <w:tab/>
      </w:r>
      <w:r w:rsidRPr="00235FB3">
        <w:rPr>
          <w:rFonts w:ascii="Arial" w:hAnsi="Arial" w:cs="Arial"/>
          <w:sz w:val="22"/>
          <w:szCs w:val="22"/>
          <w:lang w:val="sk-SK"/>
        </w:rPr>
        <w:tab/>
      </w:r>
      <w:r>
        <w:rPr>
          <w:rFonts w:ascii="Arial" w:hAnsi="Arial" w:cs="Arial"/>
          <w:sz w:val="22"/>
          <w:szCs w:val="22"/>
          <w:lang w:val="sk-SK"/>
        </w:rPr>
        <w:tab/>
      </w:r>
      <w:r w:rsidR="00777278" w:rsidRPr="00777278">
        <w:rPr>
          <w:rFonts w:ascii="Arial" w:hAnsi="Arial" w:cs="Arial"/>
          <w:sz w:val="22"/>
          <w:szCs w:val="22"/>
          <w:lang w:val="sk-SK"/>
        </w:rPr>
        <w:t>Pod Gr</w:t>
      </w:r>
      <w:r w:rsidR="00777278">
        <w:rPr>
          <w:rFonts w:ascii="Arial" w:hAnsi="Arial" w:cs="Arial"/>
          <w:sz w:val="22"/>
          <w:szCs w:val="22"/>
          <w:lang w:val="sk-SK"/>
        </w:rPr>
        <w:t>úň</w:t>
      </w:r>
      <w:r w:rsidR="00777278" w:rsidRPr="00777278">
        <w:rPr>
          <w:rFonts w:ascii="Arial" w:hAnsi="Arial" w:cs="Arial"/>
          <w:sz w:val="22"/>
          <w:szCs w:val="22"/>
          <w:lang w:val="sk-SK"/>
        </w:rPr>
        <w:t>om 266, 027 32 Habovka</w:t>
      </w:r>
    </w:p>
    <w:p w14:paraId="057F847C" w14:textId="7F1AD2F0" w:rsidR="000718A4" w:rsidRPr="002818A2" w:rsidRDefault="000718A4" w:rsidP="000718A4">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Pr>
          <w:rFonts w:ascii="Arial" w:hAnsi="Arial" w:cs="Arial"/>
          <w:sz w:val="22"/>
          <w:szCs w:val="22"/>
          <w:lang w:val="sk-SK"/>
        </w:rPr>
        <w:tab/>
      </w:r>
      <w:r w:rsidR="00777278" w:rsidRPr="00777278">
        <w:rPr>
          <w:rFonts w:ascii="Arial" w:hAnsi="Arial" w:cs="Arial"/>
          <w:sz w:val="22"/>
          <w:szCs w:val="22"/>
          <w:lang w:val="sk-SK"/>
        </w:rPr>
        <w:t>00314471</w:t>
      </w:r>
    </w:p>
    <w:p w14:paraId="080A4E0F" w14:textId="77777777" w:rsidR="000718A4" w:rsidRPr="00551E5A" w:rsidRDefault="000718A4" w:rsidP="000718A4">
      <w:pPr>
        <w:rPr>
          <w:rFonts w:ascii="Arial" w:hAnsi="Arial" w:cs="Arial"/>
          <w:sz w:val="22"/>
          <w:szCs w:val="22"/>
          <w:lang w:val="sk-SK"/>
        </w:rPr>
      </w:pPr>
    </w:p>
    <w:p w14:paraId="0E615418" w14:textId="77777777" w:rsidR="000718A4" w:rsidRPr="00551E5A" w:rsidRDefault="000718A4" w:rsidP="000718A4">
      <w:pPr>
        <w:rPr>
          <w:rFonts w:ascii="Arial" w:hAnsi="Arial" w:cs="Arial"/>
          <w:sz w:val="22"/>
          <w:szCs w:val="22"/>
          <w:lang w:val="sk-SK"/>
        </w:rPr>
      </w:pPr>
      <w:r w:rsidRPr="00551E5A">
        <w:rPr>
          <w:rFonts w:ascii="Arial" w:hAnsi="Arial" w:cs="Arial"/>
          <w:sz w:val="22"/>
          <w:szCs w:val="22"/>
          <w:lang w:val="sk-SK"/>
        </w:rPr>
        <w:t xml:space="preserve">Kontakt pre VO: </w:t>
      </w:r>
      <w:r w:rsidRPr="00551E5A">
        <w:rPr>
          <w:rFonts w:ascii="Arial" w:hAnsi="Arial" w:cs="Arial"/>
          <w:sz w:val="22"/>
          <w:szCs w:val="22"/>
          <w:lang w:val="sk-SK"/>
        </w:rPr>
        <w:tab/>
      </w:r>
      <w:r>
        <w:rPr>
          <w:rFonts w:ascii="Arial" w:hAnsi="Arial" w:cs="Arial"/>
          <w:b/>
          <w:sz w:val="22"/>
          <w:szCs w:val="22"/>
          <w:lang w:val="sk-SK"/>
        </w:rPr>
        <w:t>Enixa, s.r.o., Ľudovíta Štúra 917, 013 03 Varín</w:t>
      </w:r>
    </w:p>
    <w:p w14:paraId="46E3CA80"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Ing. Beáta Topoľská</w:t>
      </w:r>
    </w:p>
    <w:p w14:paraId="2BDC69AB"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mobil:  + 421 </w:t>
      </w:r>
      <w:r>
        <w:rPr>
          <w:rFonts w:ascii="Arial" w:hAnsi="Arial" w:cs="Arial"/>
          <w:sz w:val="22"/>
          <w:szCs w:val="22"/>
          <w:lang w:val="sk-SK"/>
        </w:rPr>
        <w:t>903373414</w:t>
      </w:r>
    </w:p>
    <w:p w14:paraId="41CE7E71"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e-mail: </w:t>
      </w:r>
      <w:r>
        <w:rPr>
          <w:rFonts w:ascii="Arial" w:hAnsi="Arial" w:cs="Arial"/>
          <w:sz w:val="22"/>
          <w:szCs w:val="22"/>
          <w:lang w:val="sk-SK"/>
        </w:rPr>
        <w:t>enixasro</w:t>
      </w:r>
      <w:r w:rsidRPr="00551E5A">
        <w:rPr>
          <w:rFonts w:ascii="Arial" w:hAnsi="Arial" w:cs="Arial"/>
          <w:sz w:val="22"/>
          <w:szCs w:val="22"/>
          <w:lang w:val="sk-SK"/>
        </w:rPr>
        <w:t>@gmail.com</w:t>
      </w:r>
    </w:p>
    <w:p w14:paraId="63D41D23" w14:textId="77777777" w:rsidR="00134173" w:rsidRPr="00EF7C96" w:rsidRDefault="00134173" w:rsidP="00134173">
      <w:pPr>
        <w:rPr>
          <w:rFonts w:ascii="Arial" w:hAnsi="Arial" w:cs="Arial"/>
          <w:sz w:val="22"/>
          <w:szCs w:val="22"/>
        </w:rPr>
      </w:pPr>
    </w:p>
    <w:p w14:paraId="5B6EACDE" w14:textId="15B507E8"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777278" w:rsidRPr="00777278">
        <w:rPr>
          <w:rFonts w:ascii="Arial" w:hAnsi="Arial" w:cs="Arial"/>
          <w:sz w:val="22"/>
          <w:szCs w:val="22"/>
        </w:rPr>
        <w:t>Dodanie techniky pre kompostáreň v rámci projektu s názvom: Výstavba kompostárne v Habovke</w:t>
      </w:r>
      <w:r w:rsidR="000718A4">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671751DC" w14:textId="77777777" w:rsidR="00777278" w:rsidRDefault="00134173" w:rsidP="00777278">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Predmetom zákazky je dodanie tovarov. </w:t>
      </w:r>
    </w:p>
    <w:p w14:paraId="3F1268B0" w14:textId="5709C5AE" w:rsidR="00777278" w:rsidRPr="00777278" w:rsidRDefault="00777278" w:rsidP="00777278">
      <w:pPr>
        <w:tabs>
          <w:tab w:val="left" w:pos="2127"/>
        </w:tabs>
        <w:spacing w:line="276" w:lineRule="auto"/>
        <w:jc w:val="both"/>
        <w:rPr>
          <w:rFonts w:ascii="Arial" w:hAnsi="Arial" w:cs="Arial"/>
          <w:sz w:val="22"/>
          <w:szCs w:val="22"/>
        </w:rPr>
      </w:pPr>
      <w:r w:rsidRPr="00777278">
        <w:rPr>
          <w:rFonts w:ascii="Arial" w:hAnsi="Arial" w:cs="Arial"/>
          <w:sz w:val="22"/>
          <w:szCs w:val="22"/>
        </w:rPr>
        <w:t>Predmetom z</w:t>
      </w:r>
      <w:r>
        <w:rPr>
          <w:rFonts w:ascii="Arial" w:hAnsi="Arial" w:cs="Arial"/>
          <w:sz w:val="22"/>
          <w:szCs w:val="22"/>
        </w:rPr>
        <w:t>á</w:t>
      </w:r>
      <w:r w:rsidRPr="00777278">
        <w:rPr>
          <w:rFonts w:ascii="Arial" w:hAnsi="Arial" w:cs="Arial"/>
          <w:sz w:val="22"/>
          <w:szCs w:val="22"/>
        </w:rPr>
        <w:t>kazky s</w:t>
      </w:r>
      <w:r>
        <w:rPr>
          <w:rFonts w:ascii="Arial" w:hAnsi="Arial" w:cs="Arial"/>
          <w:sz w:val="22"/>
          <w:szCs w:val="22"/>
        </w:rPr>
        <w:t>ú</w:t>
      </w:r>
      <w:r w:rsidRPr="00777278">
        <w:rPr>
          <w:rFonts w:ascii="Arial" w:hAnsi="Arial" w:cs="Arial"/>
          <w:sz w:val="22"/>
          <w:szCs w:val="22"/>
        </w:rPr>
        <w:t xml:space="preserve"> tovary dodanie techniky pre kompost</w:t>
      </w:r>
      <w:r>
        <w:rPr>
          <w:rFonts w:ascii="Arial" w:hAnsi="Arial" w:cs="Arial"/>
          <w:sz w:val="22"/>
          <w:szCs w:val="22"/>
        </w:rPr>
        <w:t>á</w:t>
      </w:r>
      <w:r w:rsidRPr="00777278">
        <w:rPr>
          <w:rFonts w:ascii="Arial" w:hAnsi="Arial" w:cs="Arial"/>
          <w:sz w:val="22"/>
          <w:szCs w:val="22"/>
        </w:rPr>
        <w:t>reň v r</w:t>
      </w:r>
      <w:r>
        <w:rPr>
          <w:rFonts w:ascii="Arial" w:hAnsi="Arial" w:cs="Arial"/>
          <w:sz w:val="22"/>
          <w:szCs w:val="22"/>
        </w:rPr>
        <w:t>á</w:t>
      </w:r>
      <w:r w:rsidRPr="00777278">
        <w:rPr>
          <w:rFonts w:ascii="Arial" w:hAnsi="Arial" w:cs="Arial"/>
          <w:sz w:val="22"/>
          <w:szCs w:val="22"/>
        </w:rPr>
        <w:t>mci projektu s n</w:t>
      </w:r>
      <w:r>
        <w:rPr>
          <w:rFonts w:ascii="Arial" w:hAnsi="Arial" w:cs="Arial"/>
          <w:sz w:val="22"/>
          <w:szCs w:val="22"/>
        </w:rPr>
        <w:t>á</w:t>
      </w:r>
      <w:r w:rsidRPr="00777278">
        <w:rPr>
          <w:rFonts w:ascii="Arial" w:hAnsi="Arial" w:cs="Arial"/>
          <w:sz w:val="22"/>
          <w:szCs w:val="22"/>
        </w:rPr>
        <w:t>zvom: Výstavba kompost</w:t>
      </w:r>
      <w:r>
        <w:rPr>
          <w:rFonts w:ascii="Arial" w:hAnsi="Arial" w:cs="Arial"/>
          <w:sz w:val="22"/>
          <w:szCs w:val="22"/>
        </w:rPr>
        <w:t>á</w:t>
      </w:r>
      <w:r w:rsidRPr="00777278">
        <w:rPr>
          <w:rFonts w:ascii="Arial" w:hAnsi="Arial" w:cs="Arial"/>
          <w:sz w:val="22"/>
          <w:szCs w:val="22"/>
        </w:rPr>
        <w:t>rne v</w:t>
      </w:r>
      <w:r>
        <w:rPr>
          <w:rFonts w:ascii="Arial" w:hAnsi="Arial" w:cs="Arial"/>
          <w:sz w:val="22"/>
          <w:szCs w:val="22"/>
        </w:rPr>
        <w:t>á</w:t>
      </w:r>
      <w:r w:rsidRPr="00777278">
        <w:rPr>
          <w:rFonts w:ascii="Arial" w:hAnsi="Arial" w:cs="Arial"/>
          <w:sz w:val="22"/>
          <w:szCs w:val="22"/>
        </w:rPr>
        <w:t>Habovke. Z</w:t>
      </w:r>
      <w:r>
        <w:rPr>
          <w:rFonts w:ascii="Arial" w:hAnsi="Arial" w:cs="Arial"/>
          <w:sz w:val="22"/>
          <w:szCs w:val="22"/>
        </w:rPr>
        <w:t>á</w:t>
      </w:r>
      <w:r w:rsidRPr="00777278">
        <w:rPr>
          <w:rFonts w:ascii="Arial" w:hAnsi="Arial" w:cs="Arial"/>
          <w:sz w:val="22"/>
          <w:szCs w:val="22"/>
        </w:rPr>
        <w:t>kazka sa del</w:t>
      </w:r>
      <w:r>
        <w:rPr>
          <w:rFonts w:ascii="Arial" w:hAnsi="Arial" w:cs="Arial"/>
          <w:sz w:val="22"/>
          <w:szCs w:val="22"/>
        </w:rPr>
        <w:t>í</w:t>
      </w:r>
      <w:r w:rsidRPr="00777278">
        <w:rPr>
          <w:rFonts w:ascii="Arial" w:hAnsi="Arial" w:cs="Arial"/>
          <w:sz w:val="22"/>
          <w:szCs w:val="22"/>
        </w:rPr>
        <w:t xml:space="preserve"> na samostatn</w:t>
      </w:r>
      <w:r>
        <w:rPr>
          <w:rFonts w:ascii="Arial" w:hAnsi="Arial" w:cs="Arial"/>
          <w:sz w:val="22"/>
          <w:szCs w:val="22"/>
        </w:rPr>
        <w:t>é</w:t>
      </w:r>
      <w:r w:rsidRPr="00777278">
        <w:rPr>
          <w:rFonts w:ascii="Arial" w:hAnsi="Arial" w:cs="Arial"/>
          <w:sz w:val="22"/>
          <w:szCs w:val="22"/>
        </w:rPr>
        <w:t xml:space="preserve"> časti porobnejšie definovan</w:t>
      </w:r>
      <w:r>
        <w:rPr>
          <w:rFonts w:ascii="Arial" w:hAnsi="Arial" w:cs="Arial"/>
          <w:sz w:val="22"/>
          <w:szCs w:val="22"/>
        </w:rPr>
        <w:t>é</w:t>
      </w:r>
      <w:r w:rsidRPr="00777278">
        <w:rPr>
          <w:rFonts w:ascii="Arial" w:hAnsi="Arial" w:cs="Arial"/>
          <w:sz w:val="22"/>
          <w:szCs w:val="22"/>
        </w:rPr>
        <w:t xml:space="preserve"> v s</w:t>
      </w:r>
      <w:r>
        <w:rPr>
          <w:rFonts w:ascii="Arial" w:hAnsi="Arial" w:cs="Arial"/>
          <w:sz w:val="22"/>
          <w:szCs w:val="22"/>
        </w:rPr>
        <w:t>ú</w:t>
      </w:r>
      <w:r w:rsidRPr="00777278">
        <w:rPr>
          <w:rFonts w:ascii="Arial" w:hAnsi="Arial" w:cs="Arial"/>
          <w:sz w:val="22"/>
          <w:szCs w:val="22"/>
        </w:rPr>
        <w:t>ťažných podkladoch:</w:t>
      </w:r>
    </w:p>
    <w:p w14:paraId="4046F171" w14:textId="48C81B86" w:rsidR="00777278" w:rsidRPr="00777278" w:rsidRDefault="00777278" w:rsidP="00777278">
      <w:pPr>
        <w:tabs>
          <w:tab w:val="left" w:pos="2127"/>
        </w:tabs>
        <w:spacing w:line="276" w:lineRule="auto"/>
        <w:jc w:val="both"/>
        <w:rPr>
          <w:rFonts w:ascii="Arial" w:hAnsi="Arial" w:cs="Arial"/>
          <w:sz w:val="22"/>
          <w:szCs w:val="22"/>
        </w:rPr>
      </w:pPr>
      <w:r w:rsidRPr="00777278">
        <w:rPr>
          <w:rFonts w:ascii="Arial" w:hAnsi="Arial" w:cs="Arial"/>
          <w:sz w:val="22"/>
          <w:szCs w:val="22"/>
        </w:rPr>
        <w:t>1 Traktor s pr</w:t>
      </w:r>
      <w:r>
        <w:rPr>
          <w:rFonts w:ascii="Arial" w:hAnsi="Arial" w:cs="Arial"/>
          <w:sz w:val="22"/>
          <w:szCs w:val="22"/>
        </w:rPr>
        <w:t>í</w:t>
      </w:r>
      <w:r w:rsidRPr="00777278">
        <w:rPr>
          <w:rFonts w:ascii="Arial" w:hAnsi="Arial" w:cs="Arial"/>
          <w:sz w:val="22"/>
          <w:szCs w:val="22"/>
        </w:rPr>
        <w:t>slušenstvom,</w:t>
      </w:r>
    </w:p>
    <w:p w14:paraId="7CA95D28" w14:textId="77777777" w:rsidR="00777278" w:rsidRPr="00777278" w:rsidRDefault="00777278" w:rsidP="00777278">
      <w:pPr>
        <w:tabs>
          <w:tab w:val="left" w:pos="2127"/>
        </w:tabs>
        <w:spacing w:line="276" w:lineRule="auto"/>
        <w:jc w:val="both"/>
        <w:rPr>
          <w:rFonts w:ascii="Arial" w:hAnsi="Arial" w:cs="Arial"/>
          <w:sz w:val="22"/>
          <w:szCs w:val="22"/>
        </w:rPr>
      </w:pPr>
      <w:r w:rsidRPr="00777278">
        <w:rPr>
          <w:rFonts w:ascii="Arial" w:hAnsi="Arial" w:cs="Arial"/>
          <w:sz w:val="22"/>
          <w:szCs w:val="22"/>
        </w:rPr>
        <w:t>2 Štiepkovač,</w:t>
      </w:r>
    </w:p>
    <w:p w14:paraId="0867B0F6" w14:textId="77777777" w:rsidR="00777278" w:rsidRPr="00777278" w:rsidRDefault="00777278" w:rsidP="00777278">
      <w:pPr>
        <w:tabs>
          <w:tab w:val="left" w:pos="2127"/>
        </w:tabs>
        <w:spacing w:line="276" w:lineRule="auto"/>
        <w:jc w:val="both"/>
        <w:rPr>
          <w:rFonts w:ascii="Arial" w:hAnsi="Arial" w:cs="Arial"/>
          <w:sz w:val="22"/>
          <w:szCs w:val="22"/>
        </w:rPr>
      </w:pPr>
      <w:r w:rsidRPr="00777278">
        <w:rPr>
          <w:rFonts w:ascii="Arial" w:hAnsi="Arial" w:cs="Arial"/>
          <w:sz w:val="22"/>
          <w:szCs w:val="22"/>
        </w:rPr>
        <w:t>3 Bubnový rotačný triedič kompostu,</w:t>
      </w:r>
    </w:p>
    <w:p w14:paraId="0CFC705D" w14:textId="51454148" w:rsidR="00777278" w:rsidRPr="00777278" w:rsidRDefault="00777278" w:rsidP="00777278">
      <w:pPr>
        <w:tabs>
          <w:tab w:val="left" w:pos="2127"/>
        </w:tabs>
        <w:spacing w:line="276" w:lineRule="auto"/>
        <w:jc w:val="both"/>
        <w:rPr>
          <w:rFonts w:ascii="Arial" w:hAnsi="Arial" w:cs="Arial"/>
          <w:sz w:val="22"/>
          <w:szCs w:val="22"/>
        </w:rPr>
      </w:pPr>
      <w:r w:rsidRPr="00777278">
        <w:rPr>
          <w:rFonts w:ascii="Arial" w:hAnsi="Arial" w:cs="Arial"/>
          <w:sz w:val="22"/>
          <w:szCs w:val="22"/>
        </w:rPr>
        <w:t>4 Dod</w:t>
      </w:r>
      <w:r>
        <w:rPr>
          <w:rFonts w:ascii="Arial" w:hAnsi="Arial" w:cs="Arial"/>
          <w:sz w:val="22"/>
          <w:szCs w:val="22"/>
        </w:rPr>
        <w:t>á</w:t>
      </w:r>
      <w:r w:rsidRPr="00777278">
        <w:rPr>
          <w:rFonts w:ascii="Arial" w:hAnsi="Arial" w:cs="Arial"/>
          <w:sz w:val="22"/>
          <w:szCs w:val="22"/>
        </w:rPr>
        <w:t>vka pre zvoz kuchynsk</w:t>
      </w:r>
      <w:r>
        <w:rPr>
          <w:rFonts w:ascii="Arial" w:hAnsi="Arial" w:cs="Arial"/>
          <w:sz w:val="22"/>
          <w:szCs w:val="22"/>
        </w:rPr>
        <w:t>é</w:t>
      </w:r>
      <w:r w:rsidRPr="00777278">
        <w:rPr>
          <w:rFonts w:ascii="Arial" w:hAnsi="Arial" w:cs="Arial"/>
          <w:sz w:val="22"/>
          <w:szCs w:val="22"/>
        </w:rPr>
        <w:t>ho odpadu,</w:t>
      </w:r>
    </w:p>
    <w:p w14:paraId="4B6F4C98" w14:textId="7B38C3E5" w:rsidR="00777278" w:rsidRPr="00777278" w:rsidRDefault="00777278" w:rsidP="00777278">
      <w:pPr>
        <w:tabs>
          <w:tab w:val="left" w:pos="2127"/>
        </w:tabs>
        <w:spacing w:line="276" w:lineRule="auto"/>
        <w:jc w:val="both"/>
        <w:rPr>
          <w:rFonts w:ascii="Arial" w:hAnsi="Arial" w:cs="Arial"/>
          <w:sz w:val="22"/>
          <w:szCs w:val="22"/>
        </w:rPr>
      </w:pPr>
      <w:r w:rsidRPr="00777278">
        <w:rPr>
          <w:rFonts w:ascii="Arial" w:hAnsi="Arial" w:cs="Arial"/>
          <w:sz w:val="22"/>
          <w:szCs w:val="22"/>
        </w:rPr>
        <w:t>5 N</w:t>
      </w:r>
      <w:r>
        <w:rPr>
          <w:rFonts w:ascii="Arial" w:hAnsi="Arial" w:cs="Arial"/>
          <w:sz w:val="22"/>
          <w:szCs w:val="22"/>
        </w:rPr>
        <w:t>á</w:t>
      </w:r>
      <w:r w:rsidRPr="00777278">
        <w:rPr>
          <w:rFonts w:ascii="Arial" w:hAnsi="Arial" w:cs="Arial"/>
          <w:sz w:val="22"/>
          <w:szCs w:val="22"/>
        </w:rPr>
        <w:t>doby na zber a zvoz kuchynsk</w:t>
      </w:r>
      <w:r>
        <w:rPr>
          <w:rFonts w:ascii="Arial" w:hAnsi="Arial" w:cs="Arial"/>
          <w:sz w:val="22"/>
          <w:szCs w:val="22"/>
        </w:rPr>
        <w:t>é</w:t>
      </w:r>
      <w:r w:rsidRPr="00777278">
        <w:rPr>
          <w:rFonts w:ascii="Arial" w:hAnsi="Arial" w:cs="Arial"/>
          <w:sz w:val="22"/>
          <w:szCs w:val="22"/>
        </w:rPr>
        <w:t>ho odpadu,</w:t>
      </w:r>
    </w:p>
    <w:p w14:paraId="1CF6D8FA" w14:textId="2B68B7F0" w:rsidR="00FE028B" w:rsidRPr="00EF7C96" w:rsidRDefault="00777278" w:rsidP="00777278">
      <w:pPr>
        <w:tabs>
          <w:tab w:val="left" w:pos="2127"/>
        </w:tabs>
        <w:spacing w:line="276" w:lineRule="auto"/>
        <w:jc w:val="both"/>
        <w:rPr>
          <w:rFonts w:ascii="Arial" w:hAnsi="Arial" w:cs="Arial"/>
          <w:sz w:val="22"/>
          <w:szCs w:val="22"/>
        </w:rPr>
      </w:pPr>
      <w:r w:rsidRPr="00777278">
        <w:rPr>
          <w:rFonts w:ascii="Arial" w:hAnsi="Arial" w:cs="Arial"/>
          <w:sz w:val="22"/>
          <w:szCs w:val="22"/>
        </w:rPr>
        <w:t>6 Drobn</w:t>
      </w:r>
      <w:r>
        <w:rPr>
          <w:rFonts w:ascii="Arial" w:hAnsi="Arial" w:cs="Arial"/>
          <w:sz w:val="22"/>
          <w:szCs w:val="22"/>
        </w:rPr>
        <w:t>é</w:t>
      </w:r>
      <w:r w:rsidRPr="00777278">
        <w:rPr>
          <w:rFonts w:ascii="Arial" w:hAnsi="Arial" w:cs="Arial"/>
          <w:sz w:val="22"/>
          <w:szCs w:val="22"/>
        </w:rPr>
        <w:t xml:space="preserve"> pr</w:t>
      </w:r>
      <w:r>
        <w:rPr>
          <w:rFonts w:ascii="Arial" w:hAnsi="Arial" w:cs="Arial"/>
          <w:sz w:val="22"/>
          <w:szCs w:val="22"/>
        </w:rPr>
        <w:t>í</w:t>
      </w:r>
      <w:r w:rsidRPr="00777278">
        <w:rPr>
          <w:rFonts w:ascii="Arial" w:hAnsi="Arial" w:cs="Arial"/>
          <w:sz w:val="22"/>
          <w:szCs w:val="22"/>
        </w:rPr>
        <w:t>slušenstvo pre kompost</w:t>
      </w:r>
      <w:r>
        <w:rPr>
          <w:rFonts w:ascii="Arial" w:hAnsi="Arial" w:cs="Arial"/>
          <w:sz w:val="22"/>
          <w:szCs w:val="22"/>
        </w:rPr>
        <w:t>á</w:t>
      </w:r>
      <w:r w:rsidRPr="00777278">
        <w:rPr>
          <w:rFonts w:ascii="Arial" w:hAnsi="Arial" w:cs="Arial"/>
          <w:sz w:val="22"/>
          <w:szCs w:val="22"/>
        </w:rPr>
        <w:t>reň.</w:t>
      </w:r>
    </w:p>
    <w:p w14:paraId="7A455E58" w14:textId="77777777" w:rsidR="00134173" w:rsidRPr="00EF7C96" w:rsidRDefault="00134173"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1F88117C"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777278" w:rsidRPr="00777278">
        <w:rPr>
          <w:rFonts w:ascii="Arial" w:hAnsi="Arial" w:cs="Arial"/>
          <w:sz w:val="22"/>
          <w:szCs w:val="22"/>
        </w:rPr>
        <w:t>16700000-2</w:t>
      </w:r>
      <w:r w:rsidR="00777278">
        <w:rPr>
          <w:rFonts w:ascii="Arial" w:hAnsi="Arial" w:cs="Arial"/>
          <w:sz w:val="22"/>
          <w:szCs w:val="22"/>
        </w:rPr>
        <w:t xml:space="preserve">, </w:t>
      </w:r>
      <w:r w:rsidR="00777278" w:rsidRPr="00777278">
        <w:rPr>
          <w:rFonts w:ascii="Arial" w:hAnsi="Arial" w:cs="Arial"/>
          <w:sz w:val="22"/>
          <w:szCs w:val="22"/>
        </w:rPr>
        <w:t>43414000-8</w:t>
      </w:r>
      <w:r w:rsidR="00777278">
        <w:rPr>
          <w:rFonts w:ascii="Arial" w:hAnsi="Arial" w:cs="Arial"/>
          <w:sz w:val="22"/>
          <w:szCs w:val="22"/>
        </w:rPr>
        <w:t xml:space="preserve">, </w:t>
      </w:r>
      <w:r w:rsidR="00777278" w:rsidRPr="00777278">
        <w:rPr>
          <w:rFonts w:ascii="Arial" w:hAnsi="Arial" w:cs="Arial"/>
          <w:sz w:val="22"/>
          <w:szCs w:val="22"/>
        </w:rPr>
        <w:t>30132000-3</w:t>
      </w:r>
      <w:r w:rsidR="00777278">
        <w:rPr>
          <w:rFonts w:ascii="Arial" w:hAnsi="Arial" w:cs="Arial"/>
          <w:sz w:val="22"/>
          <w:szCs w:val="22"/>
        </w:rPr>
        <w:t xml:space="preserve">, </w:t>
      </w:r>
      <w:r w:rsidR="00777278" w:rsidRPr="00777278">
        <w:rPr>
          <w:rFonts w:ascii="Arial" w:hAnsi="Arial" w:cs="Arial"/>
          <w:sz w:val="22"/>
          <w:szCs w:val="22"/>
        </w:rPr>
        <w:t>34100000-8</w:t>
      </w:r>
      <w:r w:rsidR="00777278">
        <w:rPr>
          <w:rFonts w:ascii="Arial" w:hAnsi="Arial" w:cs="Arial"/>
          <w:sz w:val="22"/>
          <w:szCs w:val="22"/>
        </w:rPr>
        <w:t xml:space="preserve">, </w:t>
      </w:r>
      <w:r w:rsidR="00777278" w:rsidRPr="00777278">
        <w:rPr>
          <w:rFonts w:ascii="Arial" w:hAnsi="Arial" w:cs="Arial"/>
          <w:sz w:val="22"/>
          <w:szCs w:val="22"/>
        </w:rPr>
        <w:t>34928480-6</w:t>
      </w:r>
      <w:r w:rsidR="00777278">
        <w:rPr>
          <w:rFonts w:ascii="Arial" w:hAnsi="Arial" w:cs="Arial"/>
          <w:sz w:val="22"/>
          <w:szCs w:val="22"/>
        </w:rPr>
        <w:t xml:space="preserve">, </w:t>
      </w:r>
      <w:r w:rsidR="00777278" w:rsidRPr="00777278">
        <w:rPr>
          <w:rFonts w:ascii="Arial" w:hAnsi="Arial" w:cs="Arial"/>
          <w:sz w:val="22"/>
          <w:szCs w:val="22"/>
        </w:rPr>
        <w:t>38900000-4</w:t>
      </w:r>
      <w:r w:rsidR="00777278">
        <w:rPr>
          <w:rFonts w:ascii="Arial" w:hAnsi="Arial" w:cs="Arial"/>
          <w:sz w:val="22"/>
          <w:szCs w:val="22"/>
        </w:rPr>
        <w:t>.</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02CF21FB"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delí na </w:t>
      </w:r>
      <w:r w:rsidR="00777278">
        <w:rPr>
          <w:rFonts w:ascii="Arial" w:hAnsi="Arial" w:cs="Arial"/>
          <w:sz w:val="22"/>
          <w:szCs w:val="22"/>
        </w:rPr>
        <w:t>6</w:t>
      </w:r>
      <w:r w:rsidR="00FE028B" w:rsidRPr="00EF7C96">
        <w:rPr>
          <w:rFonts w:ascii="Arial" w:hAnsi="Arial" w:cs="Arial"/>
          <w:sz w:val="22"/>
          <w:szCs w:val="22"/>
        </w:rPr>
        <w:t xml:space="preserve"> </w:t>
      </w:r>
      <w:r w:rsidRPr="00EF7C96">
        <w:rPr>
          <w:rFonts w:ascii="Arial" w:hAnsi="Arial" w:cs="Arial"/>
          <w:sz w:val="22"/>
          <w:szCs w:val="22"/>
        </w:rPr>
        <w:t>samostatn</w:t>
      </w:r>
      <w:r w:rsidR="000718A4">
        <w:rPr>
          <w:rFonts w:ascii="Arial" w:hAnsi="Arial" w:cs="Arial"/>
          <w:sz w:val="22"/>
          <w:szCs w:val="22"/>
        </w:rPr>
        <w:t>ých</w:t>
      </w:r>
      <w:r w:rsidRPr="00EF7C96">
        <w:rPr>
          <w:rFonts w:ascii="Arial" w:hAnsi="Arial" w:cs="Arial"/>
          <w:sz w:val="22"/>
          <w:szCs w:val="22"/>
        </w:rPr>
        <w:t xml:space="preserve"> čast</w:t>
      </w:r>
      <w:r w:rsidR="000718A4">
        <w:rPr>
          <w:rFonts w:ascii="Arial" w:hAnsi="Arial" w:cs="Arial"/>
          <w:sz w:val="22"/>
          <w:szCs w:val="22"/>
        </w:rPr>
        <w:t>í</w:t>
      </w:r>
      <w:r w:rsidRPr="00EF7C96">
        <w:rPr>
          <w:rFonts w:ascii="Arial" w:hAnsi="Arial" w:cs="Arial"/>
          <w:sz w:val="22"/>
          <w:szCs w:val="22"/>
        </w:rPr>
        <w:t xml:space="preserve">, ide o logicky, vecne a funkčne </w:t>
      </w:r>
      <w:r w:rsidR="00FE028B" w:rsidRPr="00EF7C96">
        <w:rPr>
          <w:rFonts w:ascii="Arial" w:hAnsi="Arial" w:cs="Arial"/>
          <w:sz w:val="22"/>
          <w:szCs w:val="22"/>
        </w:rPr>
        <w:t>samostatné</w:t>
      </w:r>
      <w:r w:rsidRPr="00EF7C96">
        <w:rPr>
          <w:rFonts w:ascii="Arial" w:hAnsi="Arial" w:cs="Arial"/>
          <w:sz w:val="22"/>
          <w:szCs w:val="22"/>
        </w:rPr>
        <w:t xml:space="preserve"> logick</w:t>
      </w:r>
      <w:r w:rsidR="00FE028B" w:rsidRPr="00EF7C96">
        <w:rPr>
          <w:rFonts w:ascii="Arial" w:hAnsi="Arial" w:cs="Arial"/>
          <w:sz w:val="22"/>
          <w:szCs w:val="22"/>
        </w:rPr>
        <w:t>é</w:t>
      </w:r>
      <w:r w:rsidRPr="00EF7C96">
        <w:rPr>
          <w:rFonts w:ascii="Arial" w:hAnsi="Arial" w:cs="Arial"/>
          <w:sz w:val="22"/>
          <w:szCs w:val="22"/>
        </w:rPr>
        <w:t xml:space="preserve"> cel</w:t>
      </w:r>
      <w:r w:rsidR="00FE028B" w:rsidRPr="00EF7C96">
        <w:rPr>
          <w:rFonts w:ascii="Arial" w:hAnsi="Arial" w:cs="Arial"/>
          <w:sz w:val="22"/>
          <w:szCs w:val="22"/>
        </w:rPr>
        <w:t>ky</w:t>
      </w:r>
      <w:r w:rsidRPr="00EF7C96">
        <w:rPr>
          <w:rFonts w:ascii="Arial" w:hAnsi="Arial" w:cs="Arial"/>
          <w:sz w:val="22"/>
          <w:szCs w:val="22"/>
        </w:rPr>
        <w:t xml:space="preserve">.  Uchádzač predloží svoju ponuku na </w:t>
      </w:r>
      <w:r w:rsidR="00FE028B" w:rsidRPr="00EF7C96">
        <w:rPr>
          <w:rFonts w:ascii="Arial" w:hAnsi="Arial" w:cs="Arial"/>
          <w:sz w:val="22"/>
          <w:szCs w:val="22"/>
        </w:rPr>
        <w:t>jednu a</w:t>
      </w:r>
      <w:r w:rsidR="00941CBF">
        <w:rPr>
          <w:rFonts w:ascii="Arial" w:hAnsi="Arial" w:cs="Arial"/>
          <w:sz w:val="22"/>
          <w:szCs w:val="22"/>
        </w:rPr>
        <w:t>/</w:t>
      </w:r>
      <w:r w:rsidR="00FE028B" w:rsidRPr="00EF7C96">
        <w:rPr>
          <w:rFonts w:ascii="Arial" w:hAnsi="Arial" w:cs="Arial"/>
          <w:sz w:val="22"/>
          <w:szCs w:val="22"/>
        </w:rPr>
        <w:t xml:space="preserve">alebo dve a/alebo </w:t>
      </w:r>
      <w:r w:rsidRPr="00EF7C96">
        <w:rPr>
          <w:rFonts w:ascii="Arial" w:hAnsi="Arial" w:cs="Arial"/>
          <w:sz w:val="22"/>
          <w:szCs w:val="22"/>
        </w:rPr>
        <w:t>všetky</w:t>
      </w:r>
      <w:r w:rsidR="00FE028B" w:rsidRPr="00EF7C96">
        <w:rPr>
          <w:rFonts w:ascii="Arial" w:hAnsi="Arial" w:cs="Arial"/>
          <w:sz w:val="22"/>
          <w:szCs w:val="22"/>
        </w:rPr>
        <w:t xml:space="preserve"> časti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87D5D52" w:rsidR="00134173" w:rsidRPr="00EF7C96" w:rsidRDefault="00134173" w:rsidP="000718A4">
      <w:pPr>
        <w:jc w:val="both"/>
        <w:rPr>
          <w:rFonts w:ascii="Arial" w:hAnsi="Arial" w:cs="Arial"/>
          <w:sz w:val="22"/>
          <w:szCs w:val="22"/>
        </w:rPr>
      </w:pPr>
      <w:r w:rsidRPr="00EF7C96">
        <w:rPr>
          <w:rFonts w:ascii="Arial" w:hAnsi="Arial" w:cs="Arial"/>
          <w:sz w:val="22"/>
          <w:szCs w:val="22"/>
        </w:rPr>
        <w:t xml:space="preserve">3.1 Predmet zákazky bude financovaný z prostriedkov </w:t>
      </w:r>
      <w:r w:rsidR="00777278">
        <w:rPr>
          <w:rFonts w:ascii="Arial" w:hAnsi="Arial" w:cs="Arial"/>
          <w:sz w:val="22"/>
          <w:szCs w:val="22"/>
        </w:rPr>
        <w:t>EŠIF</w:t>
      </w:r>
      <w:r w:rsidRPr="00EF7C96">
        <w:rPr>
          <w:rFonts w:ascii="Arial" w:hAnsi="Arial" w:cs="Arial"/>
          <w:sz w:val="22"/>
          <w:szCs w:val="22"/>
        </w:rPr>
        <w:t xml:space="preserve">, štátneho rozpočtu SR a vlastných prostriedkov </w:t>
      </w:r>
      <w:r w:rsidR="00777278">
        <w:rPr>
          <w:rFonts w:ascii="Arial" w:hAnsi="Arial" w:cs="Arial"/>
          <w:sz w:val="22"/>
          <w:szCs w:val="22"/>
        </w:rPr>
        <w:t>verejného obstarávateľa</w:t>
      </w:r>
      <w:r w:rsidR="000718A4">
        <w:rPr>
          <w:rFonts w:ascii="Arial" w:hAnsi="Arial" w:cs="Arial"/>
          <w:sz w:val="22"/>
          <w:szCs w:val="22"/>
        </w:rPr>
        <w:t xml:space="preserve">. </w:t>
      </w:r>
      <w:r w:rsidRPr="00EF7C96">
        <w:rPr>
          <w:rFonts w:ascii="Arial" w:hAnsi="Arial" w:cs="Arial"/>
          <w:sz w:val="22"/>
          <w:szCs w:val="22"/>
        </w:rPr>
        <w:t xml:space="preserve">Podmienky financovania a zmluvné podmienky sú obsiahnuté v </w:t>
      </w:r>
      <w:r w:rsidR="000718A4">
        <w:rPr>
          <w:rFonts w:ascii="Arial" w:hAnsi="Arial" w:cs="Arial"/>
          <w:sz w:val="22"/>
          <w:szCs w:val="22"/>
        </w:rPr>
        <w:t>kúpnej zmluve</w:t>
      </w:r>
      <w:r w:rsidRPr="00EF7C96">
        <w:rPr>
          <w:rFonts w:ascii="Arial" w:hAnsi="Arial" w:cs="Arial"/>
          <w:sz w:val="22"/>
          <w:szCs w:val="22"/>
        </w:rPr>
        <w:t>, ktorá tvorí prílohu B.3 týchto súťažných podkladov.</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0BA49F57" w:rsidR="00134173" w:rsidRPr="00EF7C96" w:rsidRDefault="00134173" w:rsidP="00134173">
      <w:pPr>
        <w:jc w:val="both"/>
        <w:rPr>
          <w:rFonts w:ascii="Arial" w:hAnsi="Arial" w:cs="Arial"/>
          <w:sz w:val="22"/>
          <w:szCs w:val="22"/>
        </w:rPr>
      </w:pPr>
      <w:r w:rsidRPr="00EF7C96">
        <w:rPr>
          <w:rFonts w:ascii="Arial" w:hAnsi="Arial" w:cs="Arial"/>
          <w:sz w:val="22"/>
          <w:szCs w:val="22"/>
        </w:rPr>
        <w:t>4.1 Výsledkom verejného obstarávania bude zadanie zákazky na dodanie tovarov – kúpna zmluva podľa Obchodného zákonníka</w:t>
      </w:r>
      <w:r w:rsidR="00FE028B" w:rsidRPr="00EF7C96">
        <w:rPr>
          <w:rFonts w:ascii="Arial" w:hAnsi="Arial" w:cs="Arial"/>
          <w:sz w:val="22"/>
          <w:szCs w:val="22"/>
        </w:rPr>
        <w:t xml:space="preserve"> pre každú časť zákazky samostatne</w:t>
      </w:r>
      <w:r w:rsidRPr="00EF7C96">
        <w:rPr>
          <w:rFonts w:ascii="Arial" w:hAnsi="Arial" w:cs="Arial"/>
          <w:sz w:val="22"/>
          <w:szCs w:val="22"/>
        </w:rPr>
        <w:t>.</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7BFD4255" w14:textId="154D51A4" w:rsidR="00134173" w:rsidRPr="00EF7C96"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 xml:space="preserve">5.1 Miesto plnenia:. </w:t>
      </w:r>
      <w:r w:rsidRPr="00EF7C96">
        <w:rPr>
          <w:rFonts w:ascii="Arial" w:hAnsi="Arial" w:cs="Arial"/>
          <w:sz w:val="22"/>
          <w:szCs w:val="22"/>
        </w:rPr>
        <w:tab/>
      </w:r>
      <w:r w:rsidR="00777278">
        <w:rPr>
          <w:rFonts w:ascii="Arial" w:hAnsi="Arial" w:cs="Arial"/>
          <w:sz w:val="22"/>
          <w:szCs w:val="22"/>
        </w:rPr>
        <w:t>Obec Habovka</w:t>
      </w:r>
    </w:p>
    <w:p w14:paraId="3DE6A21A" w14:textId="31C4C02B" w:rsidR="00134173"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lastRenderedPageBreak/>
        <w:t xml:space="preserve">5.2 Lehota plnenia: </w:t>
      </w:r>
      <w:r w:rsidRPr="00EF7C96">
        <w:rPr>
          <w:rFonts w:ascii="Arial" w:hAnsi="Arial" w:cs="Arial"/>
          <w:sz w:val="22"/>
          <w:szCs w:val="22"/>
        </w:rPr>
        <w:tab/>
      </w:r>
    </w:p>
    <w:p w14:paraId="6C61FC6C" w14:textId="28D442AB" w:rsidR="00777278" w:rsidRPr="00777278"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Termín dodania pre ČASŤ 1 je 8 mesiacov od zaslania objednávky.</w:t>
      </w:r>
    </w:p>
    <w:p w14:paraId="061DAAF5" w14:textId="77777777" w:rsidR="00777278" w:rsidRPr="00777278"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Termín dodania pre ČASŤ 2 a 3 je 6 mesiacov od zaslania objednávky.</w:t>
      </w:r>
    </w:p>
    <w:p w14:paraId="3B3425E3" w14:textId="77777777" w:rsidR="00777278" w:rsidRPr="00777278"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Termín dodania pre ČASŤ 4 a 5 sú 3 mesiace od zaslania objednávky.</w:t>
      </w:r>
    </w:p>
    <w:p w14:paraId="640D0FF4" w14:textId="5A9E47BC" w:rsidR="00777278" w:rsidRPr="00EF7C96" w:rsidRDefault="00777278" w:rsidP="00777278">
      <w:pPr>
        <w:tabs>
          <w:tab w:val="left" w:pos="2268"/>
        </w:tabs>
        <w:ind w:left="2160" w:hanging="1734"/>
        <w:jc w:val="both"/>
        <w:rPr>
          <w:rFonts w:ascii="Arial" w:hAnsi="Arial" w:cs="Arial"/>
          <w:sz w:val="22"/>
          <w:szCs w:val="22"/>
        </w:rPr>
      </w:pPr>
      <w:r w:rsidRPr="00777278">
        <w:rPr>
          <w:rFonts w:ascii="Arial" w:hAnsi="Arial" w:cs="Arial"/>
          <w:sz w:val="22"/>
          <w:szCs w:val="22"/>
        </w:rPr>
        <w:t>Termín dodania pre ČASŤ 6 je 1 mesiac od zaslania objednávky.</w:t>
      </w:r>
    </w:p>
    <w:p w14:paraId="5400AE90" w14:textId="77777777" w:rsidR="00941CBF" w:rsidRPr="00EF7C96" w:rsidRDefault="00941CBF"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3C4D49BF"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r w:rsidR="00777278">
        <w:rPr>
          <w:rFonts w:ascii="Arial" w:hAnsi="Arial" w:cs="Arial"/>
          <w:sz w:val="22"/>
          <w:szCs w:val="22"/>
        </w:rPr>
        <w:t xml:space="preserve"> Ak uchádzač nevypracoval ponuku sám, uvedie údaje o osobe, ktorá ju vypracovala.</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518C92C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12.1 Ponuka uchádzača musí obsahovať nasledujúce dokumenty:</w:t>
      </w:r>
    </w:p>
    <w:p w14:paraId="18E86FE2" w14:textId="77777777" w:rsidR="00134173" w:rsidRPr="00EF7C96" w:rsidRDefault="00134173" w:rsidP="00134173">
      <w:pPr>
        <w:jc w:val="both"/>
        <w:rPr>
          <w:rFonts w:ascii="Arial" w:hAnsi="Arial" w:cs="Arial"/>
          <w:sz w:val="22"/>
          <w:szCs w:val="22"/>
        </w:rPr>
      </w:pPr>
    </w:p>
    <w:p w14:paraId="2818E76D" w14:textId="1CE7EFF0"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w:t>
      </w:r>
      <w:r w:rsidR="00777278" w:rsidRPr="00777278">
        <w:rPr>
          <w:rFonts w:ascii="Arial" w:hAnsi="Arial" w:cs="Arial"/>
          <w:b/>
          <w:sz w:val="22"/>
          <w:szCs w:val="22"/>
        </w:rPr>
        <w:t>označenie časti, na ktorú/ktoré sa ponuka predkladá</w:t>
      </w:r>
      <w:r w:rsidR="00777278">
        <w:rPr>
          <w:rFonts w:ascii="Arial" w:hAnsi="Arial" w:cs="Arial"/>
          <w:sz w:val="22"/>
          <w:szCs w:val="22"/>
        </w:rPr>
        <w:t xml:space="preserve">, ďalej: </w:t>
      </w:r>
      <w:r w:rsidRPr="00EF7C96">
        <w:rPr>
          <w:rFonts w:ascii="Arial" w:hAnsi="Arial" w:cs="Arial"/>
          <w:sz w:val="22"/>
          <w:szCs w:val="22"/>
        </w:rPr>
        <w:t>obchodný názov; adresa sídla uchádzača alebo miesto podnikania alebo obvyklý pobyt; meno, priezvisko štatutárneho zástupcu (štatutárnych zástupcov) uchádzača; IČO; DIČ; IČ DPH; kontaktné telefónne číslo a e-mail</w:t>
      </w:r>
      <w:r w:rsidR="00777278">
        <w:rPr>
          <w:rFonts w:ascii="Arial" w:hAnsi="Arial" w:cs="Arial"/>
          <w:sz w:val="22"/>
          <w:szCs w:val="22"/>
        </w:rPr>
        <w:t xml:space="preserve"> pre VO</w:t>
      </w:r>
      <w:r w:rsidRPr="00EF7C96">
        <w:rPr>
          <w:rFonts w:ascii="Arial" w:hAnsi="Arial" w:cs="Arial"/>
          <w:sz w:val="22"/>
          <w:szCs w:val="22"/>
        </w:rPr>
        <w:t>,</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3B69193C" w:rsidR="00134173" w:rsidRPr="00EF7C96" w:rsidRDefault="00134173" w:rsidP="00FE028B">
      <w:pPr>
        <w:jc w:val="both"/>
        <w:rPr>
          <w:rFonts w:ascii="Arial" w:hAnsi="Arial" w:cs="Arial"/>
          <w:b/>
          <w:sz w:val="22"/>
          <w:szCs w:val="22"/>
        </w:rPr>
      </w:pPr>
      <w:r w:rsidRPr="00EF7C96">
        <w:rPr>
          <w:rFonts w:ascii="Arial" w:hAnsi="Arial" w:cs="Arial"/>
          <w:sz w:val="22"/>
          <w:szCs w:val="22"/>
        </w:rPr>
        <w:lastRenderedPageBreak/>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oznámení o vyhlásení </w:t>
      </w:r>
      <w:r w:rsidRPr="00EF7C96">
        <w:rPr>
          <w:rFonts w:ascii="Arial" w:hAnsi="Arial" w:cs="Arial"/>
          <w:sz w:val="22"/>
          <w:szCs w:val="22"/>
        </w:rPr>
        <w:t>zverejnen</w:t>
      </w:r>
      <w:r w:rsidR="00FE028B" w:rsidRPr="00EF7C96">
        <w:rPr>
          <w:rFonts w:ascii="Arial" w:hAnsi="Arial" w:cs="Arial"/>
          <w:sz w:val="22"/>
          <w:szCs w:val="22"/>
        </w:rPr>
        <w:t>om vo</w:t>
      </w:r>
      <w:r w:rsidR="00E66C86">
        <w:rPr>
          <w:rFonts w:ascii="Arial" w:hAnsi="Arial" w:cs="Arial"/>
          <w:sz w:val="22"/>
          <w:szCs w:val="22"/>
        </w:rPr>
        <w:t xml:space="preserve"> </w:t>
      </w:r>
      <w:r w:rsidR="00E66C86" w:rsidRPr="00E66C86">
        <w:rPr>
          <w:rFonts w:ascii="Arial" w:hAnsi="Arial" w:cs="Arial"/>
          <w:sz w:val="22"/>
          <w:szCs w:val="22"/>
        </w:rPr>
        <w:t>Vestn</w:t>
      </w:r>
      <w:r w:rsidR="00E66C86">
        <w:rPr>
          <w:rFonts w:ascii="Arial" w:hAnsi="Arial" w:cs="Arial"/>
          <w:sz w:val="22"/>
          <w:szCs w:val="22"/>
        </w:rPr>
        <w:t>í</w:t>
      </w:r>
      <w:r w:rsidR="00E66C86" w:rsidRPr="00E66C86">
        <w:rPr>
          <w:rFonts w:ascii="Arial" w:hAnsi="Arial" w:cs="Arial"/>
          <w:sz w:val="22"/>
          <w:szCs w:val="22"/>
        </w:rPr>
        <w:t>k</w:t>
      </w:r>
      <w:r w:rsidR="00E66C86">
        <w:rPr>
          <w:rFonts w:ascii="Arial" w:hAnsi="Arial" w:cs="Arial"/>
          <w:sz w:val="22"/>
          <w:szCs w:val="22"/>
        </w:rPr>
        <w:t xml:space="preserve">u VO </w:t>
      </w:r>
      <w:r w:rsidR="00E66C86" w:rsidRPr="00E66C86">
        <w:rPr>
          <w:rFonts w:ascii="Arial" w:hAnsi="Arial" w:cs="Arial"/>
          <w:sz w:val="22"/>
          <w:szCs w:val="22"/>
        </w:rPr>
        <w:t>č. 146/2021 - 23.06.2021</w:t>
      </w:r>
      <w:r w:rsidR="00E66C86">
        <w:rPr>
          <w:rFonts w:ascii="Arial" w:hAnsi="Arial" w:cs="Arial"/>
          <w:sz w:val="22"/>
          <w:szCs w:val="22"/>
        </w:rPr>
        <w:t xml:space="preserve">, </w:t>
      </w:r>
      <w:r w:rsidR="00E66C86" w:rsidRPr="00E66C86">
        <w:rPr>
          <w:rFonts w:ascii="Arial" w:hAnsi="Arial" w:cs="Arial"/>
          <w:sz w:val="22"/>
          <w:szCs w:val="22"/>
        </w:rPr>
        <w:t xml:space="preserve">30179 </w:t>
      </w:r>
      <w:r w:rsidR="00E66C86">
        <w:rPr>
          <w:rFonts w:ascii="Arial" w:hAnsi="Arial" w:cs="Arial"/>
          <w:sz w:val="22"/>
          <w:szCs w:val="22"/>
        </w:rPr>
        <w:t>–</w:t>
      </w:r>
      <w:r w:rsidR="00E66C86" w:rsidRPr="00E66C86">
        <w:rPr>
          <w:rFonts w:ascii="Arial" w:hAnsi="Arial" w:cs="Arial"/>
          <w:sz w:val="22"/>
          <w:szCs w:val="22"/>
        </w:rPr>
        <w:t xml:space="preserve"> MST</w:t>
      </w:r>
      <w:r w:rsidR="00E66C86">
        <w:rPr>
          <w:rFonts w:ascii="Arial" w:hAnsi="Arial" w:cs="Arial"/>
          <w:sz w:val="22"/>
          <w:szCs w:val="22"/>
        </w:rPr>
        <w:t>,</w:t>
      </w:r>
      <w:r w:rsidR="00C754EE">
        <w:rPr>
          <w:rFonts w:ascii="Arial" w:hAnsi="Arial" w:cs="Arial"/>
          <w:sz w:val="22"/>
          <w:szCs w:val="22"/>
        </w:rPr>
        <w:t xml:space="preserve"> Oddiel III.,</w:t>
      </w:r>
    </w:p>
    <w:p w14:paraId="7B70E51A" w14:textId="77777777" w:rsidR="00134173" w:rsidRPr="00EF7C96" w:rsidRDefault="00134173" w:rsidP="00134173">
      <w:pPr>
        <w:rPr>
          <w:rFonts w:ascii="Arial" w:hAnsi="Arial" w:cs="Arial"/>
          <w:b/>
          <w:sz w:val="22"/>
          <w:szCs w:val="22"/>
        </w:rPr>
      </w:pPr>
    </w:p>
    <w:p w14:paraId="2F56E6C5" w14:textId="77777777" w:rsidR="00777278" w:rsidRDefault="00134173" w:rsidP="00134173">
      <w:pPr>
        <w:jc w:val="both"/>
        <w:rPr>
          <w:rFonts w:ascii="Arial" w:hAnsi="Arial" w:cs="Arial"/>
          <w:sz w:val="22"/>
          <w:szCs w:val="22"/>
        </w:rPr>
      </w:pPr>
      <w:r w:rsidRPr="00EF7C96">
        <w:rPr>
          <w:rFonts w:ascii="Arial" w:hAnsi="Arial" w:cs="Arial"/>
          <w:sz w:val="22"/>
          <w:szCs w:val="22"/>
        </w:rPr>
        <w:t>12.1.5 na vynechaných miestach doplnený</w:t>
      </w:r>
      <w:r w:rsidR="00686F15">
        <w:rPr>
          <w:rFonts w:ascii="Arial" w:hAnsi="Arial" w:cs="Arial"/>
          <w:sz w:val="22"/>
          <w:szCs w:val="22"/>
        </w:rPr>
        <w:t>, oprávnenou osobou podpísaný a opečiatkovaný (ak relevantné)</w:t>
      </w:r>
      <w:r w:rsidRPr="00EF7C96">
        <w:rPr>
          <w:rFonts w:ascii="Arial" w:hAnsi="Arial" w:cs="Arial"/>
          <w:sz w:val="22"/>
          <w:szCs w:val="22"/>
        </w:rPr>
        <w:t xml:space="preserve"> </w:t>
      </w:r>
      <w:r w:rsidRPr="00EF7C96">
        <w:rPr>
          <w:rFonts w:ascii="Arial" w:hAnsi="Arial" w:cs="Arial"/>
          <w:b/>
          <w:sz w:val="22"/>
          <w:szCs w:val="22"/>
        </w:rPr>
        <w:t>návrh kúpnej zmluvy</w:t>
      </w:r>
      <w:r w:rsidR="00FE028B" w:rsidRPr="00EF7C96">
        <w:rPr>
          <w:rFonts w:ascii="Arial" w:hAnsi="Arial" w:cs="Arial"/>
          <w:b/>
          <w:sz w:val="22"/>
          <w:szCs w:val="22"/>
        </w:rPr>
        <w:t xml:space="preserve"> pre každú časť zákazky samostatne</w:t>
      </w:r>
      <w:r w:rsidRPr="00EF7C96">
        <w:rPr>
          <w:rFonts w:ascii="Arial" w:hAnsi="Arial" w:cs="Arial"/>
          <w:b/>
          <w:sz w:val="22"/>
          <w:szCs w:val="22"/>
        </w:rPr>
        <w:t>, podpísan</w:t>
      </w:r>
      <w:r w:rsidR="00FE028B" w:rsidRPr="00EF7C96">
        <w:rPr>
          <w:rFonts w:ascii="Arial" w:hAnsi="Arial" w:cs="Arial"/>
          <w:b/>
          <w:sz w:val="22"/>
          <w:szCs w:val="22"/>
        </w:rPr>
        <w:t>é</w:t>
      </w:r>
      <w:r w:rsidRPr="00EF7C96">
        <w:rPr>
          <w:rFonts w:ascii="Arial" w:hAnsi="Arial" w:cs="Arial"/>
          <w:b/>
          <w:sz w:val="22"/>
          <w:szCs w:val="22"/>
        </w:rPr>
        <w:t xml:space="preserve"> </w:t>
      </w:r>
      <w:r w:rsidRPr="00686F15">
        <w:rPr>
          <w:rFonts w:ascii="Arial" w:hAnsi="Arial" w:cs="Arial"/>
          <w:b/>
          <w:sz w:val="22"/>
          <w:szCs w:val="22"/>
        </w:rPr>
        <w:t>oprávnenou osobou za uchádzača spolu s prílohami</w:t>
      </w:r>
      <w:r w:rsidRPr="00686F15">
        <w:rPr>
          <w:rFonts w:ascii="Arial" w:hAnsi="Arial" w:cs="Arial"/>
          <w:sz w:val="22"/>
          <w:szCs w:val="22"/>
        </w:rPr>
        <w:t xml:space="preserve"> </w:t>
      </w:r>
    </w:p>
    <w:p w14:paraId="3512106E" w14:textId="310531DE" w:rsidR="00134173" w:rsidRPr="00686F15" w:rsidRDefault="00134173" w:rsidP="00134173">
      <w:pPr>
        <w:jc w:val="both"/>
        <w:rPr>
          <w:rFonts w:ascii="Arial" w:hAnsi="Arial" w:cs="Arial"/>
          <w:i/>
          <w:sz w:val="22"/>
          <w:szCs w:val="22"/>
        </w:rPr>
      </w:pPr>
      <w:r w:rsidRPr="00686F15">
        <w:rPr>
          <w:rFonts w:ascii="Arial" w:hAnsi="Arial" w:cs="Arial"/>
          <w:sz w:val="22"/>
          <w:szCs w:val="22"/>
        </w:rPr>
        <w:t>(v ktorom sú zohľadnené časti B.1 Opis predmetu zákazky, B.2 Spôsob určenia ceny a B.3 Obchodné podmienky)</w:t>
      </w:r>
      <w:r w:rsidRPr="00686F15">
        <w:rPr>
          <w:rFonts w:ascii="Arial" w:hAnsi="Arial" w:cs="Arial"/>
          <w:i/>
          <w:sz w:val="22"/>
          <w:szCs w:val="22"/>
        </w:rPr>
        <w:t xml:space="preserve">. </w:t>
      </w:r>
    </w:p>
    <w:p w14:paraId="110D1AB7" w14:textId="1ABBB24E" w:rsidR="00134173" w:rsidRPr="00EF7C96" w:rsidRDefault="00134173" w:rsidP="00134173">
      <w:pPr>
        <w:jc w:val="both"/>
        <w:rPr>
          <w:rFonts w:ascii="Arial" w:hAnsi="Arial" w:cs="Arial"/>
          <w:sz w:val="22"/>
          <w:szCs w:val="22"/>
        </w:rPr>
      </w:pPr>
      <w:r w:rsidRPr="00686F15">
        <w:rPr>
          <w:rFonts w:ascii="Arial" w:hAnsi="Arial" w:cs="Arial"/>
          <w:sz w:val="22"/>
          <w:szCs w:val="22"/>
        </w:rPr>
        <w:t xml:space="preserve">Ku kúpnej zmluve </w:t>
      </w:r>
      <w:r w:rsidR="00686F15">
        <w:rPr>
          <w:rFonts w:ascii="Arial" w:hAnsi="Arial" w:cs="Arial"/>
          <w:sz w:val="22"/>
          <w:szCs w:val="22"/>
        </w:rPr>
        <w:t>predloženej pre relevantnú časť zákazky</w:t>
      </w:r>
      <w:r w:rsidRPr="00686F15">
        <w:rPr>
          <w:rFonts w:ascii="Arial" w:hAnsi="Arial" w:cs="Arial"/>
          <w:sz w:val="22"/>
          <w:szCs w:val="22"/>
        </w:rPr>
        <w:t xml:space="preserve"> uchádzač predloží prílohy</w:t>
      </w:r>
      <w:r w:rsidR="00686F15">
        <w:rPr>
          <w:rFonts w:ascii="Arial" w:hAnsi="Arial" w:cs="Arial"/>
          <w:sz w:val="22"/>
          <w:szCs w:val="22"/>
        </w:rPr>
        <w:t xml:space="preserve"> v závislosti od toho, na ktorú časť/časti zákazky svoju ponuku predkladá</w:t>
      </w:r>
      <w:r w:rsidRPr="00686F15">
        <w:rPr>
          <w:rFonts w:ascii="Arial" w:hAnsi="Arial" w:cs="Arial"/>
          <w:sz w:val="22"/>
          <w:szCs w:val="22"/>
        </w:rPr>
        <w:t xml:space="preserve"> (prílohu Zoznam subdodávateľov nie je povinný uchádzač predložiť do ponuky, predkladá úspešný uchádzač k podpisu zmluvy).</w:t>
      </w:r>
      <w:r w:rsidRPr="00EF7C96">
        <w:rPr>
          <w:rFonts w:ascii="Arial" w:hAnsi="Arial" w:cs="Arial"/>
          <w:sz w:val="22"/>
          <w:szCs w:val="22"/>
        </w:rPr>
        <w:t xml:space="preserve">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2DB421BE"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že súhlasí s podmienkami zadávania zákazky určenými verejným obstarávateľom v týchto súťažných podkladoch a v ostatných dokumentoch poskytnutých v lehote na predkladanie ponúk a o pravdivosti a úplnosti všetkých dokladov a informácií uvedených v ponuke.</w:t>
      </w:r>
    </w:p>
    <w:p w14:paraId="727F53D5" w14:textId="19BFFC1B" w:rsidR="00686F15" w:rsidRDefault="00686F15" w:rsidP="00134173">
      <w:pPr>
        <w:jc w:val="both"/>
        <w:rPr>
          <w:rFonts w:ascii="Arial" w:hAnsi="Arial" w:cs="Arial"/>
          <w:sz w:val="22"/>
          <w:szCs w:val="22"/>
        </w:rPr>
      </w:pPr>
    </w:p>
    <w:p w14:paraId="753756AC" w14:textId="63307F79" w:rsidR="00686F15" w:rsidRPr="00EF7C96" w:rsidRDefault="00686F15" w:rsidP="00134173">
      <w:pPr>
        <w:jc w:val="both"/>
        <w:rPr>
          <w:rFonts w:ascii="Arial" w:hAnsi="Arial" w:cs="Arial"/>
          <w:sz w:val="22"/>
          <w:szCs w:val="22"/>
        </w:rPr>
      </w:pPr>
      <w:r>
        <w:rPr>
          <w:rFonts w:ascii="Arial" w:hAnsi="Arial" w:cs="Arial"/>
          <w:sz w:val="22"/>
          <w:szCs w:val="22"/>
        </w:rPr>
        <w:t xml:space="preserve">12.1.7 </w:t>
      </w:r>
      <w:r w:rsidRPr="00686F15">
        <w:rPr>
          <w:rFonts w:ascii="Arial" w:hAnsi="Arial" w:cs="Arial"/>
          <w:b/>
          <w:sz w:val="22"/>
          <w:szCs w:val="22"/>
        </w:rPr>
        <w:t>Návrh na plnenie kritéria</w:t>
      </w:r>
      <w:r>
        <w:rPr>
          <w:rFonts w:ascii="Arial" w:hAnsi="Arial" w:cs="Arial"/>
          <w:b/>
          <w:sz w:val="22"/>
          <w:szCs w:val="22"/>
        </w:rPr>
        <w:t xml:space="preserve"> </w:t>
      </w:r>
      <w:r w:rsidR="00777278">
        <w:rPr>
          <w:rFonts w:ascii="Arial" w:hAnsi="Arial" w:cs="Arial"/>
          <w:b/>
          <w:sz w:val="22"/>
          <w:szCs w:val="22"/>
        </w:rPr>
        <w:t>(</w:t>
      </w:r>
      <w:r w:rsidR="00C754EE">
        <w:rPr>
          <w:rFonts w:ascii="Arial" w:hAnsi="Arial" w:cs="Arial"/>
          <w:b/>
          <w:sz w:val="22"/>
          <w:szCs w:val="22"/>
        </w:rPr>
        <w:t xml:space="preserve">vyplnené </w:t>
      </w:r>
      <w:r w:rsidR="00777278">
        <w:rPr>
          <w:rFonts w:ascii="Arial" w:hAnsi="Arial" w:cs="Arial"/>
          <w:b/>
          <w:sz w:val="22"/>
          <w:szCs w:val="22"/>
        </w:rPr>
        <w:t xml:space="preserve">pre relevantnú časť/časti ponuky) </w:t>
      </w:r>
      <w:r w:rsidRPr="00686F15">
        <w:rPr>
          <w:rFonts w:ascii="Arial" w:hAnsi="Arial" w:cs="Arial"/>
          <w:sz w:val="22"/>
          <w:szCs w:val="22"/>
        </w:rPr>
        <w:t>podpísaný oprávnenou osobou a s pečiatkou (ak relevantné).</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6444AE06" w14:textId="0B144D31"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13.1 Zábezpeka sa </w:t>
      </w:r>
      <w:r w:rsidR="00FE028B" w:rsidRPr="00EF7C96">
        <w:rPr>
          <w:rFonts w:ascii="Arial" w:hAnsi="Arial" w:cs="Arial"/>
          <w:sz w:val="22"/>
          <w:szCs w:val="22"/>
          <w:lang w:val="sk-SK"/>
        </w:rPr>
        <w:t>ne</w:t>
      </w:r>
      <w:r w:rsidRPr="00EF7C96">
        <w:rPr>
          <w:rFonts w:ascii="Arial" w:hAnsi="Arial" w:cs="Arial"/>
          <w:sz w:val="22"/>
          <w:szCs w:val="22"/>
          <w:lang w:val="sk-SK"/>
        </w:rPr>
        <w:t xml:space="preserve">vyžaduje.  </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„DPH“),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lastRenderedPageBreak/>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6262A201" w14:textId="77777777" w:rsidR="00134173" w:rsidRPr="00EF7C96" w:rsidRDefault="0013417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55043196" w:rsidR="00134173" w:rsidRPr="00EF7C96" w:rsidRDefault="00134173" w:rsidP="00134173">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Oznámení </w:t>
      </w:r>
      <w:r w:rsidRPr="00EF7C96">
        <w:rPr>
          <w:rFonts w:ascii="Arial" w:hAnsi="Arial" w:cs="Arial"/>
          <w:sz w:val="22"/>
          <w:szCs w:val="22"/>
        </w:rPr>
        <w:t xml:space="preserve"> </w:t>
      </w:r>
      <w:r w:rsidR="00941CBF">
        <w:rPr>
          <w:rFonts w:ascii="Arial" w:hAnsi="Arial" w:cs="Arial"/>
          <w:sz w:val="22"/>
          <w:szCs w:val="22"/>
        </w:rPr>
        <w:t>u</w:t>
      </w:r>
      <w:r w:rsidRPr="00EF7C96">
        <w:rPr>
          <w:rFonts w:ascii="Arial" w:hAnsi="Arial" w:cs="Arial"/>
          <w:sz w:val="22"/>
          <w:szCs w:val="22"/>
        </w:rPr>
        <w:t>verejnen</w:t>
      </w:r>
      <w:r w:rsidR="00941CBF">
        <w:rPr>
          <w:rFonts w:ascii="Arial" w:hAnsi="Arial" w:cs="Arial"/>
          <w:sz w:val="22"/>
          <w:szCs w:val="22"/>
        </w:rPr>
        <w:t>om</w:t>
      </w:r>
      <w:r w:rsidRPr="00EF7C96">
        <w:rPr>
          <w:rFonts w:ascii="Arial" w:hAnsi="Arial" w:cs="Arial"/>
          <w:sz w:val="22"/>
          <w:szCs w:val="22"/>
        </w:rPr>
        <w:t xml:space="preserve"> vo </w:t>
      </w:r>
      <w:r w:rsidR="00C754EE" w:rsidRPr="00E66C86">
        <w:rPr>
          <w:rFonts w:ascii="Arial" w:hAnsi="Arial" w:cs="Arial"/>
          <w:sz w:val="22"/>
          <w:szCs w:val="22"/>
        </w:rPr>
        <w:t>Vestn</w:t>
      </w:r>
      <w:r w:rsidR="00C754EE">
        <w:rPr>
          <w:rFonts w:ascii="Arial" w:hAnsi="Arial" w:cs="Arial"/>
          <w:sz w:val="22"/>
          <w:szCs w:val="22"/>
        </w:rPr>
        <w:t>í</w:t>
      </w:r>
      <w:r w:rsidR="00C754EE" w:rsidRPr="00E66C86">
        <w:rPr>
          <w:rFonts w:ascii="Arial" w:hAnsi="Arial" w:cs="Arial"/>
          <w:sz w:val="22"/>
          <w:szCs w:val="22"/>
        </w:rPr>
        <w:t>k</w:t>
      </w:r>
      <w:r w:rsidR="00C754EE">
        <w:rPr>
          <w:rFonts w:ascii="Arial" w:hAnsi="Arial" w:cs="Arial"/>
          <w:sz w:val="22"/>
          <w:szCs w:val="22"/>
        </w:rPr>
        <w:t xml:space="preserve">u VO </w:t>
      </w:r>
      <w:r w:rsidR="00C754EE" w:rsidRPr="00E66C86">
        <w:rPr>
          <w:rFonts w:ascii="Arial" w:hAnsi="Arial" w:cs="Arial"/>
          <w:sz w:val="22"/>
          <w:szCs w:val="22"/>
        </w:rPr>
        <w:t>č. 146/2021 - 23.06.2021</w:t>
      </w:r>
      <w:r w:rsidR="00C754EE">
        <w:rPr>
          <w:rFonts w:ascii="Arial" w:hAnsi="Arial" w:cs="Arial"/>
          <w:sz w:val="22"/>
          <w:szCs w:val="22"/>
        </w:rPr>
        <w:t xml:space="preserve">, </w:t>
      </w:r>
      <w:r w:rsidR="00C754EE" w:rsidRPr="00E66C86">
        <w:rPr>
          <w:rFonts w:ascii="Arial" w:hAnsi="Arial" w:cs="Arial"/>
          <w:sz w:val="22"/>
          <w:szCs w:val="22"/>
        </w:rPr>
        <w:t xml:space="preserve">30179 </w:t>
      </w:r>
      <w:r w:rsidR="00C754EE">
        <w:rPr>
          <w:rFonts w:ascii="Arial" w:hAnsi="Arial" w:cs="Arial"/>
          <w:sz w:val="22"/>
          <w:szCs w:val="22"/>
        </w:rPr>
        <w:t>–</w:t>
      </w:r>
      <w:r w:rsidR="00C754EE" w:rsidRPr="00E66C86">
        <w:rPr>
          <w:rFonts w:ascii="Arial" w:hAnsi="Arial" w:cs="Arial"/>
          <w:sz w:val="22"/>
          <w:szCs w:val="22"/>
        </w:rPr>
        <w:t xml:space="preserve"> MST</w:t>
      </w:r>
      <w:r w:rsidR="000718A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2D995A1D"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18.3 </w:t>
      </w:r>
      <w:r w:rsidR="00C754EE">
        <w:rPr>
          <w:rFonts w:ascii="Arial" w:hAnsi="Arial" w:cs="Arial"/>
          <w:sz w:val="22"/>
          <w:szCs w:val="22"/>
        </w:rPr>
        <w:t>Jeden u</w:t>
      </w:r>
      <w:r w:rsidRPr="00C754EE">
        <w:rPr>
          <w:rFonts w:ascii="Arial" w:hAnsi="Arial" w:cs="Arial"/>
          <w:sz w:val="22"/>
          <w:szCs w:val="22"/>
        </w:rPr>
        <w:t>chádzač môže predložiť iba jednu ponuku</w:t>
      </w:r>
      <w:r w:rsidR="00C754EE">
        <w:rPr>
          <w:rFonts w:ascii="Arial" w:hAnsi="Arial" w:cs="Arial"/>
          <w:sz w:val="22"/>
          <w:szCs w:val="22"/>
        </w:rPr>
        <w:t xml:space="preserve"> </w:t>
      </w:r>
      <w:r w:rsidR="000718A4" w:rsidRPr="000718A4">
        <w:rPr>
          <w:rFonts w:ascii="Arial" w:hAnsi="Arial" w:cs="Arial"/>
          <w:sz w:val="22"/>
          <w:szCs w:val="22"/>
        </w:rPr>
        <w:t>na jednu a/alebo viacero častí, resp. na celý predmet obstarávania</w:t>
      </w:r>
      <w:r w:rsidRPr="00EF7C96">
        <w:rPr>
          <w:rFonts w:ascii="Arial" w:hAnsi="Arial" w:cs="Arial"/>
          <w:sz w:val="22"/>
          <w:szCs w:val="22"/>
        </w:rPr>
        <w:t>.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3642F4F5"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Pr="00EF7C96">
        <w:rPr>
          <w:rFonts w:ascii="Arial" w:hAnsi="Arial" w:cs="Arial"/>
          <w:sz w:val="22"/>
          <w:szCs w:val="22"/>
        </w:rPr>
        <w:t>uverejnen</w:t>
      </w:r>
      <w:r w:rsidR="00FE028B" w:rsidRPr="00EF7C96">
        <w:rPr>
          <w:rFonts w:ascii="Arial" w:hAnsi="Arial" w:cs="Arial"/>
          <w:sz w:val="22"/>
          <w:szCs w:val="22"/>
        </w:rPr>
        <w:t>om</w:t>
      </w:r>
      <w:r w:rsidRPr="00EF7C96">
        <w:rPr>
          <w:rFonts w:ascii="Arial" w:hAnsi="Arial" w:cs="Arial"/>
          <w:sz w:val="22"/>
          <w:szCs w:val="22"/>
        </w:rPr>
        <w:t xml:space="preserve"> vo </w:t>
      </w:r>
      <w:r w:rsidR="00C754EE" w:rsidRPr="00E66C86">
        <w:rPr>
          <w:rFonts w:ascii="Arial" w:hAnsi="Arial" w:cs="Arial"/>
          <w:sz w:val="22"/>
          <w:szCs w:val="22"/>
        </w:rPr>
        <w:t>Vestn</w:t>
      </w:r>
      <w:r w:rsidR="00C754EE">
        <w:rPr>
          <w:rFonts w:ascii="Arial" w:hAnsi="Arial" w:cs="Arial"/>
          <w:sz w:val="22"/>
          <w:szCs w:val="22"/>
        </w:rPr>
        <w:t>í</w:t>
      </w:r>
      <w:r w:rsidR="00C754EE" w:rsidRPr="00E66C86">
        <w:rPr>
          <w:rFonts w:ascii="Arial" w:hAnsi="Arial" w:cs="Arial"/>
          <w:sz w:val="22"/>
          <w:szCs w:val="22"/>
        </w:rPr>
        <w:t>k</w:t>
      </w:r>
      <w:r w:rsidR="00C754EE">
        <w:rPr>
          <w:rFonts w:ascii="Arial" w:hAnsi="Arial" w:cs="Arial"/>
          <w:sz w:val="22"/>
          <w:szCs w:val="22"/>
        </w:rPr>
        <w:t xml:space="preserve">u VO </w:t>
      </w:r>
      <w:r w:rsidR="00C754EE" w:rsidRPr="00E66C86">
        <w:rPr>
          <w:rFonts w:ascii="Arial" w:hAnsi="Arial" w:cs="Arial"/>
          <w:sz w:val="22"/>
          <w:szCs w:val="22"/>
        </w:rPr>
        <w:t>č. 146/2021 - 23.06.2021</w:t>
      </w:r>
      <w:r w:rsidR="00C754EE">
        <w:rPr>
          <w:rFonts w:ascii="Arial" w:hAnsi="Arial" w:cs="Arial"/>
          <w:sz w:val="22"/>
          <w:szCs w:val="22"/>
        </w:rPr>
        <w:t xml:space="preserve">, </w:t>
      </w:r>
      <w:r w:rsidR="00C754EE" w:rsidRPr="00E66C86">
        <w:rPr>
          <w:rFonts w:ascii="Arial" w:hAnsi="Arial" w:cs="Arial"/>
          <w:sz w:val="22"/>
          <w:szCs w:val="22"/>
        </w:rPr>
        <w:t xml:space="preserve">30179 </w:t>
      </w:r>
      <w:r w:rsidR="00C754EE">
        <w:rPr>
          <w:rFonts w:ascii="Arial" w:hAnsi="Arial" w:cs="Arial"/>
          <w:sz w:val="22"/>
          <w:szCs w:val="22"/>
        </w:rPr>
        <w:t>–</w:t>
      </w:r>
      <w:r w:rsidR="00C754EE" w:rsidRPr="00E66C86">
        <w:rPr>
          <w:rFonts w:ascii="Arial" w:hAnsi="Arial" w:cs="Arial"/>
          <w:sz w:val="22"/>
          <w:szCs w:val="22"/>
        </w:rPr>
        <w:t xml:space="preserve"> MST</w:t>
      </w:r>
      <w:r w:rsidR="00C754EE">
        <w:rPr>
          <w:rFonts w:ascii="Arial" w:hAnsi="Arial" w:cs="Arial"/>
          <w:sz w:val="22"/>
          <w:szCs w:val="22"/>
        </w:rPr>
        <w:t>,</w:t>
      </w:r>
      <w:r w:rsidR="000718A4" w:rsidRPr="00EF7C96">
        <w:rPr>
          <w:rFonts w:ascii="Arial" w:hAnsi="Arial" w:cs="Arial"/>
          <w:sz w:val="22"/>
          <w:szCs w:val="22"/>
        </w:rPr>
        <w:t xml:space="preserve"> </w:t>
      </w:r>
      <w:r w:rsidRPr="00EF7C96">
        <w:rPr>
          <w:rFonts w:ascii="Arial" w:hAnsi="Arial" w:cs="Arial"/>
          <w:sz w:val="22"/>
          <w:szCs w:val="22"/>
        </w:rPr>
        <w:t xml:space="preserve">bod IV.2.7) na adrese kontaktného miesta uvedeného vo výzve na predkladanie ponúk, časť A.I). </w:t>
      </w:r>
    </w:p>
    <w:p w14:paraId="7BE9FF9D" w14:textId="77777777" w:rsidR="00134173" w:rsidRPr="00EF7C96" w:rsidRDefault="00134173" w:rsidP="00134173">
      <w:pPr>
        <w:rPr>
          <w:rFonts w:ascii="Arial" w:hAnsi="Arial" w:cs="Arial"/>
          <w:sz w:val="22"/>
          <w:szCs w:val="22"/>
        </w:rPr>
      </w:pPr>
    </w:p>
    <w:p w14:paraId="5B001F5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EC06ABC" w14:textId="77777777" w:rsidR="00134173" w:rsidRPr="00EF7C96" w:rsidRDefault="00134173" w:rsidP="00134173">
      <w:pPr>
        <w:jc w:val="both"/>
        <w:rPr>
          <w:rFonts w:ascii="Arial" w:hAnsi="Arial" w:cs="Arial"/>
          <w:sz w:val="22"/>
          <w:szCs w:val="22"/>
        </w:rPr>
      </w:pPr>
    </w:p>
    <w:p w14:paraId="26CB85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7953A4C7" w14:textId="77777777" w:rsidR="00134173" w:rsidRPr="00EF7C96" w:rsidRDefault="00134173" w:rsidP="00134173">
      <w:pPr>
        <w:rPr>
          <w:rFonts w:ascii="Arial" w:hAnsi="Arial" w:cs="Arial"/>
          <w:sz w:val="22"/>
          <w:szCs w:val="22"/>
        </w:rPr>
      </w:pPr>
    </w:p>
    <w:p w14:paraId="18E5679F" w14:textId="5A007969" w:rsidR="00134173" w:rsidRPr="00EF7C96" w:rsidRDefault="00134173" w:rsidP="00134173">
      <w:pPr>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w:t>
      </w:r>
      <w:r w:rsidRPr="00EF7C96">
        <w:rPr>
          <w:rFonts w:ascii="Arial" w:hAnsi="Arial" w:cs="Arial"/>
          <w:sz w:val="22"/>
          <w:szCs w:val="22"/>
        </w:rPr>
        <w:t xml:space="preserve"> Vysvetľovanie ponúk</w:t>
      </w:r>
    </w:p>
    <w:p w14:paraId="33C50605" w14:textId="249C8826" w:rsidR="00134173" w:rsidRPr="00EF7C96" w:rsidRDefault="000718A4" w:rsidP="00134173">
      <w:pPr>
        <w:jc w:val="both"/>
        <w:rPr>
          <w:rFonts w:ascii="Arial" w:hAnsi="Arial" w:cs="Arial"/>
          <w:sz w:val="22"/>
          <w:szCs w:val="22"/>
        </w:rPr>
      </w:pPr>
      <w:r>
        <w:rPr>
          <w:rFonts w:ascii="Arial" w:hAnsi="Arial" w:cs="Arial"/>
          <w:sz w:val="22"/>
          <w:szCs w:val="22"/>
        </w:rPr>
        <w:t>Odborná komisia</w:t>
      </w:r>
      <w:r w:rsidR="00134173" w:rsidRPr="00EF7C96">
        <w:rPr>
          <w:rFonts w:ascii="Arial" w:hAnsi="Arial" w:cs="Arial"/>
          <w:sz w:val="22"/>
          <w:szCs w:val="22"/>
        </w:rPr>
        <w:t xml:space="preserve">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313B746" w14:textId="77777777" w:rsidR="00134173" w:rsidRPr="00EF7C96" w:rsidRDefault="00134173" w:rsidP="00134173">
      <w:pPr>
        <w:rPr>
          <w:rFonts w:ascii="Arial" w:hAnsi="Arial" w:cs="Arial"/>
          <w:sz w:val="22"/>
          <w:szCs w:val="22"/>
        </w:rPr>
      </w:pPr>
    </w:p>
    <w:p w14:paraId="466ACC46" w14:textId="577948E6" w:rsidR="00134173" w:rsidRPr="00EF7C96" w:rsidRDefault="00134173" w:rsidP="00134173">
      <w:pPr>
        <w:jc w:val="both"/>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1</w:t>
      </w:r>
      <w:r w:rsidRPr="00EF7C96">
        <w:rPr>
          <w:rFonts w:ascii="Arial" w:hAnsi="Arial" w:cs="Arial"/>
          <w:sz w:val="22"/>
          <w:szCs w:val="22"/>
        </w:rPr>
        <w:t xml:space="preserve"> Ak komisia identifikuje nezrovnalosti alebo nejasnosti v informáciách alebo dôkazoch, ktoré uchádzač poskytol, písomne požiada o vysvetlenie ponuky.</w:t>
      </w:r>
    </w:p>
    <w:p w14:paraId="5230AE38" w14:textId="77777777" w:rsidR="00134173" w:rsidRPr="00EF7C96" w:rsidRDefault="00134173" w:rsidP="00134173">
      <w:pPr>
        <w:rPr>
          <w:rFonts w:ascii="Arial" w:hAnsi="Arial" w:cs="Arial"/>
          <w:sz w:val="22"/>
          <w:szCs w:val="22"/>
        </w:rPr>
      </w:pPr>
    </w:p>
    <w:p w14:paraId="5668BCFB" w14:textId="6CE3BD3A" w:rsidR="00D9208F" w:rsidRPr="00D9208F" w:rsidRDefault="00134173" w:rsidP="00D9208F">
      <w:pPr>
        <w:rPr>
          <w:rFonts w:ascii="Arial" w:hAnsi="Arial" w:cs="Arial"/>
          <w:sz w:val="22"/>
          <w:szCs w:val="22"/>
        </w:rPr>
      </w:pPr>
      <w:r w:rsidRPr="00D9208F">
        <w:rPr>
          <w:rFonts w:ascii="Arial" w:hAnsi="Arial" w:cs="Arial"/>
          <w:sz w:val="22"/>
          <w:szCs w:val="22"/>
        </w:rPr>
        <w:t>2</w:t>
      </w:r>
      <w:r w:rsidR="00D9208F">
        <w:rPr>
          <w:rFonts w:ascii="Arial" w:hAnsi="Arial" w:cs="Arial"/>
          <w:sz w:val="22"/>
          <w:szCs w:val="22"/>
        </w:rPr>
        <w:t>1</w:t>
      </w:r>
      <w:r w:rsidRPr="00D9208F">
        <w:rPr>
          <w:rFonts w:ascii="Arial" w:hAnsi="Arial" w:cs="Arial"/>
          <w:sz w:val="22"/>
          <w:szCs w:val="22"/>
        </w:rPr>
        <w:t>. Vyhodnocovanie ponúk</w:t>
      </w:r>
    </w:p>
    <w:p w14:paraId="0B26CF17" w14:textId="4DA2AC3E"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.1 Verejný obstarávateľ bude postupovať v zmysle § 66 ods. 7 ZVO.</w:t>
      </w:r>
    </w:p>
    <w:p w14:paraId="6AE35A07" w14:textId="1FFBC163"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.2 Verejný obstarávateľ bude vyhodnocovať ponuky na z</w:t>
      </w:r>
      <w:r>
        <w:rPr>
          <w:rFonts w:ascii="Arial" w:hAnsi="Arial" w:cs="Arial"/>
          <w:sz w:val="22"/>
          <w:szCs w:val="22"/>
          <w:lang w:val="sk-SK"/>
        </w:rPr>
        <w:t>á</w:t>
      </w:r>
      <w:r w:rsidRPr="00D9208F">
        <w:rPr>
          <w:rFonts w:ascii="Arial" w:hAnsi="Arial" w:cs="Arial"/>
          <w:sz w:val="22"/>
          <w:szCs w:val="22"/>
          <w:lang w:val="sk-SK"/>
        </w:rPr>
        <w:t>klade najnižšej ceny.</w:t>
      </w:r>
    </w:p>
    <w:p w14:paraId="0FF737A6" w14:textId="05A17773" w:rsidR="00134173" w:rsidRPr="00D9208F" w:rsidRDefault="00D9208F" w:rsidP="00D9208F">
      <w:pPr>
        <w:autoSpaceDE w:val="0"/>
        <w:autoSpaceDN w:val="0"/>
        <w:adjustRightInd w:val="0"/>
        <w:jc w:val="both"/>
        <w:rPr>
          <w:rFonts w:ascii="Arial" w:hAnsi="Arial" w:cs="Arial"/>
          <w:sz w:val="22"/>
          <w:szCs w:val="22"/>
          <w:lang w:val="sk-SK"/>
        </w:rPr>
      </w:pPr>
      <w:r w:rsidRPr="00D9208F">
        <w:rPr>
          <w:rFonts w:ascii="Arial" w:hAnsi="Arial" w:cs="Arial"/>
          <w:sz w:val="22"/>
          <w:szCs w:val="22"/>
          <w:lang w:val="sk-SK"/>
        </w:rPr>
        <w:lastRenderedPageBreak/>
        <w:t>2</w:t>
      </w:r>
      <w:r>
        <w:rPr>
          <w:rFonts w:ascii="Arial" w:hAnsi="Arial" w:cs="Arial"/>
          <w:sz w:val="22"/>
          <w:szCs w:val="22"/>
          <w:lang w:val="sk-SK"/>
        </w:rPr>
        <w:t>1</w:t>
      </w:r>
      <w:r w:rsidRPr="00D9208F">
        <w:rPr>
          <w:rFonts w:ascii="Arial" w:hAnsi="Arial" w:cs="Arial"/>
          <w:sz w:val="22"/>
          <w:szCs w:val="22"/>
          <w:lang w:val="sk-SK"/>
        </w:rPr>
        <w:t>.3 Komisia vyhodnotí ponuky podľa návrhu na plnenie kritérií určených v oznámení o vyhlásení verejného</w:t>
      </w:r>
      <w:r>
        <w:rPr>
          <w:rFonts w:ascii="Arial" w:hAnsi="Arial" w:cs="Arial"/>
          <w:sz w:val="22"/>
          <w:szCs w:val="22"/>
          <w:lang w:val="sk-SK"/>
        </w:rPr>
        <w:t xml:space="preserve"> </w:t>
      </w:r>
      <w:r w:rsidRPr="00D9208F">
        <w:rPr>
          <w:rFonts w:ascii="Arial" w:hAnsi="Arial" w:cs="Arial"/>
          <w:sz w:val="22"/>
          <w:szCs w:val="22"/>
          <w:lang w:val="sk-SK"/>
        </w:rPr>
        <w:t>obstarávania, v týchto súťažných podkladoch a v iných dokumentoch poskytnutých verejným obstarávateľom a</w:t>
      </w:r>
      <w:r>
        <w:rPr>
          <w:rFonts w:ascii="Arial" w:hAnsi="Arial" w:cs="Arial"/>
          <w:sz w:val="22"/>
          <w:szCs w:val="22"/>
          <w:lang w:val="sk-SK"/>
        </w:rPr>
        <w:t xml:space="preserve"> </w:t>
      </w:r>
      <w:r w:rsidRPr="00D9208F">
        <w:rPr>
          <w:rFonts w:ascii="Arial" w:hAnsi="Arial" w:cs="Arial"/>
          <w:sz w:val="22"/>
          <w:szCs w:val="22"/>
          <w:lang w:val="sk-SK"/>
        </w:rPr>
        <w:t>na základe pravidiel ich uplatnenia podľa časti Kritériá. na vyhodnotenie ponúk.</w:t>
      </w:r>
    </w:p>
    <w:p w14:paraId="1A1E9CF2" w14:textId="4E12284E" w:rsidR="00134173" w:rsidRDefault="00134173" w:rsidP="00134173">
      <w:pPr>
        <w:jc w:val="both"/>
        <w:rPr>
          <w:rFonts w:ascii="Arial" w:hAnsi="Arial" w:cs="Arial"/>
          <w:sz w:val="22"/>
          <w:szCs w:val="22"/>
        </w:rPr>
      </w:pPr>
      <w:r w:rsidRPr="00EF7C96">
        <w:rPr>
          <w:rFonts w:ascii="Arial" w:hAnsi="Arial" w:cs="Arial"/>
          <w:sz w:val="22"/>
          <w:szCs w:val="22"/>
        </w:rPr>
        <w:t>2</w:t>
      </w:r>
      <w:r w:rsidR="00D9208F">
        <w:rPr>
          <w:rFonts w:ascii="Arial" w:hAnsi="Arial" w:cs="Arial"/>
          <w:sz w:val="22"/>
          <w:szCs w:val="22"/>
        </w:rPr>
        <w:t>1</w:t>
      </w:r>
      <w:r w:rsidRPr="00EF7C96">
        <w:rPr>
          <w:rFonts w:ascii="Arial" w:hAnsi="Arial" w:cs="Arial"/>
          <w:sz w:val="22"/>
          <w:szCs w:val="22"/>
        </w:rPr>
        <w:t>.</w:t>
      </w:r>
      <w:r w:rsidR="00D9208F">
        <w:rPr>
          <w:rFonts w:ascii="Arial" w:hAnsi="Arial" w:cs="Arial"/>
          <w:sz w:val="22"/>
          <w:szCs w:val="22"/>
        </w:rPr>
        <w:t>4</w:t>
      </w:r>
      <w:r w:rsidRPr="00EF7C96">
        <w:rPr>
          <w:rFonts w:ascii="Arial" w:hAnsi="Arial" w:cs="Arial"/>
          <w:sz w:val="22"/>
          <w:szCs w:val="22"/>
        </w:rPr>
        <w:t xml:space="preserve"> Vyhodnocovanie ponúk komisiou je neverejné. Komisia vyhodnotí ponuky z hľadiska splnenia požiadaviek na predmet zákazky a v prípade pochybností overí správnosť informácií a dôkazov, ktoré poskytli uchádzači.</w:t>
      </w:r>
    </w:p>
    <w:p w14:paraId="106EB511" w14:textId="02251556" w:rsidR="00D9208F" w:rsidRDefault="00D9208F" w:rsidP="00134173">
      <w:pPr>
        <w:jc w:val="both"/>
        <w:rPr>
          <w:rFonts w:ascii="Arial" w:hAnsi="Arial" w:cs="Arial"/>
          <w:sz w:val="22"/>
          <w:szCs w:val="22"/>
        </w:rPr>
      </w:pPr>
    </w:p>
    <w:p w14:paraId="22C72C6B" w14:textId="7C195489" w:rsidR="00D9208F" w:rsidRPr="00D9208F" w:rsidRDefault="00D9208F" w:rsidP="00D9208F">
      <w:pPr>
        <w:rPr>
          <w:rFonts w:ascii="Arial" w:hAnsi="Arial" w:cs="Arial"/>
          <w:sz w:val="22"/>
          <w:szCs w:val="22"/>
        </w:rPr>
      </w:pPr>
      <w:r w:rsidRPr="00EF7C96">
        <w:rPr>
          <w:rFonts w:ascii="Arial" w:hAnsi="Arial" w:cs="Arial"/>
          <w:sz w:val="22"/>
          <w:szCs w:val="22"/>
        </w:rPr>
        <w:t>2</w:t>
      </w:r>
      <w:r>
        <w:rPr>
          <w:rFonts w:ascii="Arial" w:hAnsi="Arial" w:cs="Arial"/>
          <w:sz w:val="22"/>
          <w:szCs w:val="22"/>
        </w:rPr>
        <w:t>2</w:t>
      </w:r>
      <w:r w:rsidRPr="00EF7C96">
        <w:rPr>
          <w:rFonts w:ascii="Arial" w:hAnsi="Arial" w:cs="Arial"/>
          <w:sz w:val="22"/>
          <w:szCs w:val="22"/>
        </w:rPr>
        <w:t xml:space="preserve">. </w:t>
      </w:r>
      <w:r w:rsidRPr="00D9208F">
        <w:rPr>
          <w:rFonts w:ascii="Arial" w:hAnsi="Arial" w:cs="Arial"/>
          <w:sz w:val="22"/>
          <w:szCs w:val="22"/>
        </w:rPr>
        <w:t>Vyhodnotenie splnenia požiadaviek na predmet zákazky a podmienok účasti</w:t>
      </w:r>
    </w:p>
    <w:p w14:paraId="6ABC8D0C" w14:textId="313FB06E"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.1 Komisia vyhodnotí ponuku uchádzača, ktorý sa umiestnil na prvom mieste v poradí</w:t>
      </w:r>
      <w:r>
        <w:rPr>
          <w:rFonts w:ascii="Arial" w:hAnsi="Arial" w:cs="Arial"/>
          <w:sz w:val="22"/>
          <w:szCs w:val="22"/>
        </w:rPr>
        <w:t xml:space="preserve">. </w:t>
      </w:r>
      <w:r w:rsidRPr="00D9208F">
        <w:rPr>
          <w:rFonts w:ascii="Arial" w:hAnsi="Arial" w:cs="Arial"/>
          <w:sz w:val="22"/>
          <w:szCs w:val="22"/>
        </w:rPr>
        <w:t xml:space="preserve"> </w:t>
      </w:r>
    </w:p>
    <w:p w14:paraId="54FFCD3A" w14:textId="68A538F8" w:rsidR="00D9208F" w:rsidRPr="00D9208F" w:rsidRDefault="00D9208F" w:rsidP="00C61A41">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.2 Komisia môže požiadať uchádzača o vysvetlenie ponuky. Vysvetlením ponuky nemôže dôjsť k jej zmene. Za</w:t>
      </w:r>
      <w:r>
        <w:rPr>
          <w:rFonts w:ascii="Arial" w:hAnsi="Arial" w:cs="Arial"/>
          <w:sz w:val="22"/>
          <w:szCs w:val="22"/>
        </w:rPr>
        <w:t xml:space="preserve"> </w:t>
      </w:r>
      <w:r w:rsidRPr="00D9208F">
        <w:rPr>
          <w:rFonts w:ascii="Arial" w:hAnsi="Arial" w:cs="Arial"/>
          <w:sz w:val="22"/>
          <w:szCs w:val="22"/>
        </w:rPr>
        <w:t>zmenu ponuky sa nepovažuje odstránenie zrejmých chýb v písaní a počítaní.</w:t>
      </w:r>
    </w:p>
    <w:p w14:paraId="315BF48A" w14:textId="536FD88F"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.3 Verejný obstarávateľ bude pri vylúčení ponuky postupovať v súlade s ustanovením § 53 ods. 5 ZVO.</w:t>
      </w:r>
    </w:p>
    <w:p w14:paraId="1C5378BE" w14:textId="35348E38" w:rsidR="00D9208F" w:rsidRPr="00D9208F" w:rsidRDefault="00D9208F" w:rsidP="00D9208F">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.4 V súlade s § 55 ods.1 ZVO bude verejný obstarávateľ vyhodnocovať splnenie podmienok účasti u</w:t>
      </w:r>
      <w:r>
        <w:rPr>
          <w:rFonts w:ascii="Arial" w:hAnsi="Arial" w:cs="Arial"/>
          <w:sz w:val="22"/>
          <w:szCs w:val="22"/>
        </w:rPr>
        <w:t xml:space="preserve"> </w:t>
      </w:r>
      <w:r w:rsidRPr="00D9208F">
        <w:rPr>
          <w:rFonts w:ascii="Arial" w:hAnsi="Arial" w:cs="Arial"/>
          <w:sz w:val="22"/>
          <w:szCs w:val="22"/>
        </w:rPr>
        <w:t>uchádzača, ktorý sa umiestnil na prvom mieste v poradí a ktorého ponuka bola</w:t>
      </w:r>
      <w:r>
        <w:rPr>
          <w:rFonts w:ascii="Arial" w:hAnsi="Arial" w:cs="Arial"/>
          <w:sz w:val="22"/>
          <w:szCs w:val="22"/>
        </w:rPr>
        <w:t xml:space="preserve"> </w:t>
      </w:r>
      <w:r w:rsidRPr="00D9208F">
        <w:rPr>
          <w:rFonts w:ascii="Arial" w:hAnsi="Arial" w:cs="Arial"/>
          <w:sz w:val="22"/>
          <w:szCs w:val="22"/>
        </w:rPr>
        <w:t>vyhodnotená podľa bodu 2</w:t>
      </w:r>
      <w:r w:rsidR="00C61A41">
        <w:rPr>
          <w:rFonts w:ascii="Arial" w:hAnsi="Arial" w:cs="Arial"/>
          <w:sz w:val="22"/>
          <w:szCs w:val="22"/>
        </w:rPr>
        <w:t>2</w:t>
      </w:r>
      <w:r w:rsidRPr="00D9208F">
        <w:rPr>
          <w:rFonts w:ascii="Arial" w:hAnsi="Arial" w:cs="Arial"/>
          <w:sz w:val="22"/>
          <w:szCs w:val="22"/>
        </w:rPr>
        <w:t>.1 týchto súťažných podkladov. Ak dôjde k vylúčeniu uchádzača alebo jeho ponuky,</w:t>
      </w:r>
    </w:p>
    <w:p w14:paraId="557D2A37" w14:textId="72D77409" w:rsidR="00D9208F" w:rsidRPr="00D9208F" w:rsidRDefault="00D9208F" w:rsidP="00D9208F">
      <w:pPr>
        <w:rPr>
          <w:rFonts w:ascii="Arial" w:hAnsi="Arial" w:cs="Arial"/>
          <w:sz w:val="22"/>
          <w:szCs w:val="22"/>
        </w:rPr>
      </w:pPr>
      <w:r w:rsidRPr="00D9208F">
        <w:rPr>
          <w:rFonts w:ascii="Arial" w:hAnsi="Arial" w:cs="Arial"/>
          <w:sz w:val="22"/>
          <w:szCs w:val="22"/>
        </w:rPr>
        <w:t>vyhodnotí sa splnenie požiadaviek na predmet zákazky a podmienok účasti u ďalšieho uchádzača v poradí tak,</w:t>
      </w:r>
      <w:r w:rsidR="00C61A41">
        <w:rPr>
          <w:rFonts w:ascii="Arial" w:hAnsi="Arial" w:cs="Arial"/>
          <w:sz w:val="22"/>
          <w:szCs w:val="22"/>
        </w:rPr>
        <w:t xml:space="preserve"> </w:t>
      </w:r>
      <w:r w:rsidRPr="00D9208F">
        <w:rPr>
          <w:rFonts w:ascii="Arial" w:hAnsi="Arial" w:cs="Arial"/>
          <w:sz w:val="22"/>
          <w:szCs w:val="22"/>
        </w:rPr>
        <w:t>aby uchádzač umiestnený na prvom mieste v novo zostavenom poradí spĺňal podmienky účasti a požiadavky na</w:t>
      </w:r>
      <w:r w:rsidR="00C61A41">
        <w:rPr>
          <w:rFonts w:ascii="Arial" w:hAnsi="Arial" w:cs="Arial"/>
          <w:sz w:val="22"/>
          <w:szCs w:val="22"/>
        </w:rPr>
        <w:t xml:space="preserve"> </w:t>
      </w:r>
      <w:r w:rsidRPr="00D9208F">
        <w:rPr>
          <w:rFonts w:ascii="Arial" w:hAnsi="Arial" w:cs="Arial"/>
          <w:sz w:val="22"/>
          <w:szCs w:val="22"/>
        </w:rPr>
        <w:t>predmet zákazky.</w:t>
      </w:r>
    </w:p>
    <w:p w14:paraId="74C06E55" w14:textId="03DDCF63"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.5 Verejný obstarávateľ vyhodnocuje splnenie podmienok účasti v súlade s Oznámením a súťažnými</w:t>
      </w:r>
      <w:r w:rsidR="00C61A41">
        <w:rPr>
          <w:rFonts w:ascii="Arial" w:hAnsi="Arial" w:cs="Arial"/>
          <w:sz w:val="22"/>
          <w:szCs w:val="22"/>
        </w:rPr>
        <w:t xml:space="preserve"> </w:t>
      </w:r>
      <w:r w:rsidRPr="00D9208F">
        <w:rPr>
          <w:rFonts w:ascii="Arial" w:hAnsi="Arial" w:cs="Arial"/>
          <w:sz w:val="22"/>
          <w:szCs w:val="22"/>
        </w:rPr>
        <w:t>podkladmi.</w:t>
      </w:r>
    </w:p>
    <w:p w14:paraId="1173D905" w14:textId="4821193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.6 Uchádzač, ktorého tvorí skupina dodávateľov, preukazuje splnenie podmienok účasti v zmysle ustanovenia</w:t>
      </w:r>
      <w:r w:rsidR="00C61A41">
        <w:rPr>
          <w:rFonts w:ascii="Arial" w:hAnsi="Arial" w:cs="Arial"/>
          <w:sz w:val="22"/>
          <w:szCs w:val="22"/>
        </w:rPr>
        <w:t xml:space="preserve"> </w:t>
      </w:r>
      <w:r w:rsidRPr="00D9208F">
        <w:rPr>
          <w:rFonts w:ascii="Arial" w:hAnsi="Arial" w:cs="Arial"/>
          <w:sz w:val="22"/>
          <w:szCs w:val="22"/>
        </w:rPr>
        <w:t>§ 37 ZVO.</w:t>
      </w:r>
    </w:p>
    <w:p w14:paraId="1957F809" w14:textId="260E2CB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.7 Splnenie podmienok účasti uchádzača bude komisia posudzovať z dokladov predložených podľa</w:t>
      </w:r>
      <w:r w:rsidR="00C61A41">
        <w:rPr>
          <w:rFonts w:ascii="Arial" w:hAnsi="Arial" w:cs="Arial"/>
          <w:sz w:val="22"/>
          <w:szCs w:val="22"/>
        </w:rPr>
        <w:t xml:space="preserve"> </w:t>
      </w:r>
      <w:r w:rsidRPr="00D9208F">
        <w:rPr>
          <w:rFonts w:ascii="Arial" w:hAnsi="Arial" w:cs="Arial"/>
          <w:sz w:val="22"/>
          <w:szCs w:val="22"/>
        </w:rPr>
        <w:t>požiadaviek uvedených v oznámení o vyhlásení verejného obstarávania, v týchto súťažných p</w:t>
      </w:r>
      <w:r w:rsidR="00C754EE">
        <w:rPr>
          <w:rFonts w:ascii="Arial" w:hAnsi="Arial" w:cs="Arial"/>
          <w:sz w:val="22"/>
          <w:szCs w:val="22"/>
        </w:rPr>
        <w:t>o</w:t>
      </w:r>
      <w:r w:rsidRPr="00D9208F">
        <w:rPr>
          <w:rFonts w:ascii="Arial" w:hAnsi="Arial" w:cs="Arial"/>
          <w:sz w:val="22"/>
          <w:szCs w:val="22"/>
        </w:rPr>
        <w:t>dkladoch a v iných</w:t>
      </w:r>
      <w:r w:rsidR="00C61A41">
        <w:rPr>
          <w:rFonts w:ascii="Arial" w:hAnsi="Arial" w:cs="Arial"/>
          <w:sz w:val="22"/>
          <w:szCs w:val="22"/>
        </w:rPr>
        <w:t xml:space="preserve"> </w:t>
      </w:r>
      <w:r w:rsidRPr="00D9208F">
        <w:rPr>
          <w:rFonts w:ascii="Arial" w:hAnsi="Arial" w:cs="Arial"/>
          <w:sz w:val="22"/>
          <w:szCs w:val="22"/>
        </w:rPr>
        <w:t>dokumentoch poskytnutých verejným obstarávateľom.</w:t>
      </w:r>
    </w:p>
    <w:p w14:paraId="664F3862" w14:textId="7EE8C3F8"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.8 Verejný obstarávateľ požiada uchádzača o vysvetlenie alebo o doplnenie predložených dokladov vždy, keď</w:t>
      </w:r>
      <w:r w:rsidR="00C61A41">
        <w:rPr>
          <w:rFonts w:ascii="Arial" w:hAnsi="Arial" w:cs="Arial"/>
          <w:sz w:val="22"/>
          <w:szCs w:val="22"/>
        </w:rPr>
        <w:t xml:space="preserve"> </w:t>
      </w:r>
      <w:r w:rsidRPr="00D9208F">
        <w:rPr>
          <w:rFonts w:ascii="Arial" w:hAnsi="Arial" w:cs="Arial"/>
          <w:sz w:val="22"/>
          <w:szCs w:val="22"/>
        </w:rPr>
        <w:t>z predložených dokladov nie je možné posúdiť ich platnosť alebo splnenie podmienky účasti.</w:t>
      </w:r>
    </w:p>
    <w:p w14:paraId="71E48B79" w14:textId="64F2B8A2" w:rsidR="00D9208F" w:rsidRPr="00EF7C96"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.9 Verejný obstarávateľ bude pri vylúčení uchádzača z verejného obstarávania postupovať v súlade s</w:t>
      </w:r>
      <w:r w:rsidR="00C61A41">
        <w:rPr>
          <w:rFonts w:ascii="Arial" w:hAnsi="Arial" w:cs="Arial"/>
          <w:sz w:val="22"/>
          <w:szCs w:val="22"/>
        </w:rPr>
        <w:t xml:space="preserve"> </w:t>
      </w:r>
      <w:r w:rsidRPr="00D9208F">
        <w:rPr>
          <w:rFonts w:ascii="Arial" w:hAnsi="Arial" w:cs="Arial"/>
          <w:sz w:val="22"/>
          <w:szCs w:val="22"/>
        </w:rPr>
        <w:t>ustanovením § 40 ods. 6 a § 49 ods. 4 ZVO.</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a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044697F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w:t>
      </w:r>
      <w:r w:rsidR="00FE028B" w:rsidRPr="00EF7C96">
        <w:rPr>
          <w:rFonts w:ascii="Arial" w:hAnsi="Arial" w:cs="Arial"/>
          <w:sz w:val="22"/>
          <w:szCs w:val="22"/>
        </w:rPr>
        <w:t xml:space="preserve">pre každú časť zákazky samostatne </w:t>
      </w:r>
      <w:r w:rsidRPr="00EF7C96">
        <w:rPr>
          <w:rFonts w:ascii="Arial" w:hAnsi="Arial" w:cs="Arial"/>
          <w:sz w:val="22"/>
          <w:szCs w:val="22"/>
        </w:rPr>
        <w:t>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4937AE7C" w:rsidR="00134173" w:rsidRPr="00EF7C96" w:rsidRDefault="00134173" w:rsidP="00FE028B">
      <w:pPr>
        <w:jc w:val="both"/>
        <w:rPr>
          <w:rFonts w:ascii="Arial" w:hAnsi="Arial" w:cs="Arial"/>
          <w:sz w:val="22"/>
          <w:szCs w:val="22"/>
        </w:rPr>
      </w:pPr>
      <w:r w:rsidRPr="00EF7C96">
        <w:rPr>
          <w:rFonts w:ascii="Arial" w:hAnsi="Arial" w:cs="Arial"/>
          <w:sz w:val="22"/>
          <w:szCs w:val="22"/>
        </w:rPr>
        <w:t xml:space="preserve">24.2 Úspešnému uchádzačovi </w:t>
      </w:r>
      <w:r w:rsidR="00FE028B" w:rsidRPr="00EF7C96">
        <w:rPr>
          <w:rFonts w:ascii="Arial" w:hAnsi="Arial" w:cs="Arial"/>
          <w:sz w:val="22"/>
          <w:szCs w:val="22"/>
        </w:rPr>
        <w:t xml:space="preserve">pre každú časť zákazky </w:t>
      </w:r>
      <w:r w:rsidRPr="00EF7C96">
        <w:rPr>
          <w:rFonts w:ascii="Arial" w:hAnsi="Arial" w:cs="Arial"/>
          <w:sz w:val="22"/>
          <w:szCs w:val="22"/>
        </w:rPr>
        <w:t>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lastRenderedPageBreak/>
        <w:t>25. Uzavretie zmluvy</w:t>
      </w:r>
    </w:p>
    <w:p w14:paraId="1EEE29B3" w14:textId="74906812" w:rsidR="00134173" w:rsidRPr="00EF7C96" w:rsidRDefault="00134173" w:rsidP="00134173">
      <w:pPr>
        <w:jc w:val="both"/>
        <w:rPr>
          <w:rFonts w:ascii="Arial" w:hAnsi="Arial" w:cs="Arial"/>
          <w:sz w:val="22"/>
          <w:szCs w:val="22"/>
        </w:rPr>
      </w:pPr>
      <w:r w:rsidRPr="00EF7C96">
        <w:rPr>
          <w:rFonts w:ascii="Arial" w:hAnsi="Arial" w:cs="Arial"/>
          <w:sz w:val="22"/>
          <w:szCs w:val="22"/>
        </w:rPr>
        <w:t>25.1 Verejný obstarávateľ vyzve úspešného uchádzača na predloženie zmluvy – samostatne pre každú časť zákazky.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4EA21DC8" w:rsidR="00134173" w:rsidRDefault="00134173" w:rsidP="00134173">
      <w:pPr>
        <w:rPr>
          <w:rFonts w:ascii="Arial" w:hAnsi="Arial" w:cs="Arial"/>
          <w:b/>
          <w:sz w:val="22"/>
          <w:szCs w:val="22"/>
        </w:rPr>
      </w:pPr>
    </w:p>
    <w:p w14:paraId="3C5D4FF5" w14:textId="77777777" w:rsidR="00C754EE" w:rsidRPr="00EF7C96" w:rsidRDefault="00C754EE"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A.2 PODMIENKY ÚČASTI UCHÁDZAČOV</w:t>
      </w:r>
    </w:p>
    <w:p w14:paraId="16286297" w14:textId="77777777" w:rsidR="00134173" w:rsidRPr="00EF7C96" w:rsidRDefault="00134173" w:rsidP="00134173">
      <w:pPr>
        <w:rPr>
          <w:rFonts w:ascii="Arial" w:hAnsi="Arial" w:cs="Arial"/>
          <w:sz w:val="22"/>
          <w:szCs w:val="22"/>
        </w:rPr>
      </w:pPr>
    </w:p>
    <w:p w14:paraId="0D69D708" w14:textId="7B8F7CE7" w:rsidR="00134173" w:rsidRPr="00EF7C96" w:rsidRDefault="00134173" w:rsidP="00134173">
      <w:pPr>
        <w:jc w:val="both"/>
        <w:rPr>
          <w:rFonts w:ascii="Arial" w:hAnsi="Arial" w:cs="Arial"/>
          <w:sz w:val="22"/>
          <w:szCs w:val="22"/>
        </w:rPr>
      </w:pPr>
      <w:r w:rsidRPr="00EF7C96">
        <w:rPr>
          <w:rFonts w:ascii="Arial" w:hAnsi="Arial" w:cs="Arial"/>
          <w:b/>
          <w:sz w:val="22"/>
          <w:szCs w:val="22"/>
        </w:rPr>
        <w:t>Podmienky účasti požadované pre toto verejné obstarávanie sú uvedené v</w:t>
      </w:r>
      <w:r w:rsidR="00FE028B" w:rsidRPr="00EF7C96">
        <w:rPr>
          <w:rFonts w:ascii="Arial" w:hAnsi="Arial" w:cs="Arial"/>
          <w:b/>
          <w:sz w:val="22"/>
          <w:szCs w:val="22"/>
        </w:rPr>
        <w:t xml:space="preserve"> oznámení o vyhlásení VO</w:t>
      </w:r>
      <w:r w:rsidRPr="00EF7C96">
        <w:rPr>
          <w:rFonts w:ascii="Arial" w:hAnsi="Arial" w:cs="Arial"/>
          <w:b/>
          <w:sz w:val="22"/>
          <w:szCs w:val="22"/>
        </w:rPr>
        <w:t xml:space="preserve"> zverejnen</w:t>
      </w:r>
      <w:r w:rsidR="00FE028B" w:rsidRPr="00EF7C96">
        <w:rPr>
          <w:rFonts w:ascii="Arial" w:hAnsi="Arial" w:cs="Arial"/>
          <w:b/>
          <w:sz w:val="22"/>
          <w:szCs w:val="22"/>
        </w:rPr>
        <w:t>om</w:t>
      </w:r>
      <w:r w:rsidRPr="00EF7C96">
        <w:rPr>
          <w:rFonts w:ascii="Arial" w:hAnsi="Arial" w:cs="Arial"/>
          <w:b/>
          <w:sz w:val="22"/>
          <w:szCs w:val="22"/>
        </w:rPr>
        <w:t xml:space="preserve"> vo </w:t>
      </w:r>
      <w:r w:rsidR="00C754EE" w:rsidRPr="00C754EE">
        <w:rPr>
          <w:rFonts w:ascii="Arial" w:hAnsi="Arial" w:cs="Arial"/>
          <w:b/>
          <w:sz w:val="22"/>
          <w:szCs w:val="22"/>
        </w:rPr>
        <w:t>Vestníku VO č. 146/2021 - 23.06.2021, 30179 – MST</w:t>
      </w:r>
      <w:r w:rsidR="00C754EE">
        <w:rPr>
          <w:rFonts w:ascii="Arial" w:hAnsi="Arial" w:cs="Arial"/>
          <w:b/>
          <w:sz w:val="22"/>
          <w:szCs w:val="22"/>
        </w:rPr>
        <w:t>, Oddiel III.</w:t>
      </w:r>
    </w:p>
    <w:p w14:paraId="306B0820" w14:textId="77777777" w:rsidR="00134173" w:rsidRPr="00EF7C96" w:rsidRDefault="0013417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1965A5C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sidR="00F34FD0">
        <w:rPr>
          <w:rFonts w:ascii="Arial" w:hAnsi="Arial" w:cs="Arial"/>
          <w:b/>
          <w:sz w:val="22"/>
          <w:szCs w:val="22"/>
          <w:lang w:val="sk-SK"/>
        </w:rPr>
        <w:t>s</w:t>
      </w:r>
      <w:r w:rsidRPr="00EF7C96">
        <w:rPr>
          <w:rFonts w:ascii="Arial" w:hAnsi="Arial" w:cs="Arial"/>
          <w:b/>
          <w:sz w:val="22"/>
          <w:szCs w:val="22"/>
          <w:lang w:val="sk-SK"/>
        </w:rPr>
        <w:t xml:space="preserve"> DPH</w:t>
      </w:r>
      <w:r w:rsidR="00FE028B" w:rsidRPr="00EF7C96">
        <w:rPr>
          <w:rFonts w:ascii="Arial" w:hAnsi="Arial" w:cs="Arial"/>
          <w:b/>
          <w:sz w:val="22"/>
          <w:szCs w:val="22"/>
          <w:lang w:val="sk-SK"/>
        </w:rPr>
        <w:t xml:space="preserve"> za každú časť zákazky samostatne</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2DA38D85"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1. Úspešným uchádzačom sa stane uchádzač, ktorý vo svojej ponuke predloží najnižšiu cenu za </w:t>
      </w:r>
      <w:r w:rsidR="00FE028B" w:rsidRPr="00EF7C96">
        <w:rPr>
          <w:rFonts w:ascii="Arial" w:hAnsi="Arial" w:cs="Arial"/>
          <w:sz w:val="22"/>
          <w:szCs w:val="22"/>
          <w:lang w:val="sk-SK"/>
        </w:rPr>
        <w:t>časť zákazky</w:t>
      </w:r>
      <w:r w:rsidRPr="00EF7C96">
        <w:rPr>
          <w:rFonts w:ascii="Arial" w:hAnsi="Arial" w:cs="Arial"/>
          <w:sz w:val="22"/>
          <w:szCs w:val="22"/>
          <w:lang w:val="sk-SK"/>
        </w:rPr>
        <w:t xml:space="preserve"> zákazky v Eur s DPH a preukáže splnenie podmineok účasti a splnenie požiadaviek na predmet obstarávania. Ako druhý v poradí sa umiestni uchádzač, ktorý vo svojej ponuke predloží druhú najnižšiu cenu za predmet zákazky v Eur s DPH atď.</w:t>
      </w:r>
    </w:p>
    <w:p w14:paraId="6C9B58B7" w14:textId="77777777" w:rsidR="00134173" w:rsidRPr="00EF7C96" w:rsidRDefault="00134173" w:rsidP="00134173">
      <w:pPr>
        <w:jc w:val="both"/>
        <w:rPr>
          <w:rFonts w:ascii="Arial" w:hAnsi="Arial" w:cs="Arial"/>
          <w:sz w:val="22"/>
          <w:szCs w:val="22"/>
          <w:lang w:val="sk-SK"/>
        </w:rPr>
      </w:pPr>
    </w:p>
    <w:p w14:paraId="1EA75387" w14:textId="11C514C8"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2. Jediným kritériom na vyhodnotenie ponúk je najnižšia cena za </w:t>
      </w:r>
      <w:r w:rsidR="00FE028B" w:rsidRPr="00EF7C96">
        <w:rPr>
          <w:rFonts w:ascii="Arial" w:hAnsi="Arial" w:cs="Arial"/>
          <w:sz w:val="22"/>
          <w:szCs w:val="22"/>
          <w:lang w:val="sk-SK"/>
        </w:rPr>
        <w:t>časť</w:t>
      </w:r>
      <w:r w:rsidRPr="00EF7C96">
        <w:rPr>
          <w:rFonts w:ascii="Arial" w:hAnsi="Arial" w:cs="Arial"/>
          <w:sz w:val="22"/>
          <w:szCs w:val="22"/>
          <w:lang w:val="sk-SK"/>
        </w:rPr>
        <w:t xml:space="preserve"> zákazky, vypočítaná a vyjadrená podľa bodu 15 časti súťažných podkladov A.1 Pokyny pre uchádzačov v Eur, s uvedením ceny s DPH.</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4D6E24F8"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4. Poradie uchádzačov </w:t>
      </w:r>
      <w:r w:rsidR="004B20F5" w:rsidRPr="00EF7C96">
        <w:rPr>
          <w:rFonts w:ascii="Arial" w:hAnsi="Arial" w:cs="Arial"/>
          <w:sz w:val="22"/>
          <w:szCs w:val="22"/>
          <w:lang w:val="sk-SK"/>
        </w:rPr>
        <w:t xml:space="preserve">pre každú časť zákazky </w:t>
      </w:r>
      <w:r w:rsidRPr="00EF7C96">
        <w:rPr>
          <w:rFonts w:ascii="Arial" w:hAnsi="Arial" w:cs="Arial"/>
          <w:sz w:val="22"/>
          <w:szCs w:val="22"/>
          <w:lang w:val="sk-SK"/>
        </w:rPr>
        <w:t xml:space="preserve">sa určí zostavením poradia navrhnutých ponukových cien za dodanie predmetu zákazky podľa bodu 2 tejto časti súťažných podkladov, vyjadrených v Eur </w:t>
      </w:r>
      <w:r w:rsidR="00F34FD0">
        <w:rPr>
          <w:rFonts w:ascii="Arial" w:hAnsi="Arial" w:cs="Arial"/>
          <w:sz w:val="22"/>
          <w:szCs w:val="22"/>
          <w:lang w:val="sk-SK"/>
        </w:rPr>
        <w:t>s</w:t>
      </w:r>
      <w:r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6621AFDA" w14:textId="2F539A6D"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5. Uchádzač v ponuke predloží návrh na plnenie kritéria, t.z. podpísaný Formulár – Návrh na plnenie kritéria v časti B.4 týchto súťažných podkladov, s uvedením ceny podľa bodu 1 za </w:t>
      </w:r>
      <w:r w:rsidR="004B20F5" w:rsidRPr="00EF7C96">
        <w:rPr>
          <w:rFonts w:ascii="Arial" w:hAnsi="Arial" w:cs="Arial"/>
          <w:sz w:val="22"/>
          <w:szCs w:val="22"/>
          <w:lang w:val="sk-SK"/>
        </w:rPr>
        <w:t>jednotlivé časti</w:t>
      </w:r>
      <w:r w:rsidRPr="00EF7C96">
        <w:rPr>
          <w:rFonts w:ascii="Arial" w:hAnsi="Arial" w:cs="Arial"/>
          <w:sz w:val="22"/>
          <w:szCs w:val="22"/>
          <w:lang w:val="sk-SK"/>
        </w:rPr>
        <w:t xml:space="preserve"> zákazky.</w:t>
      </w:r>
    </w:p>
    <w:p w14:paraId="3564218D" w14:textId="77777777" w:rsidR="00134173" w:rsidRPr="00EF7C96" w:rsidRDefault="00134173"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7777777"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722F8586" w14:textId="77777777" w:rsidR="00134173" w:rsidRPr="00EF7C96" w:rsidRDefault="00134173" w:rsidP="00134173">
      <w:pPr>
        <w:pStyle w:val="Odsekzoznamu"/>
        <w:spacing w:before="0" w:after="0"/>
        <w:ind w:left="0"/>
        <w:jc w:val="both"/>
        <w:rPr>
          <w:sz w:val="22"/>
          <w:szCs w:val="22"/>
        </w:rPr>
      </w:pPr>
    </w:p>
    <w:p w14:paraId="446F61C2" w14:textId="77777777" w:rsidR="00777278" w:rsidRPr="00C754EE" w:rsidRDefault="00777278" w:rsidP="00777278">
      <w:pPr>
        <w:rPr>
          <w:rFonts w:ascii="Arial" w:hAnsi="Arial" w:cs="Arial"/>
          <w:b/>
        </w:rPr>
      </w:pPr>
      <w:r w:rsidRPr="00C754EE">
        <w:rPr>
          <w:rFonts w:ascii="Arial" w:hAnsi="Arial" w:cs="Arial"/>
          <w:b/>
          <w:highlight w:val="lightGray"/>
        </w:rPr>
        <w:t>ČASŤ 1 – Traktor s príslušenstvom</w:t>
      </w:r>
    </w:p>
    <w:p w14:paraId="00062EA4" w14:textId="77777777" w:rsidR="00777278" w:rsidRPr="00291A62" w:rsidRDefault="00777278" w:rsidP="00777278">
      <w:pPr>
        <w:rPr>
          <w:b/>
        </w:rPr>
      </w:pPr>
    </w:p>
    <w:p w14:paraId="0837F0EB" w14:textId="77777777" w:rsidR="00777278" w:rsidRPr="00777278" w:rsidRDefault="00777278" w:rsidP="00671034">
      <w:pPr>
        <w:pStyle w:val="Odsekzoznamu"/>
        <w:numPr>
          <w:ilvl w:val="0"/>
          <w:numId w:val="14"/>
        </w:numPr>
        <w:pBdr>
          <w:top w:val="nil"/>
          <w:left w:val="nil"/>
          <w:bottom w:val="nil"/>
          <w:right w:val="nil"/>
          <w:between w:val="nil"/>
        </w:pBdr>
        <w:spacing w:before="0" w:after="0"/>
        <w:rPr>
          <w:b/>
          <w:color w:val="000000"/>
        </w:rPr>
      </w:pPr>
      <w:r w:rsidRPr="00BF16BF">
        <w:rPr>
          <w:b/>
          <w:color w:val="000000"/>
        </w:rPr>
        <w:t xml:space="preserve">Kolesový </w:t>
      </w:r>
      <w:r w:rsidRPr="00777278">
        <w:rPr>
          <w:b/>
          <w:color w:val="000000"/>
        </w:rPr>
        <w:t>traktor s min. výkonom 120 koní</w:t>
      </w:r>
    </w:p>
    <w:p w14:paraId="652228B5" w14:textId="77777777" w:rsidR="00777278" w:rsidRPr="00777278" w:rsidRDefault="00777278" w:rsidP="00777278">
      <w:pPr>
        <w:pBdr>
          <w:top w:val="nil"/>
          <w:left w:val="nil"/>
          <w:bottom w:val="nil"/>
          <w:right w:val="nil"/>
          <w:between w:val="nil"/>
        </w:pBdr>
        <w:rPr>
          <w:rFonts w:ascii="Arial" w:hAnsi="Arial" w:cs="Arial"/>
          <w:b/>
          <w:color w:val="000000"/>
          <w:sz w:val="20"/>
          <w:szCs w:val="20"/>
        </w:rPr>
      </w:pPr>
    </w:p>
    <w:tbl>
      <w:tblPr>
        <w:tblW w:w="9356" w:type="dxa"/>
        <w:tblInd w:w="-34" w:type="dxa"/>
        <w:tblLayout w:type="fixed"/>
        <w:tblLook w:val="0400" w:firstRow="0" w:lastRow="0" w:firstColumn="0" w:lastColumn="0" w:noHBand="0" w:noVBand="1"/>
      </w:tblPr>
      <w:tblGrid>
        <w:gridCol w:w="3119"/>
        <w:gridCol w:w="2977"/>
        <w:gridCol w:w="3260"/>
      </w:tblGrid>
      <w:tr w:rsidR="00777278" w:rsidRPr="00777278" w14:paraId="3157AA9B" w14:textId="77777777" w:rsidTr="00777278">
        <w:trPr>
          <w:trHeight w:val="711"/>
        </w:trPr>
        <w:tc>
          <w:tcPr>
            <w:tcW w:w="3119" w:type="dxa"/>
            <w:tcBorders>
              <w:top w:val="single" w:sz="4" w:space="0" w:color="000000"/>
              <w:left w:val="single" w:sz="4" w:space="0" w:color="000000"/>
              <w:right w:val="single" w:sz="4" w:space="0" w:color="000000"/>
            </w:tcBorders>
          </w:tcPr>
          <w:p w14:paraId="6A809E3B" w14:textId="77777777" w:rsidR="00777278" w:rsidRPr="00777278" w:rsidRDefault="00777278" w:rsidP="00777278">
            <w:pPr>
              <w:ind w:left="29" w:right="407" w:firstLine="14"/>
              <w:jc w:val="both"/>
              <w:rPr>
                <w:rFonts w:ascii="Arial" w:hAnsi="Arial" w:cs="Arial"/>
                <w:b/>
                <w:sz w:val="20"/>
                <w:szCs w:val="20"/>
              </w:rPr>
            </w:pPr>
            <w:r w:rsidRPr="00777278">
              <w:rPr>
                <w:rFonts w:ascii="Arial" w:hAnsi="Arial" w:cs="Arial"/>
                <w:b/>
                <w:sz w:val="20"/>
                <w:szCs w:val="20"/>
              </w:rPr>
              <w:t>Technická špecifikácia</w:t>
            </w:r>
          </w:p>
        </w:tc>
        <w:tc>
          <w:tcPr>
            <w:tcW w:w="2977" w:type="dxa"/>
            <w:tcBorders>
              <w:top w:val="single" w:sz="4" w:space="0" w:color="000000"/>
              <w:left w:val="single" w:sz="4" w:space="0" w:color="000000"/>
              <w:right w:val="single" w:sz="4" w:space="0" w:color="000000"/>
            </w:tcBorders>
          </w:tcPr>
          <w:p w14:paraId="63433C6F"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60" w:type="dxa"/>
            <w:tcBorders>
              <w:top w:val="single" w:sz="4" w:space="0" w:color="000000"/>
              <w:left w:val="single" w:sz="4" w:space="0" w:color="000000"/>
              <w:right w:val="single" w:sz="4" w:space="0" w:color="000000"/>
            </w:tcBorders>
          </w:tcPr>
          <w:p w14:paraId="257269F5"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37DB7AB1" w14:textId="77777777" w:rsidTr="00777278">
        <w:trPr>
          <w:trHeight w:val="213"/>
        </w:trPr>
        <w:tc>
          <w:tcPr>
            <w:tcW w:w="3119" w:type="dxa"/>
            <w:tcBorders>
              <w:top w:val="single" w:sz="4" w:space="0" w:color="000000"/>
              <w:left w:val="single" w:sz="4" w:space="0" w:color="000000"/>
              <w:bottom w:val="single" w:sz="4" w:space="0" w:color="000000"/>
              <w:right w:val="single" w:sz="4" w:space="0" w:color="000000"/>
            </w:tcBorders>
          </w:tcPr>
          <w:p w14:paraId="0B38C48B" w14:textId="77777777" w:rsidR="00777278" w:rsidRPr="00777278" w:rsidRDefault="00777278" w:rsidP="00777278">
            <w:pPr>
              <w:ind w:left="29"/>
              <w:rPr>
                <w:rFonts w:ascii="Arial" w:hAnsi="Arial" w:cs="Arial"/>
                <w:color w:val="000000" w:themeColor="text1"/>
                <w:sz w:val="20"/>
                <w:szCs w:val="20"/>
              </w:rPr>
            </w:pPr>
            <w:r w:rsidRPr="00777278">
              <w:rPr>
                <w:rFonts w:ascii="Arial" w:hAnsi="Arial" w:cs="Arial"/>
                <w:color w:val="000000" w:themeColor="text1"/>
                <w:sz w:val="20"/>
                <w:szCs w:val="20"/>
              </w:rPr>
              <w:t>Motor</w:t>
            </w:r>
          </w:p>
        </w:tc>
        <w:tc>
          <w:tcPr>
            <w:tcW w:w="2977" w:type="dxa"/>
            <w:tcBorders>
              <w:top w:val="single" w:sz="4" w:space="0" w:color="000000"/>
              <w:left w:val="single" w:sz="4" w:space="0" w:color="000000"/>
              <w:bottom w:val="single" w:sz="4" w:space="0" w:color="000000"/>
              <w:right w:val="single" w:sz="4" w:space="0" w:color="000000"/>
            </w:tcBorders>
          </w:tcPr>
          <w:p w14:paraId="1BD8BFDF"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min. 4 valcový diesel</w:t>
            </w:r>
          </w:p>
        </w:tc>
        <w:tc>
          <w:tcPr>
            <w:tcW w:w="3260" w:type="dxa"/>
            <w:tcBorders>
              <w:top w:val="single" w:sz="4" w:space="0" w:color="000000"/>
              <w:left w:val="single" w:sz="4" w:space="0" w:color="000000"/>
              <w:bottom w:val="single" w:sz="4" w:space="0" w:color="000000"/>
              <w:right w:val="single" w:sz="4" w:space="0" w:color="000000"/>
            </w:tcBorders>
          </w:tcPr>
          <w:p w14:paraId="65458A67"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FAEF9BA" w14:textId="77777777" w:rsidTr="00777278">
        <w:trPr>
          <w:trHeight w:val="213"/>
        </w:trPr>
        <w:tc>
          <w:tcPr>
            <w:tcW w:w="3119" w:type="dxa"/>
            <w:tcBorders>
              <w:top w:val="single" w:sz="4" w:space="0" w:color="000000"/>
              <w:left w:val="single" w:sz="4" w:space="0" w:color="000000"/>
              <w:bottom w:val="single" w:sz="4" w:space="0" w:color="000000"/>
              <w:right w:val="single" w:sz="4" w:space="0" w:color="000000"/>
            </w:tcBorders>
          </w:tcPr>
          <w:p w14:paraId="79FEBA01" w14:textId="77777777" w:rsidR="00777278" w:rsidRPr="00777278" w:rsidRDefault="00777278" w:rsidP="00777278">
            <w:pPr>
              <w:ind w:left="29"/>
              <w:rPr>
                <w:rFonts w:ascii="Arial" w:hAnsi="Arial" w:cs="Arial"/>
                <w:color w:val="000000" w:themeColor="text1"/>
                <w:sz w:val="20"/>
                <w:szCs w:val="20"/>
              </w:rPr>
            </w:pPr>
            <w:r w:rsidRPr="00777278">
              <w:rPr>
                <w:rFonts w:ascii="Arial" w:hAnsi="Arial" w:cs="Arial"/>
                <w:color w:val="000000" w:themeColor="text1"/>
                <w:sz w:val="20"/>
                <w:szCs w:val="20"/>
              </w:rPr>
              <w:t xml:space="preserve">Objem motora </w:t>
            </w:r>
          </w:p>
        </w:tc>
        <w:tc>
          <w:tcPr>
            <w:tcW w:w="2977" w:type="dxa"/>
            <w:tcBorders>
              <w:top w:val="single" w:sz="4" w:space="0" w:color="000000"/>
              <w:left w:val="single" w:sz="4" w:space="0" w:color="000000"/>
              <w:bottom w:val="single" w:sz="4" w:space="0" w:color="000000"/>
              <w:right w:val="single" w:sz="4" w:space="0" w:color="000000"/>
            </w:tcBorders>
          </w:tcPr>
          <w:p w14:paraId="3C32B32C" w14:textId="77777777" w:rsidR="00777278" w:rsidRPr="00777278" w:rsidRDefault="00777278" w:rsidP="00777278">
            <w:pPr>
              <w:rPr>
                <w:rFonts w:ascii="Arial" w:hAnsi="Arial" w:cs="Arial"/>
                <w:color w:val="000000" w:themeColor="text1"/>
                <w:sz w:val="20"/>
                <w:szCs w:val="20"/>
                <w:vertAlign w:val="superscript"/>
              </w:rPr>
            </w:pPr>
            <w:r w:rsidRPr="00777278">
              <w:rPr>
                <w:rFonts w:ascii="Arial" w:hAnsi="Arial" w:cs="Arial"/>
                <w:color w:val="000000" w:themeColor="text1"/>
                <w:sz w:val="20"/>
                <w:szCs w:val="20"/>
              </w:rPr>
              <w:t>min. 6000 cm</w:t>
            </w:r>
            <w:r w:rsidRPr="00777278">
              <w:rPr>
                <w:rFonts w:ascii="Arial" w:hAnsi="Arial" w:cs="Arial"/>
                <w:color w:val="000000" w:themeColor="text1"/>
                <w:sz w:val="20"/>
                <w:szCs w:val="20"/>
                <w:vertAlign w:val="superscript"/>
              </w:rPr>
              <w:t>3</w:t>
            </w:r>
          </w:p>
          <w:p w14:paraId="00106DBD" w14:textId="77777777" w:rsidR="00777278" w:rsidRPr="00777278" w:rsidRDefault="00777278" w:rsidP="00777278">
            <w:pPr>
              <w:rPr>
                <w:rFonts w:ascii="Arial" w:hAnsi="Arial" w:cs="Arial"/>
                <w:color w:val="000000" w:themeColor="text1"/>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114E9B78"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4A4D8EFA"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46AF1F5E"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 xml:space="preserve">Výkon motora  </w:t>
            </w:r>
          </w:p>
        </w:tc>
        <w:tc>
          <w:tcPr>
            <w:tcW w:w="2977" w:type="dxa"/>
            <w:tcBorders>
              <w:top w:val="single" w:sz="4" w:space="0" w:color="000000"/>
              <w:left w:val="single" w:sz="4" w:space="0" w:color="000000"/>
              <w:bottom w:val="single" w:sz="4" w:space="0" w:color="000000"/>
              <w:right w:val="single" w:sz="4" w:space="0" w:color="000000"/>
            </w:tcBorders>
          </w:tcPr>
          <w:p w14:paraId="475335C7"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min. 120 koní</w:t>
            </w:r>
          </w:p>
        </w:tc>
        <w:tc>
          <w:tcPr>
            <w:tcW w:w="3260" w:type="dxa"/>
            <w:tcBorders>
              <w:top w:val="single" w:sz="4" w:space="0" w:color="000000"/>
              <w:left w:val="single" w:sz="4" w:space="0" w:color="000000"/>
              <w:bottom w:val="single" w:sz="4" w:space="0" w:color="000000"/>
              <w:right w:val="single" w:sz="4" w:space="0" w:color="000000"/>
            </w:tcBorders>
          </w:tcPr>
          <w:p w14:paraId="5E42F8BF"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6C7CF7FA"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1C72F3A0"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Emisná trieda Stage V</w:t>
            </w:r>
          </w:p>
        </w:tc>
        <w:tc>
          <w:tcPr>
            <w:tcW w:w="2977" w:type="dxa"/>
            <w:tcBorders>
              <w:top w:val="single" w:sz="4" w:space="0" w:color="000000"/>
              <w:left w:val="single" w:sz="4" w:space="0" w:color="000000"/>
              <w:bottom w:val="single" w:sz="4" w:space="0" w:color="000000"/>
              <w:right w:val="single" w:sz="4" w:space="0" w:color="000000"/>
            </w:tcBorders>
          </w:tcPr>
          <w:p w14:paraId="00F8FCB2"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6B02FBA6"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311E1549"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11423420"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Vstrekovací systém s priamym vstrekovaním Common Rail</w:t>
            </w:r>
          </w:p>
        </w:tc>
        <w:tc>
          <w:tcPr>
            <w:tcW w:w="2977" w:type="dxa"/>
            <w:tcBorders>
              <w:top w:val="single" w:sz="4" w:space="0" w:color="000000"/>
              <w:left w:val="single" w:sz="4" w:space="0" w:color="000000"/>
              <w:bottom w:val="single" w:sz="4" w:space="0" w:color="000000"/>
              <w:right w:val="single" w:sz="4" w:space="0" w:color="000000"/>
            </w:tcBorders>
          </w:tcPr>
          <w:p w14:paraId="33D65E4E"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1ECB665"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5B99CC0C"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6A236E21"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Elektronická regulácia otáčok motora</w:t>
            </w:r>
          </w:p>
        </w:tc>
        <w:tc>
          <w:tcPr>
            <w:tcW w:w="2977" w:type="dxa"/>
            <w:tcBorders>
              <w:top w:val="single" w:sz="4" w:space="0" w:color="000000"/>
              <w:left w:val="single" w:sz="4" w:space="0" w:color="000000"/>
              <w:bottom w:val="single" w:sz="4" w:space="0" w:color="000000"/>
              <w:right w:val="single" w:sz="4" w:space="0" w:color="000000"/>
            </w:tcBorders>
          </w:tcPr>
          <w:p w14:paraId="6C44D54E"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27B81211"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4D7F0CD8"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3635D934"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Prevodovka  reverzačná elektrohydraulická pod zaťažením Power Shuttle</w:t>
            </w:r>
          </w:p>
        </w:tc>
        <w:tc>
          <w:tcPr>
            <w:tcW w:w="2977" w:type="dxa"/>
            <w:tcBorders>
              <w:top w:val="single" w:sz="4" w:space="0" w:color="000000"/>
              <w:left w:val="single" w:sz="4" w:space="0" w:color="000000"/>
              <w:bottom w:val="single" w:sz="4" w:space="0" w:color="000000"/>
              <w:right w:val="single" w:sz="4" w:space="0" w:color="000000"/>
            </w:tcBorders>
          </w:tcPr>
          <w:p w14:paraId="4ADA687F"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37E7AA5A"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2B9337FC"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1E1CA59E"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lastRenderedPageBreak/>
              <w:t>Plne synchronizovaná prevodovka</w:t>
            </w:r>
          </w:p>
        </w:tc>
        <w:tc>
          <w:tcPr>
            <w:tcW w:w="2977" w:type="dxa"/>
            <w:tcBorders>
              <w:top w:val="single" w:sz="4" w:space="0" w:color="000000"/>
              <w:left w:val="single" w:sz="4" w:space="0" w:color="000000"/>
              <w:bottom w:val="single" w:sz="4" w:space="0" w:color="000000"/>
              <w:right w:val="single" w:sz="4" w:space="0" w:color="000000"/>
            </w:tcBorders>
          </w:tcPr>
          <w:p w14:paraId="4C0A6E7F"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73DDEA5"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17710D69"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49D7826E"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Počet rýchlostných stupňov</w:t>
            </w:r>
          </w:p>
          <w:p w14:paraId="6BB3A587"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dopredu / dozadu</w:t>
            </w:r>
          </w:p>
        </w:tc>
        <w:tc>
          <w:tcPr>
            <w:tcW w:w="2977" w:type="dxa"/>
            <w:tcBorders>
              <w:top w:val="single" w:sz="4" w:space="0" w:color="000000"/>
              <w:left w:val="single" w:sz="4" w:space="0" w:color="000000"/>
              <w:bottom w:val="single" w:sz="4" w:space="0" w:color="000000"/>
              <w:right w:val="single" w:sz="4" w:space="0" w:color="000000"/>
            </w:tcBorders>
          </w:tcPr>
          <w:p w14:paraId="65E217A3"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Min. 24 / 24</w:t>
            </w:r>
          </w:p>
        </w:tc>
        <w:tc>
          <w:tcPr>
            <w:tcW w:w="3260" w:type="dxa"/>
            <w:tcBorders>
              <w:top w:val="single" w:sz="4" w:space="0" w:color="000000"/>
              <w:left w:val="single" w:sz="4" w:space="0" w:color="000000"/>
              <w:bottom w:val="single" w:sz="4" w:space="0" w:color="000000"/>
              <w:right w:val="single" w:sz="4" w:space="0" w:color="000000"/>
            </w:tcBorders>
          </w:tcPr>
          <w:p w14:paraId="2DB1C220"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5C4D1FEC"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671C2911"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Plazivý chod</w:t>
            </w:r>
          </w:p>
        </w:tc>
        <w:tc>
          <w:tcPr>
            <w:tcW w:w="2977" w:type="dxa"/>
            <w:tcBorders>
              <w:top w:val="single" w:sz="4" w:space="0" w:color="000000"/>
              <w:left w:val="single" w:sz="4" w:space="0" w:color="000000"/>
              <w:bottom w:val="single" w:sz="4" w:space="0" w:color="000000"/>
              <w:right w:val="single" w:sz="4" w:space="0" w:color="000000"/>
            </w:tcBorders>
          </w:tcPr>
          <w:p w14:paraId="3E606CA8"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14355010"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8A6A0FE"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15CE7DB9"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Max. rýchlosť min. 40 km/hod.</w:t>
            </w:r>
          </w:p>
        </w:tc>
        <w:tc>
          <w:tcPr>
            <w:tcW w:w="2977" w:type="dxa"/>
            <w:tcBorders>
              <w:top w:val="single" w:sz="4" w:space="0" w:color="000000"/>
              <w:left w:val="single" w:sz="4" w:space="0" w:color="000000"/>
              <w:bottom w:val="single" w:sz="4" w:space="0" w:color="000000"/>
              <w:right w:val="single" w:sz="4" w:space="0" w:color="000000"/>
            </w:tcBorders>
          </w:tcPr>
          <w:p w14:paraId="2DB9E5A5"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FABB0B3"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0C5F73D"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7B7ADB34"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Otáčky vývodového hriadeľa</w:t>
            </w:r>
          </w:p>
        </w:tc>
        <w:tc>
          <w:tcPr>
            <w:tcW w:w="2977" w:type="dxa"/>
            <w:tcBorders>
              <w:top w:val="single" w:sz="4" w:space="0" w:color="000000"/>
              <w:left w:val="single" w:sz="4" w:space="0" w:color="000000"/>
              <w:bottom w:val="single" w:sz="4" w:space="0" w:color="000000"/>
              <w:right w:val="single" w:sz="4" w:space="0" w:color="000000"/>
            </w:tcBorders>
          </w:tcPr>
          <w:p w14:paraId="33385D2B"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540 / 1000 ot./min.</w:t>
            </w:r>
          </w:p>
        </w:tc>
        <w:tc>
          <w:tcPr>
            <w:tcW w:w="3260" w:type="dxa"/>
            <w:tcBorders>
              <w:top w:val="single" w:sz="4" w:space="0" w:color="000000"/>
              <w:left w:val="single" w:sz="4" w:space="0" w:color="000000"/>
              <w:bottom w:val="single" w:sz="4" w:space="0" w:color="000000"/>
              <w:right w:val="single" w:sz="4" w:space="0" w:color="000000"/>
            </w:tcBorders>
          </w:tcPr>
          <w:p w14:paraId="145AF717"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1C09E723"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45AA9662"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Možnosť ovládania vývodového hriadeľa pomocou tlačidla na zadnom blatníku</w:t>
            </w:r>
          </w:p>
        </w:tc>
        <w:tc>
          <w:tcPr>
            <w:tcW w:w="2977" w:type="dxa"/>
            <w:tcBorders>
              <w:top w:val="single" w:sz="4" w:space="0" w:color="000000"/>
              <w:left w:val="single" w:sz="4" w:space="0" w:color="000000"/>
              <w:bottom w:val="single" w:sz="4" w:space="0" w:color="000000"/>
              <w:right w:val="single" w:sz="4" w:space="0" w:color="000000"/>
            </w:tcBorders>
          </w:tcPr>
          <w:p w14:paraId="3C58026C"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1761BFDB"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EDC449F" w14:textId="77777777" w:rsidTr="00777278">
        <w:trPr>
          <w:trHeight w:val="386"/>
        </w:trPr>
        <w:tc>
          <w:tcPr>
            <w:tcW w:w="3119" w:type="dxa"/>
            <w:tcBorders>
              <w:top w:val="single" w:sz="4" w:space="0" w:color="000000"/>
              <w:left w:val="single" w:sz="4" w:space="0" w:color="000000"/>
              <w:right w:val="single" w:sz="4" w:space="0" w:color="000000"/>
            </w:tcBorders>
          </w:tcPr>
          <w:p w14:paraId="42F4F47E"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Pohon 4 x 4 pod zaťažením</w:t>
            </w:r>
          </w:p>
        </w:tc>
        <w:tc>
          <w:tcPr>
            <w:tcW w:w="2977" w:type="dxa"/>
            <w:tcBorders>
              <w:top w:val="single" w:sz="4" w:space="0" w:color="000000"/>
              <w:left w:val="single" w:sz="4" w:space="0" w:color="000000"/>
              <w:right w:val="single" w:sz="4" w:space="0" w:color="000000"/>
            </w:tcBorders>
          </w:tcPr>
          <w:p w14:paraId="4A546A41"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right w:val="single" w:sz="4" w:space="0" w:color="000000"/>
            </w:tcBorders>
          </w:tcPr>
          <w:p w14:paraId="237D0958"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9D38484"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33413E76"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Kabína s kúrením a klimatizáciou</w:t>
            </w:r>
          </w:p>
        </w:tc>
        <w:tc>
          <w:tcPr>
            <w:tcW w:w="2977" w:type="dxa"/>
            <w:tcBorders>
              <w:top w:val="single" w:sz="4" w:space="0" w:color="000000"/>
              <w:left w:val="single" w:sz="4" w:space="0" w:color="000000"/>
              <w:bottom w:val="single" w:sz="4" w:space="0" w:color="000000"/>
              <w:right w:val="single" w:sz="4" w:space="0" w:color="000000"/>
            </w:tcBorders>
          </w:tcPr>
          <w:p w14:paraId="6905FF45"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261EE212"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2EB3E81B"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128F635E"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Otočné sedadlo pneumaticky odpružené</w:t>
            </w:r>
          </w:p>
        </w:tc>
        <w:tc>
          <w:tcPr>
            <w:tcW w:w="2977" w:type="dxa"/>
            <w:tcBorders>
              <w:top w:val="single" w:sz="4" w:space="0" w:color="000000"/>
              <w:left w:val="single" w:sz="4" w:space="0" w:color="000000"/>
              <w:bottom w:val="single" w:sz="4" w:space="0" w:color="000000"/>
              <w:right w:val="single" w:sz="4" w:space="0" w:color="000000"/>
            </w:tcBorders>
          </w:tcPr>
          <w:p w14:paraId="21E3D575"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3C80A7D8"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433B82CF"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46DC1718"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Sedadlo spolujazdca</w:t>
            </w:r>
          </w:p>
        </w:tc>
        <w:tc>
          <w:tcPr>
            <w:tcW w:w="2977" w:type="dxa"/>
            <w:tcBorders>
              <w:top w:val="single" w:sz="4" w:space="0" w:color="000000"/>
              <w:left w:val="single" w:sz="4" w:space="0" w:color="000000"/>
              <w:bottom w:val="single" w:sz="4" w:space="0" w:color="000000"/>
              <w:right w:val="single" w:sz="4" w:space="0" w:color="000000"/>
            </w:tcBorders>
          </w:tcPr>
          <w:p w14:paraId="046ED1E8"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2A77711F"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43A7D42B" w14:textId="77777777" w:rsidTr="00777278">
        <w:trPr>
          <w:trHeight w:val="442"/>
        </w:trPr>
        <w:tc>
          <w:tcPr>
            <w:tcW w:w="3119" w:type="dxa"/>
            <w:tcBorders>
              <w:top w:val="single" w:sz="4" w:space="0" w:color="000000"/>
              <w:left w:val="single" w:sz="4" w:space="0" w:color="000000"/>
              <w:bottom w:val="single" w:sz="4" w:space="0" w:color="000000"/>
              <w:right w:val="single" w:sz="4" w:space="0" w:color="000000"/>
            </w:tcBorders>
          </w:tcPr>
          <w:p w14:paraId="5D162327"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Volant výškovo aj polohovo nastaviteľný</w:t>
            </w:r>
          </w:p>
        </w:tc>
        <w:tc>
          <w:tcPr>
            <w:tcW w:w="2977" w:type="dxa"/>
            <w:tcBorders>
              <w:top w:val="single" w:sz="4" w:space="0" w:color="000000"/>
              <w:left w:val="single" w:sz="4" w:space="0" w:color="000000"/>
              <w:bottom w:val="single" w:sz="4" w:space="0" w:color="000000"/>
              <w:right w:val="single" w:sz="4" w:space="0" w:color="000000"/>
            </w:tcBorders>
          </w:tcPr>
          <w:p w14:paraId="354F74D9"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4426EF7"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2BE81DA" w14:textId="77777777" w:rsidTr="00777278">
        <w:trPr>
          <w:trHeight w:val="482"/>
        </w:trPr>
        <w:tc>
          <w:tcPr>
            <w:tcW w:w="3119" w:type="dxa"/>
            <w:tcBorders>
              <w:top w:val="single" w:sz="4" w:space="0" w:color="000000"/>
              <w:left w:val="single" w:sz="4" w:space="0" w:color="000000"/>
              <w:bottom w:val="single" w:sz="4" w:space="0" w:color="auto"/>
              <w:right w:val="single" w:sz="4" w:space="0" w:color="000000"/>
            </w:tcBorders>
          </w:tcPr>
          <w:p w14:paraId="188358AE"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Strešné okno</w:t>
            </w:r>
          </w:p>
        </w:tc>
        <w:tc>
          <w:tcPr>
            <w:tcW w:w="2977" w:type="dxa"/>
            <w:tcBorders>
              <w:top w:val="single" w:sz="4" w:space="0" w:color="000000"/>
              <w:left w:val="single" w:sz="4" w:space="0" w:color="000000"/>
              <w:bottom w:val="single" w:sz="4" w:space="0" w:color="auto"/>
              <w:right w:val="single" w:sz="4" w:space="0" w:color="000000"/>
            </w:tcBorders>
          </w:tcPr>
          <w:p w14:paraId="01EDC3A3"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auto"/>
              <w:right w:val="single" w:sz="4" w:space="0" w:color="000000"/>
            </w:tcBorders>
          </w:tcPr>
          <w:p w14:paraId="1976EF14"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BB9D82D" w14:textId="77777777" w:rsidTr="00777278">
        <w:trPr>
          <w:trHeight w:val="420"/>
        </w:trPr>
        <w:tc>
          <w:tcPr>
            <w:tcW w:w="3119" w:type="dxa"/>
            <w:tcBorders>
              <w:top w:val="single" w:sz="4" w:space="0" w:color="auto"/>
              <w:left w:val="single" w:sz="4" w:space="0" w:color="000000"/>
              <w:bottom w:val="single" w:sz="4" w:space="0" w:color="auto"/>
              <w:right w:val="single" w:sz="4" w:space="0" w:color="000000"/>
            </w:tcBorders>
          </w:tcPr>
          <w:p w14:paraId="6188396C" w14:textId="77777777" w:rsidR="00777278" w:rsidRPr="00777278" w:rsidRDefault="00777278" w:rsidP="00777278">
            <w:pPr>
              <w:ind w:left="29" w:right="216" w:hanging="6"/>
              <w:rPr>
                <w:rFonts w:ascii="Arial" w:hAnsi="Arial" w:cs="Arial"/>
                <w:color w:val="000000" w:themeColor="text1"/>
                <w:sz w:val="20"/>
                <w:szCs w:val="20"/>
              </w:rPr>
            </w:pPr>
            <w:r w:rsidRPr="00777278">
              <w:rPr>
                <w:rFonts w:ascii="Arial" w:hAnsi="Arial" w:cs="Arial"/>
                <w:color w:val="000000" w:themeColor="text1"/>
                <w:sz w:val="20"/>
                <w:szCs w:val="20"/>
              </w:rPr>
              <w:t>Teleskopické spätné zrkadlá</w:t>
            </w:r>
          </w:p>
        </w:tc>
        <w:tc>
          <w:tcPr>
            <w:tcW w:w="2977" w:type="dxa"/>
            <w:tcBorders>
              <w:top w:val="single" w:sz="4" w:space="0" w:color="auto"/>
              <w:left w:val="single" w:sz="4" w:space="0" w:color="000000"/>
              <w:bottom w:val="single" w:sz="4" w:space="0" w:color="auto"/>
              <w:right w:val="single" w:sz="4" w:space="0" w:color="000000"/>
            </w:tcBorders>
          </w:tcPr>
          <w:p w14:paraId="420FCB0A"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60" w:type="dxa"/>
            <w:tcBorders>
              <w:top w:val="single" w:sz="4" w:space="0" w:color="auto"/>
              <w:left w:val="single" w:sz="4" w:space="0" w:color="000000"/>
              <w:bottom w:val="single" w:sz="4" w:space="0" w:color="auto"/>
              <w:right w:val="single" w:sz="4" w:space="0" w:color="000000"/>
            </w:tcBorders>
          </w:tcPr>
          <w:p w14:paraId="72ED1133"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509F6F4D"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73A6F98E"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Odpružená predná náprava</w:t>
            </w:r>
          </w:p>
        </w:tc>
        <w:tc>
          <w:tcPr>
            <w:tcW w:w="2977" w:type="dxa"/>
            <w:tcBorders>
              <w:top w:val="single" w:sz="4" w:space="0" w:color="000000"/>
              <w:left w:val="single" w:sz="4" w:space="0" w:color="000000"/>
              <w:bottom w:val="single" w:sz="4" w:space="0" w:color="000000"/>
              <w:right w:val="single" w:sz="4" w:space="0" w:color="000000"/>
            </w:tcBorders>
          </w:tcPr>
          <w:p w14:paraId="67C0BA2A"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67B2C794" w14:textId="77777777" w:rsidR="00777278" w:rsidRPr="00777278" w:rsidRDefault="00777278" w:rsidP="00777278">
            <w:pPr>
              <w:spacing w:after="160"/>
              <w:rPr>
                <w:rFonts w:ascii="Arial" w:hAnsi="Arial" w:cs="Arial"/>
                <w:sz w:val="20"/>
                <w:szCs w:val="20"/>
              </w:rPr>
            </w:pPr>
          </w:p>
        </w:tc>
      </w:tr>
      <w:tr w:rsidR="00777278" w:rsidRPr="00777278" w14:paraId="20255292"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0F7DC474" w14:textId="77777777" w:rsidR="00777278" w:rsidRPr="00777278" w:rsidRDefault="00777278" w:rsidP="00777278">
            <w:pPr>
              <w:ind w:left="22"/>
              <w:rPr>
                <w:rFonts w:ascii="Arial" w:hAnsi="Arial" w:cs="Arial"/>
                <w:sz w:val="20"/>
                <w:szCs w:val="20"/>
              </w:rPr>
            </w:pPr>
            <w:r w:rsidRPr="00777278">
              <w:rPr>
                <w:rFonts w:ascii="Arial" w:hAnsi="Arial" w:cs="Arial"/>
                <w:color w:val="222222"/>
                <w:sz w:val="20"/>
                <w:szCs w:val="20"/>
              </w:rPr>
              <w:t xml:space="preserve">Uzávierka diferenciálu </w:t>
            </w:r>
            <w:r w:rsidRPr="00777278">
              <w:rPr>
                <w:rFonts w:ascii="Arial" w:hAnsi="Arial" w:cs="Arial"/>
                <w:color w:val="222222"/>
                <w:sz w:val="20"/>
                <w:szCs w:val="20"/>
              </w:rPr>
              <w:br/>
            </w:r>
            <w:r w:rsidRPr="00777278">
              <w:rPr>
                <w:rFonts w:ascii="Arial" w:hAnsi="Arial" w:cs="Arial"/>
                <w:sz w:val="20"/>
                <w:szCs w:val="20"/>
              </w:rPr>
              <w:t>elektrohydraulicky ovládaná</w:t>
            </w:r>
          </w:p>
        </w:tc>
        <w:tc>
          <w:tcPr>
            <w:tcW w:w="2977" w:type="dxa"/>
            <w:tcBorders>
              <w:top w:val="single" w:sz="4" w:space="0" w:color="000000"/>
              <w:left w:val="single" w:sz="4" w:space="0" w:color="000000"/>
              <w:bottom w:val="single" w:sz="4" w:space="0" w:color="000000"/>
              <w:right w:val="single" w:sz="4" w:space="0" w:color="000000"/>
            </w:tcBorders>
          </w:tcPr>
          <w:p w14:paraId="66E643B2"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2ABFEE4A" w14:textId="77777777" w:rsidR="00777278" w:rsidRPr="00777278" w:rsidRDefault="00777278" w:rsidP="00777278">
            <w:pPr>
              <w:spacing w:after="160"/>
              <w:rPr>
                <w:rFonts w:ascii="Arial" w:hAnsi="Arial" w:cs="Arial"/>
                <w:sz w:val="20"/>
                <w:szCs w:val="20"/>
              </w:rPr>
            </w:pPr>
          </w:p>
        </w:tc>
      </w:tr>
      <w:tr w:rsidR="00777278" w:rsidRPr="00777278" w14:paraId="7FCF4C78"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52DD5BAB" w14:textId="77777777" w:rsidR="00777278" w:rsidRPr="00777278" w:rsidRDefault="00777278" w:rsidP="00777278">
            <w:pPr>
              <w:ind w:left="22"/>
              <w:rPr>
                <w:rFonts w:ascii="Arial" w:hAnsi="Arial" w:cs="Arial"/>
                <w:color w:val="222222"/>
                <w:sz w:val="20"/>
                <w:szCs w:val="20"/>
              </w:rPr>
            </w:pPr>
            <w:r w:rsidRPr="00777278">
              <w:rPr>
                <w:rFonts w:ascii="Arial" w:hAnsi="Arial" w:cs="Arial"/>
                <w:color w:val="222222"/>
                <w:sz w:val="20"/>
                <w:szCs w:val="20"/>
              </w:rPr>
              <w:t>Výkon hlavného čerpadla</w:t>
            </w:r>
          </w:p>
        </w:tc>
        <w:tc>
          <w:tcPr>
            <w:tcW w:w="2977" w:type="dxa"/>
            <w:tcBorders>
              <w:top w:val="single" w:sz="4" w:space="0" w:color="000000"/>
              <w:left w:val="single" w:sz="4" w:space="0" w:color="000000"/>
              <w:bottom w:val="single" w:sz="4" w:space="0" w:color="000000"/>
              <w:right w:val="single" w:sz="4" w:space="0" w:color="000000"/>
            </w:tcBorders>
          </w:tcPr>
          <w:p w14:paraId="1112848B" w14:textId="77777777" w:rsidR="00777278" w:rsidRPr="00777278" w:rsidRDefault="00777278" w:rsidP="00777278">
            <w:pPr>
              <w:rPr>
                <w:rFonts w:ascii="Arial" w:hAnsi="Arial" w:cs="Arial"/>
                <w:sz w:val="20"/>
                <w:szCs w:val="20"/>
              </w:rPr>
            </w:pPr>
            <w:r w:rsidRPr="00777278">
              <w:rPr>
                <w:rFonts w:ascii="Arial" w:hAnsi="Arial" w:cs="Arial"/>
                <w:sz w:val="20"/>
                <w:szCs w:val="20"/>
              </w:rPr>
              <w:t>min. 80 l/min.</w:t>
            </w:r>
          </w:p>
        </w:tc>
        <w:tc>
          <w:tcPr>
            <w:tcW w:w="3260" w:type="dxa"/>
            <w:tcBorders>
              <w:top w:val="single" w:sz="4" w:space="0" w:color="000000"/>
              <w:left w:val="single" w:sz="4" w:space="0" w:color="000000"/>
              <w:bottom w:val="single" w:sz="4" w:space="0" w:color="000000"/>
              <w:right w:val="single" w:sz="4" w:space="0" w:color="000000"/>
            </w:tcBorders>
          </w:tcPr>
          <w:p w14:paraId="0E737EAC" w14:textId="77777777" w:rsidR="00777278" w:rsidRPr="00777278" w:rsidRDefault="00777278" w:rsidP="00777278">
            <w:pPr>
              <w:spacing w:after="160"/>
              <w:rPr>
                <w:rFonts w:ascii="Arial" w:hAnsi="Arial" w:cs="Arial"/>
                <w:sz w:val="20"/>
                <w:szCs w:val="20"/>
              </w:rPr>
            </w:pPr>
          </w:p>
        </w:tc>
      </w:tr>
      <w:tr w:rsidR="00777278" w:rsidRPr="00777278" w14:paraId="2636690C"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4EB59C71" w14:textId="77777777" w:rsidR="00777278" w:rsidRPr="00777278" w:rsidRDefault="00777278" w:rsidP="00777278">
            <w:pPr>
              <w:ind w:left="22"/>
              <w:rPr>
                <w:rFonts w:ascii="Arial" w:hAnsi="Arial" w:cs="Arial"/>
                <w:color w:val="222222"/>
                <w:sz w:val="20"/>
                <w:szCs w:val="20"/>
              </w:rPr>
            </w:pPr>
            <w:r w:rsidRPr="00777278">
              <w:rPr>
                <w:rFonts w:ascii="Arial" w:hAnsi="Arial" w:cs="Arial"/>
                <w:color w:val="222222"/>
                <w:sz w:val="20"/>
                <w:szCs w:val="20"/>
              </w:rPr>
              <w:t>Zadný trojbodový záves kat. III</w:t>
            </w:r>
          </w:p>
        </w:tc>
        <w:tc>
          <w:tcPr>
            <w:tcW w:w="2977" w:type="dxa"/>
            <w:tcBorders>
              <w:top w:val="single" w:sz="4" w:space="0" w:color="000000"/>
              <w:left w:val="single" w:sz="4" w:space="0" w:color="000000"/>
              <w:bottom w:val="single" w:sz="4" w:space="0" w:color="000000"/>
              <w:right w:val="single" w:sz="4" w:space="0" w:color="000000"/>
            </w:tcBorders>
          </w:tcPr>
          <w:p w14:paraId="283F76D7"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25BEDD24" w14:textId="77777777" w:rsidR="00777278" w:rsidRPr="00777278" w:rsidRDefault="00777278" w:rsidP="00777278">
            <w:pPr>
              <w:spacing w:after="160"/>
              <w:rPr>
                <w:rFonts w:ascii="Arial" w:hAnsi="Arial" w:cs="Arial"/>
                <w:sz w:val="20"/>
                <w:szCs w:val="20"/>
              </w:rPr>
            </w:pPr>
          </w:p>
        </w:tc>
      </w:tr>
      <w:tr w:rsidR="00777278" w:rsidRPr="00777278" w14:paraId="138E3688"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1068C954" w14:textId="77777777" w:rsidR="00777278" w:rsidRPr="00777278" w:rsidRDefault="00777278" w:rsidP="00777278">
            <w:pPr>
              <w:ind w:left="22"/>
              <w:rPr>
                <w:rFonts w:ascii="Arial" w:hAnsi="Arial" w:cs="Arial"/>
                <w:color w:val="222222"/>
                <w:sz w:val="20"/>
                <w:szCs w:val="20"/>
              </w:rPr>
            </w:pPr>
            <w:r w:rsidRPr="00777278">
              <w:rPr>
                <w:rFonts w:ascii="Arial" w:hAnsi="Arial" w:cs="Arial"/>
                <w:color w:val="222222"/>
                <w:sz w:val="20"/>
                <w:szCs w:val="20"/>
              </w:rPr>
              <w:t>Zdvíhacia sila na zadného závesu</w:t>
            </w:r>
          </w:p>
        </w:tc>
        <w:tc>
          <w:tcPr>
            <w:tcW w:w="2977" w:type="dxa"/>
            <w:tcBorders>
              <w:top w:val="single" w:sz="4" w:space="0" w:color="000000"/>
              <w:left w:val="single" w:sz="4" w:space="0" w:color="000000"/>
              <w:bottom w:val="single" w:sz="4" w:space="0" w:color="000000"/>
              <w:right w:val="single" w:sz="4" w:space="0" w:color="000000"/>
            </w:tcBorders>
          </w:tcPr>
          <w:p w14:paraId="1F00586F" w14:textId="77777777" w:rsidR="00777278" w:rsidRPr="00777278" w:rsidRDefault="00777278" w:rsidP="00777278">
            <w:pPr>
              <w:rPr>
                <w:rFonts w:ascii="Arial" w:hAnsi="Arial" w:cs="Arial"/>
                <w:sz w:val="20"/>
                <w:szCs w:val="20"/>
              </w:rPr>
            </w:pPr>
            <w:r w:rsidRPr="00777278">
              <w:rPr>
                <w:rFonts w:ascii="Arial" w:hAnsi="Arial" w:cs="Arial"/>
                <w:sz w:val="20"/>
                <w:szCs w:val="20"/>
              </w:rPr>
              <w:t>Min. 6000 kg</w:t>
            </w:r>
          </w:p>
        </w:tc>
        <w:tc>
          <w:tcPr>
            <w:tcW w:w="3260" w:type="dxa"/>
            <w:tcBorders>
              <w:top w:val="single" w:sz="4" w:space="0" w:color="000000"/>
              <w:left w:val="single" w:sz="4" w:space="0" w:color="000000"/>
              <w:bottom w:val="single" w:sz="4" w:space="0" w:color="000000"/>
              <w:right w:val="single" w:sz="4" w:space="0" w:color="000000"/>
            </w:tcBorders>
          </w:tcPr>
          <w:p w14:paraId="6B4D67A6" w14:textId="77777777" w:rsidR="00777278" w:rsidRPr="00777278" w:rsidRDefault="00777278" w:rsidP="00777278">
            <w:pPr>
              <w:spacing w:after="160"/>
              <w:rPr>
                <w:rFonts w:ascii="Arial" w:hAnsi="Arial" w:cs="Arial"/>
                <w:sz w:val="20"/>
                <w:szCs w:val="20"/>
              </w:rPr>
            </w:pPr>
          </w:p>
        </w:tc>
      </w:tr>
      <w:tr w:rsidR="00777278" w:rsidRPr="00777278" w14:paraId="7C8202B6"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51CEB02F"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Dvojokruhový systém bŕzd</w:t>
            </w:r>
          </w:p>
        </w:tc>
        <w:tc>
          <w:tcPr>
            <w:tcW w:w="2977" w:type="dxa"/>
            <w:tcBorders>
              <w:top w:val="single" w:sz="4" w:space="0" w:color="000000"/>
              <w:left w:val="single" w:sz="4" w:space="0" w:color="000000"/>
              <w:bottom w:val="single" w:sz="4" w:space="0" w:color="000000"/>
              <w:right w:val="single" w:sz="4" w:space="0" w:color="000000"/>
            </w:tcBorders>
          </w:tcPr>
          <w:p w14:paraId="0149DE6F"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09E6F642" w14:textId="77777777" w:rsidR="00777278" w:rsidRPr="00777278" w:rsidRDefault="00777278" w:rsidP="00777278">
            <w:pPr>
              <w:spacing w:after="160"/>
              <w:rPr>
                <w:rFonts w:ascii="Arial" w:hAnsi="Arial" w:cs="Arial"/>
                <w:sz w:val="20"/>
                <w:szCs w:val="20"/>
              </w:rPr>
            </w:pPr>
          </w:p>
        </w:tc>
      </w:tr>
      <w:tr w:rsidR="00777278" w:rsidRPr="00777278" w14:paraId="4D8FFCAC" w14:textId="77777777" w:rsidTr="00777278">
        <w:trPr>
          <w:trHeight w:val="806"/>
        </w:trPr>
        <w:tc>
          <w:tcPr>
            <w:tcW w:w="3119" w:type="dxa"/>
            <w:tcBorders>
              <w:top w:val="single" w:sz="4" w:space="0" w:color="000000"/>
              <w:left w:val="single" w:sz="4" w:space="0" w:color="000000"/>
              <w:right w:val="single" w:sz="4" w:space="0" w:color="000000"/>
            </w:tcBorders>
          </w:tcPr>
          <w:p w14:paraId="22AF096D"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Brzdenie prívesu</w:t>
            </w:r>
          </w:p>
        </w:tc>
        <w:tc>
          <w:tcPr>
            <w:tcW w:w="2977" w:type="dxa"/>
            <w:tcBorders>
              <w:top w:val="single" w:sz="4" w:space="0" w:color="000000"/>
              <w:left w:val="single" w:sz="4" w:space="0" w:color="000000"/>
              <w:right w:val="single" w:sz="4" w:space="0" w:color="000000"/>
            </w:tcBorders>
          </w:tcPr>
          <w:p w14:paraId="30095BDD" w14:textId="77777777" w:rsidR="00777278" w:rsidRPr="00777278" w:rsidRDefault="00777278" w:rsidP="00777278">
            <w:pPr>
              <w:rPr>
                <w:rFonts w:ascii="Arial" w:hAnsi="Arial" w:cs="Arial"/>
                <w:sz w:val="20"/>
                <w:szCs w:val="20"/>
              </w:rPr>
            </w:pPr>
            <w:r w:rsidRPr="00777278">
              <w:rPr>
                <w:rFonts w:ascii="Arial" w:hAnsi="Arial" w:cs="Arial"/>
                <w:sz w:val="20"/>
                <w:szCs w:val="20"/>
              </w:rPr>
              <w:t>Min. 2 hadicové vzduchové brzdy prívesu</w:t>
            </w:r>
          </w:p>
        </w:tc>
        <w:tc>
          <w:tcPr>
            <w:tcW w:w="3260" w:type="dxa"/>
            <w:tcBorders>
              <w:top w:val="single" w:sz="4" w:space="0" w:color="000000"/>
              <w:left w:val="single" w:sz="4" w:space="0" w:color="000000"/>
              <w:right w:val="single" w:sz="4" w:space="0" w:color="000000"/>
            </w:tcBorders>
          </w:tcPr>
          <w:p w14:paraId="7215E8C7" w14:textId="77777777" w:rsidR="00777278" w:rsidRPr="00777278" w:rsidRDefault="00777278" w:rsidP="00777278">
            <w:pPr>
              <w:spacing w:after="160"/>
              <w:rPr>
                <w:rFonts w:ascii="Arial" w:hAnsi="Arial" w:cs="Arial"/>
                <w:sz w:val="20"/>
                <w:szCs w:val="20"/>
              </w:rPr>
            </w:pPr>
          </w:p>
        </w:tc>
      </w:tr>
      <w:tr w:rsidR="00777278" w:rsidRPr="00777278" w14:paraId="1A4084CD"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27DD3F5B"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 xml:space="preserve">Objem palivovej nádrže </w:t>
            </w:r>
          </w:p>
        </w:tc>
        <w:tc>
          <w:tcPr>
            <w:tcW w:w="2977" w:type="dxa"/>
            <w:tcBorders>
              <w:top w:val="single" w:sz="4" w:space="0" w:color="000000"/>
              <w:left w:val="single" w:sz="4" w:space="0" w:color="000000"/>
              <w:bottom w:val="single" w:sz="4" w:space="0" w:color="000000"/>
              <w:right w:val="single" w:sz="4" w:space="0" w:color="000000"/>
            </w:tcBorders>
          </w:tcPr>
          <w:p w14:paraId="6DD45CF9"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min. 180 L </w:t>
            </w:r>
          </w:p>
        </w:tc>
        <w:tc>
          <w:tcPr>
            <w:tcW w:w="3260" w:type="dxa"/>
            <w:tcBorders>
              <w:top w:val="single" w:sz="4" w:space="0" w:color="000000"/>
              <w:left w:val="single" w:sz="4" w:space="0" w:color="000000"/>
              <w:bottom w:val="single" w:sz="4" w:space="0" w:color="000000"/>
              <w:right w:val="single" w:sz="4" w:space="0" w:color="000000"/>
            </w:tcBorders>
          </w:tcPr>
          <w:p w14:paraId="06FFB146" w14:textId="77777777" w:rsidR="00777278" w:rsidRPr="00777278" w:rsidRDefault="00777278" w:rsidP="00777278">
            <w:pPr>
              <w:spacing w:after="160"/>
              <w:rPr>
                <w:rFonts w:ascii="Arial" w:hAnsi="Arial" w:cs="Arial"/>
                <w:sz w:val="20"/>
                <w:szCs w:val="20"/>
              </w:rPr>
            </w:pPr>
          </w:p>
        </w:tc>
      </w:tr>
      <w:tr w:rsidR="00777278" w:rsidRPr="00777278" w14:paraId="5470D70D"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3833730E"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Objem nádrže AdBlue</w:t>
            </w:r>
          </w:p>
        </w:tc>
        <w:tc>
          <w:tcPr>
            <w:tcW w:w="2977" w:type="dxa"/>
            <w:tcBorders>
              <w:top w:val="single" w:sz="4" w:space="0" w:color="000000"/>
              <w:left w:val="single" w:sz="4" w:space="0" w:color="000000"/>
              <w:bottom w:val="single" w:sz="4" w:space="0" w:color="000000"/>
              <w:right w:val="single" w:sz="4" w:space="0" w:color="000000"/>
            </w:tcBorders>
          </w:tcPr>
          <w:p w14:paraId="28D1BDF9" w14:textId="77777777" w:rsidR="00777278" w:rsidRPr="00777278" w:rsidRDefault="00777278" w:rsidP="00777278">
            <w:pPr>
              <w:rPr>
                <w:rFonts w:ascii="Arial" w:hAnsi="Arial" w:cs="Arial"/>
                <w:sz w:val="20"/>
                <w:szCs w:val="20"/>
              </w:rPr>
            </w:pPr>
            <w:r w:rsidRPr="00777278">
              <w:rPr>
                <w:rFonts w:ascii="Arial" w:hAnsi="Arial" w:cs="Arial"/>
                <w:sz w:val="20"/>
                <w:szCs w:val="20"/>
              </w:rPr>
              <w:t>min. 15 l</w:t>
            </w:r>
          </w:p>
        </w:tc>
        <w:tc>
          <w:tcPr>
            <w:tcW w:w="3260" w:type="dxa"/>
            <w:tcBorders>
              <w:top w:val="single" w:sz="4" w:space="0" w:color="000000"/>
              <w:left w:val="single" w:sz="4" w:space="0" w:color="000000"/>
              <w:bottom w:val="single" w:sz="4" w:space="0" w:color="000000"/>
              <w:right w:val="single" w:sz="4" w:space="0" w:color="000000"/>
            </w:tcBorders>
          </w:tcPr>
          <w:p w14:paraId="1171C3CA" w14:textId="77777777" w:rsidR="00777278" w:rsidRPr="00777278" w:rsidRDefault="00777278" w:rsidP="00777278">
            <w:pPr>
              <w:spacing w:after="160"/>
              <w:rPr>
                <w:rFonts w:ascii="Arial" w:hAnsi="Arial" w:cs="Arial"/>
                <w:sz w:val="20"/>
                <w:szCs w:val="20"/>
              </w:rPr>
            </w:pPr>
          </w:p>
        </w:tc>
      </w:tr>
      <w:tr w:rsidR="00777278" w:rsidRPr="00777278" w14:paraId="79E048BA"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07F6F02F"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Prevádzková hmotnosť bez závaží</w:t>
            </w:r>
          </w:p>
        </w:tc>
        <w:tc>
          <w:tcPr>
            <w:tcW w:w="2977" w:type="dxa"/>
            <w:tcBorders>
              <w:top w:val="single" w:sz="4" w:space="0" w:color="000000"/>
              <w:left w:val="single" w:sz="4" w:space="0" w:color="000000"/>
              <w:bottom w:val="single" w:sz="4" w:space="0" w:color="000000"/>
              <w:right w:val="single" w:sz="4" w:space="0" w:color="000000"/>
            </w:tcBorders>
          </w:tcPr>
          <w:p w14:paraId="2768E21D" w14:textId="77777777" w:rsidR="00777278" w:rsidRPr="00777278" w:rsidRDefault="00777278" w:rsidP="00777278">
            <w:pPr>
              <w:rPr>
                <w:rFonts w:ascii="Arial" w:hAnsi="Arial" w:cs="Arial"/>
                <w:sz w:val="20"/>
                <w:szCs w:val="20"/>
              </w:rPr>
            </w:pPr>
            <w:r w:rsidRPr="00777278">
              <w:rPr>
                <w:rFonts w:ascii="Arial" w:hAnsi="Arial" w:cs="Arial"/>
                <w:sz w:val="20"/>
                <w:szCs w:val="20"/>
              </w:rPr>
              <w:t>min. 5 000 kg</w:t>
            </w:r>
          </w:p>
        </w:tc>
        <w:tc>
          <w:tcPr>
            <w:tcW w:w="3260" w:type="dxa"/>
            <w:tcBorders>
              <w:top w:val="single" w:sz="4" w:space="0" w:color="000000"/>
              <w:left w:val="single" w:sz="4" w:space="0" w:color="000000"/>
              <w:bottom w:val="single" w:sz="4" w:space="0" w:color="000000"/>
              <w:right w:val="single" w:sz="4" w:space="0" w:color="000000"/>
            </w:tcBorders>
          </w:tcPr>
          <w:p w14:paraId="7DB73E5C" w14:textId="77777777" w:rsidR="00777278" w:rsidRPr="00777278" w:rsidRDefault="00777278" w:rsidP="00777278">
            <w:pPr>
              <w:spacing w:after="160"/>
              <w:rPr>
                <w:rFonts w:ascii="Arial" w:hAnsi="Arial" w:cs="Arial"/>
                <w:sz w:val="20"/>
                <w:szCs w:val="20"/>
              </w:rPr>
            </w:pPr>
          </w:p>
        </w:tc>
      </w:tr>
      <w:tr w:rsidR="00777278" w:rsidRPr="00777278" w14:paraId="34440478"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2C530AC5" w14:textId="77777777" w:rsidR="00777278" w:rsidRPr="00777278" w:rsidRDefault="00777278" w:rsidP="00777278">
            <w:pPr>
              <w:ind w:left="22"/>
              <w:rPr>
                <w:rFonts w:ascii="Arial" w:hAnsi="Arial" w:cs="Arial"/>
                <w:sz w:val="20"/>
                <w:szCs w:val="20"/>
              </w:rPr>
            </w:pPr>
            <w:r w:rsidRPr="00777278">
              <w:rPr>
                <w:rFonts w:ascii="Arial" w:hAnsi="Arial" w:cs="Arial"/>
                <w:color w:val="222222"/>
                <w:sz w:val="20"/>
                <w:szCs w:val="20"/>
              </w:rPr>
              <w:t>Pracovné svetlá na kabíne – min.  4 svetlá vpredu, 2 svetlá na vzadu</w:t>
            </w:r>
            <w:r w:rsidRPr="00777278">
              <w:rPr>
                <w:rFonts w:ascii="Arial" w:hAnsi="Arial" w:cs="Arial"/>
                <w:color w:val="222222"/>
                <w:sz w:val="20"/>
                <w:szCs w:val="20"/>
              </w:rPr>
              <w:br/>
            </w:r>
          </w:p>
        </w:tc>
        <w:tc>
          <w:tcPr>
            <w:tcW w:w="2977" w:type="dxa"/>
            <w:tcBorders>
              <w:top w:val="single" w:sz="4" w:space="0" w:color="000000"/>
              <w:left w:val="single" w:sz="4" w:space="0" w:color="000000"/>
              <w:bottom w:val="single" w:sz="4" w:space="0" w:color="000000"/>
              <w:right w:val="single" w:sz="4" w:space="0" w:color="000000"/>
            </w:tcBorders>
          </w:tcPr>
          <w:p w14:paraId="08D10382"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558040D5" w14:textId="77777777" w:rsidR="00777278" w:rsidRPr="00777278" w:rsidRDefault="00777278" w:rsidP="00777278">
            <w:pPr>
              <w:spacing w:after="160"/>
              <w:rPr>
                <w:rFonts w:ascii="Arial" w:hAnsi="Arial" w:cs="Arial"/>
                <w:sz w:val="20"/>
                <w:szCs w:val="20"/>
              </w:rPr>
            </w:pPr>
          </w:p>
        </w:tc>
      </w:tr>
      <w:tr w:rsidR="00777278" w:rsidRPr="00777278" w14:paraId="6AADAFB9"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306C484F"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Rádio</w:t>
            </w:r>
          </w:p>
        </w:tc>
        <w:tc>
          <w:tcPr>
            <w:tcW w:w="2977" w:type="dxa"/>
            <w:tcBorders>
              <w:top w:val="single" w:sz="4" w:space="0" w:color="000000"/>
              <w:left w:val="single" w:sz="4" w:space="0" w:color="000000"/>
              <w:bottom w:val="single" w:sz="4" w:space="0" w:color="000000"/>
              <w:right w:val="single" w:sz="4" w:space="0" w:color="000000"/>
            </w:tcBorders>
          </w:tcPr>
          <w:p w14:paraId="451EDAF0"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BC1F3AA" w14:textId="77777777" w:rsidR="00777278" w:rsidRPr="00777278" w:rsidRDefault="00777278" w:rsidP="00777278">
            <w:pPr>
              <w:spacing w:after="160"/>
              <w:rPr>
                <w:rFonts w:ascii="Arial" w:hAnsi="Arial" w:cs="Arial"/>
                <w:sz w:val="20"/>
                <w:szCs w:val="20"/>
              </w:rPr>
            </w:pPr>
          </w:p>
        </w:tc>
      </w:tr>
      <w:tr w:rsidR="00777278" w:rsidRPr="00777278" w14:paraId="561052AA"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243B4CC9"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Výstražný maják oranžovej farby</w:t>
            </w:r>
          </w:p>
        </w:tc>
        <w:tc>
          <w:tcPr>
            <w:tcW w:w="2977" w:type="dxa"/>
            <w:tcBorders>
              <w:top w:val="single" w:sz="4" w:space="0" w:color="000000"/>
              <w:left w:val="single" w:sz="4" w:space="0" w:color="000000"/>
              <w:bottom w:val="single" w:sz="4" w:space="0" w:color="000000"/>
              <w:right w:val="single" w:sz="4" w:space="0" w:color="000000"/>
            </w:tcBorders>
          </w:tcPr>
          <w:p w14:paraId="11FD892C"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68421C5" w14:textId="77777777" w:rsidR="00777278" w:rsidRPr="00777278" w:rsidRDefault="00777278" w:rsidP="00777278">
            <w:pPr>
              <w:spacing w:after="160"/>
              <w:rPr>
                <w:rFonts w:ascii="Arial" w:hAnsi="Arial" w:cs="Arial"/>
                <w:sz w:val="20"/>
                <w:szCs w:val="20"/>
              </w:rPr>
            </w:pPr>
          </w:p>
        </w:tc>
      </w:tr>
      <w:tr w:rsidR="00777278" w:rsidRPr="00777278" w14:paraId="1C3039C9"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4B402444"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Pneumatiky vpredu</w:t>
            </w:r>
          </w:p>
        </w:tc>
        <w:tc>
          <w:tcPr>
            <w:tcW w:w="2977" w:type="dxa"/>
            <w:tcBorders>
              <w:top w:val="single" w:sz="4" w:space="0" w:color="000000"/>
              <w:left w:val="single" w:sz="4" w:space="0" w:color="000000"/>
              <w:bottom w:val="single" w:sz="4" w:space="0" w:color="000000"/>
              <w:right w:val="single" w:sz="4" w:space="0" w:color="000000"/>
            </w:tcBorders>
          </w:tcPr>
          <w:p w14:paraId="76BC1CBE" w14:textId="77777777" w:rsidR="00777278" w:rsidRPr="00777278" w:rsidRDefault="00777278" w:rsidP="00777278">
            <w:pPr>
              <w:rPr>
                <w:rFonts w:ascii="Arial" w:hAnsi="Arial" w:cs="Arial"/>
                <w:sz w:val="20"/>
                <w:szCs w:val="20"/>
              </w:rPr>
            </w:pPr>
            <w:r w:rsidRPr="00777278">
              <w:rPr>
                <w:rFonts w:ascii="Arial" w:hAnsi="Arial" w:cs="Arial"/>
                <w:color w:val="222222"/>
                <w:sz w:val="20"/>
                <w:szCs w:val="20"/>
              </w:rPr>
              <w:t>min. 420/70 R24</w:t>
            </w:r>
          </w:p>
        </w:tc>
        <w:tc>
          <w:tcPr>
            <w:tcW w:w="3260" w:type="dxa"/>
            <w:tcBorders>
              <w:top w:val="single" w:sz="4" w:space="0" w:color="000000"/>
              <w:left w:val="single" w:sz="4" w:space="0" w:color="000000"/>
              <w:bottom w:val="single" w:sz="4" w:space="0" w:color="000000"/>
              <w:right w:val="single" w:sz="4" w:space="0" w:color="000000"/>
            </w:tcBorders>
          </w:tcPr>
          <w:p w14:paraId="29A78F46" w14:textId="77777777" w:rsidR="00777278" w:rsidRPr="00777278" w:rsidRDefault="00777278" w:rsidP="00777278">
            <w:pPr>
              <w:spacing w:after="160"/>
              <w:rPr>
                <w:rFonts w:ascii="Arial" w:hAnsi="Arial" w:cs="Arial"/>
                <w:sz w:val="20"/>
                <w:szCs w:val="20"/>
              </w:rPr>
            </w:pPr>
          </w:p>
        </w:tc>
      </w:tr>
      <w:tr w:rsidR="00777278" w:rsidRPr="00777278" w14:paraId="4289AA5A" w14:textId="77777777" w:rsidTr="00777278">
        <w:trPr>
          <w:trHeight w:val="229"/>
        </w:trPr>
        <w:tc>
          <w:tcPr>
            <w:tcW w:w="3119" w:type="dxa"/>
            <w:tcBorders>
              <w:top w:val="single" w:sz="4" w:space="0" w:color="000000"/>
              <w:left w:val="single" w:sz="4" w:space="0" w:color="000000"/>
              <w:bottom w:val="single" w:sz="4" w:space="0" w:color="000000"/>
              <w:right w:val="single" w:sz="4" w:space="0" w:color="000000"/>
            </w:tcBorders>
          </w:tcPr>
          <w:p w14:paraId="0125A732"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Pneumatiky vzadu</w:t>
            </w:r>
          </w:p>
        </w:tc>
        <w:tc>
          <w:tcPr>
            <w:tcW w:w="2977" w:type="dxa"/>
            <w:tcBorders>
              <w:top w:val="single" w:sz="4" w:space="0" w:color="000000"/>
              <w:left w:val="single" w:sz="4" w:space="0" w:color="000000"/>
              <w:bottom w:val="single" w:sz="4" w:space="0" w:color="000000"/>
              <w:right w:val="single" w:sz="4" w:space="0" w:color="000000"/>
            </w:tcBorders>
          </w:tcPr>
          <w:p w14:paraId="1C8BCE1B" w14:textId="77777777" w:rsidR="00777278" w:rsidRPr="00777278" w:rsidRDefault="00777278" w:rsidP="00777278">
            <w:pPr>
              <w:rPr>
                <w:rFonts w:ascii="Arial" w:hAnsi="Arial" w:cs="Arial"/>
                <w:sz w:val="20"/>
                <w:szCs w:val="20"/>
              </w:rPr>
            </w:pPr>
            <w:r w:rsidRPr="00777278">
              <w:rPr>
                <w:rFonts w:ascii="Arial" w:hAnsi="Arial" w:cs="Arial"/>
                <w:sz w:val="20"/>
                <w:szCs w:val="20"/>
              </w:rPr>
              <w:t>min. 520/70 R38</w:t>
            </w:r>
          </w:p>
        </w:tc>
        <w:tc>
          <w:tcPr>
            <w:tcW w:w="3260" w:type="dxa"/>
            <w:tcBorders>
              <w:top w:val="single" w:sz="4" w:space="0" w:color="000000"/>
              <w:left w:val="single" w:sz="4" w:space="0" w:color="000000"/>
              <w:bottom w:val="single" w:sz="4" w:space="0" w:color="000000"/>
              <w:right w:val="single" w:sz="4" w:space="0" w:color="000000"/>
            </w:tcBorders>
          </w:tcPr>
          <w:p w14:paraId="3A6EAA57" w14:textId="77777777" w:rsidR="00777278" w:rsidRPr="00777278" w:rsidRDefault="00777278" w:rsidP="00777278">
            <w:pPr>
              <w:spacing w:after="160"/>
              <w:rPr>
                <w:rFonts w:ascii="Arial" w:hAnsi="Arial" w:cs="Arial"/>
                <w:sz w:val="20"/>
                <w:szCs w:val="20"/>
              </w:rPr>
            </w:pPr>
          </w:p>
        </w:tc>
      </w:tr>
    </w:tbl>
    <w:p w14:paraId="36591FA7" w14:textId="62D13CB9" w:rsidR="00777278" w:rsidRDefault="00777278" w:rsidP="00777278">
      <w:pPr>
        <w:pBdr>
          <w:top w:val="nil"/>
          <w:left w:val="nil"/>
          <w:bottom w:val="nil"/>
          <w:right w:val="nil"/>
          <w:between w:val="nil"/>
        </w:pBdr>
        <w:rPr>
          <w:rFonts w:ascii="Arial" w:hAnsi="Arial" w:cs="Arial"/>
          <w:b/>
          <w:color w:val="000000"/>
          <w:sz w:val="20"/>
          <w:szCs w:val="20"/>
        </w:rPr>
      </w:pPr>
    </w:p>
    <w:p w14:paraId="1013736E" w14:textId="553FFDDB" w:rsidR="00C754EE" w:rsidRDefault="00C754EE" w:rsidP="00777278">
      <w:pPr>
        <w:pBdr>
          <w:top w:val="nil"/>
          <w:left w:val="nil"/>
          <w:bottom w:val="nil"/>
          <w:right w:val="nil"/>
          <w:between w:val="nil"/>
        </w:pBdr>
        <w:rPr>
          <w:rFonts w:ascii="Arial" w:hAnsi="Arial" w:cs="Arial"/>
          <w:b/>
          <w:color w:val="000000"/>
          <w:sz w:val="20"/>
          <w:szCs w:val="20"/>
        </w:rPr>
      </w:pPr>
    </w:p>
    <w:p w14:paraId="12FA8B8F" w14:textId="77777777" w:rsidR="00C754EE" w:rsidRPr="00777278" w:rsidRDefault="00C754EE" w:rsidP="00777278">
      <w:pPr>
        <w:pBdr>
          <w:top w:val="nil"/>
          <w:left w:val="nil"/>
          <w:bottom w:val="nil"/>
          <w:right w:val="nil"/>
          <w:between w:val="nil"/>
        </w:pBdr>
        <w:rPr>
          <w:rFonts w:ascii="Arial" w:hAnsi="Arial" w:cs="Arial"/>
          <w:b/>
          <w:color w:val="000000"/>
          <w:sz w:val="20"/>
          <w:szCs w:val="20"/>
        </w:rPr>
      </w:pPr>
    </w:p>
    <w:p w14:paraId="14202529" w14:textId="77777777" w:rsidR="00777278" w:rsidRPr="00777278" w:rsidRDefault="00777278" w:rsidP="00671034">
      <w:pPr>
        <w:pStyle w:val="Odsekzoznamu"/>
        <w:numPr>
          <w:ilvl w:val="1"/>
          <w:numId w:val="13"/>
        </w:numPr>
        <w:pBdr>
          <w:top w:val="nil"/>
          <w:left w:val="nil"/>
          <w:bottom w:val="nil"/>
          <w:right w:val="nil"/>
          <w:between w:val="nil"/>
        </w:pBdr>
        <w:spacing w:before="0" w:after="0"/>
      </w:pPr>
      <w:r w:rsidRPr="00777278">
        <w:rPr>
          <w:b/>
          <w:color w:val="000000"/>
        </w:rPr>
        <w:lastRenderedPageBreak/>
        <w:t>Čelný nakladač - príslušenstvo ku traktoru (prípojné zariadenie)</w:t>
      </w:r>
    </w:p>
    <w:p w14:paraId="303E410E"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76560C5F"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5F52818A" w14:textId="77777777" w:rsidR="00777278" w:rsidRPr="00777278" w:rsidRDefault="00777278" w:rsidP="00777278">
            <w:pPr>
              <w:ind w:left="29" w:right="265"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B406199"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6FED1BF2"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3E11FF13"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5E258348" w14:textId="77777777" w:rsidR="00777278" w:rsidRPr="00777278" w:rsidRDefault="00777278" w:rsidP="00777278">
            <w:pPr>
              <w:rPr>
                <w:rFonts w:ascii="Arial" w:hAnsi="Arial" w:cs="Arial"/>
                <w:sz w:val="20"/>
                <w:szCs w:val="20"/>
              </w:rPr>
            </w:pPr>
            <w:r w:rsidRPr="00777278">
              <w:rPr>
                <w:rFonts w:ascii="Arial" w:hAnsi="Arial" w:cs="Arial"/>
                <w:sz w:val="20"/>
                <w:szCs w:val="20"/>
              </w:rPr>
              <w:t>Maximálna výška zdvihu v otočnom čape</w:t>
            </w:r>
          </w:p>
        </w:tc>
        <w:tc>
          <w:tcPr>
            <w:tcW w:w="2969" w:type="dxa"/>
            <w:tcBorders>
              <w:top w:val="single" w:sz="4" w:space="0" w:color="000000"/>
              <w:left w:val="single" w:sz="4" w:space="0" w:color="000000"/>
              <w:bottom w:val="single" w:sz="4" w:space="0" w:color="000000"/>
              <w:right w:val="single" w:sz="4" w:space="0" w:color="000000"/>
            </w:tcBorders>
          </w:tcPr>
          <w:p w14:paraId="602A5B36" w14:textId="77777777" w:rsidR="00777278" w:rsidRPr="00777278" w:rsidRDefault="00777278" w:rsidP="00777278">
            <w:pPr>
              <w:rPr>
                <w:rFonts w:ascii="Arial" w:hAnsi="Arial" w:cs="Arial"/>
                <w:sz w:val="20"/>
                <w:szCs w:val="20"/>
              </w:rPr>
            </w:pPr>
            <w:r w:rsidRPr="00777278">
              <w:rPr>
                <w:rFonts w:ascii="Arial" w:hAnsi="Arial" w:cs="Arial"/>
                <w:sz w:val="20"/>
                <w:szCs w:val="20"/>
              </w:rPr>
              <w:t>Min. 3500 mm</w:t>
            </w:r>
          </w:p>
        </w:tc>
        <w:tc>
          <w:tcPr>
            <w:tcW w:w="3251" w:type="dxa"/>
            <w:tcBorders>
              <w:top w:val="single" w:sz="4" w:space="0" w:color="000000"/>
              <w:left w:val="single" w:sz="4" w:space="0" w:color="000000"/>
              <w:bottom w:val="single" w:sz="4" w:space="0" w:color="000000"/>
              <w:right w:val="single" w:sz="4" w:space="0" w:color="000000"/>
            </w:tcBorders>
          </w:tcPr>
          <w:p w14:paraId="53FA22B3" w14:textId="77777777" w:rsidR="00777278" w:rsidRPr="00777278" w:rsidRDefault="00777278" w:rsidP="00777278">
            <w:pPr>
              <w:spacing w:after="160"/>
              <w:rPr>
                <w:rFonts w:ascii="Arial" w:hAnsi="Arial" w:cs="Arial"/>
                <w:sz w:val="20"/>
                <w:szCs w:val="20"/>
              </w:rPr>
            </w:pPr>
          </w:p>
        </w:tc>
      </w:tr>
      <w:tr w:rsidR="00777278" w:rsidRPr="00777278" w14:paraId="7737BD90"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537351C5" w14:textId="77777777" w:rsidR="00777278" w:rsidRPr="00777278" w:rsidRDefault="00777278" w:rsidP="00777278">
            <w:pPr>
              <w:rPr>
                <w:rFonts w:ascii="Arial" w:hAnsi="Arial" w:cs="Arial"/>
                <w:sz w:val="20"/>
                <w:szCs w:val="20"/>
              </w:rPr>
            </w:pPr>
            <w:r w:rsidRPr="00777278">
              <w:rPr>
                <w:rFonts w:ascii="Arial" w:hAnsi="Arial" w:cs="Arial"/>
                <w:sz w:val="20"/>
                <w:szCs w:val="20"/>
              </w:rPr>
              <w:t>Sila zdvíhania</w:t>
            </w:r>
          </w:p>
        </w:tc>
        <w:tc>
          <w:tcPr>
            <w:tcW w:w="2969" w:type="dxa"/>
            <w:tcBorders>
              <w:top w:val="single" w:sz="4" w:space="0" w:color="000000"/>
              <w:left w:val="single" w:sz="4" w:space="0" w:color="000000"/>
              <w:bottom w:val="single" w:sz="4" w:space="0" w:color="000000"/>
              <w:right w:val="single" w:sz="4" w:space="0" w:color="000000"/>
            </w:tcBorders>
          </w:tcPr>
          <w:p w14:paraId="0A14D28E" w14:textId="77777777" w:rsidR="00777278" w:rsidRPr="00777278" w:rsidRDefault="00777278" w:rsidP="00777278">
            <w:pPr>
              <w:rPr>
                <w:rFonts w:ascii="Arial" w:hAnsi="Arial" w:cs="Arial"/>
                <w:sz w:val="20"/>
                <w:szCs w:val="20"/>
              </w:rPr>
            </w:pPr>
            <w:r w:rsidRPr="00777278">
              <w:rPr>
                <w:rFonts w:ascii="Arial" w:hAnsi="Arial" w:cs="Arial"/>
                <w:sz w:val="20"/>
                <w:szCs w:val="20"/>
              </w:rPr>
              <w:t>Min. 1900 kg</w:t>
            </w:r>
          </w:p>
        </w:tc>
        <w:tc>
          <w:tcPr>
            <w:tcW w:w="3251" w:type="dxa"/>
            <w:tcBorders>
              <w:top w:val="single" w:sz="4" w:space="0" w:color="000000"/>
              <w:left w:val="single" w:sz="4" w:space="0" w:color="000000"/>
              <w:bottom w:val="single" w:sz="4" w:space="0" w:color="000000"/>
              <w:right w:val="single" w:sz="4" w:space="0" w:color="000000"/>
            </w:tcBorders>
          </w:tcPr>
          <w:p w14:paraId="5BDE38D9" w14:textId="77777777" w:rsidR="00777278" w:rsidRPr="00777278" w:rsidRDefault="00777278" w:rsidP="00777278">
            <w:pPr>
              <w:spacing w:after="160"/>
              <w:rPr>
                <w:rFonts w:ascii="Arial" w:hAnsi="Arial" w:cs="Arial"/>
                <w:sz w:val="20"/>
                <w:szCs w:val="20"/>
              </w:rPr>
            </w:pPr>
          </w:p>
        </w:tc>
      </w:tr>
      <w:tr w:rsidR="00777278" w:rsidRPr="00777278" w14:paraId="6929DED9" w14:textId="77777777" w:rsidTr="00777278">
        <w:trPr>
          <w:trHeight w:val="324"/>
        </w:trPr>
        <w:tc>
          <w:tcPr>
            <w:tcW w:w="3095" w:type="dxa"/>
            <w:tcBorders>
              <w:top w:val="single" w:sz="4" w:space="0" w:color="000000"/>
              <w:left w:val="single" w:sz="4" w:space="0" w:color="000000"/>
              <w:bottom w:val="single" w:sz="4" w:space="0" w:color="000000"/>
              <w:right w:val="single" w:sz="4" w:space="0" w:color="000000"/>
            </w:tcBorders>
          </w:tcPr>
          <w:p w14:paraId="30702A42"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Hydraulické rýchlospojky</w:t>
            </w:r>
          </w:p>
        </w:tc>
        <w:tc>
          <w:tcPr>
            <w:tcW w:w="2969" w:type="dxa"/>
            <w:tcBorders>
              <w:top w:val="single" w:sz="4" w:space="0" w:color="000000"/>
              <w:left w:val="single" w:sz="4" w:space="0" w:color="000000"/>
              <w:bottom w:val="single" w:sz="4" w:space="0" w:color="000000"/>
              <w:right w:val="single" w:sz="4" w:space="0" w:color="000000"/>
            </w:tcBorders>
          </w:tcPr>
          <w:p w14:paraId="5A120403"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030BF5C" w14:textId="77777777" w:rsidR="00777278" w:rsidRPr="00777278" w:rsidRDefault="00777278" w:rsidP="00777278">
            <w:pPr>
              <w:spacing w:after="160"/>
              <w:rPr>
                <w:rFonts w:ascii="Arial" w:hAnsi="Arial" w:cs="Arial"/>
                <w:sz w:val="20"/>
                <w:szCs w:val="20"/>
              </w:rPr>
            </w:pPr>
          </w:p>
        </w:tc>
      </w:tr>
      <w:tr w:rsidR="00777278" w:rsidRPr="00777278" w14:paraId="2C5D4750"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06570E0B" w14:textId="77777777" w:rsidR="00777278" w:rsidRPr="00777278" w:rsidRDefault="00777278" w:rsidP="00777278">
            <w:pPr>
              <w:ind w:left="29" w:right="216" w:hanging="6"/>
              <w:jc w:val="both"/>
              <w:rPr>
                <w:rFonts w:ascii="Arial" w:hAnsi="Arial" w:cs="Arial"/>
                <w:sz w:val="20"/>
                <w:szCs w:val="20"/>
              </w:rPr>
            </w:pPr>
            <w:r w:rsidRPr="00777278">
              <w:rPr>
                <w:rFonts w:ascii="Arial" w:hAnsi="Arial" w:cs="Arial"/>
                <w:sz w:val="20"/>
                <w:szCs w:val="20"/>
              </w:rPr>
              <w:t>Rýchloupínanie náradia</w:t>
            </w:r>
          </w:p>
        </w:tc>
        <w:tc>
          <w:tcPr>
            <w:tcW w:w="2969" w:type="dxa"/>
            <w:tcBorders>
              <w:top w:val="single" w:sz="4" w:space="0" w:color="000000"/>
              <w:left w:val="single" w:sz="4" w:space="0" w:color="000000"/>
              <w:bottom w:val="single" w:sz="4" w:space="0" w:color="000000"/>
              <w:right w:val="single" w:sz="4" w:space="0" w:color="000000"/>
            </w:tcBorders>
          </w:tcPr>
          <w:p w14:paraId="54C26A60"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177CF6C" w14:textId="77777777" w:rsidR="00777278" w:rsidRPr="00777278" w:rsidRDefault="00777278" w:rsidP="00777278">
            <w:pPr>
              <w:spacing w:after="160"/>
              <w:rPr>
                <w:rFonts w:ascii="Arial" w:hAnsi="Arial" w:cs="Arial"/>
                <w:sz w:val="20"/>
                <w:szCs w:val="20"/>
              </w:rPr>
            </w:pPr>
          </w:p>
        </w:tc>
      </w:tr>
      <w:tr w:rsidR="00777278" w:rsidRPr="00777278" w14:paraId="11BC3090"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185A32E" w14:textId="77777777" w:rsidR="00777278" w:rsidRPr="00777278" w:rsidRDefault="00777278" w:rsidP="00777278">
            <w:pPr>
              <w:ind w:left="29" w:right="216" w:hanging="6"/>
              <w:jc w:val="both"/>
              <w:rPr>
                <w:rFonts w:ascii="Arial" w:hAnsi="Arial" w:cs="Arial"/>
                <w:sz w:val="20"/>
                <w:szCs w:val="20"/>
              </w:rPr>
            </w:pPr>
            <w:r w:rsidRPr="00777278">
              <w:rPr>
                <w:rFonts w:ascii="Arial" w:hAnsi="Arial" w:cs="Arial"/>
                <w:sz w:val="20"/>
                <w:szCs w:val="20"/>
              </w:rPr>
              <w:t>Tlmič rázov</w:t>
            </w:r>
          </w:p>
        </w:tc>
        <w:tc>
          <w:tcPr>
            <w:tcW w:w="2969" w:type="dxa"/>
            <w:tcBorders>
              <w:top w:val="single" w:sz="4" w:space="0" w:color="000000"/>
              <w:left w:val="single" w:sz="4" w:space="0" w:color="000000"/>
              <w:bottom w:val="single" w:sz="4" w:space="0" w:color="000000"/>
              <w:right w:val="single" w:sz="4" w:space="0" w:color="000000"/>
            </w:tcBorders>
          </w:tcPr>
          <w:p w14:paraId="4ED1CA64"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614E3E62" w14:textId="77777777" w:rsidR="00777278" w:rsidRPr="00777278" w:rsidRDefault="00777278" w:rsidP="00777278">
            <w:pPr>
              <w:spacing w:after="160"/>
              <w:rPr>
                <w:rFonts w:ascii="Arial" w:hAnsi="Arial" w:cs="Arial"/>
                <w:sz w:val="20"/>
                <w:szCs w:val="20"/>
              </w:rPr>
            </w:pPr>
          </w:p>
        </w:tc>
      </w:tr>
      <w:tr w:rsidR="00777278" w:rsidRPr="00777278" w14:paraId="756A19EA"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7B9FBA8F" w14:textId="77777777" w:rsidR="00777278" w:rsidRPr="00777278" w:rsidRDefault="00777278" w:rsidP="00777278">
            <w:pPr>
              <w:ind w:left="29" w:right="216" w:hanging="6"/>
              <w:jc w:val="both"/>
              <w:rPr>
                <w:rFonts w:ascii="Arial" w:hAnsi="Arial" w:cs="Arial"/>
                <w:sz w:val="20"/>
                <w:szCs w:val="20"/>
              </w:rPr>
            </w:pPr>
            <w:r w:rsidRPr="00777278">
              <w:rPr>
                <w:rFonts w:ascii="Arial" w:hAnsi="Arial" w:cs="Arial"/>
                <w:sz w:val="20"/>
                <w:szCs w:val="20"/>
              </w:rPr>
              <w:t>3. hydraulická funkcia</w:t>
            </w:r>
          </w:p>
        </w:tc>
        <w:tc>
          <w:tcPr>
            <w:tcW w:w="2969" w:type="dxa"/>
            <w:tcBorders>
              <w:top w:val="single" w:sz="4" w:space="0" w:color="000000"/>
              <w:left w:val="single" w:sz="4" w:space="0" w:color="000000"/>
              <w:bottom w:val="single" w:sz="4" w:space="0" w:color="000000"/>
              <w:right w:val="single" w:sz="4" w:space="0" w:color="000000"/>
            </w:tcBorders>
          </w:tcPr>
          <w:p w14:paraId="39C4ED45"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2CF4A81" w14:textId="77777777" w:rsidR="00777278" w:rsidRPr="00777278" w:rsidRDefault="00777278" w:rsidP="00777278">
            <w:pPr>
              <w:spacing w:after="160"/>
              <w:rPr>
                <w:rFonts w:ascii="Arial" w:hAnsi="Arial" w:cs="Arial"/>
                <w:sz w:val="20"/>
                <w:szCs w:val="20"/>
              </w:rPr>
            </w:pPr>
          </w:p>
        </w:tc>
      </w:tr>
    </w:tbl>
    <w:p w14:paraId="530A89A3" w14:textId="77777777" w:rsidR="00777278" w:rsidRPr="00777278" w:rsidRDefault="00777278" w:rsidP="00777278">
      <w:pPr>
        <w:rPr>
          <w:rFonts w:ascii="Arial" w:hAnsi="Arial" w:cs="Arial"/>
          <w:b/>
          <w:sz w:val="20"/>
          <w:szCs w:val="20"/>
        </w:rPr>
      </w:pPr>
    </w:p>
    <w:p w14:paraId="564F10A0" w14:textId="77777777" w:rsidR="00777278" w:rsidRPr="00777278" w:rsidRDefault="00777278" w:rsidP="00671034">
      <w:pPr>
        <w:numPr>
          <w:ilvl w:val="1"/>
          <w:numId w:val="13"/>
        </w:numPr>
        <w:pBdr>
          <w:top w:val="nil"/>
          <w:left w:val="nil"/>
          <w:bottom w:val="nil"/>
          <w:right w:val="nil"/>
          <w:between w:val="nil"/>
        </w:pBdr>
        <w:rPr>
          <w:rFonts w:ascii="Arial" w:hAnsi="Arial" w:cs="Arial"/>
          <w:sz w:val="20"/>
          <w:szCs w:val="20"/>
        </w:rPr>
      </w:pPr>
      <w:r w:rsidRPr="00777278">
        <w:rPr>
          <w:rFonts w:ascii="Arial" w:hAnsi="Arial" w:cs="Arial"/>
          <w:b/>
          <w:color w:val="000000"/>
          <w:sz w:val="20"/>
          <w:szCs w:val="20"/>
        </w:rPr>
        <w:t>Lopata - príslušenstvo k čelnému nakladaču (prídavné zariadenie)</w:t>
      </w:r>
    </w:p>
    <w:p w14:paraId="323D9EDF" w14:textId="77777777" w:rsidR="00777278" w:rsidRPr="00777278" w:rsidRDefault="00777278" w:rsidP="00777278">
      <w:pPr>
        <w:rPr>
          <w:rFonts w:ascii="Arial" w:hAnsi="Arial" w:cs="Arial"/>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514662C2"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01049533" w14:textId="77777777" w:rsidR="00777278" w:rsidRPr="00777278" w:rsidRDefault="00777278" w:rsidP="00777278">
            <w:pPr>
              <w:ind w:left="29" w:right="265"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27DC843E"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51CA19A3"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35708BC1"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14479B39"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S pridržiavačom hydraulicky ovládaným</w:t>
            </w:r>
          </w:p>
        </w:tc>
        <w:tc>
          <w:tcPr>
            <w:tcW w:w="2969" w:type="dxa"/>
            <w:tcBorders>
              <w:top w:val="single" w:sz="4" w:space="0" w:color="000000"/>
              <w:left w:val="single" w:sz="4" w:space="0" w:color="000000"/>
              <w:bottom w:val="single" w:sz="4" w:space="0" w:color="000000"/>
              <w:right w:val="single" w:sz="4" w:space="0" w:color="000000"/>
            </w:tcBorders>
          </w:tcPr>
          <w:p w14:paraId="1A1A9F05" w14:textId="77777777" w:rsidR="00777278" w:rsidRPr="00777278" w:rsidRDefault="00777278" w:rsidP="00777278">
            <w:pPr>
              <w:ind w:left="40"/>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A5336F8" w14:textId="77777777" w:rsidR="00777278" w:rsidRPr="00777278" w:rsidRDefault="00777278" w:rsidP="00777278">
            <w:pPr>
              <w:spacing w:after="160"/>
              <w:rPr>
                <w:rFonts w:ascii="Arial" w:hAnsi="Arial" w:cs="Arial"/>
                <w:sz w:val="20"/>
                <w:szCs w:val="20"/>
              </w:rPr>
            </w:pPr>
          </w:p>
        </w:tc>
      </w:tr>
      <w:tr w:rsidR="00777278" w:rsidRPr="00777278" w14:paraId="05D6A69A"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39AE45C7"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 xml:space="preserve">Šírka lopaty </w:t>
            </w:r>
          </w:p>
        </w:tc>
        <w:tc>
          <w:tcPr>
            <w:tcW w:w="2969" w:type="dxa"/>
            <w:tcBorders>
              <w:top w:val="single" w:sz="4" w:space="0" w:color="000000"/>
              <w:left w:val="single" w:sz="4" w:space="0" w:color="000000"/>
              <w:bottom w:val="single" w:sz="4" w:space="0" w:color="000000"/>
              <w:right w:val="single" w:sz="4" w:space="0" w:color="000000"/>
            </w:tcBorders>
          </w:tcPr>
          <w:p w14:paraId="6DB7B4E3" w14:textId="77777777" w:rsidR="00777278" w:rsidRPr="00777278" w:rsidRDefault="00777278" w:rsidP="00777278">
            <w:pPr>
              <w:ind w:left="40"/>
              <w:rPr>
                <w:rFonts w:ascii="Arial" w:hAnsi="Arial" w:cs="Arial"/>
                <w:sz w:val="20"/>
                <w:szCs w:val="20"/>
              </w:rPr>
            </w:pPr>
            <w:r w:rsidRPr="00777278">
              <w:rPr>
                <w:rFonts w:ascii="Arial" w:hAnsi="Arial" w:cs="Arial"/>
                <w:sz w:val="20"/>
                <w:szCs w:val="20"/>
              </w:rPr>
              <w:t>min. 2 200 mm</w:t>
            </w:r>
          </w:p>
        </w:tc>
        <w:tc>
          <w:tcPr>
            <w:tcW w:w="3251" w:type="dxa"/>
            <w:tcBorders>
              <w:top w:val="single" w:sz="4" w:space="0" w:color="000000"/>
              <w:left w:val="single" w:sz="4" w:space="0" w:color="000000"/>
              <w:bottom w:val="single" w:sz="4" w:space="0" w:color="000000"/>
              <w:right w:val="single" w:sz="4" w:space="0" w:color="000000"/>
            </w:tcBorders>
          </w:tcPr>
          <w:p w14:paraId="3BA36140" w14:textId="77777777" w:rsidR="00777278" w:rsidRPr="00777278" w:rsidRDefault="00777278" w:rsidP="00777278">
            <w:pPr>
              <w:spacing w:after="160"/>
              <w:rPr>
                <w:rFonts w:ascii="Arial" w:hAnsi="Arial" w:cs="Arial"/>
                <w:sz w:val="20"/>
                <w:szCs w:val="20"/>
              </w:rPr>
            </w:pPr>
          </w:p>
        </w:tc>
      </w:tr>
      <w:tr w:rsidR="00777278" w:rsidRPr="00777278" w14:paraId="242F8F94"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6C206F6" w14:textId="77777777" w:rsidR="00777278" w:rsidRPr="00777278" w:rsidRDefault="00777278" w:rsidP="00777278">
            <w:pPr>
              <w:ind w:left="29" w:right="216" w:hanging="6"/>
              <w:jc w:val="both"/>
              <w:rPr>
                <w:rFonts w:ascii="Arial" w:hAnsi="Arial" w:cs="Arial"/>
                <w:color w:val="000000" w:themeColor="text1"/>
                <w:sz w:val="20"/>
                <w:szCs w:val="20"/>
              </w:rPr>
            </w:pPr>
            <w:r w:rsidRPr="00777278">
              <w:rPr>
                <w:rFonts w:ascii="Arial" w:hAnsi="Arial" w:cs="Arial"/>
                <w:color w:val="000000" w:themeColor="text1"/>
                <w:sz w:val="20"/>
                <w:szCs w:val="20"/>
              </w:rPr>
              <w:t>Objem lopaty</w:t>
            </w:r>
          </w:p>
        </w:tc>
        <w:tc>
          <w:tcPr>
            <w:tcW w:w="2969" w:type="dxa"/>
            <w:tcBorders>
              <w:top w:val="single" w:sz="4" w:space="0" w:color="000000"/>
              <w:left w:val="single" w:sz="4" w:space="0" w:color="000000"/>
              <w:bottom w:val="single" w:sz="4" w:space="0" w:color="000000"/>
              <w:right w:val="single" w:sz="4" w:space="0" w:color="000000"/>
            </w:tcBorders>
          </w:tcPr>
          <w:p w14:paraId="2C91DADE" w14:textId="77777777" w:rsidR="00777278" w:rsidRPr="00777278" w:rsidRDefault="00777278" w:rsidP="00777278">
            <w:pPr>
              <w:ind w:left="54"/>
              <w:rPr>
                <w:rFonts w:ascii="Arial" w:hAnsi="Arial" w:cs="Arial"/>
                <w:color w:val="000000" w:themeColor="text1"/>
                <w:sz w:val="20"/>
                <w:szCs w:val="20"/>
              </w:rPr>
            </w:pPr>
            <w:r w:rsidRPr="00777278">
              <w:rPr>
                <w:rFonts w:ascii="Arial" w:hAnsi="Arial" w:cs="Arial"/>
                <w:color w:val="000000" w:themeColor="text1"/>
                <w:sz w:val="20"/>
                <w:szCs w:val="20"/>
              </w:rPr>
              <w:t>min. 1,0 m</w:t>
            </w:r>
            <w:r w:rsidRPr="00777278">
              <w:rPr>
                <w:rFonts w:ascii="Arial" w:hAnsi="Arial" w:cs="Arial"/>
                <w:color w:val="000000" w:themeColor="text1"/>
                <w:sz w:val="20"/>
                <w:szCs w:val="20"/>
                <w:vertAlign w:val="superscript"/>
              </w:rPr>
              <w:t>3</w:t>
            </w:r>
          </w:p>
        </w:tc>
        <w:tc>
          <w:tcPr>
            <w:tcW w:w="3251" w:type="dxa"/>
            <w:tcBorders>
              <w:top w:val="single" w:sz="4" w:space="0" w:color="000000"/>
              <w:left w:val="single" w:sz="4" w:space="0" w:color="000000"/>
              <w:bottom w:val="single" w:sz="4" w:space="0" w:color="000000"/>
              <w:right w:val="single" w:sz="4" w:space="0" w:color="000000"/>
            </w:tcBorders>
          </w:tcPr>
          <w:p w14:paraId="728645C5" w14:textId="77777777" w:rsidR="00777278" w:rsidRPr="00777278" w:rsidRDefault="00777278" w:rsidP="00777278">
            <w:pPr>
              <w:spacing w:after="160"/>
              <w:rPr>
                <w:rFonts w:ascii="Arial" w:hAnsi="Arial" w:cs="Arial"/>
                <w:color w:val="000000" w:themeColor="text1"/>
                <w:sz w:val="20"/>
                <w:szCs w:val="20"/>
              </w:rPr>
            </w:pPr>
          </w:p>
        </w:tc>
      </w:tr>
      <w:tr w:rsidR="00777278" w:rsidRPr="00777278" w14:paraId="0AF33550"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4FA3E1BA" w14:textId="77777777" w:rsidR="00777278" w:rsidRPr="00777278" w:rsidRDefault="00777278" w:rsidP="00777278">
            <w:pPr>
              <w:ind w:left="22" w:firstLine="7"/>
              <w:rPr>
                <w:rFonts w:ascii="Arial" w:hAnsi="Arial" w:cs="Arial"/>
                <w:color w:val="000000" w:themeColor="text1"/>
                <w:sz w:val="20"/>
                <w:szCs w:val="20"/>
              </w:rPr>
            </w:pPr>
            <w:r w:rsidRPr="00777278">
              <w:rPr>
                <w:rFonts w:ascii="Arial" w:hAnsi="Arial" w:cs="Arial"/>
                <w:color w:val="000000" w:themeColor="text1"/>
                <w:sz w:val="20"/>
                <w:szCs w:val="20"/>
              </w:rPr>
              <w:t xml:space="preserve">Uchytenie k čelnému nakladaču euro-úchytom </w:t>
            </w:r>
          </w:p>
        </w:tc>
        <w:tc>
          <w:tcPr>
            <w:tcW w:w="2969" w:type="dxa"/>
            <w:tcBorders>
              <w:top w:val="single" w:sz="4" w:space="0" w:color="000000"/>
              <w:left w:val="single" w:sz="4" w:space="0" w:color="000000"/>
              <w:bottom w:val="single" w:sz="4" w:space="0" w:color="000000"/>
              <w:right w:val="single" w:sz="4" w:space="0" w:color="000000"/>
            </w:tcBorders>
          </w:tcPr>
          <w:p w14:paraId="5D1788EA" w14:textId="77777777" w:rsidR="00777278" w:rsidRPr="00777278" w:rsidRDefault="00777278" w:rsidP="00777278">
            <w:pPr>
              <w:ind w:left="40"/>
              <w:rPr>
                <w:rFonts w:ascii="Arial" w:hAnsi="Arial" w:cs="Arial"/>
                <w:color w:val="000000" w:themeColor="text1"/>
                <w:sz w:val="20"/>
                <w:szCs w:val="20"/>
              </w:rPr>
            </w:pPr>
            <w:r w:rsidRPr="00777278">
              <w:rPr>
                <w:rFonts w:ascii="Arial" w:hAnsi="Arial" w:cs="Arial"/>
                <w:color w:val="000000" w:themeColor="text1"/>
                <w:sz w:val="20"/>
                <w:szCs w:val="20"/>
              </w:rPr>
              <w:t xml:space="preserve">áno </w:t>
            </w:r>
          </w:p>
        </w:tc>
        <w:tc>
          <w:tcPr>
            <w:tcW w:w="3251" w:type="dxa"/>
            <w:tcBorders>
              <w:top w:val="single" w:sz="4" w:space="0" w:color="000000"/>
              <w:left w:val="single" w:sz="4" w:space="0" w:color="000000"/>
              <w:bottom w:val="single" w:sz="4" w:space="0" w:color="000000"/>
              <w:right w:val="single" w:sz="4" w:space="0" w:color="000000"/>
            </w:tcBorders>
          </w:tcPr>
          <w:p w14:paraId="6AEC6BDF" w14:textId="77777777" w:rsidR="00777278" w:rsidRPr="00777278" w:rsidRDefault="00777278" w:rsidP="00777278">
            <w:pPr>
              <w:spacing w:after="160"/>
              <w:rPr>
                <w:rFonts w:ascii="Arial" w:hAnsi="Arial" w:cs="Arial"/>
                <w:color w:val="000000" w:themeColor="text1"/>
                <w:sz w:val="20"/>
                <w:szCs w:val="20"/>
              </w:rPr>
            </w:pPr>
          </w:p>
        </w:tc>
      </w:tr>
    </w:tbl>
    <w:p w14:paraId="2F50F5BC" w14:textId="77777777" w:rsidR="00777278" w:rsidRPr="00777278" w:rsidRDefault="00777278" w:rsidP="00777278">
      <w:pPr>
        <w:rPr>
          <w:rFonts w:ascii="Arial" w:hAnsi="Arial" w:cs="Arial"/>
          <w:b/>
          <w:sz w:val="20"/>
          <w:szCs w:val="20"/>
        </w:rPr>
      </w:pPr>
    </w:p>
    <w:p w14:paraId="4FF00590" w14:textId="77777777" w:rsidR="00777278" w:rsidRPr="00777278" w:rsidRDefault="00777278" w:rsidP="00671034">
      <w:pPr>
        <w:numPr>
          <w:ilvl w:val="1"/>
          <w:numId w:val="13"/>
        </w:numPr>
        <w:pBdr>
          <w:top w:val="nil"/>
          <w:left w:val="nil"/>
          <w:bottom w:val="nil"/>
          <w:right w:val="nil"/>
          <w:between w:val="nil"/>
        </w:pBdr>
        <w:rPr>
          <w:rFonts w:ascii="Arial" w:hAnsi="Arial" w:cs="Arial"/>
          <w:b/>
          <w:color w:val="000000"/>
          <w:sz w:val="20"/>
          <w:szCs w:val="20"/>
        </w:rPr>
      </w:pPr>
      <w:r w:rsidRPr="00777278">
        <w:rPr>
          <w:rFonts w:ascii="Arial" w:hAnsi="Arial" w:cs="Arial"/>
          <w:b/>
          <w:color w:val="000000"/>
          <w:sz w:val="20"/>
          <w:szCs w:val="20"/>
        </w:rPr>
        <w:t>Náves pre distribúciu hotového kompostu - príslušenstvo ku traktoru (prípojné zariadenie)</w:t>
      </w:r>
    </w:p>
    <w:p w14:paraId="46123E1A" w14:textId="77777777" w:rsidR="00777278" w:rsidRPr="00777278" w:rsidRDefault="00777278" w:rsidP="00777278">
      <w:pPr>
        <w:pStyle w:val="Odsekzoznamu"/>
        <w:ind w:left="360"/>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777278" w:rsidRPr="00777278" w14:paraId="7036C75E" w14:textId="77777777" w:rsidTr="00777278">
        <w:tc>
          <w:tcPr>
            <w:tcW w:w="3020" w:type="dxa"/>
          </w:tcPr>
          <w:p w14:paraId="44E54EA7" w14:textId="77777777" w:rsidR="00777278" w:rsidRPr="00777278" w:rsidRDefault="00777278" w:rsidP="00777278">
            <w:pPr>
              <w:rPr>
                <w:rFonts w:ascii="Arial" w:hAnsi="Arial" w:cs="Arial"/>
                <w:b/>
                <w:sz w:val="20"/>
                <w:szCs w:val="20"/>
              </w:rPr>
            </w:pPr>
            <w:r w:rsidRPr="00777278">
              <w:rPr>
                <w:rFonts w:ascii="Arial" w:hAnsi="Arial" w:cs="Arial"/>
                <w:b/>
                <w:sz w:val="20"/>
                <w:szCs w:val="20"/>
              </w:rPr>
              <w:t>Technická špecifikácia</w:t>
            </w:r>
          </w:p>
        </w:tc>
        <w:tc>
          <w:tcPr>
            <w:tcW w:w="3021" w:type="dxa"/>
          </w:tcPr>
          <w:p w14:paraId="2C072307" w14:textId="77777777" w:rsidR="00777278" w:rsidRPr="00777278" w:rsidRDefault="00777278" w:rsidP="00777278">
            <w:pPr>
              <w:rPr>
                <w:rFonts w:ascii="Arial" w:hAnsi="Arial" w:cs="Arial"/>
                <w:b/>
                <w:sz w:val="20"/>
                <w:szCs w:val="20"/>
              </w:rPr>
            </w:pPr>
            <w:r w:rsidRPr="00777278">
              <w:rPr>
                <w:rFonts w:ascii="Arial" w:hAnsi="Arial" w:cs="Arial"/>
                <w:b/>
                <w:sz w:val="20"/>
                <w:szCs w:val="20"/>
              </w:rPr>
              <w:t>Požadované minimálne / maximálne parametre</w:t>
            </w:r>
          </w:p>
        </w:tc>
        <w:tc>
          <w:tcPr>
            <w:tcW w:w="3281" w:type="dxa"/>
          </w:tcPr>
          <w:p w14:paraId="28D78C86" w14:textId="77777777" w:rsidR="00777278" w:rsidRPr="00777278" w:rsidRDefault="00777278" w:rsidP="00777278">
            <w:pPr>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3D47DE52" w14:textId="77777777" w:rsidTr="00777278">
        <w:trPr>
          <w:trHeight w:val="542"/>
        </w:trPr>
        <w:tc>
          <w:tcPr>
            <w:tcW w:w="3020" w:type="dxa"/>
          </w:tcPr>
          <w:p w14:paraId="008B676D" w14:textId="77777777" w:rsidR="00777278" w:rsidRPr="00777278" w:rsidRDefault="00777278" w:rsidP="00777278">
            <w:pPr>
              <w:rPr>
                <w:rFonts w:ascii="Arial" w:hAnsi="Arial" w:cs="Arial"/>
                <w:sz w:val="20"/>
                <w:szCs w:val="20"/>
              </w:rPr>
            </w:pPr>
            <w:r w:rsidRPr="00777278">
              <w:rPr>
                <w:rFonts w:ascii="Arial" w:hAnsi="Arial" w:cs="Arial"/>
                <w:sz w:val="20"/>
                <w:szCs w:val="20"/>
              </w:rPr>
              <w:t>jednoduchá odpružená náprava</w:t>
            </w:r>
          </w:p>
        </w:tc>
        <w:tc>
          <w:tcPr>
            <w:tcW w:w="3021" w:type="dxa"/>
          </w:tcPr>
          <w:p w14:paraId="7F0B60E3"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Pr>
          <w:p w14:paraId="7290EFAE" w14:textId="77777777" w:rsidR="00777278" w:rsidRPr="00777278" w:rsidRDefault="00777278" w:rsidP="00777278">
            <w:pPr>
              <w:rPr>
                <w:rFonts w:ascii="Arial" w:hAnsi="Arial" w:cs="Arial"/>
                <w:sz w:val="20"/>
                <w:szCs w:val="20"/>
              </w:rPr>
            </w:pPr>
          </w:p>
        </w:tc>
      </w:tr>
      <w:tr w:rsidR="00777278" w:rsidRPr="00777278" w14:paraId="3F6D85AA" w14:textId="77777777" w:rsidTr="00777278">
        <w:trPr>
          <w:trHeight w:val="421"/>
        </w:trPr>
        <w:tc>
          <w:tcPr>
            <w:tcW w:w="3020" w:type="dxa"/>
          </w:tcPr>
          <w:p w14:paraId="0928D03A" w14:textId="77777777" w:rsidR="00777278" w:rsidRPr="00777278" w:rsidRDefault="00777278" w:rsidP="00777278">
            <w:pPr>
              <w:rPr>
                <w:rFonts w:ascii="Arial" w:hAnsi="Arial" w:cs="Arial"/>
                <w:sz w:val="20"/>
                <w:szCs w:val="20"/>
              </w:rPr>
            </w:pPr>
            <w:r w:rsidRPr="00777278">
              <w:rPr>
                <w:rFonts w:ascii="Arial" w:eastAsia="Calibri" w:hAnsi="Arial" w:cs="Arial"/>
                <w:color w:val="000000"/>
                <w:sz w:val="20"/>
                <w:szCs w:val="20"/>
              </w:rPr>
              <w:t>trojstranné sklápanie</w:t>
            </w:r>
          </w:p>
        </w:tc>
        <w:tc>
          <w:tcPr>
            <w:tcW w:w="3021" w:type="dxa"/>
          </w:tcPr>
          <w:p w14:paraId="7DC8EBC7"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Pr>
          <w:p w14:paraId="200A1FAA" w14:textId="77777777" w:rsidR="00777278" w:rsidRPr="00777278" w:rsidRDefault="00777278" w:rsidP="00777278">
            <w:pPr>
              <w:rPr>
                <w:rFonts w:ascii="Arial" w:hAnsi="Arial" w:cs="Arial"/>
                <w:sz w:val="20"/>
                <w:szCs w:val="20"/>
              </w:rPr>
            </w:pPr>
          </w:p>
        </w:tc>
      </w:tr>
      <w:tr w:rsidR="00777278" w:rsidRPr="00777278" w14:paraId="1E05AF38" w14:textId="77777777" w:rsidTr="00777278">
        <w:trPr>
          <w:trHeight w:val="414"/>
        </w:trPr>
        <w:tc>
          <w:tcPr>
            <w:tcW w:w="3020" w:type="dxa"/>
          </w:tcPr>
          <w:p w14:paraId="67AD9A7B"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celková povolená hmotnosť </w:t>
            </w:r>
          </w:p>
        </w:tc>
        <w:tc>
          <w:tcPr>
            <w:tcW w:w="3021" w:type="dxa"/>
          </w:tcPr>
          <w:p w14:paraId="0A0C44B7" w14:textId="77777777" w:rsidR="00777278" w:rsidRPr="00777278" w:rsidRDefault="00777278" w:rsidP="00777278">
            <w:pPr>
              <w:rPr>
                <w:rFonts w:ascii="Arial" w:hAnsi="Arial" w:cs="Arial"/>
                <w:sz w:val="20"/>
                <w:szCs w:val="20"/>
              </w:rPr>
            </w:pPr>
            <w:r w:rsidRPr="00777278">
              <w:rPr>
                <w:rFonts w:ascii="Arial" w:hAnsi="Arial" w:cs="Arial"/>
                <w:sz w:val="20"/>
                <w:szCs w:val="20"/>
              </w:rPr>
              <w:t>max. 9 000 kg</w:t>
            </w:r>
          </w:p>
        </w:tc>
        <w:tc>
          <w:tcPr>
            <w:tcW w:w="3281" w:type="dxa"/>
          </w:tcPr>
          <w:p w14:paraId="13B4E6C4" w14:textId="77777777" w:rsidR="00777278" w:rsidRPr="00777278" w:rsidRDefault="00777278" w:rsidP="00777278">
            <w:pPr>
              <w:rPr>
                <w:rFonts w:ascii="Arial" w:hAnsi="Arial" w:cs="Arial"/>
                <w:sz w:val="20"/>
                <w:szCs w:val="20"/>
              </w:rPr>
            </w:pPr>
          </w:p>
        </w:tc>
      </w:tr>
      <w:tr w:rsidR="00777278" w:rsidRPr="00777278" w14:paraId="2935B457" w14:textId="77777777" w:rsidTr="00777278">
        <w:trPr>
          <w:trHeight w:val="420"/>
        </w:trPr>
        <w:tc>
          <w:tcPr>
            <w:tcW w:w="3020" w:type="dxa"/>
          </w:tcPr>
          <w:p w14:paraId="5B1FABCB"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nosnosť </w:t>
            </w:r>
          </w:p>
        </w:tc>
        <w:tc>
          <w:tcPr>
            <w:tcW w:w="3021" w:type="dxa"/>
          </w:tcPr>
          <w:p w14:paraId="690E6A47" w14:textId="77777777" w:rsidR="00777278" w:rsidRPr="00777278" w:rsidRDefault="00777278" w:rsidP="00777278">
            <w:pPr>
              <w:rPr>
                <w:rFonts w:ascii="Arial" w:hAnsi="Arial" w:cs="Arial"/>
                <w:sz w:val="20"/>
                <w:szCs w:val="20"/>
              </w:rPr>
            </w:pPr>
            <w:r w:rsidRPr="00777278">
              <w:rPr>
                <w:rFonts w:ascii="Arial" w:hAnsi="Arial" w:cs="Arial"/>
                <w:sz w:val="20"/>
                <w:szCs w:val="20"/>
              </w:rPr>
              <w:t>min. 6 000 kg</w:t>
            </w:r>
          </w:p>
        </w:tc>
        <w:tc>
          <w:tcPr>
            <w:tcW w:w="3281" w:type="dxa"/>
          </w:tcPr>
          <w:p w14:paraId="69101655" w14:textId="77777777" w:rsidR="00777278" w:rsidRPr="00777278" w:rsidRDefault="00777278" w:rsidP="00777278">
            <w:pPr>
              <w:rPr>
                <w:rFonts w:ascii="Arial" w:hAnsi="Arial" w:cs="Arial"/>
                <w:sz w:val="20"/>
                <w:szCs w:val="20"/>
              </w:rPr>
            </w:pPr>
          </w:p>
        </w:tc>
      </w:tr>
      <w:tr w:rsidR="00777278" w:rsidRPr="00777278" w14:paraId="740BC6A1" w14:textId="77777777" w:rsidTr="00777278">
        <w:trPr>
          <w:trHeight w:val="412"/>
        </w:trPr>
        <w:tc>
          <w:tcPr>
            <w:tcW w:w="3020" w:type="dxa"/>
          </w:tcPr>
          <w:p w14:paraId="0C5431F2" w14:textId="77777777" w:rsidR="00777278" w:rsidRPr="00777278" w:rsidRDefault="00777278" w:rsidP="00777278">
            <w:pPr>
              <w:rPr>
                <w:rFonts w:ascii="Arial" w:hAnsi="Arial" w:cs="Arial"/>
                <w:sz w:val="20"/>
                <w:szCs w:val="20"/>
              </w:rPr>
            </w:pPr>
            <w:r w:rsidRPr="00777278">
              <w:rPr>
                <w:rFonts w:ascii="Arial" w:hAnsi="Arial" w:cs="Arial"/>
                <w:sz w:val="20"/>
                <w:szCs w:val="20"/>
              </w:rPr>
              <w:t>korba</w:t>
            </w:r>
          </w:p>
        </w:tc>
        <w:tc>
          <w:tcPr>
            <w:tcW w:w="3021" w:type="dxa"/>
          </w:tcPr>
          <w:p w14:paraId="150CB735" w14:textId="77777777" w:rsidR="00777278" w:rsidRPr="00777278" w:rsidRDefault="00777278" w:rsidP="00777278">
            <w:pPr>
              <w:rPr>
                <w:rFonts w:ascii="Arial" w:hAnsi="Arial" w:cs="Arial"/>
                <w:sz w:val="20"/>
                <w:szCs w:val="20"/>
              </w:rPr>
            </w:pPr>
            <w:r w:rsidRPr="00777278">
              <w:rPr>
                <w:rFonts w:ascii="Arial" w:hAnsi="Arial" w:cs="Arial"/>
                <w:sz w:val="20"/>
                <w:szCs w:val="20"/>
              </w:rPr>
              <w:t>dĺžka min. 4 m x šírka min. 2 m</w:t>
            </w:r>
          </w:p>
        </w:tc>
        <w:tc>
          <w:tcPr>
            <w:tcW w:w="3281" w:type="dxa"/>
          </w:tcPr>
          <w:p w14:paraId="23DD18C3" w14:textId="77777777" w:rsidR="00777278" w:rsidRPr="00777278" w:rsidRDefault="00777278" w:rsidP="00777278">
            <w:pPr>
              <w:rPr>
                <w:rFonts w:ascii="Arial" w:hAnsi="Arial" w:cs="Arial"/>
                <w:sz w:val="20"/>
                <w:szCs w:val="20"/>
              </w:rPr>
            </w:pPr>
          </w:p>
        </w:tc>
      </w:tr>
      <w:tr w:rsidR="00777278" w:rsidRPr="00777278" w14:paraId="335371D3" w14:textId="77777777" w:rsidTr="00777278">
        <w:tc>
          <w:tcPr>
            <w:tcW w:w="3020" w:type="dxa"/>
          </w:tcPr>
          <w:p w14:paraId="02D00DDF" w14:textId="77777777" w:rsidR="00777278" w:rsidRPr="00777278" w:rsidRDefault="00777278" w:rsidP="00777278">
            <w:pPr>
              <w:rPr>
                <w:rFonts w:ascii="Arial" w:hAnsi="Arial" w:cs="Arial"/>
                <w:sz w:val="20"/>
                <w:szCs w:val="20"/>
              </w:rPr>
            </w:pPr>
            <w:r w:rsidRPr="00777278">
              <w:rPr>
                <w:rFonts w:ascii="Arial" w:eastAsia="Calibri" w:hAnsi="Arial" w:cs="Arial"/>
                <w:color w:val="000000"/>
                <w:sz w:val="20"/>
                <w:szCs w:val="20"/>
              </w:rPr>
              <w:t>predĺženie podvozku – príprava pre hydraulický žeriav</w:t>
            </w:r>
          </w:p>
        </w:tc>
        <w:tc>
          <w:tcPr>
            <w:tcW w:w="3021" w:type="dxa"/>
          </w:tcPr>
          <w:p w14:paraId="02B0CF66"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Pr>
          <w:p w14:paraId="5411360D" w14:textId="77777777" w:rsidR="00777278" w:rsidRPr="00777278" w:rsidRDefault="00777278" w:rsidP="00777278">
            <w:pPr>
              <w:rPr>
                <w:rFonts w:ascii="Arial" w:hAnsi="Arial" w:cs="Arial"/>
                <w:sz w:val="20"/>
                <w:szCs w:val="20"/>
              </w:rPr>
            </w:pPr>
          </w:p>
        </w:tc>
      </w:tr>
      <w:tr w:rsidR="00777278" w:rsidRPr="00777278" w14:paraId="4B377C8E" w14:textId="77777777" w:rsidTr="00777278">
        <w:trPr>
          <w:trHeight w:val="354"/>
        </w:trPr>
        <w:tc>
          <w:tcPr>
            <w:tcW w:w="3020" w:type="dxa"/>
          </w:tcPr>
          <w:p w14:paraId="23428D70" w14:textId="77777777" w:rsidR="00777278" w:rsidRPr="00777278" w:rsidRDefault="00777278" w:rsidP="00777278">
            <w:pPr>
              <w:rPr>
                <w:rFonts w:ascii="Arial" w:hAnsi="Arial" w:cs="Arial"/>
                <w:sz w:val="20"/>
                <w:szCs w:val="20"/>
              </w:rPr>
            </w:pPr>
            <w:r w:rsidRPr="00777278">
              <w:rPr>
                <w:rFonts w:ascii="Arial" w:eastAsia="Calibri" w:hAnsi="Arial" w:cs="Arial"/>
                <w:color w:val="000000"/>
                <w:sz w:val="20"/>
                <w:szCs w:val="20"/>
              </w:rPr>
              <w:t xml:space="preserve">bočnice </w:t>
            </w:r>
          </w:p>
        </w:tc>
        <w:tc>
          <w:tcPr>
            <w:tcW w:w="3021" w:type="dxa"/>
          </w:tcPr>
          <w:p w14:paraId="4B38B6BD"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min. </w:t>
            </w:r>
            <w:r w:rsidRPr="00777278">
              <w:rPr>
                <w:rFonts w:ascii="Arial" w:eastAsia="Calibri" w:hAnsi="Arial" w:cs="Arial"/>
                <w:color w:val="000000"/>
                <w:sz w:val="20"/>
                <w:szCs w:val="20"/>
              </w:rPr>
              <w:t>500 mm = objem 5,5 m³</w:t>
            </w:r>
          </w:p>
        </w:tc>
        <w:tc>
          <w:tcPr>
            <w:tcW w:w="3281" w:type="dxa"/>
          </w:tcPr>
          <w:p w14:paraId="59C73B36" w14:textId="77777777" w:rsidR="00777278" w:rsidRPr="00777278" w:rsidRDefault="00777278" w:rsidP="00777278">
            <w:pPr>
              <w:rPr>
                <w:rFonts w:ascii="Arial" w:hAnsi="Arial" w:cs="Arial"/>
                <w:sz w:val="20"/>
                <w:szCs w:val="20"/>
              </w:rPr>
            </w:pPr>
          </w:p>
        </w:tc>
      </w:tr>
      <w:tr w:rsidR="00777278" w:rsidRPr="00777278" w14:paraId="47149C97" w14:textId="77777777" w:rsidTr="00777278">
        <w:trPr>
          <w:trHeight w:val="416"/>
        </w:trPr>
        <w:tc>
          <w:tcPr>
            <w:tcW w:w="3020" w:type="dxa"/>
          </w:tcPr>
          <w:p w14:paraId="2AB229AE" w14:textId="77777777" w:rsidR="00777278" w:rsidRPr="00777278" w:rsidRDefault="00777278" w:rsidP="00777278">
            <w:pPr>
              <w:rPr>
                <w:rFonts w:ascii="Arial" w:hAnsi="Arial" w:cs="Arial"/>
                <w:sz w:val="20"/>
                <w:szCs w:val="20"/>
              </w:rPr>
            </w:pPr>
            <w:r w:rsidRPr="00777278">
              <w:rPr>
                <w:rFonts w:ascii="Arial" w:eastAsia="Calibri" w:hAnsi="Arial" w:cs="Arial"/>
                <w:color w:val="000000"/>
                <w:sz w:val="20"/>
                <w:szCs w:val="20"/>
              </w:rPr>
              <w:t>mechanická podpera oja</w:t>
            </w:r>
          </w:p>
        </w:tc>
        <w:tc>
          <w:tcPr>
            <w:tcW w:w="3021" w:type="dxa"/>
          </w:tcPr>
          <w:p w14:paraId="0FF5C6BD"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Pr>
          <w:p w14:paraId="62D601EC" w14:textId="77777777" w:rsidR="00777278" w:rsidRPr="00777278" w:rsidRDefault="00777278" w:rsidP="00777278">
            <w:pPr>
              <w:rPr>
                <w:rFonts w:ascii="Arial" w:hAnsi="Arial" w:cs="Arial"/>
                <w:sz w:val="20"/>
                <w:szCs w:val="20"/>
              </w:rPr>
            </w:pPr>
          </w:p>
        </w:tc>
      </w:tr>
      <w:tr w:rsidR="00777278" w:rsidRPr="00777278" w14:paraId="5902C431" w14:textId="77777777" w:rsidTr="00777278">
        <w:trPr>
          <w:trHeight w:val="422"/>
        </w:trPr>
        <w:tc>
          <w:tcPr>
            <w:tcW w:w="3020" w:type="dxa"/>
          </w:tcPr>
          <w:p w14:paraId="7CC82F3C" w14:textId="77777777" w:rsidR="00777278" w:rsidRPr="00777278" w:rsidRDefault="00777278" w:rsidP="00777278">
            <w:pPr>
              <w:rPr>
                <w:rFonts w:ascii="Arial" w:hAnsi="Arial" w:cs="Arial"/>
                <w:sz w:val="20"/>
                <w:szCs w:val="20"/>
              </w:rPr>
            </w:pPr>
            <w:r w:rsidRPr="00777278">
              <w:rPr>
                <w:rFonts w:ascii="Arial" w:eastAsia="Calibri" w:hAnsi="Arial" w:cs="Arial"/>
                <w:color w:val="000000"/>
                <w:sz w:val="20"/>
                <w:szCs w:val="20"/>
              </w:rPr>
              <w:t>automatická parkovacia brzda</w:t>
            </w:r>
          </w:p>
        </w:tc>
        <w:tc>
          <w:tcPr>
            <w:tcW w:w="3021" w:type="dxa"/>
          </w:tcPr>
          <w:p w14:paraId="26C8FD98"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Pr>
          <w:p w14:paraId="07B5802C" w14:textId="77777777" w:rsidR="00777278" w:rsidRPr="00777278" w:rsidRDefault="00777278" w:rsidP="00777278">
            <w:pPr>
              <w:rPr>
                <w:rFonts w:ascii="Arial" w:hAnsi="Arial" w:cs="Arial"/>
                <w:sz w:val="20"/>
                <w:szCs w:val="20"/>
              </w:rPr>
            </w:pPr>
          </w:p>
        </w:tc>
      </w:tr>
      <w:tr w:rsidR="00777278" w:rsidRPr="00777278" w14:paraId="2247493E" w14:textId="77777777" w:rsidTr="00777278">
        <w:trPr>
          <w:trHeight w:val="555"/>
        </w:trPr>
        <w:tc>
          <w:tcPr>
            <w:tcW w:w="3020" w:type="dxa"/>
            <w:tcBorders>
              <w:top w:val="single" w:sz="4" w:space="0" w:color="000000"/>
              <w:left w:val="single" w:sz="4" w:space="0" w:color="000000"/>
              <w:bottom w:val="single" w:sz="4" w:space="0" w:color="000000"/>
              <w:right w:val="single" w:sz="4" w:space="0" w:color="000000"/>
            </w:tcBorders>
          </w:tcPr>
          <w:p w14:paraId="5A2D6C15" w14:textId="77777777" w:rsidR="00777278" w:rsidRPr="00777278" w:rsidRDefault="00777278" w:rsidP="00777278">
            <w:pPr>
              <w:rPr>
                <w:rFonts w:ascii="Arial" w:hAnsi="Arial" w:cs="Arial"/>
                <w:sz w:val="20"/>
                <w:szCs w:val="20"/>
              </w:rPr>
            </w:pPr>
            <w:r w:rsidRPr="00777278">
              <w:rPr>
                <w:rFonts w:ascii="Arial" w:eastAsia="Calibri" w:hAnsi="Arial" w:cs="Arial"/>
                <w:color w:val="000000"/>
                <w:sz w:val="20"/>
                <w:szCs w:val="20"/>
              </w:rPr>
              <w:t>automatický záťažový regulátor bŕzd</w:t>
            </w:r>
          </w:p>
        </w:tc>
        <w:tc>
          <w:tcPr>
            <w:tcW w:w="3021" w:type="dxa"/>
            <w:tcBorders>
              <w:top w:val="single" w:sz="4" w:space="0" w:color="000000"/>
              <w:left w:val="single" w:sz="4" w:space="0" w:color="000000"/>
              <w:bottom w:val="single" w:sz="4" w:space="0" w:color="000000"/>
              <w:right w:val="single" w:sz="4" w:space="0" w:color="000000"/>
            </w:tcBorders>
          </w:tcPr>
          <w:p w14:paraId="1B984B21"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3C87013D" w14:textId="77777777" w:rsidR="00777278" w:rsidRPr="00777278" w:rsidRDefault="00777278" w:rsidP="00777278">
            <w:pPr>
              <w:rPr>
                <w:rFonts w:ascii="Arial" w:hAnsi="Arial" w:cs="Arial"/>
                <w:sz w:val="20"/>
                <w:szCs w:val="20"/>
              </w:rPr>
            </w:pPr>
          </w:p>
        </w:tc>
      </w:tr>
      <w:tr w:rsidR="00777278" w:rsidRPr="00777278" w14:paraId="0F4B3740" w14:textId="77777777" w:rsidTr="00777278">
        <w:trPr>
          <w:trHeight w:val="377"/>
        </w:trPr>
        <w:tc>
          <w:tcPr>
            <w:tcW w:w="3020" w:type="dxa"/>
            <w:tcBorders>
              <w:top w:val="single" w:sz="4" w:space="0" w:color="000000"/>
              <w:left w:val="single" w:sz="4" w:space="0" w:color="000000"/>
              <w:bottom w:val="single" w:sz="4" w:space="0" w:color="000000"/>
              <w:right w:val="single" w:sz="4" w:space="0" w:color="000000"/>
            </w:tcBorders>
          </w:tcPr>
          <w:p w14:paraId="23D19F53" w14:textId="77777777" w:rsidR="00777278" w:rsidRPr="00777278" w:rsidRDefault="00777278" w:rsidP="00777278">
            <w:pPr>
              <w:rPr>
                <w:rFonts w:ascii="Arial" w:hAnsi="Arial" w:cs="Arial"/>
                <w:sz w:val="20"/>
                <w:szCs w:val="20"/>
              </w:rPr>
            </w:pPr>
            <w:r w:rsidRPr="00777278">
              <w:rPr>
                <w:rFonts w:ascii="Arial" w:eastAsia="Calibri" w:hAnsi="Arial" w:cs="Arial"/>
                <w:color w:val="000000"/>
                <w:sz w:val="20"/>
                <w:szCs w:val="20"/>
              </w:rPr>
              <w:t>výškovo nastaviteľné oje</w:t>
            </w:r>
          </w:p>
        </w:tc>
        <w:tc>
          <w:tcPr>
            <w:tcW w:w="3021" w:type="dxa"/>
            <w:tcBorders>
              <w:top w:val="single" w:sz="4" w:space="0" w:color="000000"/>
              <w:left w:val="single" w:sz="4" w:space="0" w:color="000000"/>
              <w:bottom w:val="single" w:sz="4" w:space="0" w:color="000000"/>
              <w:right w:val="single" w:sz="4" w:space="0" w:color="000000"/>
            </w:tcBorders>
          </w:tcPr>
          <w:p w14:paraId="3BD9F7CA"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3403C28C" w14:textId="77777777" w:rsidR="00777278" w:rsidRPr="00777278" w:rsidRDefault="00777278" w:rsidP="00777278">
            <w:pPr>
              <w:rPr>
                <w:rFonts w:ascii="Arial" w:hAnsi="Arial" w:cs="Arial"/>
                <w:sz w:val="20"/>
                <w:szCs w:val="20"/>
              </w:rPr>
            </w:pPr>
          </w:p>
        </w:tc>
      </w:tr>
    </w:tbl>
    <w:p w14:paraId="5393432D" w14:textId="77777777" w:rsidR="00777278" w:rsidRPr="00777278" w:rsidRDefault="00777278" w:rsidP="00777278">
      <w:pPr>
        <w:rPr>
          <w:rFonts w:ascii="Arial" w:hAnsi="Arial" w:cs="Arial"/>
          <w:b/>
          <w:i/>
          <w:sz w:val="20"/>
          <w:szCs w:val="20"/>
        </w:rPr>
      </w:pPr>
    </w:p>
    <w:p w14:paraId="538506A3" w14:textId="77777777" w:rsidR="00777278" w:rsidRPr="00777278" w:rsidRDefault="00777278" w:rsidP="00671034">
      <w:pPr>
        <w:pStyle w:val="Odsekzoznamu"/>
        <w:numPr>
          <w:ilvl w:val="1"/>
          <w:numId w:val="13"/>
        </w:numPr>
        <w:spacing w:before="0" w:after="0"/>
        <w:contextualSpacing/>
        <w:rPr>
          <w:b/>
        </w:rPr>
      </w:pPr>
      <w:r w:rsidRPr="00777278">
        <w:rPr>
          <w:b/>
        </w:rPr>
        <w:t xml:space="preserve">Hydraulická ruka s rotátorom a drapákom - príslušenstvo ku návesu (prídavné zariadenie) </w:t>
      </w:r>
    </w:p>
    <w:p w14:paraId="315C8DA2" w14:textId="77777777" w:rsidR="00777278" w:rsidRPr="00777278" w:rsidRDefault="00777278" w:rsidP="00777278">
      <w:pPr>
        <w:rPr>
          <w:rFonts w:ascii="Arial" w:hAnsi="Arial" w:cs="Arial"/>
          <w:b/>
          <w:color w:val="000000" w:themeColor="text1"/>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777278" w:rsidRPr="00777278" w14:paraId="16BC7229" w14:textId="77777777" w:rsidTr="00777278">
        <w:tc>
          <w:tcPr>
            <w:tcW w:w="3020" w:type="dxa"/>
          </w:tcPr>
          <w:p w14:paraId="46B24157" w14:textId="77777777" w:rsidR="00777278" w:rsidRPr="00777278" w:rsidRDefault="00777278" w:rsidP="00777278">
            <w:pPr>
              <w:rPr>
                <w:rFonts w:ascii="Arial" w:hAnsi="Arial" w:cs="Arial"/>
                <w:b/>
                <w:color w:val="000000" w:themeColor="text1"/>
                <w:sz w:val="20"/>
                <w:szCs w:val="20"/>
              </w:rPr>
            </w:pPr>
            <w:r w:rsidRPr="00777278">
              <w:rPr>
                <w:rFonts w:ascii="Arial" w:hAnsi="Arial" w:cs="Arial"/>
                <w:b/>
                <w:color w:val="000000" w:themeColor="text1"/>
                <w:sz w:val="20"/>
                <w:szCs w:val="20"/>
              </w:rPr>
              <w:t>Technická špecifikácia</w:t>
            </w:r>
          </w:p>
        </w:tc>
        <w:tc>
          <w:tcPr>
            <w:tcW w:w="3021" w:type="dxa"/>
          </w:tcPr>
          <w:p w14:paraId="3F817701" w14:textId="77777777" w:rsidR="00777278" w:rsidRPr="00777278" w:rsidRDefault="00777278" w:rsidP="00777278">
            <w:pPr>
              <w:rPr>
                <w:rFonts w:ascii="Arial" w:hAnsi="Arial" w:cs="Arial"/>
                <w:b/>
                <w:color w:val="000000" w:themeColor="text1"/>
                <w:sz w:val="20"/>
                <w:szCs w:val="20"/>
              </w:rPr>
            </w:pPr>
            <w:r w:rsidRPr="00777278">
              <w:rPr>
                <w:rFonts w:ascii="Arial" w:hAnsi="Arial" w:cs="Arial"/>
                <w:b/>
                <w:color w:val="000000" w:themeColor="text1"/>
                <w:sz w:val="20"/>
                <w:szCs w:val="20"/>
              </w:rPr>
              <w:t>Požadované minimálne / maximálne parametre</w:t>
            </w:r>
          </w:p>
        </w:tc>
        <w:tc>
          <w:tcPr>
            <w:tcW w:w="3281" w:type="dxa"/>
          </w:tcPr>
          <w:p w14:paraId="64BF3761" w14:textId="77777777" w:rsidR="00777278" w:rsidRPr="00777278" w:rsidRDefault="00777278" w:rsidP="00777278">
            <w:pPr>
              <w:rPr>
                <w:rFonts w:ascii="Arial" w:hAnsi="Arial" w:cs="Arial"/>
                <w:b/>
                <w:color w:val="000000" w:themeColor="text1"/>
                <w:sz w:val="20"/>
                <w:szCs w:val="20"/>
              </w:rPr>
            </w:pPr>
            <w:r w:rsidRPr="00777278">
              <w:rPr>
                <w:rFonts w:ascii="Arial" w:hAnsi="Arial" w:cs="Arial"/>
                <w:b/>
                <w:color w:val="000000" w:themeColor="text1"/>
                <w:sz w:val="20"/>
                <w:szCs w:val="20"/>
              </w:rPr>
              <w:t>Ponúkané parametre (číselná hodnota parametra, resp. áno/nie)</w:t>
            </w:r>
          </w:p>
        </w:tc>
      </w:tr>
      <w:tr w:rsidR="00777278" w:rsidRPr="00777278" w14:paraId="16D89FEB" w14:textId="77777777" w:rsidTr="00777278">
        <w:trPr>
          <w:trHeight w:val="421"/>
        </w:trPr>
        <w:tc>
          <w:tcPr>
            <w:tcW w:w="3020" w:type="dxa"/>
          </w:tcPr>
          <w:p w14:paraId="56745447"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 xml:space="preserve">teleskopický žeriav </w:t>
            </w:r>
          </w:p>
        </w:tc>
        <w:tc>
          <w:tcPr>
            <w:tcW w:w="3021" w:type="dxa"/>
          </w:tcPr>
          <w:p w14:paraId="47D20946"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81" w:type="dxa"/>
          </w:tcPr>
          <w:p w14:paraId="5FBAA855" w14:textId="77777777" w:rsidR="00777278" w:rsidRPr="00777278" w:rsidRDefault="00777278" w:rsidP="00777278">
            <w:pPr>
              <w:rPr>
                <w:rFonts w:ascii="Arial" w:hAnsi="Arial" w:cs="Arial"/>
                <w:color w:val="000000" w:themeColor="text1"/>
                <w:sz w:val="20"/>
                <w:szCs w:val="20"/>
              </w:rPr>
            </w:pPr>
          </w:p>
        </w:tc>
      </w:tr>
      <w:tr w:rsidR="00777278" w:rsidRPr="00777278" w14:paraId="4C1760D2" w14:textId="77777777" w:rsidTr="00777278">
        <w:trPr>
          <w:trHeight w:val="427"/>
        </w:trPr>
        <w:tc>
          <w:tcPr>
            <w:tcW w:w="3020" w:type="dxa"/>
          </w:tcPr>
          <w:p w14:paraId="0F7BC873"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 xml:space="preserve">šesťhranné hydraulické výsuvy </w:t>
            </w:r>
          </w:p>
        </w:tc>
        <w:tc>
          <w:tcPr>
            <w:tcW w:w="3021" w:type="dxa"/>
          </w:tcPr>
          <w:p w14:paraId="1AC5A199" w14:textId="77777777" w:rsidR="00777278" w:rsidRPr="00777278" w:rsidRDefault="00777278" w:rsidP="00777278">
            <w:pPr>
              <w:rPr>
                <w:rFonts w:ascii="Arial" w:hAnsi="Arial" w:cs="Arial"/>
                <w:color w:val="000000" w:themeColor="text1"/>
                <w:sz w:val="20"/>
                <w:szCs w:val="20"/>
              </w:rPr>
            </w:pPr>
            <w:r w:rsidRPr="00777278">
              <w:rPr>
                <w:rFonts w:ascii="Arial" w:hAnsi="Arial" w:cs="Arial"/>
                <w:color w:val="000000" w:themeColor="text1"/>
                <w:sz w:val="20"/>
                <w:szCs w:val="20"/>
              </w:rPr>
              <w:t>áno</w:t>
            </w:r>
          </w:p>
        </w:tc>
        <w:tc>
          <w:tcPr>
            <w:tcW w:w="3281" w:type="dxa"/>
          </w:tcPr>
          <w:p w14:paraId="2AD51871" w14:textId="77777777" w:rsidR="00777278" w:rsidRPr="00777278" w:rsidRDefault="00777278" w:rsidP="00777278">
            <w:pPr>
              <w:rPr>
                <w:rFonts w:ascii="Arial" w:hAnsi="Arial" w:cs="Arial"/>
                <w:color w:val="000000" w:themeColor="text1"/>
                <w:sz w:val="20"/>
                <w:szCs w:val="20"/>
              </w:rPr>
            </w:pPr>
          </w:p>
        </w:tc>
      </w:tr>
      <w:tr w:rsidR="00777278" w:rsidRPr="00777278" w14:paraId="0DF832E9" w14:textId="77777777" w:rsidTr="00777278">
        <w:trPr>
          <w:trHeight w:val="404"/>
        </w:trPr>
        <w:tc>
          <w:tcPr>
            <w:tcW w:w="3020" w:type="dxa"/>
          </w:tcPr>
          <w:p w14:paraId="37EA33DA" w14:textId="77777777" w:rsidR="00777278" w:rsidRPr="00777278" w:rsidRDefault="00777278" w:rsidP="00777278">
            <w:pPr>
              <w:rPr>
                <w:rFonts w:ascii="Arial" w:hAnsi="Arial" w:cs="Arial"/>
                <w:color w:val="000000" w:themeColor="text1"/>
                <w:sz w:val="20"/>
                <w:szCs w:val="20"/>
              </w:rPr>
            </w:pPr>
            <w:r w:rsidRPr="00777278">
              <w:rPr>
                <w:rFonts w:ascii="Arial" w:eastAsia="Calibri" w:hAnsi="Arial" w:cs="Arial"/>
                <w:color w:val="000000" w:themeColor="text1"/>
                <w:sz w:val="20"/>
                <w:szCs w:val="20"/>
              </w:rPr>
              <w:t xml:space="preserve">zóna otáčania </w:t>
            </w:r>
          </w:p>
        </w:tc>
        <w:tc>
          <w:tcPr>
            <w:tcW w:w="3021" w:type="dxa"/>
          </w:tcPr>
          <w:p w14:paraId="2ED40AB0" w14:textId="77777777" w:rsidR="00777278" w:rsidRPr="00777278" w:rsidRDefault="00777278" w:rsidP="00777278">
            <w:pPr>
              <w:rPr>
                <w:rFonts w:ascii="Arial" w:hAnsi="Arial" w:cs="Arial"/>
                <w:color w:val="000000" w:themeColor="text1"/>
                <w:sz w:val="20"/>
                <w:szCs w:val="20"/>
              </w:rPr>
            </w:pPr>
            <w:r w:rsidRPr="00777278">
              <w:rPr>
                <w:rFonts w:ascii="Arial" w:eastAsia="Calibri" w:hAnsi="Arial" w:cs="Arial"/>
                <w:color w:val="000000" w:themeColor="text1"/>
                <w:sz w:val="20"/>
                <w:szCs w:val="20"/>
              </w:rPr>
              <w:t>Min. 360°</w:t>
            </w:r>
          </w:p>
        </w:tc>
        <w:tc>
          <w:tcPr>
            <w:tcW w:w="3281" w:type="dxa"/>
          </w:tcPr>
          <w:p w14:paraId="17AAC946" w14:textId="77777777" w:rsidR="00777278" w:rsidRPr="00777278" w:rsidRDefault="00777278" w:rsidP="00777278">
            <w:pPr>
              <w:rPr>
                <w:rFonts w:ascii="Arial" w:hAnsi="Arial" w:cs="Arial"/>
                <w:color w:val="000000" w:themeColor="text1"/>
                <w:sz w:val="20"/>
                <w:szCs w:val="20"/>
              </w:rPr>
            </w:pPr>
          </w:p>
        </w:tc>
      </w:tr>
      <w:tr w:rsidR="00777278" w:rsidRPr="00777278" w14:paraId="4D870258" w14:textId="77777777" w:rsidTr="00777278">
        <w:trPr>
          <w:trHeight w:val="423"/>
        </w:trPr>
        <w:tc>
          <w:tcPr>
            <w:tcW w:w="3020" w:type="dxa"/>
          </w:tcPr>
          <w:p w14:paraId="05C5DC21" w14:textId="77777777" w:rsidR="00777278" w:rsidRPr="00777278" w:rsidRDefault="00777278" w:rsidP="00777278">
            <w:pPr>
              <w:rPr>
                <w:rFonts w:ascii="Arial" w:eastAsia="Calibri" w:hAnsi="Arial" w:cs="Arial"/>
                <w:sz w:val="20"/>
                <w:szCs w:val="20"/>
              </w:rPr>
            </w:pPr>
            <w:r w:rsidRPr="00777278">
              <w:rPr>
                <w:rFonts w:ascii="Arial" w:eastAsia="Calibri" w:hAnsi="Arial" w:cs="Arial"/>
                <w:sz w:val="20"/>
                <w:szCs w:val="20"/>
              </w:rPr>
              <w:t xml:space="preserve">pracovný sklon </w:t>
            </w:r>
          </w:p>
        </w:tc>
        <w:tc>
          <w:tcPr>
            <w:tcW w:w="3021" w:type="dxa"/>
          </w:tcPr>
          <w:p w14:paraId="129A9C68" w14:textId="77777777" w:rsidR="00777278" w:rsidRPr="00777278" w:rsidRDefault="00777278" w:rsidP="00777278">
            <w:pPr>
              <w:rPr>
                <w:rFonts w:ascii="Arial" w:hAnsi="Arial" w:cs="Arial"/>
                <w:sz w:val="20"/>
                <w:szCs w:val="20"/>
              </w:rPr>
            </w:pPr>
            <w:r w:rsidRPr="00777278">
              <w:rPr>
                <w:rFonts w:ascii="Arial" w:eastAsia="Calibri" w:hAnsi="Arial" w:cs="Arial"/>
                <w:sz w:val="20"/>
                <w:szCs w:val="20"/>
              </w:rPr>
              <w:t>Max. 4°</w:t>
            </w:r>
          </w:p>
        </w:tc>
        <w:tc>
          <w:tcPr>
            <w:tcW w:w="3281" w:type="dxa"/>
          </w:tcPr>
          <w:p w14:paraId="506F0105" w14:textId="77777777" w:rsidR="00777278" w:rsidRPr="00777278" w:rsidRDefault="00777278" w:rsidP="00777278">
            <w:pPr>
              <w:rPr>
                <w:rFonts w:ascii="Arial" w:hAnsi="Arial" w:cs="Arial"/>
                <w:sz w:val="20"/>
                <w:szCs w:val="20"/>
              </w:rPr>
            </w:pPr>
          </w:p>
        </w:tc>
      </w:tr>
      <w:tr w:rsidR="00777278" w:rsidRPr="00777278" w14:paraId="2BC4836B" w14:textId="77777777" w:rsidTr="00777278">
        <w:trPr>
          <w:trHeight w:val="415"/>
        </w:trPr>
        <w:tc>
          <w:tcPr>
            <w:tcW w:w="3020" w:type="dxa"/>
          </w:tcPr>
          <w:p w14:paraId="4F71C887" w14:textId="77777777" w:rsidR="00777278" w:rsidRPr="00777278" w:rsidRDefault="00777278" w:rsidP="00777278">
            <w:pPr>
              <w:rPr>
                <w:rFonts w:ascii="Arial" w:hAnsi="Arial" w:cs="Arial"/>
                <w:sz w:val="20"/>
                <w:szCs w:val="20"/>
              </w:rPr>
            </w:pPr>
            <w:r w:rsidRPr="00777278">
              <w:rPr>
                <w:rFonts w:ascii="Arial" w:eastAsia="Calibri" w:hAnsi="Arial" w:cs="Arial"/>
                <w:sz w:val="20"/>
                <w:szCs w:val="20"/>
              </w:rPr>
              <w:t xml:space="preserve">základná hmotnosť žeriavu </w:t>
            </w:r>
          </w:p>
        </w:tc>
        <w:tc>
          <w:tcPr>
            <w:tcW w:w="3021" w:type="dxa"/>
          </w:tcPr>
          <w:p w14:paraId="5B26C5B9" w14:textId="77777777" w:rsidR="00777278" w:rsidRPr="00777278" w:rsidRDefault="00777278" w:rsidP="00777278">
            <w:pPr>
              <w:rPr>
                <w:rFonts w:ascii="Arial" w:hAnsi="Arial" w:cs="Arial"/>
                <w:sz w:val="20"/>
                <w:szCs w:val="20"/>
              </w:rPr>
            </w:pPr>
            <w:r w:rsidRPr="00777278">
              <w:rPr>
                <w:rFonts w:ascii="Arial" w:eastAsia="Calibri" w:hAnsi="Arial" w:cs="Arial"/>
                <w:sz w:val="20"/>
                <w:szCs w:val="20"/>
              </w:rPr>
              <w:t>Max. 550 kg</w:t>
            </w:r>
          </w:p>
        </w:tc>
        <w:tc>
          <w:tcPr>
            <w:tcW w:w="3281" w:type="dxa"/>
          </w:tcPr>
          <w:p w14:paraId="797C2C83" w14:textId="77777777" w:rsidR="00777278" w:rsidRPr="00777278" w:rsidRDefault="00777278" w:rsidP="00777278">
            <w:pPr>
              <w:rPr>
                <w:rFonts w:ascii="Arial" w:hAnsi="Arial" w:cs="Arial"/>
                <w:sz w:val="20"/>
                <w:szCs w:val="20"/>
              </w:rPr>
            </w:pPr>
          </w:p>
        </w:tc>
      </w:tr>
      <w:tr w:rsidR="00777278" w:rsidRPr="00777278" w14:paraId="0459FCD3" w14:textId="77777777" w:rsidTr="00777278">
        <w:tc>
          <w:tcPr>
            <w:tcW w:w="3020" w:type="dxa"/>
          </w:tcPr>
          <w:p w14:paraId="2CF27404"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manuálne výsuvné trámce a hydraulicky výsuvné podperné nohy otočné, so šírkou  </w:t>
            </w:r>
          </w:p>
        </w:tc>
        <w:tc>
          <w:tcPr>
            <w:tcW w:w="3021" w:type="dxa"/>
          </w:tcPr>
          <w:p w14:paraId="6C59969E" w14:textId="77777777" w:rsidR="00777278" w:rsidRPr="00777278" w:rsidRDefault="00777278" w:rsidP="00777278">
            <w:pPr>
              <w:rPr>
                <w:rFonts w:ascii="Arial" w:hAnsi="Arial" w:cs="Arial"/>
                <w:sz w:val="20"/>
                <w:szCs w:val="20"/>
              </w:rPr>
            </w:pPr>
            <w:r w:rsidRPr="00777278">
              <w:rPr>
                <w:rFonts w:ascii="Arial" w:hAnsi="Arial" w:cs="Arial"/>
                <w:sz w:val="20"/>
                <w:szCs w:val="20"/>
              </w:rPr>
              <w:t>max. 2 800 mm</w:t>
            </w:r>
          </w:p>
        </w:tc>
        <w:tc>
          <w:tcPr>
            <w:tcW w:w="3281" w:type="dxa"/>
          </w:tcPr>
          <w:p w14:paraId="43F40B15" w14:textId="77777777" w:rsidR="00777278" w:rsidRPr="00777278" w:rsidRDefault="00777278" w:rsidP="00777278">
            <w:pPr>
              <w:rPr>
                <w:rFonts w:ascii="Arial" w:hAnsi="Arial" w:cs="Arial"/>
                <w:sz w:val="20"/>
                <w:szCs w:val="20"/>
              </w:rPr>
            </w:pPr>
          </w:p>
        </w:tc>
      </w:tr>
      <w:tr w:rsidR="00777278" w:rsidRPr="00777278" w14:paraId="1C5CD4B3" w14:textId="77777777" w:rsidTr="00777278">
        <w:trPr>
          <w:trHeight w:val="432"/>
        </w:trPr>
        <w:tc>
          <w:tcPr>
            <w:tcW w:w="3020" w:type="dxa"/>
          </w:tcPr>
          <w:p w14:paraId="0B44D61D" w14:textId="77777777" w:rsidR="00777278" w:rsidRPr="00777278" w:rsidRDefault="00777278" w:rsidP="00777278">
            <w:pPr>
              <w:rPr>
                <w:rFonts w:ascii="Arial" w:hAnsi="Arial" w:cs="Arial"/>
                <w:sz w:val="20"/>
                <w:szCs w:val="20"/>
              </w:rPr>
            </w:pPr>
            <w:r w:rsidRPr="00777278">
              <w:rPr>
                <w:rFonts w:ascii="Arial" w:hAnsi="Arial" w:cs="Arial"/>
                <w:sz w:val="20"/>
                <w:szCs w:val="20"/>
              </w:rPr>
              <w:t>patky opier na guľovom kĺbe</w:t>
            </w:r>
          </w:p>
        </w:tc>
        <w:tc>
          <w:tcPr>
            <w:tcW w:w="3021" w:type="dxa"/>
          </w:tcPr>
          <w:p w14:paraId="6AD6D77F"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Pr>
          <w:p w14:paraId="4F160F7C" w14:textId="77777777" w:rsidR="00777278" w:rsidRPr="00777278" w:rsidRDefault="00777278" w:rsidP="00777278">
            <w:pPr>
              <w:rPr>
                <w:rFonts w:ascii="Arial" w:hAnsi="Arial" w:cs="Arial"/>
                <w:sz w:val="20"/>
                <w:szCs w:val="20"/>
              </w:rPr>
            </w:pPr>
          </w:p>
        </w:tc>
      </w:tr>
      <w:tr w:rsidR="00777278" w:rsidRPr="00777278" w14:paraId="0E56FD15" w14:textId="77777777" w:rsidTr="00777278">
        <w:tc>
          <w:tcPr>
            <w:tcW w:w="3020" w:type="dxa"/>
          </w:tcPr>
          <w:p w14:paraId="3058A9E6" w14:textId="77777777" w:rsidR="00777278" w:rsidRPr="00777278" w:rsidRDefault="00777278" w:rsidP="00777278">
            <w:pPr>
              <w:rPr>
                <w:rFonts w:ascii="Arial" w:hAnsi="Arial" w:cs="Arial"/>
                <w:sz w:val="20"/>
                <w:szCs w:val="20"/>
              </w:rPr>
            </w:pPr>
            <w:r w:rsidRPr="00777278">
              <w:rPr>
                <w:rFonts w:ascii="Arial" w:hAnsi="Arial" w:cs="Arial"/>
                <w:sz w:val="20"/>
                <w:szCs w:val="20"/>
              </w:rPr>
              <w:t>ovládacie prvky na oboch stranách žeriavu</w:t>
            </w:r>
          </w:p>
        </w:tc>
        <w:tc>
          <w:tcPr>
            <w:tcW w:w="3021" w:type="dxa"/>
          </w:tcPr>
          <w:p w14:paraId="547AB259"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Pr>
          <w:p w14:paraId="0218D95A" w14:textId="77777777" w:rsidR="00777278" w:rsidRPr="00777278" w:rsidRDefault="00777278" w:rsidP="00777278">
            <w:pPr>
              <w:rPr>
                <w:rFonts w:ascii="Arial" w:hAnsi="Arial" w:cs="Arial"/>
                <w:sz w:val="20"/>
                <w:szCs w:val="20"/>
              </w:rPr>
            </w:pPr>
          </w:p>
        </w:tc>
      </w:tr>
      <w:tr w:rsidR="00777278" w:rsidRPr="00777278" w14:paraId="268A5C34" w14:textId="77777777" w:rsidTr="00777278">
        <w:tc>
          <w:tcPr>
            <w:tcW w:w="3020" w:type="dxa"/>
            <w:tcBorders>
              <w:top w:val="single" w:sz="4" w:space="0" w:color="000000"/>
              <w:left w:val="single" w:sz="4" w:space="0" w:color="000000"/>
              <w:bottom w:val="single" w:sz="4" w:space="0" w:color="000000"/>
              <w:right w:val="single" w:sz="4" w:space="0" w:color="000000"/>
            </w:tcBorders>
          </w:tcPr>
          <w:p w14:paraId="3A37C8A0" w14:textId="77777777" w:rsidR="00777278" w:rsidRPr="00777278" w:rsidRDefault="00777278" w:rsidP="00777278">
            <w:pPr>
              <w:pBdr>
                <w:left w:val="nil"/>
              </w:pBdr>
              <w:spacing w:line="259" w:lineRule="auto"/>
              <w:rPr>
                <w:rFonts w:ascii="Arial" w:hAnsi="Arial" w:cs="Arial"/>
                <w:sz w:val="20"/>
                <w:szCs w:val="20"/>
              </w:rPr>
            </w:pPr>
            <w:r w:rsidRPr="00777278">
              <w:rPr>
                <w:rFonts w:ascii="Arial" w:eastAsia="Calibri" w:hAnsi="Arial" w:cs="Arial"/>
                <w:sz w:val="20"/>
                <w:szCs w:val="20"/>
              </w:rPr>
              <w:t xml:space="preserve">sada pre montáž žeriavu na pomocný rám </w:t>
            </w:r>
          </w:p>
        </w:tc>
        <w:tc>
          <w:tcPr>
            <w:tcW w:w="3021" w:type="dxa"/>
            <w:tcBorders>
              <w:top w:val="single" w:sz="4" w:space="0" w:color="000000"/>
              <w:left w:val="single" w:sz="4" w:space="0" w:color="000000"/>
              <w:bottom w:val="single" w:sz="4" w:space="0" w:color="000000"/>
              <w:right w:val="single" w:sz="4" w:space="0" w:color="000000"/>
            </w:tcBorders>
          </w:tcPr>
          <w:p w14:paraId="0918833C"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0C6F57DC" w14:textId="77777777" w:rsidR="00777278" w:rsidRPr="00777278" w:rsidRDefault="00777278" w:rsidP="00777278">
            <w:pPr>
              <w:rPr>
                <w:rFonts w:ascii="Arial" w:hAnsi="Arial" w:cs="Arial"/>
                <w:sz w:val="20"/>
                <w:szCs w:val="20"/>
              </w:rPr>
            </w:pPr>
          </w:p>
        </w:tc>
      </w:tr>
      <w:tr w:rsidR="00777278" w:rsidRPr="00777278" w14:paraId="521FA259" w14:textId="77777777" w:rsidTr="00777278">
        <w:tc>
          <w:tcPr>
            <w:tcW w:w="3020" w:type="dxa"/>
            <w:tcBorders>
              <w:top w:val="single" w:sz="4" w:space="0" w:color="000000"/>
              <w:left w:val="single" w:sz="4" w:space="0" w:color="000000"/>
              <w:bottom w:val="single" w:sz="4" w:space="0" w:color="000000"/>
              <w:right w:val="single" w:sz="4" w:space="0" w:color="000000"/>
            </w:tcBorders>
          </w:tcPr>
          <w:p w14:paraId="25000318" w14:textId="77777777" w:rsidR="00777278" w:rsidRPr="00777278" w:rsidRDefault="00777278" w:rsidP="00777278">
            <w:pPr>
              <w:rPr>
                <w:rFonts w:ascii="Arial" w:hAnsi="Arial" w:cs="Arial"/>
                <w:sz w:val="20"/>
                <w:szCs w:val="20"/>
              </w:rPr>
            </w:pPr>
            <w:r w:rsidRPr="00777278">
              <w:rPr>
                <w:rFonts w:ascii="Arial" w:hAnsi="Arial" w:cs="Arial"/>
                <w:sz w:val="20"/>
                <w:szCs w:val="20"/>
              </w:rPr>
              <w:t>hydraulické sekcie aktivované na konci výsuvu (pre 2 prídavné zariadenia rotátor, drapák)</w:t>
            </w:r>
          </w:p>
        </w:tc>
        <w:tc>
          <w:tcPr>
            <w:tcW w:w="3021" w:type="dxa"/>
            <w:tcBorders>
              <w:top w:val="single" w:sz="4" w:space="0" w:color="000000"/>
              <w:left w:val="single" w:sz="4" w:space="0" w:color="000000"/>
              <w:bottom w:val="single" w:sz="4" w:space="0" w:color="000000"/>
              <w:right w:val="single" w:sz="4" w:space="0" w:color="000000"/>
            </w:tcBorders>
          </w:tcPr>
          <w:p w14:paraId="0C837F25"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2BB17699" w14:textId="77777777" w:rsidR="00777278" w:rsidRPr="00777278" w:rsidRDefault="00777278" w:rsidP="00777278">
            <w:pPr>
              <w:rPr>
                <w:rFonts w:ascii="Arial" w:hAnsi="Arial" w:cs="Arial"/>
                <w:sz w:val="20"/>
                <w:szCs w:val="20"/>
              </w:rPr>
            </w:pPr>
          </w:p>
        </w:tc>
      </w:tr>
      <w:tr w:rsidR="00777278" w:rsidRPr="00777278" w14:paraId="5B7651BD" w14:textId="77777777" w:rsidTr="00777278">
        <w:trPr>
          <w:trHeight w:val="621"/>
        </w:trPr>
        <w:tc>
          <w:tcPr>
            <w:tcW w:w="3020" w:type="dxa"/>
            <w:tcBorders>
              <w:top w:val="single" w:sz="4" w:space="0" w:color="000000"/>
              <w:left w:val="single" w:sz="4" w:space="0" w:color="000000"/>
              <w:bottom w:val="single" w:sz="4" w:space="0" w:color="000000"/>
              <w:right w:val="single" w:sz="4" w:space="0" w:color="000000"/>
            </w:tcBorders>
          </w:tcPr>
          <w:p w14:paraId="22A41736" w14:textId="77777777" w:rsidR="00777278" w:rsidRPr="00777278" w:rsidRDefault="00777278" w:rsidP="00777278">
            <w:pPr>
              <w:rPr>
                <w:rFonts w:ascii="Arial" w:hAnsi="Arial" w:cs="Arial"/>
                <w:sz w:val="20"/>
                <w:szCs w:val="20"/>
              </w:rPr>
            </w:pPr>
            <w:r w:rsidRPr="00777278">
              <w:rPr>
                <w:rFonts w:ascii="Arial" w:hAnsi="Arial" w:cs="Arial"/>
                <w:sz w:val="20"/>
                <w:szCs w:val="20"/>
              </w:rPr>
              <w:t>Hydraulický rotátor + redukcia pre rýchlu výmenu drapákov</w:t>
            </w:r>
          </w:p>
        </w:tc>
        <w:tc>
          <w:tcPr>
            <w:tcW w:w="3021" w:type="dxa"/>
            <w:tcBorders>
              <w:top w:val="single" w:sz="4" w:space="0" w:color="000000"/>
              <w:left w:val="single" w:sz="4" w:space="0" w:color="000000"/>
              <w:bottom w:val="single" w:sz="4" w:space="0" w:color="000000"/>
              <w:right w:val="single" w:sz="4" w:space="0" w:color="000000"/>
            </w:tcBorders>
          </w:tcPr>
          <w:p w14:paraId="0C1B3528"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0AD2FE66" w14:textId="77777777" w:rsidR="00777278" w:rsidRPr="00777278" w:rsidRDefault="00777278" w:rsidP="00777278">
            <w:pPr>
              <w:rPr>
                <w:rFonts w:ascii="Arial" w:hAnsi="Arial" w:cs="Arial"/>
                <w:sz w:val="20"/>
                <w:szCs w:val="20"/>
              </w:rPr>
            </w:pPr>
          </w:p>
        </w:tc>
      </w:tr>
      <w:tr w:rsidR="00777278" w:rsidRPr="00777278" w14:paraId="77301FA2" w14:textId="77777777" w:rsidTr="00777278">
        <w:trPr>
          <w:trHeight w:val="444"/>
        </w:trPr>
        <w:tc>
          <w:tcPr>
            <w:tcW w:w="3020" w:type="dxa"/>
            <w:tcBorders>
              <w:top w:val="single" w:sz="4" w:space="0" w:color="000000"/>
              <w:left w:val="single" w:sz="4" w:space="0" w:color="000000"/>
              <w:bottom w:val="single" w:sz="4" w:space="0" w:color="000000"/>
              <w:right w:val="single" w:sz="4" w:space="0" w:color="000000"/>
            </w:tcBorders>
          </w:tcPr>
          <w:p w14:paraId="652AB2D3" w14:textId="77777777" w:rsidR="00777278" w:rsidRPr="00777278" w:rsidRDefault="00777278" w:rsidP="00777278">
            <w:pPr>
              <w:rPr>
                <w:rFonts w:ascii="Arial" w:hAnsi="Arial" w:cs="Arial"/>
                <w:sz w:val="20"/>
                <w:szCs w:val="20"/>
              </w:rPr>
            </w:pPr>
            <w:r w:rsidRPr="00777278">
              <w:rPr>
                <w:rFonts w:ascii="Arial" w:hAnsi="Arial" w:cs="Arial"/>
                <w:sz w:val="20"/>
                <w:szCs w:val="20"/>
              </w:rPr>
              <w:t>Drapák – kliešte</w:t>
            </w:r>
          </w:p>
        </w:tc>
        <w:tc>
          <w:tcPr>
            <w:tcW w:w="3021" w:type="dxa"/>
            <w:tcBorders>
              <w:top w:val="single" w:sz="4" w:space="0" w:color="000000"/>
              <w:left w:val="single" w:sz="4" w:space="0" w:color="000000"/>
              <w:bottom w:val="single" w:sz="4" w:space="0" w:color="000000"/>
              <w:right w:val="single" w:sz="4" w:space="0" w:color="000000"/>
            </w:tcBorders>
          </w:tcPr>
          <w:p w14:paraId="321B2976"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5712616B" w14:textId="77777777" w:rsidR="00777278" w:rsidRPr="00777278" w:rsidRDefault="00777278" w:rsidP="00777278">
            <w:pPr>
              <w:rPr>
                <w:rFonts w:ascii="Arial" w:hAnsi="Arial" w:cs="Arial"/>
                <w:sz w:val="20"/>
                <w:szCs w:val="20"/>
              </w:rPr>
            </w:pPr>
          </w:p>
        </w:tc>
      </w:tr>
    </w:tbl>
    <w:p w14:paraId="0C3A7AEC" w14:textId="77777777" w:rsidR="00777278" w:rsidRPr="00777278" w:rsidRDefault="00777278" w:rsidP="00777278">
      <w:pPr>
        <w:pBdr>
          <w:top w:val="nil"/>
          <w:left w:val="nil"/>
          <w:bottom w:val="nil"/>
          <w:right w:val="nil"/>
          <w:between w:val="nil"/>
        </w:pBdr>
        <w:ind w:left="360"/>
        <w:rPr>
          <w:rFonts w:ascii="Arial" w:hAnsi="Arial" w:cs="Arial"/>
          <w:sz w:val="20"/>
          <w:szCs w:val="20"/>
        </w:rPr>
      </w:pPr>
    </w:p>
    <w:p w14:paraId="3A8A66F5" w14:textId="77777777" w:rsidR="00777278" w:rsidRPr="00777278" w:rsidRDefault="00777278" w:rsidP="00671034">
      <w:pPr>
        <w:numPr>
          <w:ilvl w:val="1"/>
          <w:numId w:val="13"/>
        </w:numPr>
        <w:pBdr>
          <w:top w:val="nil"/>
          <w:left w:val="nil"/>
          <w:bottom w:val="nil"/>
          <w:right w:val="nil"/>
          <w:between w:val="nil"/>
        </w:pBdr>
        <w:rPr>
          <w:rFonts w:ascii="Arial" w:hAnsi="Arial" w:cs="Arial"/>
          <w:sz w:val="20"/>
          <w:szCs w:val="20"/>
        </w:rPr>
      </w:pPr>
      <w:r w:rsidRPr="00777278">
        <w:rPr>
          <w:rFonts w:ascii="Arial" w:hAnsi="Arial" w:cs="Arial"/>
          <w:b/>
          <w:color w:val="000000"/>
          <w:sz w:val="20"/>
          <w:szCs w:val="20"/>
        </w:rPr>
        <w:t xml:space="preserve">Ťahaný prekopávač kompostu (prípojné zariadenie) : </w:t>
      </w:r>
    </w:p>
    <w:p w14:paraId="6A9C99D2"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79028751"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14C5FECF" w14:textId="77777777" w:rsidR="00777278" w:rsidRPr="00777278" w:rsidRDefault="00777278" w:rsidP="00777278">
            <w:pPr>
              <w:ind w:left="29"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0ACD05CC"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7664183B"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0FA20F94"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710E203D"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Potrebný minimálny výkon traktora</w:t>
            </w:r>
          </w:p>
        </w:tc>
        <w:tc>
          <w:tcPr>
            <w:tcW w:w="2969" w:type="dxa"/>
            <w:tcBorders>
              <w:top w:val="single" w:sz="4" w:space="0" w:color="000000"/>
              <w:left w:val="single" w:sz="4" w:space="0" w:color="000000"/>
              <w:bottom w:val="single" w:sz="4" w:space="0" w:color="000000"/>
              <w:right w:val="single" w:sz="4" w:space="0" w:color="000000"/>
            </w:tcBorders>
          </w:tcPr>
          <w:p w14:paraId="45F7C111" w14:textId="77777777" w:rsidR="00777278" w:rsidRPr="00777278" w:rsidRDefault="00777278" w:rsidP="00777278">
            <w:pPr>
              <w:rPr>
                <w:rFonts w:ascii="Arial" w:hAnsi="Arial" w:cs="Arial"/>
                <w:sz w:val="20"/>
                <w:szCs w:val="20"/>
              </w:rPr>
            </w:pPr>
            <w:r w:rsidRPr="00777278">
              <w:rPr>
                <w:rFonts w:ascii="Arial" w:hAnsi="Arial" w:cs="Arial"/>
                <w:sz w:val="20"/>
                <w:szCs w:val="20"/>
              </w:rPr>
              <w:t>Max. 120 koní</w:t>
            </w:r>
          </w:p>
        </w:tc>
        <w:tc>
          <w:tcPr>
            <w:tcW w:w="3251" w:type="dxa"/>
            <w:tcBorders>
              <w:top w:val="single" w:sz="4" w:space="0" w:color="000000"/>
              <w:left w:val="single" w:sz="4" w:space="0" w:color="000000"/>
              <w:bottom w:val="single" w:sz="4" w:space="0" w:color="000000"/>
              <w:right w:val="single" w:sz="4" w:space="0" w:color="000000"/>
            </w:tcBorders>
          </w:tcPr>
          <w:p w14:paraId="4CB67B39" w14:textId="77777777" w:rsidR="00777278" w:rsidRPr="00777278" w:rsidRDefault="00777278" w:rsidP="00777278">
            <w:pPr>
              <w:spacing w:after="160"/>
              <w:rPr>
                <w:rFonts w:ascii="Arial" w:hAnsi="Arial" w:cs="Arial"/>
                <w:sz w:val="20"/>
                <w:szCs w:val="20"/>
              </w:rPr>
            </w:pPr>
          </w:p>
        </w:tc>
      </w:tr>
      <w:tr w:rsidR="00777278" w:rsidRPr="00777278" w14:paraId="11B70171"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573C5A62"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 xml:space="preserve">Hmotnosť zariadenia s protizávažím  </w:t>
            </w:r>
          </w:p>
        </w:tc>
        <w:tc>
          <w:tcPr>
            <w:tcW w:w="2969" w:type="dxa"/>
            <w:tcBorders>
              <w:top w:val="single" w:sz="4" w:space="0" w:color="000000"/>
              <w:left w:val="single" w:sz="4" w:space="0" w:color="000000"/>
              <w:bottom w:val="single" w:sz="4" w:space="0" w:color="000000"/>
              <w:right w:val="single" w:sz="4" w:space="0" w:color="000000"/>
            </w:tcBorders>
          </w:tcPr>
          <w:p w14:paraId="41645597" w14:textId="77777777" w:rsidR="00777278" w:rsidRPr="00777278" w:rsidRDefault="00777278" w:rsidP="00777278">
            <w:pPr>
              <w:rPr>
                <w:rFonts w:ascii="Arial" w:hAnsi="Arial" w:cs="Arial"/>
                <w:sz w:val="20"/>
                <w:szCs w:val="20"/>
              </w:rPr>
            </w:pPr>
            <w:r w:rsidRPr="00777278">
              <w:rPr>
                <w:rFonts w:ascii="Arial" w:hAnsi="Arial" w:cs="Arial"/>
                <w:sz w:val="20"/>
                <w:szCs w:val="20"/>
              </w:rPr>
              <w:t>min. 3 700 kg</w:t>
            </w:r>
          </w:p>
        </w:tc>
        <w:tc>
          <w:tcPr>
            <w:tcW w:w="3251" w:type="dxa"/>
            <w:tcBorders>
              <w:top w:val="single" w:sz="4" w:space="0" w:color="000000"/>
              <w:left w:val="single" w:sz="4" w:space="0" w:color="000000"/>
              <w:bottom w:val="single" w:sz="4" w:space="0" w:color="000000"/>
              <w:right w:val="single" w:sz="4" w:space="0" w:color="000000"/>
            </w:tcBorders>
          </w:tcPr>
          <w:p w14:paraId="41346297" w14:textId="77777777" w:rsidR="00777278" w:rsidRPr="00777278" w:rsidRDefault="00777278" w:rsidP="00777278">
            <w:pPr>
              <w:spacing w:after="160"/>
              <w:rPr>
                <w:rFonts w:ascii="Arial" w:hAnsi="Arial" w:cs="Arial"/>
                <w:sz w:val="20"/>
                <w:szCs w:val="20"/>
              </w:rPr>
            </w:pPr>
          </w:p>
        </w:tc>
      </w:tr>
      <w:tr w:rsidR="00777278" w:rsidRPr="00777278" w14:paraId="37E79C30"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34BF0393"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Priemer rotora</w:t>
            </w:r>
          </w:p>
        </w:tc>
        <w:tc>
          <w:tcPr>
            <w:tcW w:w="2969" w:type="dxa"/>
            <w:tcBorders>
              <w:top w:val="single" w:sz="4" w:space="0" w:color="000000"/>
              <w:left w:val="single" w:sz="4" w:space="0" w:color="000000"/>
              <w:bottom w:val="single" w:sz="4" w:space="0" w:color="000000"/>
              <w:right w:val="single" w:sz="4" w:space="0" w:color="000000"/>
            </w:tcBorders>
          </w:tcPr>
          <w:p w14:paraId="1EF8E8BC"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Min. 700 mm  </w:t>
            </w:r>
          </w:p>
        </w:tc>
        <w:tc>
          <w:tcPr>
            <w:tcW w:w="3251" w:type="dxa"/>
            <w:tcBorders>
              <w:top w:val="single" w:sz="4" w:space="0" w:color="000000"/>
              <w:left w:val="single" w:sz="4" w:space="0" w:color="000000"/>
              <w:bottom w:val="single" w:sz="4" w:space="0" w:color="000000"/>
              <w:right w:val="single" w:sz="4" w:space="0" w:color="000000"/>
            </w:tcBorders>
          </w:tcPr>
          <w:p w14:paraId="4E052EF7" w14:textId="77777777" w:rsidR="00777278" w:rsidRPr="00777278" w:rsidRDefault="00777278" w:rsidP="00777278">
            <w:pPr>
              <w:spacing w:after="160"/>
              <w:rPr>
                <w:rFonts w:ascii="Arial" w:hAnsi="Arial" w:cs="Arial"/>
                <w:sz w:val="20"/>
                <w:szCs w:val="20"/>
              </w:rPr>
            </w:pPr>
          </w:p>
        </w:tc>
      </w:tr>
      <w:tr w:rsidR="00777278" w:rsidRPr="00777278" w14:paraId="56444654"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4B5FAAD7"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 xml:space="preserve">Lopatky </w:t>
            </w:r>
          </w:p>
        </w:tc>
        <w:tc>
          <w:tcPr>
            <w:tcW w:w="2969" w:type="dxa"/>
            <w:tcBorders>
              <w:top w:val="single" w:sz="4" w:space="0" w:color="000000"/>
              <w:left w:val="single" w:sz="4" w:space="0" w:color="000000"/>
              <w:bottom w:val="single" w:sz="4" w:space="0" w:color="000000"/>
              <w:right w:val="single" w:sz="4" w:space="0" w:color="000000"/>
            </w:tcBorders>
          </w:tcPr>
          <w:p w14:paraId="3029C5EF" w14:textId="77777777" w:rsidR="00777278" w:rsidRPr="00777278" w:rsidRDefault="00777278" w:rsidP="00777278">
            <w:pPr>
              <w:rPr>
                <w:rFonts w:ascii="Arial" w:hAnsi="Arial" w:cs="Arial"/>
                <w:sz w:val="20"/>
                <w:szCs w:val="20"/>
              </w:rPr>
            </w:pPr>
            <w:r w:rsidRPr="00777278">
              <w:rPr>
                <w:rFonts w:ascii="Arial" w:hAnsi="Arial" w:cs="Arial"/>
                <w:sz w:val="20"/>
                <w:szCs w:val="20"/>
              </w:rPr>
              <w:t>Min. 30 ks</w:t>
            </w:r>
          </w:p>
        </w:tc>
        <w:tc>
          <w:tcPr>
            <w:tcW w:w="3251" w:type="dxa"/>
            <w:tcBorders>
              <w:top w:val="single" w:sz="4" w:space="0" w:color="000000"/>
              <w:left w:val="single" w:sz="4" w:space="0" w:color="000000"/>
              <w:bottom w:val="single" w:sz="4" w:space="0" w:color="000000"/>
              <w:right w:val="single" w:sz="4" w:space="0" w:color="000000"/>
            </w:tcBorders>
          </w:tcPr>
          <w:p w14:paraId="4D9B34C5" w14:textId="77777777" w:rsidR="00777278" w:rsidRPr="00777278" w:rsidRDefault="00777278" w:rsidP="00777278">
            <w:pPr>
              <w:spacing w:after="160"/>
              <w:rPr>
                <w:rFonts w:ascii="Arial" w:hAnsi="Arial" w:cs="Arial"/>
                <w:sz w:val="20"/>
                <w:szCs w:val="20"/>
              </w:rPr>
            </w:pPr>
          </w:p>
        </w:tc>
      </w:tr>
      <w:tr w:rsidR="00777278" w:rsidRPr="00777278" w14:paraId="1C52EDA4"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144AD96A"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pracovný záber (šírka figúry kompostu) :</w:t>
            </w:r>
          </w:p>
        </w:tc>
        <w:tc>
          <w:tcPr>
            <w:tcW w:w="2969" w:type="dxa"/>
            <w:tcBorders>
              <w:top w:val="single" w:sz="4" w:space="0" w:color="000000"/>
              <w:left w:val="single" w:sz="4" w:space="0" w:color="000000"/>
              <w:bottom w:val="single" w:sz="4" w:space="0" w:color="000000"/>
              <w:right w:val="single" w:sz="4" w:space="0" w:color="000000"/>
            </w:tcBorders>
          </w:tcPr>
          <w:p w14:paraId="16836345"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min. 2 800 mm </w:t>
            </w:r>
          </w:p>
          <w:p w14:paraId="4984048A" w14:textId="77777777" w:rsidR="00777278" w:rsidRPr="00777278" w:rsidRDefault="00777278" w:rsidP="00777278">
            <w:pPr>
              <w:rPr>
                <w:rFonts w:ascii="Arial" w:hAnsi="Arial" w:cs="Arial"/>
                <w:sz w:val="20"/>
                <w:szCs w:val="20"/>
              </w:rPr>
            </w:pPr>
          </w:p>
        </w:tc>
        <w:tc>
          <w:tcPr>
            <w:tcW w:w="3251" w:type="dxa"/>
            <w:tcBorders>
              <w:top w:val="single" w:sz="4" w:space="0" w:color="000000"/>
              <w:left w:val="single" w:sz="4" w:space="0" w:color="000000"/>
              <w:bottom w:val="single" w:sz="4" w:space="0" w:color="000000"/>
              <w:right w:val="single" w:sz="4" w:space="0" w:color="000000"/>
            </w:tcBorders>
          </w:tcPr>
          <w:p w14:paraId="68AEFDFE" w14:textId="77777777" w:rsidR="00777278" w:rsidRPr="00777278" w:rsidRDefault="00777278" w:rsidP="00777278">
            <w:pPr>
              <w:spacing w:after="160"/>
              <w:rPr>
                <w:rFonts w:ascii="Arial" w:hAnsi="Arial" w:cs="Arial"/>
                <w:sz w:val="20"/>
                <w:szCs w:val="20"/>
              </w:rPr>
            </w:pPr>
          </w:p>
        </w:tc>
      </w:tr>
      <w:tr w:rsidR="00777278" w:rsidRPr="00777278" w14:paraId="676D24FF"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3473636D"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 xml:space="preserve">pracovná výška (výška figúry kompostu):  </w:t>
            </w:r>
          </w:p>
        </w:tc>
        <w:tc>
          <w:tcPr>
            <w:tcW w:w="2969" w:type="dxa"/>
            <w:tcBorders>
              <w:top w:val="single" w:sz="4" w:space="0" w:color="000000"/>
              <w:left w:val="single" w:sz="4" w:space="0" w:color="000000"/>
              <w:bottom w:val="single" w:sz="4" w:space="0" w:color="000000"/>
              <w:right w:val="single" w:sz="4" w:space="0" w:color="000000"/>
            </w:tcBorders>
          </w:tcPr>
          <w:p w14:paraId="49BA24F0"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min. 1 800 mm </w:t>
            </w:r>
          </w:p>
        </w:tc>
        <w:tc>
          <w:tcPr>
            <w:tcW w:w="3251" w:type="dxa"/>
            <w:tcBorders>
              <w:top w:val="single" w:sz="4" w:space="0" w:color="000000"/>
              <w:left w:val="single" w:sz="4" w:space="0" w:color="000000"/>
              <w:bottom w:val="single" w:sz="4" w:space="0" w:color="000000"/>
              <w:right w:val="single" w:sz="4" w:space="0" w:color="000000"/>
            </w:tcBorders>
          </w:tcPr>
          <w:p w14:paraId="0527EAF3" w14:textId="77777777" w:rsidR="00777278" w:rsidRPr="00777278" w:rsidRDefault="00777278" w:rsidP="00777278">
            <w:pPr>
              <w:spacing w:after="160"/>
              <w:rPr>
                <w:rFonts w:ascii="Arial" w:hAnsi="Arial" w:cs="Arial"/>
                <w:sz w:val="20"/>
                <w:szCs w:val="20"/>
              </w:rPr>
            </w:pPr>
          </w:p>
        </w:tc>
      </w:tr>
    </w:tbl>
    <w:p w14:paraId="613137BB" w14:textId="77777777" w:rsidR="00777278" w:rsidRPr="00777278" w:rsidRDefault="00777278" w:rsidP="00777278">
      <w:pPr>
        <w:rPr>
          <w:rFonts w:ascii="Arial" w:hAnsi="Arial" w:cs="Arial"/>
          <w:b/>
          <w:sz w:val="20"/>
          <w:szCs w:val="20"/>
          <w:highlight w:val="lightGray"/>
        </w:rPr>
      </w:pPr>
    </w:p>
    <w:p w14:paraId="3833ECC2" w14:textId="77777777" w:rsidR="00777278" w:rsidRPr="00777278" w:rsidRDefault="00777278" w:rsidP="00777278">
      <w:pPr>
        <w:rPr>
          <w:rFonts w:ascii="Arial" w:hAnsi="Arial" w:cs="Arial"/>
          <w:b/>
          <w:sz w:val="20"/>
          <w:szCs w:val="20"/>
          <w:highlight w:val="lightGray"/>
        </w:rPr>
      </w:pPr>
    </w:p>
    <w:p w14:paraId="3B0E9090" w14:textId="77777777" w:rsidR="00777278" w:rsidRPr="00777278" w:rsidRDefault="00777278" w:rsidP="00777278">
      <w:pPr>
        <w:rPr>
          <w:rFonts w:ascii="Arial" w:hAnsi="Arial" w:cs="Arial"/>
          <w:b/>
          <w:sz w:val="20"/>
          <w:szCs w:val="20"/>
        </w:rPr>
      </w:pPr>
      <w:r w:rsidRPr="00777278">
        <w:rPr>
          <w:rFonts w:ascii="Arial" w:hAnsi="Arial" w:cs="Arial"/>
          <w:b/>
          <w:sz w:val="20"/>
          <w:szCs w:val="20"/>
          <w:highlight w:val="lightGray"/>
        </w:rPr>
        <w:t xml:space="preserve">ČASŤ 2 –Štiepkovač </w:t>
      </w:r>
    </w:p>
    <w:p w14:paraId="38CCC618" w14:textId="77777777" w:rsidR="00777278" w:rsidRPr="00777278" w:rsidRDefault="00777278" w:rsidP="00777278">
      <w:pPr>
        <w:rPr>
          <w:rFonts w:ascii="Arial" w:hAnsi="Arial" w:cs="Arial"/>
          <w:b/>
          <w:sz w:val="20"/>
          <w:szCs w:val="20"/>
        </w:rPr>
      </w:pPr>
    </w:p>
    <w:p w14:paraId="22D86222" w14:textId="77777777" w:rsidR="00777278" w:rsidRPr="00777278" w:rsidRDefault="00777278" w:rsidP="00777278">
      <w:pPr>
        <w:rPr>
          <w:rFonts w:ascii="Arial" w:hAnsi="Arial" w:cs="Arial"/>
          <w:b/>
          <w:sz w:val="20"/>
          <w:szCs w:val="20"/>
        </w:rPr>
      </w:pPr>
      <w:r w:rsidRPr="00777278">
        <w:rPr>
          <w:rFonts w:ascii="Arial" w:hAnsi="Arial" w:cs="Arial"/>
          <w:b/>
          <w:sz w:val="20"/>
          <w:szCs w:val="20"/>
        </w:rPr>
        <w:t>2.1. Drvič/štiepkovač na konáre a orezy so samostatným pohonom (otvor min.100 mm)</w:t>
      </w:r>
    </w:p>
    <w:p w14:paraId="62397CE7"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672BDA6D"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52799FDB" w14:textId="77777777" w:rsidR="00777278" w:rsidRPr="00777278" w:rsidRDefault="00777278" w:rsidP="00777278">
            <w:pPr>
              <w:ind w:left="29" w:right="727"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1EF66AA7"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6E665731"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07D378B1"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18676988" w14:textId="77777777" w:rsidR="00777278" w:rsidRPr="00777278" w:rsidRDefault="00777278" w:rsidP="00777278">
            <w:pPr>
              <w:rPr>
                <w:rFonts w:ascii="Arial" w:hAnsi="Arial" w:cs="Arial"/>
                <w:sz w:val="20"/>
                <w:szCs w:val="20"/>
              </w:rPr>
            </w:pPr>
            <w:r w:rsidRPr="00777278">
              <w:rPr>
                <w:rFonts w:ascii="Arial" w:hAnsi="Arial" w:cs="Arial"/>
                <w:sz w:val="20"/>
                <w:szCs w:val="20"/>
              </w:rPr>
              <w:lastRenderedPageBreak/>
              <w:t>Štiepkovač ťahaný</w:t>
            </w:r>
          </w:p>
        </w:tc>
        <w:tc>
          <w:tcPr>
            <w:tcW w:w="2969" w:type="dxa"/>
            <w:tcBorders>
              <w:top w:val="single" w:sz="4" w:space="0" w:color="000000"/>
              <w:left w:val="single" w:sz="4" w:space="0" w:color="000000"/>
              <w:bottom w:val="single" w:sz="4" w:space="0" w:color="000000"/>
              <w:right w:val="single" w:sz="4" w:space="0" w:color="000000"/>
            </w:tcBorders>
          </w:tcPr>
          <w:p w14:paraId="52484964"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A346A01" w14:textId="77777777" w:rsidR="00777278" w:rsidRPr="00777278" w:rsidRDefault="00777278" w:rsidP="00777278">
            <w:pPr>
              <w:spacing w:after="160"/>
              <w:rPr>
                <w:rFonts w:ascii="Arial" w:hAnsi="Arial" w:cs="Arial"/>
                <w:sz w:val="20"/>
                <w:szCs w:val="20"/>
              </w:rPr>
            </w:pPr>
          </w:p>
        </w:tc>
      </w:tr>
      <w:tr w:rsidR="00777278" w:rsidRPr="00777278" w14:paraId="1419AF4B"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56C9C6FC"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Motor </w:t>
            </w:r>
          </w:p>
        </w:tc>
        <w:tc>
          <w:tcPr>
            <w:tcW w:w="2969" w:type="dxa"/>
            <w:tcBorders>
              <w:top w:val="single" w:sz="4" w:space="0" w:color="000000"/>
              <w:left w:val="single" w:sz="4" w:space="0" w:color="000000"/>
              <w:bottom w:val="single" w:sz="4" w:space="0" w:color="000000"/>
              <w:right w:val="single" w:sz="4" w:space="0" w:color="000000"/>
            </w:tcBorders>
          </w:tcPr>
          <w:p w14:paraId="15E3A397" w14:textId="77777777" w:rsidR="00777278" w:rsidRPr="00777278" w:rsidRDefault="00777278" w:rsidP="00777278">
            <w:pPr>
              <w:rPr>
                <w:rFonts w:ascii="Arial" w:hAnsi="Arial" w:cs="Arial"/>
                <w:sz w:val="20"/>
                <w:szCs w:val="20"/>
              </w:rPr>
            </w:pPr>
            <w:r w:rsidRPr="00777278">
              <w:rPr>
                <w:rFonts w:ascii="Arial" w:hAnsi="Arial" w:cs="Arial"/>
                <w:sz w:val="20"/>
                <w:szCs w:val="20"/>
              </w:rPr>
              <w:t>benzín</w:t>
            </w:r>
          </w:p>
        </w:tc>
        <w:tc>
          <w:tcPr>
            <w:tcW w:w="3251" w:type="dxa"/>
            <w:tcBorders>
              <w:top w:val="single" w:sz="4" w:space="0" w:color="000000"/>
              <w:left w:val="single" w:sz="4" w:space="0" w:color="000000"/>
              <w:bottom w:val="single" w:sz="4" w:space="0" w:color="000000"/>
              <w:right w:val="single" w:sz="4" w:space="0" w:color="000000"/>
            </w:tcBorders>
          </w:tcPr>
          <w:p w14:paraId="59079CDD" w14:textId="77777777" w:rsidR="00777278" w:rsidRPr="00777278" w:rsidRDefault="00777278" w:rsidP="00777278">
            <w:pPr>
              <w:spacing w:after="160"/>
              <w:rPr>
                <w:rFonts w:ascii="Arial" w:hAnsi="Arial" w:cs="Arial"/>
                <w:sz w:val="20"/>
                <w:szCs w:val="20"/>
              </w:rPr>
            </w:pPr>
          </w:p>
        </w:tc>
      </w:tr>
      <w:tr w:rsidR="00777278" w:rsidRPr="00777278" w14:paraId="49E986CE"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38667E07" w14:textId="77777777" w:rsidR="00777278" w:rsidRPr="00777278" w:rsidRDefault="00777278" w:rsidP="00777278">
            <w:pPr>
              <w:rPr>
                <w:rFonts w:ascii="Arial" w:hAnsi="Arial" w:cs="Arial"/>
                <w:sz w:val="20"/>
                <w:szCs w:val="20"/>
              </w:rPr>
            </w:pPr>
            <w:r w:rsidRPr="00777278">
              <w:rPr>
                <w:rFonts w:ascii="Arial" w:hAnsi="Arial" w:cs="Arial"/>
                <w:sz w:val="20"/>
                <w:szCs w:val="20"/>
              </w:rPr>
              <w:t>Sila motora</w:t>
            </w:r>
          </w:p>
        </w:tc>
        <w:tc>
          <w:tcPr>
            <w:tcW w:w="2969" w:type="dxa"/>
            <w:tcBorders>
              <w:top w:val="single" w:sz="4" w:space="0" w:color="000000"/>
              <w:left w:val="single" w:sz="4" w:space="0" w:color="000000"/>
              <w:bottom w:val="single" w:sz="4" w:space="0" w:color="000000"/>
              <w:right w:val="single" w:sz="4" w:space="0" w:color="000000"/>
            </w:tcBorders>
          </w:tcPr>
          <w:p w14:paraId="4EFDABB5" w14:textId="77777777" w:rsidR="00777278" w:rsidRPr="00777278" w:rsidRDefault="00777278" w:rsidP="00777278">
            <w:pPr>
              <w:rPr>
                <w:rFonts w:ascii="Arial" w:hAnsi="Arial" w:cs="Arial"/>
                <w:sz w:val="20"/>
                <w:szCs w:val="20"/>
              </w:rPr>
            </w:pPr>
            <w:r w:rsidRPr="00777278">
              <w:rPr>
                <w:rFonts w:ascii="Arial" w:hAnsi="Arial" w:cs="Arial"/>
                <w:sz w:val="20"/>
                <w:szCs w:val="20"/>
              </w:rPr>
              <w:t>Min. 4 – taktný 17,5 HP</w:t>
            </w:r>
          </w:p>
        </w:tc>
        <w:tc>
          <w:tcPr>
            <w:tcW w:w="3251" w:type="dxa"/>
            <w:tcBorders>
              <w:top w:val="single" w:sz="4" w:space="0" w:color="000000"/>
              <w:left w:val="single" w:sz="4" w:space="0" w:color="000000"/>
              <w:bottom w:val="single" w:sz="4" w:space="0" w:color="000000"/>
              <w:right w:val="single" w:sz="4" w:space="0" w:color="000000"/>
            </w:tcBorders>
          </w:tcPr>
          <w:p w14:paraId="74B11E6F" w14:textId="77777777" w:rsidR="00777278" w:rsidRPr="00777278" w:rsidRDefault="00777278" w:rsidP="00777278">
            <w:pPr>
              <w:spacing w:after="160"/>
              <w:rPr>
                <w:rFonts w:ascii="Arial" w:hAnsi="Arial" w:cs="Arial"/>
                <w:sz w:val="20"/>
                <w:szCs w:val="20"/>
              </w:rPr>
            </w:pPr>
          </w:p>
        </w:tc>
      </w:tr>
      <w:tr w:rsidR="00777278" w:rsidRPr="00777278" w14:paraId="51D7BC6D"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1EE557B1"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Objem nádrže </w:t>
            </w:r>
          </w:p>
        </w:tc>
        <w:tc>
          <w:tcPr>
            <w:tcW w:w="2969" w:type="dxa"/>
            <w:tcBorders>
              <w:top w:val="single" w:sz="4" w:space="0" w:color="000000"/>
              <w:left w:val="single" w:sz="4" w:space="0" w:color="000000"/>
              <w:bottom w:val="single" w:sz="4" w:space="0" w:color="000000"/>
              <w:right w:val="single" w:sz="4" w:space="0" w:color="000000"/>
            </w:tcBorders>
          </w:tcPr>
          <w:p w14:paraId="5F61E662" w14:textId="77777777" w:rsidR="00777278" w:rsidRPr="00777278" w:rsidRDefault="00777278" w:rsidP="00777278">
            <w:pPr>
              <w:rPr>
                <w:rFonts w:ascii="Arial" w:hAnsi="Arial" w:cs="Arial"/>
                <w:sz w:val="20"/>
                <w:szCs w:val="20"/>
              </w:rPr>
            </w:pPr>
            <w:r w:rsidRPr="00777278">
              <w:rPr>
                <w:rFonts w:ascii="Arial" w:hAnsi="Arial" w:cs="Arial"/>
                <w:sz w:val="20"/>
                <w:szCs w:val="20"/>
              </w:rPr>
              <w:t>min. 8,5 l</w:t>
            </w:r>
          </w:p>
        </w:tc>
        <w:tc>
          <w:tcPr>
            <w:tcW w:w="3251" w:type="dxa"/>
            <w:tcBorders>
              <w:top w:val="single" w:sz="4" w:space="0" w:color="000000"/>
              <w:left w:val="single" w:sz="4" w:space="0" w:color="000000"/>
              <w:bottom w:val="single" w:sz="4" w:space="0" w:color="000000"/>
              <w:right w:val="single" w:sz="4" w:space="0" w:color="000000"/>
            </w:tcBorders>
          </w:tcPr>
          <w:p w14:paraId="49D02993" w14:textId="77777777" w:rsidR="00777278" w:rsidRPr="00777278" w:rsidRDefault="00777278" w:rsidP="00777278">
            <w:pPr>
              <w:spacing w:after="160"/>
              <w:rPr>
                <w:rFonts w:ascii="Arial" w:hAnsi="Arial" w:cs="Arial"/>
                <w:sz w:val="20"/>
                <w:szCs w:val="20"/>
              </w:rPr>
            </w:pPr>
          </w:p>
        </w:tc>
      </w:tr>
      <w:tr w:rsidR="00777278" w:rsidRPr="00777278" w14:paraId="14B1E3FB"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5C647B23"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Váha štiepkovača </w:t>
            </w:r>
          </w:p>
        </w:tc>
        <w:tc>
          <w:tcPr>
            <w:tcW w:w="2969" w:type="dxa"/>
            <w:tcBorders>
              <w:top w:val="single" w:sz="4" w:space="0" w:color="000000"/>
              <w:left w:val="single" w:sz="4" w:space="0" w:color="000000"/>
              <w:bottom w:val="single" w:sz="4" w:space="0" w:color="000000"/>
              <w:right w:val="single" w:sz="4" w:space="0" w:color="000000"/>
            </w:tcBorders>
          </w:tcPr>
          <w:p w14:paraId="15D4C9E1" w14:textId="77777777" w:rsidR="00777278" w:rsidRPr="00777278" w:rsidRDefault="00777278" w:rsidP="00777278">
            <w:pPr>
              <w:rPr>
                <w:rFonts w:ascii="Arial" w:hAnsi="Arial" w:cs="Arial"/>
                <w:sz w:val="20"/>
                <w:szCs w:val="20"/>
              </w:rPr>
            </w:pPr>
            <w:r w:rsidRPr="00777278">
              <w:rPr>
                <w:rFonts w:ascii="Arial" w:hAnsi="Arial" w:cs="Arial"/>
                <w:sz w:val="20"/>
                <w:szCs w:val="20"/>
              </w:rPr>
              <w:t>max. 750 kg</w:t>
            </w:r>
          </w:p>
        </w:tc>
        <w:tc>
          <w:tcPr>
            <w:tcW w:w="3251" w:type="dxa"/>
            <w:tcBorders>
              <w:top w:val="single" w:sz="4" w:space="0" w:color="000000"/>
              <w:left w:val="single" w:sz="4" w:space="0" w:color="000000"/>
              <w:bottom w:val="single" w:sz="4" w:space="0" w:color="000000"/>
              <w:right w:val="single" w:sz="4" w:space="0" w:color="000000"/>
            </w:tcBorders>
          </w:tcPr>
          <w:p w14:paraId="1F518040" w14:textId="77777777" w:rsidR="00777278" w:rsidRPr="00777278" w:rsidRDefault="00777278" w:rsidP="00777278">
            <w:pPr>
              <w:spacing w:after="160"/>
              <w:rPr>
                <w:rFonts w:ascii="Arial" w:hAnsi="Arial" w:cs="Arial"/>
                <w:sz w:val="20"/>
                <w:szCs w:val="20"/>
              </w:rPr>
            </w:pPr>
          </w:p>
        </w:tc>
      </w:tr>
      <w:tr w:rsidR="00777278" w:rsidRPr="00777278" w14:paraId="6C0729E6"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0783C7AA"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Dĺžka </w:t>
            </w:r>
          </w:p>
        </w:tc>
        <w:tc>
          <w:tcPr>
            <w:tcW w:w="2969" w:type="dxa"/>
            <w:tcBorders>
              <w:top w:val="single" w:sz="4" w:space="0" w:color="000000"/>
              <w:left w:val="single" w:sz="4" w:space="0" w:color="000000"/>
              <w:bottom w:val="single" w:sz="4" w:space="0" w:color="000000"/>
              <w:right w:val="single" w:sz="4" w:space="0" w:color="000000"/>
            </w:tcBorders>
          </w:tcPr>
          <w:p w14:paraId="658F7010" w14:textId="77777777" w:rsidR="00777278" w:rsidRPr="00777278" w:rsidRDefault="00777278" w:rsidP="00777278">
            <w:pPr>
              <w:rPr>
                <w:rFonts w:ascii="Arial" w:hAnsi="Arial" w:cs="Arial"/>
                <w:sz w:val="20"/>
                <w:szCs w:val="20"/>
              </w:rPr>
            </w:pPr>
            <w:r w:rsidRPr="00777278">
              <w:rPr>
                <w:rFonts w:ascii="Arial" w:hAnsi="Arial" w:cs="Arial"/>
                <w:sz w:val="20"/>
                <w:szCs w:val="20"/>
              </w:rPr>
              <w:t>max. 3 000 mm</w:t>
            </w:r>
          </w:p>
        </w:tc>
        <w:tc>
          <w:tcPr>
            <w:tcW w:w="3251" w:type="dxa"/>
            <w:tcBorders>
              <w:top w:val="single" w:sz="4" w:space="0" w:color="000000"/>
              <w:left w:val="single" w:sz="4" w:space="0" w:color="000000"/>
              <w:bottom w:val="single" w:sz="4" w:space="0" w:color="000000"/>
              <w:right w:val="single" w:sz="4" w:space="0" w:color="000000"/>
            </w:tcBorders>
          </w:tcPr>
          <w:p w14:paraId="4ACB1591" w14:textId="77777777" w:rsidR="00777278" w:rsidRPr="00777278" w:rsidRDefault="00777278" w:rsidP="00777278">
            <w:pPr>
              <w:spacing w:after="160"/>
              <w:rPr>
                <w:rFonts w:ascii="Arial" w:hAnsi="Arial" w:cs="Arial"/>
                <w:sz w:val="20"/>
                <w:szCs w:val="20"/>
              </w:rPr>
            </w:pPr>
          </w:p>
        </w:tc>
      </w:tr>
      <w:tr w:rsidR="00777278" w:rsidRPr="00777278" w14:paraId="76231F28"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69DF4EAB"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Šírka </w:t>
            </w:r>
          </w:p>
        </w:tc>
        <w:tc>
          <w:tcPr>
            <w:tcW w:w="2969" w:type="dxa"/>
            <w:tcBorders>
              <w:top w:val="single" w:sz="4" w:space="0" w:color="000000"/>
              <w:left w:val="single" w:sz="4" w:space="0" w:color="000000"/>
              <w:bottom w:val="single" w:sz="4" w:space="0" w:color="000000"/>
              <w:right w:val="single" w:sz="4" w:space="0" w:color="000000"/>
            </w:tcBorders>
          </w:tcPr>
          <w:p w14:paraId="36D9E88A" w14:textId="77777777" w:rsidR="00777278" w:rsidRPr="00777278" w:rsidRDefault="00777278" w:rsidP="00777278">
            <w:pPr>
              <w:rPr>
                <w:rFonts w:ascii="Arial" w:hAnsi="Arial" w:cs="Arial"/>
                <w:sz w:val="20"/>
                <w:szCs w:val="20"/>
              </w:rPr>
            </w:pPr>
            <w:r w:rsidRPr="00777278">
              <w:rPr>
                <w:rFonts w:ascii="Arial" w:hAnsi="Arial" w:cs="Arial"/>
                <w:sz w:val="20"/>
                <w:szCs w:val="20"/>
              </w:rPr>
              <w:t>max. 1 300 mm</w:t>
            </w:r>
          </w:p>
        </w:tc>
        <w:tc>
          <w:tcPr>
            <w:tcW w:w="3251" w:type="dxa"/>
            <w:tcBorders>
              <w:top w:val="single" w:sz="4" w:space="0" w:color="000000"/>
              <w:left w:val="single" w:sz="4" w:space="0" w:color="000000"/>
              <w:bottom w:val="single" w:sz="4" w:space="0" w:color="000000"/>
              <w:right w:val="single" w:sz="4" w:space="0" w:color="000000"/>
            </w:tcBorders>
          </w:tcPr>
          <w:p w14:paraId="60BAB79E" w14:textId="77777777" w:rsidR="00777278" w:rsidRPr="00777278" w:rsidRDefault="00777278" w:rsidP="00777278">
            <w:pPr>
              <w:spacing w:after="160"/>
              <w:rPr>
                <w:rFonts w:ascii="Arial" w:hAnsi="Arial" w:cs="Arial"/>
                <w:sz w:val="20"/>
                <w:szCs w:val="20"/>
              </w:rPr>
            </w:pPr>
          </w:p>
        </w:tc>
      </w:tr>
      <w:tr w:rsidR="00777278" w:rsidRPr="00777278" w14:paraId="457469EE"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3C6F3DEA"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Výška </w:t>
            </w:r>
          </w:p>
        </w:tc>
        <w:tc>
          <w:tcPr>
            <w:tcW w:w="2969" w:type="dxa"/>
            <w:tcBorders>
              <w:top w:val="single" w:sz="4" w:space="0" w:color="000000"/>
              <w:left w:val="single" w:sz="4" w:space="0" w:color="000000"/>
              <w:bottom w:val="single" w:sz="4" w:space="0" w:color="000000"/>
              <w:right w:val="single" w:sz="4" w:space="0" w:color="000000"/>
            </w:tcBorders>
          </w:tcPr>
          <w:p w14:paraId="12A70191" w14:textId="77777777" w:rsidR="00777278" w:rsidRPr="00777278" w:rsidRDefault="00777278" w:rsidP="00777278">
            <w:pPr>
              <w:rPr>
                <w:rFonts w:ascii="Arial" w:hAnsi="Arial" w:cs="Arial"/>
                <w:sz w:val="20"/>
                <w:szCs w:val="20"/>
              </w:rPr>
            </w:pPr>
            <w:r w:rsidRPr="00777278">
              <w:rPr>
                <w:rFonts w:ascii="Arial" w:hAnsi="Arial" w:cs="Arial"/>
                <w:sz w:val="20"/>
                <w:szCs w:val="20"/>
              </w:rPr>
              <w:t>max. 2 100 mm</w:t>
            </w:r>
          </w:p>
        </w:tc>
        <w:tc>
          <w:tcPr>
            <w:tcW w:w="3251" w:type="dxa"/>
            <w:tcBorders>
              <w:top w:val="single" w:sz="4" w:space="0" w:color="000000"/>
              <w:left w:val="single" w:sz="4" w:space="0" w:color="000000"/>
              <w:bottom w:val="single" w:sz="4" w:space="0" w:color="000000"/>
              <w:right w:val="single" w:sz="4" w:space="0" w:color="000000"/>
            </w:tcBorders>
          </w:tcPr>
          <w:p w14:paraId="2BF3DD10" w14:textId="77777777" w:rsidR="00777278" w:rsidRPr="00777278" w:rsidRDefault="00777278" w:rsidP="00777278">
            <w:pPr>
              <w:spacing w:after="160"/>
              <w:rPr>
                <w:rFonts w:ascii="Arial" w:hAnsi="Arial" w:cs="Arial"/>
                <w:sz w:val="20"/>
                <w:szCs w:val="20"/>
              </w:rPr>
            </w:pPr>
          </w:p>
        </w:tc>
      </w:tr>
      <w:tr w:rsidR="00777278" w:rsidRPr="00777278" w14:paraId="13540AFA"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1E10B55E"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Metóda podávania </w:t>
            </w:r>
          </w:p>
          <w:p w14:paraId="020A8BD4" w14:textId="77777777" w:rsidR="00777278" w:rsidRPr="00777278" w:rsidRDefault="00777278" w:rsidP="00777278">
            <w:pPr>
              <w:rPr>
                <w:rFonts w:ascii="Arial" w:hAnsi="Arial" w:cs="Arial"/>
                <w:sz w:val="20"/>
                <w:szCs w:val="20"/>
              </w:rPr>
            </w:pPr>
          </w:p>
        </w:tc>
        <w:tc>
          <w:tcPr>
            <w:tcW w:w="2969" w:type="dxa"/>
            <w:tcBorders>
              <w:top w:val="single" w:sz="4" w:space="0" w:color="000000"/>
              <w:left w:val="single" w:sz="4" w:space="0" w:color="000000"/>
              <w:bottom w:val="single" w:sz="4" w:space="0" w:color="000000"/>
              <w:right w:val="single" w:sz="4" w:space="0" w:color="000000"/>
            </w:tcBorders>
          </w:tcPr>
          <w:p w14:paraId="69A2EBBA" w14:textId="77777777" w:rsidR="00777278" w:rsidRPr="00777278" w:rsidRDefault="00777278" w:rsidP="00777278">
            <w:pPr>
              <w:rPr>
                <w:rFonts w:ascii="Arial" w:hAnsi="Arial" w:cs="Arial"/>
                <w:sz w:val="20"/>
                <w:szCs w:val="20"/>
              </w:rPr>
            </w:pPr>
            <w:r w:rsidRPr="00777278">
              <w:rPr>
                <w:rFonts w:ascii="Arial" w:hAnsi="Arial" w:cs="Arial"/>
                <w:sz w:val="20"/>
                <w:szCs w:val="20"/>
              </w:rPr>
              <w:t>Gravitačné podávanie</w:t>
            </w:r>
          </w:p>
        </w:tc>
        <w:tc>
          <w:tcPr>
            <w:tcW w:w="3251" w:type="dxa"/>
            <w:tcBorders>
              <w:top w:val="single" w:sz="4" w:space="0" w:color="000000"/>
              <w:left w:val="single" w:sz="4" w:space="0" w:color="000000"/>
              <w:bottom w:val="single" w:sz="4" w:space="0" w:color="000000"/>
              <w:right w:val="single" w:sz="4" w:space="0" w:color="000000"/>
            </w:tcBorders>
          </w:tcPr>
          <w:p w14:paraId="2A3A22C1" w14:textId="77777777" w:rsidR="00777278" w:rsidRPr="00777278" w:rsidRDefault="00777278" w:rsidP="00777278">
            <w:pPr>
              <w:spacing w:after="160"/>
              <w:rPr>
                <w:rFonts w:ascii="Arial" w:hAnsi="Arial" w:cs="Arial"/>
                <w:sz w:val="20"/>
                <w:szCs w:val="20"/>
              </w:rPr>
            </w:pPr>
          </w:p>
        </w:tc>
      </w:tr>
      <w:tr w:rsidR="00777278" w:rsidRPr="00777278" w14:paraId="59720195"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1A35C987"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Nože </w:t>
            </w:r>
          </w:p>
        </w:tc>
        <w:tc>
          <w:tcPr>
            <w:tcW w:w="2969" w:type="dxa"/>
            <w:tcBorders>
              <w:top w:val="single" w:sz="4" w:space="0" w:color="000000"/>
              <w:left w:val="single" w:sz="4" w:space="0" w:color="000000"/>
              <w:bottom w:val="single" w:sz="4" w:space="0" w:color="000000"/>
              <w:right w:val="single" w:sz="4" w:space="0" w:color="000000"/>
            </w:tcBorders>
          </w:tcPr>
          <w:p w14:paraId="1C80F612" w14:textId="77777777" w:rsidR="00777278" w:rsidRPr="00777278" w:rsidRDefault="00777278" w:rsidP="00777278">
            <w:pPr>
              <w:rPr>
                <w:rFonts w:ascii="Arial" w:hAnsi="Arial" w:cs="Arial"/>
                <w:sz w:val="20"/>
                <w:szCs w:val="20"/>
              </w:rPr>
            </w:pPr>
            <w:r w:rsidRPr="00777278">
              <w:rPr>
                <w:rFonts w:ascii="Arial" w:hAnsi="Arial" w:cs="Arial"/>
                <w:sz w:val="20"/>
                <w:szCs w:val="20"/>
              </w:rPr>
              <w:t>min. 2 ks obojstranné nože</w:t>
            </w:r>
          </w:p>
        </w:tc>
        <w:tc>
          <w:tcPr>
            <w:tcW w:w="3251" w:type="dxa"/>
            <w:tcBorders>
              <w:top w:val="single" w:sz="4" w:space="0" w:color="000000"/>
              <w:left w:val="single" w:sz="4" w:space="0" w:color="000000"/>
              <w:bottom w:val="single" w:sz="4" w:space="0" w:color="000000"/>
              <w:right w:val="single" w:sz="4" w:space="0" w:color="000000"/>
            </w:tcBorders>
          </w:tcPr>
          <w:p w14:paraId="1A6CC298" w14:textId="77777777" w:rsidR="00777278" w:rsidRPr="00777278" w:rsidRDefault="00777278" w:rsidP="00777278">
            <w:pPr>
              <w:spacing w:after="160"/>
              <w:rPr>
                <w:rFonts w:ascii="Arial" w:hAnsi="Arial" w:cs="Arial"/>
                <w:sz w:val="20"/>
                <w:szCs w:val="20"/>
              </w:rPr>
            </w:pPr>
          </w:p>
        </w:tc>
      </w:tr>
      <w:tr w:rsidR="00777278" w:rsidRPr="00777278" w14:paraId="1321657D"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05B38C19" w14:textId="77777777" w:rsidR="00777278" w:rsidRPr="00777278" w:rsidRDefault="00777278" w:rsidP="00777278">
            <w:pPr>
              <w:rPr>
                <w:rFonts w:ascii="Arial" w:hAnsi="Arial" w:cs="Arial"/>
                <w:sz w:val="20"/>
                <w:szCs w:val="20"/>
              </w:rPr>
            </w:pPr>
            <w:r w:rsidRPr="00777278">
              <w:rPr>
                <w:rFonts w:ascii="Arial" w:hAnsi="Arial" w:cs="Arial"/>
                <w:sz w:val="20"/>
                <w:szCs w:val="20"/>
              </w:rPr>
              <w:t xml:space="preserve">Čepele </w:t>
            </w:r>
          </w:p>
        </w:tc>
        <w:tc>
          <w:tcPr>
            <w:tcW w:w="2969" w:type="dxa"/>
            <w:tcBorders>
              <w:top w:val="single" w:sz="4" w:space="0" w:color="000000"/>
              <w:left w:val="single" w:sz="4" w:space="0" w:color="000000"/>
              <w:bottom w:val="single" w:sz="4" w:space="0" w:color="000000"/>
              <w:right w:val="single" w:sz="4" w:space="0" w:color="000000"/>
            </w:tcBorders>
          </w:tcPr>
          <w:p w14:paraId="54123BD3" w14:textId="77777777" w:rsidR="00777278" w:rsidRPr="00777278" w:rsidRDefault="00777278" w:rsidP="00777278">
            <w:pPr>
              <w:rPr>
                <w:rFonts w:ascii="Arial" w:hAnsi="Arial" w:cs="Arial"/>
                <w:sz w:val="20"/>
                <w:szCs w:val="20"/>
              </w:rPr>
            </w:pPr>
            <w:r w:rsidRPr="00777278">
              <w:rPr>
                <w:rFonts w:ascii="Arial" w:hAnsi="Arial" w:cs="Arial"/>
                <w:sz w:val="20"/>
                <w:szCs w:val="20"/>
              </w:rPr>
              <w:t>Min. 2 x 177 mm, plne kalené</w:t>
            </w:r>
          </w:p>
        </w:tc>
        <w:tc>
          <w:tcPr>
            <w:tcW w:w="3251" w:type="dxa"/>
            <w:tcBorders>
              <w:top w:val="single" w:sz="4" w:space="0" w:color="000000"/>
              <w:left w:val="single" w:sz="4" w:space="0" w:color="000000"/>
              <w:bottom w:val="single" w:sz="4" w:space="0" w:color="000000"/>
              <w:right w:val="single" w:sz="4" w:space="0" w:color="000000"/>
            </w:tcBorders>
          </w:tcPr>
          <w:p w14:paraId="5A8DF5F4" w14:textId="77777777" w:rsidR="00777278" w:rsidRPr="00777278" w:rsidRDefault="00777278" w:rsidP="00777278">
            <w:pPr>
              <w:spacing w:after="160"/>
              <w:rPr>
                <w:rFonts w:ascii="Arial" w:hAnsi="Arial" w:cs="Arial"/>
                <w:sz w:val="20"/>
                <w:szCs w:val="20"/>
              </w:rPr>
            </w:pPr>
          </w:p>
        </w:tc>
      </w:tr>
      <w:tr w:rsidR="00777278" w:rsidRPr="00777278" w14:paraId="53785499"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033F29B5" w14:textId="77777777" w:rsidR="00777278" w:rsidRPr="00777278" w:rsidRDefault="00777278" w:rsidP="00777278">
            <w:pPr>
              <w:rPr>
                <w:rFonts w:ascii="Arial" w:hAnsi="Arial" w:cs="Arial"/>
                <w:sz w:val="20"/>
                <w:szCs w:val="20"/>
              </w:rPr>
            </w:pPr>
            <w:r w:rsidRPr="00777278">
              <w:rPr>
                <w:rFonts w:ascii="Arial" w:hAnsi="Arial" w:cs="Arial"/>
                <w:sz w:val="20"/>
                <w:szCs w:val="20"/>
              </w:rPr>
              <w:t>Priemer prísuvu</w:t>
            </w:r>
          </w:p>
        </w:tc>
        <w:tc>
          <w:tcPr>
            <w:tcW w:w="2969" w:type="dxa"/>
            <w:tcBorders>
              <w:top w:val="single" w:sz="4" w:space="0" w:color="000000"/>
              <w:left w:val="single" w:sz="4" w:space="0" w:color="000000"/>
              <w:bottom w:val="single" w:sz="4" w:space="0" w:color="000000"/>
              <w:right w:val="single" w:sz="4" w:space="0" w:color="000000"/>
            </w:tcBorders>
          </w:tcPr>
          <w:p w14:paraId="292FA832" w14:textId="77777777" w:rsidR="00777278" w:rsidRPr="00777278" w:rsidRDefault="00777278" w:rsidP="00777278">
            <w:pPr>
              <w:rPr>
                <w:rFonts w:ascii="Arial" w:hAnsi="Arial" w:cs="Arial"/>
                <w:sz w:val="20"/>
                <w:szCs w:val="20"/>
              </w:rPr>
            </w:pPr>
            <w:r w:rsidRPr="00777278">
              <w:rPr>
                <w:rFonts w:ascii="Arial" w:hAnsi="Arial" w:cs="Arial"/>
                <w:sz w:val="20"/>
                <w:szCs w:val="20"/>
              </w:rPr>
              <w:t>Min. 100 mm</w:t>
            </w:r>
          </w:p>
        </w:tc>
        <w:tc>
          <w:tcPr>
            <w:tcW w:w="3251" w:type="dxa"/>
            <w:tcBorders>
              <w:top w:val="single" w:sz="4" w:space="0" w:color="000000"/>
              <w:left w:val="single" w:sz="4" w:space="0" w:color="000000"/>
              <w:bottom w:val="single" w:sz="4" w:space="0" w:color="000000"/>
              <w:right w:val="single" w:sz="4" w:space="0" w:color="000000"/>
            </w:tcBorders>
          </w:tcPr>
          <w:p w14:paraId="24545CC9" w14:textId="77777777" w:rsidR="00777278" w:rsidRPr="00777278" w:rsidRDefault="00777278" w:rsidP="00777278">
            <w:pPr>
              <w:spacing w:after="160"/>
              <w:rPr>
                <w:rFonts w:ascii="Arial" w:hAnsi="Arial" w:cs="Arial"/>
                <w:sz w:val="20"/>
                <w:szCs w:val="20"/>
              </w:rPr>
            </w:pPr>
          </w:p>
        </w:tc>
      </w:tr>
    </w:tbl>
    <w:p w14:paraId="4A5259A8" w14:textId="77777777" w:rsidR="00777278" w:rsidRPr="00777278" w:rsidRDefault="00777278" w:rsidP="00777278">
      <w:pPr>
        <w:rPr>
          <w:rFonts w:ascii="Arial" w:hAnsi="Arial" w:cs="Arial"/>
          <w:b/>
          <w:sz w:val="20"/>
          <w:szCs w:val="20"/>
        </w:rPr>
      </w:pPr>
    </w:p>
    <w:p w14:paraId="54466755" w14:textId="77777777" w:rsidR="00777278" w:rsidRPr="00777278" w:rsidRDefault="00777278" w:rsidP="00777278">
      <w:pPr>
        <w:rPr>
          <w:rFonts w:ascii="Arial" w:hAnsi="Arial" w:cs="Arial"/>
          <w:b/>
          <w:sz w:val="20"/>
          <w:szCs w:val="20"/>
        </w:rPr>
      </w:pPr>
    </w:p>
    <w:p w14:paraId="2BF717E6" w14:textId="77777777" w:rsidR="00777278" w:rsidRPr="00777278" w:rsidRDefault="00777278" w:rsidP="00777278">
      <w:pPr>
        <w:rPr>
          <w:rFonts w:ascii="Arial" w:hAnsi="Arial" w:cs="Arial"/>
          <w:b/>
          <w:sz w:val="20"/>
          <w:szCs w:val="20"/>
        </w:rPr>
      </w:pPr>
      <w:bookmarkStart w:id="1" w:name="_Hlk69718120"/>
      <w:r w:rsidRPr="00777278">
        <w:rPr>
          <w:rFonts w:ascii="Arial" w:hAnsi="Arial" w:cs="Arial"/>
          <w:b/>
          <w:sz w:val="20"/>
          <w:szCs w:val="20"/>
          <w:highlight w:val="lightGray"/>
        </w:rPr>
        <w:t xml:space="preserve">ČASŤ 3 – Bubnový rotačný triedič kompostu </w:t>
      </w:r>
    </w:p>
    <w:p w14:paraId="415C9B3C" w14:textId="77777777" w:rsidR="00777278" w:rsidRPr="00777278" w:rsidRDefault="00777278" w:rsidP="00777278">
      <w:pPr>
        <w:pBdr>
          <w:top w:val="nil"/>
          <w:left w:val="nil"/>
          <w:bottom w:val="nil"/>
          <w:right w:val="nil"/>
          <w:between w:val="nil"/>
        </w:pBdr>
        <w:rPr>
          <w:rFonts w:ascii="Arial" w:hAnsi="Arial" w:cs="Arial"/>
          <w:b/>
          <w:sz w:val="20"/>
          <w:szCs w:val="20"/>
        </w:rPr>
      </w:pPr>
    </w:p>
    <w:p w14:paraId="18BC2DFB" w14:textId="77777777" w:rsidR="00777278" w:rsidRPr="00777278" w:rsidRDefault="00777278" w:rsidP="00777278">
      <w:pPr>
        <w:rPr>
          <w:rFonts w:ascii="Arial" w:hAnsi="Arial" w:cs="Arial"/>
          <w:b/>
          <w:color w:val="000000"/>
          <w:sz w:val="20"/>
          <w:szCs w:val="20"/>
        </w:rPr>
      </w:pPr>
      <w:r w:rsidRPr="00777278">
        <w:rPr>
          <w:rFonts w:ascii="Arial" w:hAnsi="Arial" w:cs="Arial"/>
          <w:b/>
          <w:color w:val="000000"/>
          <w:sz w:val="20"/>
          <w:szCs w:val="20"/>
        </w:rPr>
        <w:t>3.1. Bubnový rotačný triedič kompostu s manipulačným podvozkom</w:t>
      </w:r>
    </w:p>
    <w:p w14:paraId="063CC037"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4CDB0ABD"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63A6C323" w14:textId="77777777" w:rsidR="00777278" w:rsidRPr="00777278" w:rsidRDefault="00777278" w:rsidP="00777278">
            <w:pPr>
              <w:ind w:left="29" w:right="727"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0F9908A8"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7CEDE0EE"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215340DC"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0A37CD4E"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Priemer bubna</w:t>
            </w:r>
          </w:p>
        </w:tc>
        <w:tc>
          <w:tcPr>
            <w:tcW w:w="2969" w:type="dxa"/>
            <w:tcBorders>
              <w:top w:val="single" w:sz="4" w:space="0" w:color="000000"/>
              <w:left w:val="single" w:sz="4" w:space="0" w:color="000000"/>
              <w:bottom w:val="single" w:sz="4" w:space="0" w:color="000000"/>
              <w:right w:val="single" w:sz="4" w:space="0" w:color="000000"/>
            </w:tcBorders>
          </w:tcPr>
          <w:p w14:paraId="19CBD83E" w14:textId="77777777" w:rsidR="00777278" w:rsidRPr="00777278" w:rsidRDefault="00777278" w:rsidP="00777278">
            <w:pPr>
              <w:rPr>
                <w:rFonts w:ascii="Arial" w:hAnsi="Arial" w:cs="Arial"/>
                <w:sz w:val="20"/>
                <w:szCs w:val="20"/>
              </w:rPr>
            </w:pPr>
            <w:r w:rsidRPr="00777278">
              <w:rPr>
                <w:rFonts w:ascii="Arial" w:hAnsi="Arial" w:cs="Arial"/>
                <w:sz w:val="20"/>
                <w:szCs w:val="20"/>
              </w:rPr>
              <w:t>max. 1250 mm</w:t>
            </w:r>
          </w:p>
        </w:tc>
        <w:tc>
          <w:tcPr>
            <w:tcW w:w="3251" w:type="dxa"/>
            <w:tcBorders>
              <w:top w:val="single" w:sz="4" w:space="0" w:color="000000"/>
              <w:left w:val="single" w:sz="4" w:space="0" w:color="000000"/>
              <w:bottom w:val="single" w:sz="4" w:space="0" w:color="000000"/>
              <w:right w:val="single" w:sz="4" w:space="0" w:color="000000"/>
            </w:tcBorders>
          </w:tcPr>
          <w:p w14:paraId="3C339120" w14:textId="77777777" w:rsidR="00777278" w:rsidRPr="00777278" w:rsidRDefault="00777278" w:rsidP="00777278">
            <w:pPr>
              <w:spacing w:after="160"/>
              <w:rPr>
                <w:rFonts w:ascii="Arial" w:hAnsi="Arial" w:cs="Arial"/>
                <w:sz w:val="20"/>
                <w:szCs w:val="20"/>
              </w:rPr>
            </w:pPr>
          </w:p>
        </w:tc>
      </w:tr>
      <w:tr w:rsidR="00777278" w:rsidRPr="00777278" w14:paraId="36114629"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1EBEF4C"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Rozmery násypky :</w:t>
            </w:r>
          </w:p>
          <w:p w14:paraId="2347F301"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výška x dĺžka</w:t>
            </w:r>
          </w:p>
        </w:tc>
        <w:tc>
          <w:tcPr>
            <w:tcW w:w="2969" w:type="dxa"/>
            <w:tcBorders>
              <w:top w:val="single" w:sz="4" w:space="0" w:color="000000"/>
              <w:left w:val="single" w:sz="4" w:space="0" w:color="000000"/>
              <w:bottom w:val="single" w:sz="4" w:space="0" w:color="000000"/>
              <w:right w:val="single" w:sz="4" w:space="0" w:color="000000"/>
            </w:tcBorders>
          </w:tcPr>
          <w:p w14:paraId="1A423047" w14:textId="77777777" w:rsidR="00777278" w:rsidRPr="00777278" w:rsidRDefault="00777278" w:rsidP="00777278">
            <w:pPr>
              <w:rPr>
                <w:rFonts w:ascii="Arial" w:hAnsi="Arial" w:cs="Arial"/>
                <w:sz w:val="20"/>
                <w:szCs w:val="20"/>
              </w:rPr>
            </w:pPr>
            <w:r w:rsidRPr="00777278">
              <w:rPr>
                <w:rFonts w:ascii="Arial" w:hAnsi="Arial" w:cs="Arial"/>
                <w:sz w:val="20"/>
                <w:szCs w:val="20"/>
              </w:rPr>
              <w:t>min. 2000 mm x 2200 mm</w:t>
            </w:r>
          </w:p>
        </w:tc>
        <w:tc>
          <w:tcPr>
            <w:tcW w:w="3251" w:type="dxa"/>
            <w:tcBorders>
              <w:top w:val="single" w:sz="4" w:space="0" w:color="000000"/>
              <w:left w:val="single" w:sz="4" w:space="0" w:color="000000"/>
              <w:bottom w:val="single" w:sz="4" w:space="0" w:color="000000"/>
              <w:right w:val="single" w:sz="4" w:space="0" w:color="000000"/>
            </w:tcBorders>
          </w:tcPr>
          <w:p w14:paraId="7842CF22" w14:textId="77777777" w:rsidR="00777278" w:rsidRPr="00777278" w:rsidRDefault="00777278" w:rsidP="00777278">
            <w:pPr>
              <w:spacing w:after="160"/>
              <w:rPr>
                <w:rFonts w:ascii="Arial" w:hAnsi="Arial" w:cs="Arial"/>
                <w:sz w:val="20"/>
                <w:szCs w:val="20"/>
              </w:rPr>
            </w:pPr>
          </w:p>
        </w:tc>
      </w:tr>
      <w:tr w:rsidR="00777278" w:rsidRPr="00777278" w14:paraId="68A8DD43" w14:textId="77777777" w:rsidTr="00777278">
        <w:trPr>
          <w:trHeight w:val="460"/>
        </w:trPr>
        <w:tc>
          <w:tcPr>
            <w:tcW w:w="3095" w:type="dxa"/>
            <w:tcBorders>
              <w:top w:val="single" w:sz="4" w:space="0" w:color="000000"/>
              <w:left w:val="single" w:sz="4" w:space="0" w:color="000000"/>
              <w:bottom w:val="single" w:sz="4" w:space="0" w:color="000000"/>
              <w:right w:val="single" w:sz="4" w:space="0" w:color="000000"/>
            </w:tcBorders>
          </w:tcPr>
          <w:p w14:paraId="4FBD61A5"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Hmotnosť</w:t>
            </w:r>
          </w:p>
        </w:tc>
        <w:tc>
          <w:tcPr>
            <w:tcW w:w="2969" w:type="dxa"/>
            <w:tcBorders>
              <w:top w:val="single" w:sz="4" w:space="0" w:color="000000"/>
              <w:left w:val="single" w:sz="4" w:space="0" w:color="000000"/>
              <w:bottom w:val="single" w:sz="4" w:space="0" w:color="000000"/>
              <w:right w:val="single" w:sz="4" w:space="0" w:color="000000"/>
            </w:tcBorders>
          </w:tcPr>
          <w:p w14:paraId="2F57CD1C" w14:textId="77777777" w:rsidR="00777278" w:rsidRPr="00777278" w:rsidRDefault="00777278" w:rsidP="00777278">
            <w:pPr>
              <w:rPr>
                <w:rFonts w:ascii="Arial" w:hAnsi="Arial" w:cs="Arial"/>
                <w:sz w:val="20"/>
                <w:szCs w:val="20"/>
              </w:rPr>
            </w:pPr>
            <w:r w:rsidRPr="00777278">
              <w:rPr>
                <w:rFonts w:ascii="Arial" w:hAnsi="Arial" w:cs="Arial"/>
                <w:sz w:val="20"/>
                <w:szCs w:val="20"/>
              </w:rPr>
              <w:t>max. 2500 kg</w:t>
            </w:r>
          </w:p>
        </w:tc>
        <w:tc>
          <w:tcPr>
            <w:tcW w:w="3251" w:type="dxa"/>
            <w:tcBorders>
              <w:top w:val="single" w:sz="4" w:space="0" w:color="000000"/>
              <w:left w:val="single" w:sz="4" w:space="0" w:color="000000"/>
              <w:bottom w:val="single" w:sz="4" w:space="0" w:color="000000"/>
              <w:right w:val="single" w:sz="4" w:space="0" w:color="000000"/>
            </w:tcBorders>
          </w:tcPr>
          <w:p w14:paraId="566480AA" w14:textId="77777777" w:rsidR="00777278" w:rsidRPr="00777278" w:rsidRDefault="00777278" w:rsidP="00777278">
            <w:pPr>
              <w:spacing w:after="160"/>
              <w:rPr>
                <w:rFonts w:ascii="Arial" w:hAnsi="Arial" w:cs="Arial"/>
                <w:sz w:val="20"/>
                <w:szCs w:val="20"/>
              </w:rPr>
            </w:pPr>
          </w:p>
        </w:tc>
      </w:tr>
      <w:tr w:rsidR="00777278" w:rsidRPr="00777278" w14:paraId="6DF82435"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313D3592"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 xml:space="preserve">Triediace sito </w:t>
            </w:r>
          </w:p>
        </w:tc>
        <w:tc>
          <w:tcPr>
            <w:tcW w:w="2969" w:type="dxa"/>
            <w:tcBorders>
              <w:top w:val="single" w:sz="4" w:space="0" w:color="000000"/>
              <w:left w:val="single" w:sz="4" w:space="0" w:color="000000"/>
              <w:bottom w:val="single" w:sz="4" w:space="0" w:color="000000"/>
              <w:right w:val="single" w:sz="4" w:space="0" w:color="000000"/>
            </w:tcBorders>
          </w:tcPr>
          <w:p w14:paraId="143D00E7"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3584FC0" w14:textId="77777777" w:rsidR="00777278" w:rsidRPr="00777278" w:rsidRDefault="00777278" w:rsidP="00777278">
            <w:pPr>
              <w:spacing w:after="160"/>
              <w:rPr>
                <w:rFonts w:ascii="Arial" w:hAnsi="Arial" w:cs="Arial"/>
                <w:sz w:val="20"/>
                <w:szCs w:val="20"/>
              </w:rPr>
            </w:pPr>
          </w:p>
        </w:tc>
      </w:tr>
      <w:tr w:rsidR="00777278" w:rsidRPr="00777278" w14:paraId="7F08259B"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6391EC94"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 xml:space="preserve">Pomalý manipulačný podvozok /nehomologovaný/ </w:t>
            </w:r>
          </w:p>
        </w:tc>
        <w:tc>
          <w:tcPr>
            <w:tcW w:w="2969" w:type="dxa"/>
            <w:tcBorders>
              <w:top w:val="single" w:sz="4" w:space="0" w:color="000000"/>
              <w:left w:val="single" w:sz="4" w:space="0" w:color="000000"/>
              <w:bottom w:val="single" w:sz="4" w:space="0" w:color="000000"/>
              <w:right w:val="single" w:sz="4" w:space="0" w:color="000000"/>
            </w:tcBorders>
          </w:tcPr>
          <w:p w14:paraId="702DD62F"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297EC2E9" w14:textId="77777777" w:rsidR="00777278" w:rsidRPr="00777278" w:rsidRDefault="00777278" w:rsidP="00777278">
            <w:pPr>
              <w:spacing w:after="160"/>
              <w:rPr>
                <w:rFonts w:ascii="Arial" w:hAnsi="Arial" w:cs="Arial"/>
                <w:sz w:val="20"/>
                <w:szCs w:val="20"/>
              </w:rPr>
            </w:pPr>
          </w:p>
        </w:tc>
      </w:tr>
      <w:tr w:rsidR="00777278" w:rsidRPr="00777278" w14:paraId="18AB9B15"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769797A7"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Nastavenie pracovných rýchlostí pomocou hydraulického ovládania</w:t>
            </w:r>
          </w:p>
        </w:tc>
        <w:tc>
          <w:tcPr>
            <w:tcW w:w="2969" w:type="dxa"/>
            <w:tcBorders>
              <w:top w:val="single" w:sz="4" w:space="0" w:color="000000"/>
              <w:left w:val="single" w:sz="4" w:space="0" w:color="000000"/>
              <w:bottom w:val="single" w:sz="4" w:space="0" w:color="000000"/>
              <w:right w:val="single" w:sz="4" w:space="0" w:color="000000"/>
            </w:tcBorders>
          </w:tcPr>
          <w:p w14:paraId="30A1D4AF"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B691085" w14:textId="77777777" w:rsidR="00777278" w:rsidRPr="00777278" w:rsidRDefault="00777278" w:rsidP="00777278">
            <w:pPr>
              <w:spacing w:after="160"/>
              <w:rPr>
                <w:rFonts w:ascii="Arial" w:hAnsi="Arial" w:cs="Arial"/>
                <w:sz w:val="20"/>
                <w:szCs w:val="20"/>
              </w:rPr>
            </w:pPr>
          </w:p>
        </w:tc>
      </w:tr>
      <w:tr w:rsidR="00777278" w:rsidRPr="00777278" w14:paraId="2A246ED2"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0A69232A"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Dieselový pohon s výkonom</w:t>
            </w:r>
          </w:p>
        </w:tc>
        <w:tc>
          <w:tcPr>
            <w:tcW w:w="2969" w:type="dxa"/>
            <w:tcBorders>
              <w:top w:val="single" w:sz="4" w:space="0" w:color="000000"/>
              <w:left w:val="single" w:sz="4" w:space="0" w:color="000000"/>
              <w:bottom w:val="single" w:sz="4" w:space="0" w:color="000000"/>
              <w:right w:val="single" w:sz="4" w:space="0" w:color="000000"/>
            </w:tcBorders>
          </w:tcPr>
          <w:p w14:paraId="7E76AE03" w14:textId="77777777" w:rsidR="00777278" w:rsidRPr="00777278" w:rsidRDefault="00777278" w:rsidP="00777278">
            <w:pPr>
              <w:rPr>
                <w:rFonts w:ascii="Arial" w:hAnsi="Arial" w:cs="Arial"/>
                <w:sz w:val="20"/>
                <w:szCs w:val="20"/>
              </w:rPr>
            </w:pPr>
            <w:r w:rsidRPr="00777278">
              <w:rPr>
                <w:rFonts w:ascii="Arial" w:hAnsi="Arial" w:cs="Arial"/>
                <w:sz w:val="20"/>
                <w:szCs w:val="20"/>
              </w:rPr>
              <w:t>max. 10 HP</w:t>
            </w:r>
          </w:p>
        </w:tc>
        <w:tc>
          <w:tcPr>
            <w:tcW w:w="3251" w:type="dxa"/>
            <w:tcBorders>
              <w:top w:val="single" w:sz="4" w:space="0" w:color="000000"/>
              <w:left w:val="single" w:sz="4" w:space="0" w:color="000000"/>
              <w:bottom w:val="single" w:sz="4" w:space="0" w:color="000000"/>
              <w:right w:val="single" w:sz="4" w:space="0" w:color="000000"/>
            </w:tcBorders>
          </w:tcPr>
          <w:p w14:paraId="29FEAC4A" w14:textId="77777777" w:rsidR="00777278" w:rsidRPr="00777278" w:rsidRDefault="00777278" w:rsidP="00777278">
            <w:pPr>
              <w:spacing w:after="160"/>
              <w:rPr>
                <w:rFonts w:ascii="Arial" w:hAnsi="Arial" w:cs="Arial"/>
                <w:sz w:val="20"/>
                <w:szCs w:val="20"/>
              </w:rPr>
            </w:pPr>
          </w:p>
        </w:tc>
      </w:tr>
      <w:bookmarkEnd w:id="1"/>
    </w:tbl>
    <w:p w14:paraId="52BC4342" w14:textId="77777777" w:rsidR="00777278" w:rsidRPr="00777278" w:rsidRDefault="00777278" w:rsidP="00777278">
      <w:pPr>
        <w:rPr>
          <w:rFonts w:ascii="Arial" w:hAnsi="Arial" w:cs="Arial"/>
          <w:b/>
          <w:sz w:val="20"/>
          <w:szCs w:val="20"/>
        </w:rPr>
      </w:pPr>
    </w:p>
    <w:p w14:paraId="1B6D1412" w14:textId="77777777" w:rsidR="00777278" w:rsidRPr="00777278" w:rsidRDefault="00777278" w:rsidP="00777278">
      <w:pPr>
        <w:rPr>
          <w:rFonts w:ascii="Arial" w:hAnsi="Arial" w:cs="Arial"/>
          <w:b/>
          <w:sz w:val="20"/>
          <w:szCs w:val="20"/>
        </w:rPr>
      </w:pPr>
    </w:p>
    <w:p w14:paraId="42A7A8E4" w14:textId="77777777" w:rsidR="00777278" w:rsidRPr="00777278" w:rsidRDefault="00777278" w:rsidP="00777278">
      <w:pPr>
        <w:rPr>
          <w:rFonts w:ascii="Arial" w:hAnsi="Arial" w:cs="Arial"/>
          <w:b/>
          <w:sz w:val="20"/>
          <w:szCs w:val="20"/>
        </w:rPr>
      </w:pPr>
      <w:r w:rsidRPr="00777278">
        <w:rPr>
          <w:rFonts w:ascii="Arial" w:hAnsi="Arial" w:cs="Arial"/>
          <w:b/>
          <w:sz w:val="20"/>
          <w:szCs w:val="20"/>
          <w:highlight w:val="lightGray"/>
        </w:rPr>
        <w:t>ČASŤ 4 – Dodávka pre zvoz kuchynského odpadu</w:t>
      </w:r>
    </w:p>
    <w:p w14:paraId="35070F11" w14:textId="77777777" w:rsidR="00777278" w:rsidRPr="00777278" w:rsidRDefault="00777278" w:rsidP="00777278">
      <w:pPr>
        <w:pBdr>
          <w:top w:val="nil"/>
          <w:left w:val="nil"/>
          <w:bottom w:val="nil"/>
          <w:right w:val="nil"/>
          <w:between w:val="nil"/>
        </w:pBdr>
        <w:rPr>
          <w:rFonts w:ascii="Arial" w:hAnsi="Arial" w:cs="Arial"/>
          <w:b/>
          <w:sz w:val="20"/>
          <w:szCs w:val="20"/>
        </w:rPr>
      </w:pPr>
    </w:p>
    <w:p w14:paraId="6AD9C9A7" w14:textId="77777777" w:rsidR="00777278" w:rsidRPr="00777278" w:rsidRDefault="00777278" w:rsidP="00671034">
      <w:pPr>
        <w:pStyle w:val="Odsekzoznamu"/>
        <w:numPr>
          <w:ilvl w:val="1"/>
          <w:numId w:val="11"/>
        </w:numPr>
        <w:pBdr>
          <w:top w:val="nil"/>
          <w:left w:val="nil"/>
          <w:bottom w:val="nil"/>
          <w:right w:val="nil"/>
          <w:between w:val="nil"/>
        </w:pBdr>
        <w:rPr>
          <w:b/>
          <w:color w:val="000000"/>
        </w:rPr>
      </w:pPr>
      <w:r w:rsidRPr="00777278">
        <w:rPr>
          <w:b/>
          <w:color w:val="000000"/>
        </w:rPr>
        <w:t>Dodávka na zvoz kuchyne</w:t>
      </w:r>
    </w:p>
    <w:p w14:paraId="4019FAA3"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52898A17"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3FB11981" w14:textId="77777777" w:rsidR="00777278" w:rsidRPr="00777278" w:rsidRDefault="00777278" w:rsidP="00777278">
            <w:pPr>
              <w:ind w:left="29" w:right="727"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082C3EFC"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24790A36"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4190A698"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01837158"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Auto typu pick up</w:t>
            </w:r>
          </w:p>
        </w:tc>
        <w:tc>
          <w:tcPr>
            <w:tcW w:w="2969" w:type="dxa"/>
            <w:tcBorders>
              <w:top w:val="single" w:sz="4" w:space="0" w:color="000000"/>
              <w:left w:val="single" w:sz="4" w:space="0" w:color="000000"/>
              <w:bottom w:val="single" w:sz="4" w:space="0" w:color="000000"/>
              <w:right w:val="single" w:sz="4" w:space="0" w:color="000000"/>
            </w:tcBorders>
          </w:tcPr>
          <w:p w14:paraId="2AA00068"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73C5B8A" w14:textId="77777777" w:rsidR="00777278" w:rsidRPr="00777278" w:rsidRDefault="00777278" w:rsidP="00777278">
            <w:pPr>
              <w:spacing w:after="160"/>
              <w:rPr>
                <w:rFonts w:ascii="Arial" w:hAnsi="Arial" w:cs="Arial"/>
                <w:sz w:val="20"/>
                <w:szCs w:val="20"/>
              </w:rPr>
            </w:pPr>
          </w:p>
        </w:tc>
      </w:tr>
      <w:tr w:rsidR="00777278" w:rsidRPr="00777278" w14:paraId="2C16FF52"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6553F520"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 xml:space="preserve">Palivo </w:t>
            </w:r>
          </w:p>
        </w:tc>
        <w:tc>
          <w:tcPr>
            <w:tcW w:w="2969" w:type="dxa"/>
            <w:tcBorders>
              <w:top w:val="single" w:sz="4" w:space="0" w:color="000000"/>
              <w:left w:val="single" w:sz="4" w:space="0" w:color="000000"/>
              <w:bottom w:val="single" w:sz="4" w:space="0" w:color="000000"/>
              <w:right w:val="single" w:sz="4" w:space="0" w:color="000000"/>
            </w:tcBorders>
          </w:tcPr>
          <w:p w14:paraId="60EFB9A5" w14:textId="77777777" w:rsidR="00777278" w:rsidRPr="00777278" w:rsidRDefault="00777278" w:rsidP="00777278">
            <w:pPr>
              <w:rPr>
                <w:rFonts w:ascii="Arial" w:hAnsi="Arial" w:cs="Arial"/>
                <w:sz w:val="20"/>
                <w:szCs w:val="20"/>
              </w:rPr>
            </w:pPr>
            <w:r w:rsidRPr="00777278">
              <w:rPr>
                <w:rFonts w:ascii="Arial" w:hAnsi="Arial" w:cs="Arial"/>
                <w:sz w:val="20"/>
                <w:szCs w:val="20"/>
              </w:rPr>
              <w:t>Benzín</w:t>
            </w:r>
          </w:p>
        </w:tc>
        <w:tc>
          <w:tcPr>
            <w:tcW w:w="3251" w:type="dxa"/>
            <w:tcBorders>
              <w:top w:val="single" w:sz="4" w:space="0" w:color="000000"/>
              <w:left w:val="single" w:sz="4" w:space="0" w:color="000000"/>
              <w:bottom w:val="single" w:sz="4" w:space="0" w:color="000000"/>
              <w:right w:val="single" w:sz="4" w:space="0" w:color="000000"/>
            </w:tcBorders>
          </w:tcPr>
          <w:p w14:paraId="67B1D3CB" w14:textId="77777777" w:rsidR="00777278" w:rsidRPr="00777278" w:rsidRDefault="00777278" w:rsidP="00777278">
            <w:pPr>
              <w:spacing w:after="160"/>
              <w:rPr>
                <w:rFonts w:ascii="Arial" w:hAnsi="Arial" w:cs="Arial"/>
                <w:sz w:val="20"/>
                <w:szCs w:val="20"/>
              </w:rPr>
            </w:pPr>
          </w:p>
        </w:tc>
      </w:tr>
      <w:tr w:rsidR="00777278" w:rsidRPr="00777278" w14:paraId="3F0E2169" w14:textId="77777777" w:rsidTr="00777278">
        <w:trPr>
          <w:trHeight w:val="460"/>
        </w:trPr>
        <w:tc>
          <w:tcPr>
            <w:tcW w:w="3095" w:type="dxa"/>
            <w:tcBorders>
              <w:top w:val="single" w:sz="4" w:space="0" w:color="000000"/>
              <w:left w:val="single" w:sz="4" w:space="0" w:color="000000"/>
              <w:bottom w:val="single" w:sz="4" w:space="0" w:color="000000"/>
              <w:right w:val="single" w:sz="4" w:space="0" w:color="000000"/>
            </w:tcBorders>
          </w:tcPr>
          <w:p w14:paraId="094DA7D6"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lastRenderedPageBreak/>
              <w:t>Objem motora</w:t>
            </w:r>
          </w:p>
        </w:tc>
        <w:tc>
          <w:tcPr>
            <w:tcW w:w="2969" w:type="dxa"/>
            <w:tcBorders>
              <w:top w:val="single" w:sz="4" w:space="0" w:color="000000"/>
              <w:left w:val="single" w:sz="4" w:space="0" w:color="000000"/>
              <w:bottom w:val="single" w:sz="4" w:space="0" w:color="000000"/>
              <w:right w:val="single" w:sz="4" w:space="0" w:color="000000"/>
            </w:tcBorders>
          </w:tcPr>
          <w:p w14:paraId="032C7551" w14:textId="77777777" w:rsidR="00777278" w:rsidRPr="00777278" w:rsidRDefault="00777278" w:rsidP="00777278">
            <w:pPr>
              <w:rPr>
                <w:rFonts w:ascii="Arial" w:hAnsi="Arial" w:cs="Arial"/>
                <w:sz w:val="20"/>
                <w:szCs w:val="20"/>
              </w:rPr>
            </w:pPr>
            <w:r w:rsidRPr="00777278">
              <w:rPr>
                <w:rFonts w:ascii="Arial" w:hAnsi="Arial" w:cs="Arial"/>
                <w:sz w:val="20"/>
                <w:szCs w:val="20"/>
              </w:rPr>
              <w:t>Min. 990 cm3</w:t>
            </w:r>
          </w:p>
        </w:tc>
        <w:tc>
          <w:tcPr>
            <w:tcW w:w="3251" w:type="dxa"/>
            <w:tcBorders>
              <w:top w:val="single" w:sz="4" w:space="0" w:color="000000"/>
              <w:left w:val="single" w:sz="4" w:space="0" w:color="000000"/>
              <w:bottom w:val="single" w:sz="4" w:space="0" w:color="000000"/>
              <w:right w:val="single" w:sz="4" w:space="0" w:color="000000"/>
            </w:tcBorders>
          </w:tcPr>
          <w:p w14:paraId="5B9D5D38" w14:textId="77777777" w:rsidR="00777278" w:rsidRPr="00777278" w:rsidRDefault="00777278" w:rsidP="00777278">
            <w:pPr>
              <w:spacing w:after="160"/>
              <w:rPr>
                <w:rFonts w:ascii="Arial" w:hAnsi="Arial" w:cs="Arial"/>
                <w:sz w:val="20"/>
                <w:szCs w:val="20"/>
              </w:rPr>
            </w:pPr>
          </w:p>
        </w:tc>
      </w:tr>
      <w:tr w:rsidR="00777278" w:rsidRPr="00777278" w14:paraId="2976B678"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C24917D"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Výkon motora</w:t>
            </w:r>
          </w:p>
        </w:tc>
        <w:tc>
          <w:tcPr>
            <w:tcW w:w="2969" w:type="dxa"/>
            <w:tcBorders>
              <w:top w:val="single" w:sz="4" w:space="0" w:color="000000"/>
              <w:left w:val="single" w:sz="4" w:space="0" w:color="000000"/>
              <w:bottom w:val="single" w:sz="4" w:space="0" w:color="000000"/>
              <w:right w:val="single" w:sz="4" w:space="0" w:color="000000"/>
            </w:tcBorders>
          </w:tcPr>
          <w:p w14:paraId="41EE21CE" w14:textId="77777777" w:rsidR="00777278" w:rsidRPr="00777278" w:rsidRDefault="00777278" w:rsidP="00777278">
            <w:pPr>
              <w:rPr>
                <w:rFonts w:ascii="Arial" w:hAnsi="Arial" w:cs="Arial"/>
                <w:sz w:val="20"/>
                <w:szCs w:val="20"/>
              </w:rPr>
            </w:pPr>
            <w:r w:rsidRPr="00777278">
              <w:rPr>
                <w:rFonts w:ascii="Arial" w:hAnsi="Arial" w:cs="Arial"/>
                <w:sz w:val="20"/>
                <w:szCs w:val="20"/>
              </w:rPr>
              <w:t>Min. 72 kW</w:t>
            </w:r>
          </w:p>
        </w:tc>
        <w:tc>
          <w:tcPr>
            <w:tcW w:w="3251" w:type="dxa"/>
            <w:tcBorders>
              <w:top w:val="single" w:sz="4" w:space="0" w:color="000000"/>
              <w:left w:val="single" w:sz="4" w:space="0" w:color="000000"/>
              <w:bottom w:val="single" w:sz="4" w:space="0" w:color="000000"/>
              <w:right w:val="single" w:sz="4" w:space="0" w:color="000000"/>
            </w:tcBorders>
          </w:tcPr>
          <w:p w14:paraId="6793BAEB" w14:textId="77777777" w:rsidR="00777278" w:rsidRPr="00777278" w:rsidRDefault="00777278" w:rsidP="00777278">
            <w:pPr>
              <w:spacing w:after="160"/>
              <w:rPr>
                <w:rFonts w:ascii="Arial" w:hAnsi="Arial" w:cs="Arial"/>
                <w:sz w:val="20"/>
                <w:szCs w:val="20"/>
              </w:rPr>
            </w:pPr>
          </w:p>
        </w:tc>
      </w:tr>
      <w:tr w:rsidR="00777278" w:rsidRPr="00777278" w14:paraId="035A38AA"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4A42DF0D"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Výbava – manuálna klimatizácia, elektrické okná,</w:t>
            </w:r>
          </w:p>
          <w:p w14:paraId="0273DE2D"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elektrické spätné zrkadlá,</w:t>
            </w:r>
          </w:p>
          <w:p w14:paraId="321F1FC4"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vyhrievané spätné zrkadlá</w:t>
            </w:r>
          </w:p>
        </w:tc>
        <w:tc>
          <w:tcPr>
            <w:tcW w:w="2969" w:type="dxa"/>
            <w:tcBorders>
              <w:top w:val="single" w:sz="4" w:space="0" w:color="000000"/>
              <w:left w:val="single" w:sz="4" w:space="0" w:color="000000"/>
              <w:bottom w:val="single" w:sz="4" w:space="0" w:color="000000"/>
              <w:right w:val="single" w:sz="4" w:space="0" w:color="000000"/>
            </w:tcBorders>
          </w:tcPr>
          <w:p w14:paraId="6F127D9E"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369F7F5" w14:textId="77777777" w:rsidR="00777278" w:rsidRPr="00777278" w:rsidRDefault="00777278" w:rsidP="00777278">
            <w:pPr>
              <w:spacing w:after="160"/>
              <w:rPr>
                <w:rFonts w:ascii="Arial" w:hAnsi="Arial" w:cs="Arial"/>
                <w:sz w:val="20"/>
                <w:szCs w:val="20"/>
              </w:rPr>
            </w:pPr>
          </w:p>
        </w:tc>
      </w:tr>
      <w:tr w:rsidR="00777278" w:rsidRPr="00777278" w14:paraId="37B8C394"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373C9040"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Ťažné zariadenie</w:t>
            </w:r>
          </w:p>
        </w:tc>
        <w:tc>
          <w:tcPr>
            <w:tcW w:w="2969" w:type="dxa"/>
            <w:tcBorders>
              <w:top w:val="single" w:sz="4" w:space="0" w:color="000000"/>
              <w:left w:val="single" w:sz="4" w:space="0" w:color="000000"/>
              <w:bottom w:val="single" w:sz="4" w:space="0" w:color="000000"/>
              <w:right w:val="single" w:sz="4" w:space="0" w:color="000000"/>
            </w:tcBorders>
          </w:tcPr>
          <w:p w14:paraId="2976AD76"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8E942E9" w14:textId="77777777" w:rsidR="00777278" w:rsidRPr="00777278" w:rsidRDefault="00777278" w:rsidP="00777278">
            <w:pPr>
              <w:spacing w:after="160"/>
              <w:rPr>
                <w:rFonts w:ascii="Arial" w:hAnsi="Arial" w:cs="Arial"/>
                <w:sz w:val="20"/>
                <w:szCs w:val="20"/>
              </w:rPr>
            </w:pPr>
          </w:p>
        </w:tc>
      </w:tr>
      <w:tr w:rsidR="00777278" w:rsidRPr="00777278" w14:paraId="6304EB06"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4633E3ED"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Objem úložného priestoru</w:t>
            </w:r>
          </w:p>
        </w:tc>
        <w:tc>
          <w:tcPr>
            <w:tcW w:w="2969" w:type="dxa"/>
            <w:tcBorders>
              <w:top w:val="single" w:sz="4" w:space="0" w:color="000000"/>
              <w:left w:val="single" w:sz="4" w:space="0" w:color="000000"/>
              <w:bottom w:val="single" w:sz="4" w:space="0" w:color="000000"/>
              <w:right w:val="single" w:sz="4" w:space="0" w:color="000000"/>
            </w:tcBorders>
          </w:tcPr>
          <w:p w14:paraId="4FBBC8CC" w14:textId="77777777" w:rsidR="00777278" w:rsidRPr="00777278" w:rsidRDefault="00777278" w:rsidP="00777278">
            <w:pPr>
              <w:rPr>
                <w:rFonts w:ascii="Arial" w:hAnsi="Arial" w:cs="Arial"/>
                <w:sz w:val="20"/>
                <w:szCs w:val="20"/>
              </w:rPr>
            </w:pPr>
            <w:r w:rsidRPr="00777278">
              <w:rPr>
                <w:rFonts w:ascii="Arial" w:hAnsi="Arial" w:cs="Arial"/>
                <w:sz w:val="20"/>
                <w:szCs w:val="20"/>
              </w:rPr>
              <w:t>Min. 2,3m3</w:t>
            </w:r>
          </w:p>
        </w:tc>
        <w:tc>
          <w:tcPr>
            <w:tcW w:w="3251" w:type="dxa"/>
            <w:tcBorders>
              <w:top w:val="single" w:sz="4" w:space="0" w:color="000000"/>
              <w:left w:val="single" w:sz="4" w:space="0" w:color="000000"/>
              <w:bottom w:val="single" w:sz="4" w:space="0" w:color="000000"/>
              <w:right w:val="single" w:sz="4" w:space="0" w:color="000000"/>
            </w:tcBorders>
          </w:tcPr>
          <w:p w14:paraId="721321CF" w14:textId="77777777" w:rsidR="00777278" w:rsidRPr="00777278" w:rsidRDefault="00777278" w:rsidP="00777278">
            <w:pPr>
              <w:spacing w:after="160"/>
              <w:rPr>
                <w:rFonts w:ascii="Arial" w:hAnsi="Arial" w:cs="Arial"/>
                <w:sz w:val="20"/>
                <w:szCs w:val="20"/>
              </w:rPr>
            </w:pPr>
          </w:p>
        </w:tc>
      </w:tr>
    </w:tbl>
    <w:p w14:paraId="4EB92384" w14:textId="77777777" w:rsidR="00777278" w:rsidRPr="00777278" w:rsidRDefault="00777278" w:rsidP="00777278">
      <w:pPr>
        <w:rPr>
          <w:rFonts w:ascii="Arial" w:hAnsi="Arial" w:cs="Arial"/>
          <w:b/>
          <w:sz w:val="20"/>
          <w:szCs w:val="20"/>
        </w:rPr>
      </w:pPr>
    </w:p>
    <w:p w14:paraId="2F944CBB" w14:textId="77777777" w:rsidR="00777278" w:rsidRPr="00777278" w:rsidRDefault="00777278" w:rsidP="00671034">
      <w:pPr>
        <w:pStyle w:val="Odsekzoznamu"/>
        <w:numPr>
          <w:ilvl w:val="1"/>
          <w:numId w:val="11"/>
        </w:numPr>
        <w:pBdr>
          <w:top w:val="nil"/>
          <w:left w:val="nil"/>
          <w:bottom w:val="nil"/>
          <w:right w:val="nil"/>
          <w:between w:val="nil"/>
        </w:pBdr>
        <w:rPr>
          <w:b/>
          <w:color w:val="000000"/>
        </w:rPr>
      </w:pPr>
      <w:r w:rsidRPr="00777278">
        <w:rPr>
          <w:b/>
          <w:color w:val="000000"/>
        </w:rPr>
        <w:t>Vozík k Dodávke na zvoz kuchyne</w:t>
      </w:r>
    </w:p>
    <w:p w14:paraId="67506A3D"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37912901"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13088ADE" w14:textId="77777777" w:rsidR="00777278" w:rsidRPr="00777278" w:rsidRDefault="00777278" w:rsidP="00777278">
            <w:pPr>
              <w:ind w:left="29" w:right="727"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49C41EEB"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03E30706"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0D039F42"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56DECB33"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Celková hmotnosť</w:t>
            </w:r>
          </w:p>
        </w:tc>
        <w:tc>
          <w:tcPr>
            <w:tcW w:w="2969" w:type="dxa"/>
            <w:tcBorders>
              <w:top w:val="single" w:sz="4" w:space="0" w:color="000000"/>
              <w:left w:val="single" w:sz="4" w:space="0" w:color="000000"/>
              <w:bottom w:val="single" w:sz="4" w:space="0" w:color="000000"/>
              <w:right w:val="single" w:sz="4" w:space="0" w:color="000000"/>
            </w:tcBorders>
          </w:tcPr>
          <w:p w14:paraId="3C265A70" w14:textId="77777777" w:rsidR="00777278" w:rsidRPr="00777278" w:rsidRDefault="00777278" w:rsidP="00777278">
            <w:pPr>
              <w:rPr>
                <w:rFonts w:ascii="Arial" w:hAnsi="Arial" w:cs="Arial"/>
                <w:sz w:val="20"/>
                <w:szCs w:val="20"/>
              </w:rPr>
            </w:pPr>
            <w:r w:rsidRPr="00777278">
              <w:rPr>
                <w:rFonts w:ascii="Arial" w:hAnsi="Arial" w:cs="Arial"/>
                <w:sz w:val="20"/>
                <w:szCs w:val="20"/>
              </w:rPr>
              <w:t>Max. 1500 kg</w:t>
            </w:r>
          </w:p>
        </w:tc>
        <w:tc>
          <w:tcPr>
            <w:tcW w:w="3251" w:type="dxa"/>
            <w:tcBorders>
              <w:top w:val="single" w:sz="4" w:space="0" w:color="000000"/>
              <w:left w:val="single" w:sz="4" w:space="0" w:color="000000"/>
              <w:bottom w:val="single" w:sz="4" w:space="0" w:color="000000"/>
              <w:right w:val="single" w:sz="4" w:space="0" w:color="000000"/>
            </w:tcBorders>
          </w:tcPr>
          <w:p w14:paraId="26685EA5" w14:textId="77777777" w:rsidR="00777278" w:rsidRPr="00777278" w:rsidRDefault="00777278" w:rsidP="00777278">
            <w:pPr>
              <w:spacing w:after="160"/>
              <w:rPr>
                <w:rFonts w:ascii="Arial" w:hAnsi="Arial" w:cs="Arial"/>
                <w:sz w:val="20"/>
                <w:szCs w:val="20"/>
              </w:rPr>
            </w:pPr>
          </w:p>
        </w:tc>
      </w:tr>
      <w:tr w:rsidR="00777278" w:rsidRPr="00777278" w14:paraId="72B4A25A"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5F016D1C"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Užitočná hmotnosť</w:t>
            </w:r>
          </w:p>
        </w:tc>
        <w:tc>
          <w:tcPr>
            <w:tcW w:w="2969" w:type="dxa"/>
            <w:tcBorders>
              <w:top w:val="single" w:sz="4" w:space="0" w:color="000000"/>
              <w:left w:val="single" w:sz="4" w:space="0" w:color="000000"/>
              <w:bottom w:val="single" w:sz="4" w:space="0" w:color="000000"/>
              <w:right w:val="single" w:sz="4" w:space="0" w:color="000000"/>
            </w:tcBorders>
          </w:tcPr>
          <w:p w14:paraId="54C3A59C" w14:textId="77777777" w:rsidR="00777278" w:rsidRPr="00777278" w:rsidRDefault="00777278" w:rsidP="00777278">
            <w:pPr>
              <w:rPr>
                <w:rFonts w:ascii="Arial" w:hAnsi="Arial" w:cs="Arial"/>
                <w:sz w:val="20"/>
                <w:szCs w:val="20"/>
              </w:rPr>
            </w:pPr>
            <w:r w:rsidRPr="00777278">
              <w:rPr>
                <w:rFonts w:ascii="Arial" w:hAnsi="Arial" w:cs="Arial"/>
                <w:sz w:val="20"/>
                <w:szCs w:val="20"/>
              </w:rPr>
              <w:t>Min. 900 kg</w:t>
            </w:r>
          </w:p>
        </w:tc>
        <w:tc>
          <w:tcPr>
            <w:tcW w:w="3251" w:type="dxa"/>
            <w:tcBorders>
              <w:top w:val="single" w:sz="4" w:space="0" w:color="000000"/>
              <w:left w:val="single" w:sz="4" w:space="0" w:color="000000"/>
              <w:bottom w:val="single" w:sz="4" w:space="0" w:color="000000"/>
              <w:right w:val="single" w:sz="4" w:space="0" w:color="000000"/>
            </w:tcBorders>
          </w:tcPr>
          <w:p w14:paraId="70B534B9" w14:textId="77777777" w:rsidR="00777278" w:rsidRPr="00777278" w:rsidRDefault="00777278" w:rsidP="00777278">
            <w:pPr>
              <w:spacing w:after="160"/>
              <w:rPr>
                <w:rFonts w:ascii="Arial" w:hAnsi="Arial" w:cs="Arial"/>
                <w:sz w:val="20"/>
                <w:szCs w:val="20"/>
              </w:rPr>
            </w:pPr>
          </w:p>
        </w:tc>
      </w:tr>
      <w:tr w:rsidR="00777278" w:rsidRPr="00777278" w14:paraId="51C850DE" w14:textId="77777777" w:rsidTr="00777278">
        <w:trPr>
          <w:trHeight w:val="460"/>
        </w:trPr>
        <w:tc>
          <w:tcPr>
            <w:tcW w:w="3095" w:type="dxa"/>
            <w:tcBorders>
              <w:top w:val="single" w:sz="4" w:space="0" w:color="000000"/>
              <w:left w:val="single" w:sz="4" w:space="0" w:color="000000"/>
              <w:bottom w:val="single" w:sz="4" w:space="0" w:color="000000"/>
              <w:right w:val="single" w:sz="4" w:space="0" w:color="000000"/>
            </w:tcBorders>
          </w:tcPr>
          <w:p w14:paraId="16C54E5C"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Jednonápravový nákladný valníkový vozík na všestranné použitie s kolesami uloženými vedľa ložnej plochy.</w:t>
            </w:r>
          </w:p>
        </w:tc>
        <w:tc>
          <w:tcPr>
            <w:tcW w:w="2969" w:type="dxa"/>
            <w:tcBorders>
              <w:top w:val="single" w:sz="4" w:space="0" w:color="000000"/>
              <w:left w:val="single" w:sz="4" w:space="0" w:color="000000"/>
              <w:bottom w:val="single" w:sz="4" w:space="0" w:color="000000"/>
              <w:right w:val="single" w:sz="4" w:space="0" w:color="000000"/>
            </w:tcBorders>
          </w:tcPr>
          <w:p w14:paraId="2A5BD60C"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202F4DCC" w14:textId="77777777" w:rsidR="00777278" w:rsidRPr="00777278" w:rsidRDefault="00777278" w:rsidP="00777278">
            <w:pPr>
              <w:spacing w:after="160"/>
              <w:rPr>
                <w:rFonts w:ascii="Arial" w:hAnsi="Arial" w:cs="Arial"/>
                <w:sz w:val="20"/>
                <w:szCs w:val="20"/>
              </w:rPr>
            </w:pPr>
          </w:p>
        </w:tc>
      </w:tr>
      <w:tr w:rsidR="00777278" w:rsidRPr="00777278" w14:paraId="750B0731"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0CD3329D"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Ložná plocha</w:t>
            </w:r>
          </w:p>
        </w:tc>
        <w:tc>
          <w:tcPr>
            <w:tcW w:w="2969" w:type="dxa"/>
            <w:tcBorders>
              <w:top w:val="single" w:sz="4" w:space="0" w:color="000000"/>
              <w:left w:val="single" w:sz="4" w:space="0" w:color="000000"/>
              <w:bottom w:val="single" w:sz="4" w:space="0" w:color="000000"/>
              <w:right w:val="single" w:sz="4" w:space="0" w:color="000000"/>
            </w:tcBorders>
          </w:tcPr>
          <w:p w14:paraId="1D495BF9" w14:textId="77777777" w:rsidR="00777278" w:rsidRPr="00777278" w:rsidRDefault="00777278" w:rsidP="00777278">
            <w:pPr>
              <w:rPr>
                <w:rFonts w:ascii="Arial" w:hAnsi="Arial" w:cs="Arial"/>
                <w:sz w:val="20"/>
                <w:szCs w:val="20"/>
              </w:rPr>
            </w:pPr>
            <w:r w:rsidRPr="00777278">
              <w:rPr>
                <w:rFonts w:ascii="Arial" w:hAnsi="Arial" w:cs="Arial"/>
                <w:sz w:val="20"/>
                <w:szCs w:val="20"/>
              </w:rPr>
              <w:t>Min. 2000 x 1200 mm</w:t>
            </w:r>
          </w:p>
        </w:tc>
        <w:tc>
          <w:tcPr>
            <w:tcW w:w="3251" w:type="dxa"/>
            <w:tcBorders>
              <w:top w:val="single" w:sz="4" w:space="0" w:color="000000"/>
              <w:left w:val="single" w:sz="4" w:space="0" w:color="000000"/>
              <w:bottom w:val="single" w:sz="4" w:space="0" w:color="000000"/>
              <w:right w:val="single" w:sz="4" w:space="0" w:color="000000"/>
            </w:tcBorders>
          </w:tcPr>
          <w:p w14:paraId="225A1602" w14:textId="77777777" w:rsidR="00777278" w:rsidRPr="00777278" w:rsidRDefault="00777278" w:rsidP="00777278">
            <w:pPr>
              <w:spacing w:after="160"/>
              <w:rPr>
                <w:rFonts w:ascii="Arial" w:hAnsi="Arial" w:cs="Arial"/>
                <w:sz w:val="20"/>
                <w:szCs w:val="20"/>
              </w:rPr>
            </w:pPr>
          </w:p>
        </w:tc>
      </w:tr>
      <w:tr w:rsidR="00777278" w:rsidRPr="00777278" w14:paraId="53068B36"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431FD30B"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Pneumatiky</w:t>
            </w:r>
          </w:p>
        </w:tc>
        <w:tc>
          <w:tcPr>
            <w:tcW w:w="2969" w:type="dxa"/>
            <w:tcBorders>
              <w:top w:val="single" w:sz="4" w:space="0" w:color="000000"/>
              <w:left w:val="single" w:sz="4" w:space="0" w:color="000000"/>
              <w:bottom w:val="single" w:sz="4" w:space="0" w:color="000000"/>
              <w:right w:val="single" w:sz="4" w:space="0" w:color="000000"/>
            </w:tcBorders>
          </w:tcPr>
          <w:p w14:paraId="36F02ABB" w14:textId="77777777" w:rsidR="00777278" w:rsidRPr="00777278" w:rsidRDefault="00777278" w:rsidP="00777278">
            <w:pPr>
              <w:rPr>
                <w:rFonts w:ascii="Arial" w:hAnsi="Arial" w:cs="Arial"/>
                <w:sz w:val="20"/>
                <w:szCs w:val="20"/>
              </w:rPr>
            </w:pPr>
            <w:r w:rsidRPr="00777278">
              <w:rPr>
                <w:rFonts w:ascii="Arial" w:hAnsi="Arial" w:cs="Arial"/>
                <w:sz w:val="20"/>
                <w:szCs w:val="20"/>
              </w:rPr>
              <w:t>Min. 175R 14C</w:t>
            </w:r>
          </w:p>
        </w:tc>
        <w:tc>
          <w:tcPr>
            <w:tcW w:w="3251" w:type="dxa"/>
            <w:tcBorders>
              <w:top w:val="single" w:sz="4" w:space="0" w:color="000000"/>
              <w:left w:val="single" w:sz="4" w:space="0" w:color="000000"/>
              <w:bottom w:val="single" w:sz="4" w:space="0" w:color="000000"/>
              <w:right w:val="single" w:sz="4" w:space="0" w:color="000000"/>
            </w:tcBorders>
          </w:tcPr>
          <w:p w14:paraId="36A42AB1" w14:textId="77777777" w:rsidR="00777278" w:rsidRPr="00777278" w:rsidRDefault="00777278" w:rsidP="00777278">
            <w:pPr>
              <w:spacing w:after="160"/>
              <w:rPr>
                <w:rFonts w:ascii="Arial" w:hAnsi="Arial" w:cs="Arial"/>
                <w:sz w:val="20"/>
                <w:szCs w:val="20"/>
              </w:rPr>
            </w:pPr>
          </w:p>
        </w:tc>
      </w:tr>
      <w:tr w:rsidR="00777278" w:rsidRPr="00777278" w14:paraId="5E39BB2D"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3D177853"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Brzdený</w:t>
            </w:r>
          </w:p>
        </w:tc>
        <w:tc>
          <w:tcPr>
            <w:tcW w:w="2969" w:type="dxa"/>
            <w:tcBorders>
              <w:top w:val="single" w:sz="4" w:space="0" w:color="000000"/>
              <w:left w:val="single" w:sz="4" w:space="0" w:color="000000"/>
              <w:bottom w:val="single" w:sz="4" w:space="0" w:color="000000"/>
              <w:right w:val="single" w:sz="4" w:space="0" w:color="000000"/>
            </w:tcBorders>
          </w:tcPr>
          <w:p w14:paraId="486FDC99"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66EA843" w14:textId="77777777" w:rsidR="00777278" w:rsidRPr="00777278" w:rsidRDefault="00777278" w:rsidP="00777278">
            <w:pPr>
              <w:spacing w:after="160"/>
              <w:rPr>
                <w:rFonts w:ascii="Arial" w:hAnsi="Arial" w:cs="Arial"/>
                <w:sz w:val="20"/>
                <w:szCs w:val="20"/>
              </w:rPr>
            </w:pPr>
          </w:p>
        </w:tc>
      </w:tr>
    </w:tbl>
    <w:p w14:paraId="67CE86F6" w14:textId="77777777" w:rsidR="00777278" w:rsidRPr="00777278" w:rsidRDefault="00777278" w:rsidP="00777278">
      <w:pPr>
        <w:rPr>
          <w:rFonts w:ascii="Arial" w:hAnsi="Arial" w:cs="Arial"/>
          <w:b/>
          <w:sz w:val="20"/>
          <w:szCs w:val="20"/>
        </w:rPr>
      </w:pPr>
    </w:p>
    <w:p w14:paraId="791C6E7F" w14:textId="77777777" w:rsidR="00777278" w:rsidRPr="00777278" w:rsidRDefault="00777278" w:rsidP="00777278">
      <w:pPr>
        <w:rPr>
          <w:rFonts w:ascii="Arial" w:hAnsi="Arial" w:cs="Arial"/>
          <w:b/>
          <w:sz w:val="20"/>
          <w:szCs w:val="20"/>
        </w:rPr>
      </w:pPr>
    </w:p>
    <w:p w14:paraId="52C7E3E3" w14:textId="77777777" w:rsidR="00777278" w:rsidRPr="00777278" w:rsidRDefault="00777278" w:rsidP="00777278">
      <w:pPr>
        <w:rPr>
          <w:rFonts w:ascii="Arial" w:hAnsi="Arial" w:cs="Arial"/>
          <w:b/>
          <w:sz w:val="20"/>
          <w:szCs w:val="20"/>
        </w:rPr>
      </w:pPr>
      <w:r w:rsidRPr="00777278">
        <w:rPr>
          <w:rFonts w:ascii="Arial" w:hAnsi="Arial" w:cs="Arial"/>
          <w:b/>
          <w:sz w:val="20"/>
          <w:szCs w:val="20"/>
          <w:highlight w:val="lightGray"/>
        </w:rPr>
        <w:t>ČASŤ 5 – Nádoby na zber a zvoz kuchynského odpadu</w:t>
      </w:r>
    </w:p>
    <w:p w14:paraId="597E6F14" w14:textId="77777777" w:rsidR="00777278" w:rsidRPr="00777278" w:rsidRDefault="00777278" w:rsidP="00777278">
      <w:pPr>
        <w:pBdr>
          <w:top w:val="nil"/>
          <w:left w:val="nil"/>
          <w:bottom w:val="nil"/>
          <w:right w:val="nil"/>
          <w:between w:val="nil"/>
        </w:pBdr>
        <w:rPr>
          <w:rFonts w:ascii="Arial" w:hAnsi="Arial" w:cs="Arial"/>
          <w:b/>
          <w:sz w:val="20"/>
          <w:szCs w:val="20"/>
        </w:rPr>
      </w:pPr>
    </w:p>
    <w:p w14:paraId="62783685" w14:textId="77777777" w:rsidR="00777278" w:rsidRPr="00777278" w:rsidRDefault="00777278" w:rsidP="00671034">
      <w:pPr>
        <w:pStyle w:val="Odsekzoznamu"/>
        <w:numPr>
          <w:ilvl w:val="1"/>
          <w:numId w:val="12"/>
        </w:numPr>
        <w:pBdr>
          <w:top w:val="nil"/>
          <w:left w:val="nil"/>
          <w:bottom w:val="nil"/>
          <w:right w:val="nil"/>
          <w:between w:val="nil"/>
        </w:pBdr>
        <w:rPr>
          <w:b/>
          <w:color w:val="000000"/>
        </w:rPr>
      </w:pPr>
      <w:bookmarkStart w:id="2" w:name="_Hlk69719287"/>
      <w:r w:rsidRPr="00777278">
        <w:rPr>
          <w:b/>
          <w:color w:val="000000"/>
        </w:rPr>
        <w:t>Nádoba na kuchynský odpad min. 20 l</w:t>
      </w:r>
    </w:p>
    <w:p w14:paraId="38D06781"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6BE0F1FE"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2E1F9BE0" w14:textId="77777777" w:rsidR="00777278" w:rsidRPr="00777278" w:rsidRDefault="00777278" w:rsidP="00777278">
            <w:pPr>
              <w:ind w:left="29" w:right="727"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0DABBC51"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10641E09"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11BCEBF2"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2FB09C5A"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Objem nádoby</w:t>
            </w:r>
          </w:p>
        </w:tc>
        <w:tc>
          <w:tcPr>
            <w:tcW w:w="2969" w:type="dxa"/>
            <w:tcBorders>
              <w:top w:val="single" w:sz="4" w:space="0" w:color="000000"/>
              <w:left w:val="single" w:sz="4" w:space="0" w:color="000000"/>
              <w:bottom w:val="single" w:sz="4" w:space="0" w:color="000000"/>
              <w:right w:val="single" w:sz="4" w:space="0" w:color="000000"/>
            </w:tcBorders>
          </w:tcPr>
          <w:p w14:paraId="256B04EF" w14:textId="77777777" w:rsidR="00777278" w:rsidRPr="00777278" w:rsidRDefault="00777278" w:rsidP="00777278">
            <w:pPr>
              <w:rPr>
                <w:rFonts w:ascii="Arial" w:hAnsi="Arial" w:cs="Arial"/>
                <w:sz w:val="20"/>
                <w:szCs w:val="20"/>
              </w:rPr>
            </w:pPr>
            <w:r w:rsidRPr="00777278">
              <w:rPr>
                <w:rFonts w:ascii="Arial" w:hAnsi="Arial" w:cs="Arial"/>
                <w:sz w:val="20"/>
                <w:szCs w:val="20"/>
              </w:rPr>
              <w:t>Min. 23 l</w:t>
            </w:r>
          </w:p>
        </w:tc>
        <w:tc>
          <w:tcPr>
            <w:tcW w:w="3251" w:type="dxa"/>
            <w:tcBorders>
              <w:top w:val="single" w:sz="4" w:space="0" w:color="000000"/>
              <w:left w:val="single" w:sz="4" w:space="0" w:color="000000"/>
              <w:bottom w:val="single" w:sz="4" w:space="0" w:color="000000"/>
              <w:right w:val="single" w:sz="4" w:space="0" w:color="000000"/>
            </w:tcBorders>
          </w:tcPr>
          <w:p w14:paraId="15A90F4E" w14:textId="77777777" w:rsidR="00777278" w:rsidRPr="00777278" w:rsidRDefault="00777278" w:rsidP="00777278">
            <w:pPr>
              <w:spacing w:after="160"/>
              <w:rPr>
                <w:rFonts w:ascii="Arial" w:hAnsi="Arial" w:cs="Arial"/>
                <w:sz w:val="20"/>
                <w:szCs w:val="20"/>
              </w:rPr>
            </w:pPr>
          </w:p>
        </w:tc>
      </w:tr>
      <w:tr w:rsidR="00777278" w:rsidRPr="00777278" w14:paraId="251A9CB8"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7B456C4"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Farba nádoby</w:t>
            </w:r>
          </w:p>
        </w:tc>
        <w:tc>
          <w:tcPr>
            <w:tcW w:w="2969" w:type="dxa"/>
            <w:tcBorders>
              <w:top w:val="single" w:sz="4" w:space="0" w:color="000000"/>
              <w:left w:val="single" w:sz="4" w:space="0" w:color="000000"/>
              <w:bottom w:val="single" w:sz="4" w:space="0" w:color="000000"/>
              <w:right w:val="single" w:sz="4" w:space="0" w:color="000000"/>
            </w:tcBorders>
          </w:tcPr>
          <w:p w14:paraId="7C716B5A" w14:textId="77777777" w:rsidR="00777278" w:rsidRPr="00777278" w:rsidRDefault="00777278" w:rsidP="00777278">
            <w:pPr>
              <w:rPr>
                <w:rFonts w:ascii="Arial" w:hAnsi="Arial" w:cs="Arial"/>
                <w:sz w:val="20"/>
                <w:szCs w:val="20"/>
              </w:rPr>
            </w:pPr>
            <w:r w:rsidRPr="00777278">
              <w:rPr>
                <w:rFonts w:ascii="Arial" w:hAnsi="Arial" w:cs="Arial"/>
                <w:sz w:val="20"/>
                <w:szCs w:val="20"/>
              </w:rPr>
              <w:t>Hnedá</w:t>
            </w:r>
          </w:p>
        </w:tc>
        <w:tc>
          <w:tcPr>
            <w:tcW w:w="3251" w:type="dxa"/>
            <w:tcBorders>
              <w:top w:val="single" w:sz="4" w:space="0" w:color="000000"/>
              <w:left w:val="single" w:sz="4" w:space="0" w:color="000000"/>
              <w:bottom w:val="single" w:sz="4" w:space="0" w:color="000000"/>
              <w:right w:val="single" w:sz="4" w:space="0" w:color="000000"/>
            </w:tcBorders>
          </w:tcPr>
          <w:p w14:paraId="263046D8" w14:textId="77777777" w:rsidR="00777278" w:rsidRPr="00777278" w:rsidRDefault="00777278" w:rsidP="00777278">
            <w:pPr>
              <w:spacing w:after="160"/>
              <w:rPr>
                <w:rFonts w:ascii="Arial" w:hAnsi="Arial" w:cs="Arial"/>
                <w:sz w:val="20"/>
                <w:szCs w:val="20"/>
              </w:rPr>
            </w:pPr>
          </w:p>
        </w:tc>
      </w:tr>
      <w:tr w:rsidR="00777278" w:rsidRPr="00777278" w14:paraId="2CF42EF7" w14:textId="77777777" w:rsidTr="00777278">
        <w:trPr>
          <w:trHeight w:val="460"/>
        </w:trPr>
        <w:tc>
          <w:tcPr>
            <w:tcW w:w="3095" w:type="dxa"/>
            <w:tcBorders>
              <w:top w:val="single" w:sz="4" w:space="0" w:color="000000"/>
              <w:left w:val="single" w:sz="4" w:space="0" w:color="000000"/>
              <w:bottom w:val="single" w:sz="4" w:space="0" w:color="000000"/>
              <w:right w:val="single" w:sz="4" w:space="0" w:color="000000"/>
            </w:tcBorders>
          </w:tcPr>
          <w:p w14:paraId="08FB06EE"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Uzamykateľné veko nádoby</w:t>
            </w:r>
          </w:p>
        </w:tc>
        <w:tc>
          <w:tcPr>
            <w:tcW w:w="2969" w:type="dxa"/>
            <w:tcBorders>
              <w:top w:val="single" w:sz="4" w:space="0" w:color="000000"/>
              <w:left w:val="single" w:sz="4" w:space="0" w:color="000000"/>
              <w:bottom w:val="single" w:sz="4" w:space="0" w:color="000000"/>
              <w:right w:val="single" w:sz="4" w:space="0" w:color="000000"/>
            </w:tcBorders>
          </w:tcPr>
          <w:p w14:paraId="214581E6"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2951931" w14:textId="77777777" w:rsidR="00777278" w:rsidRPr="00777278" w:rsidRDefault="00777278" w:rsidP="00777278">
            <w:pPr>
              <w:spacing w:after="160"/>
              <w:rPr>
                <w:rFonts w:ascii="Arial" w:hAnsi="Arial" w:cs="Arial"/>
                <w:sz w:val="20"/>
                <w:szCs w:val="20"/>
              </w:rPr>
            </w:pPr>
          </w:p>
        </w:tc>
      </w:tr>
      <w:tr w:rsidR="00777278" w:rsidRPr="00777278" w14:paraId="32951A6C"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2EBA7C1F"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Možnosť personalizácie</w:t>
            </w:r>
          </w:p>
        </w:tc>
        <w:tc>
          <w:tcPr>
            <w:tcW w:w="2969" w:type="dxa"/>
            <w:tcBorders>
              <w:top w:val="single" w:sz="4" w:space="0" w:color="000000"/>
              <w:left w:val="single" w:sz="4" w:space="0" w:color="000000"/>
              <w:bottom w:val="single" w:sz="4" w:space="0" w:color="000000"/>
              <w:right w:val="single" w:sz="4" w:space="0" w:color="000000"/>
            </w:tcBorders>
          </w:tcPr>
          <w:p w14:paraId="43387931"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688E3506" w14:textId="77777777" w:rsidR="00777278" w:rsidRPr="00777278" w:rsidRDefault="00777278" w:rsidP="00777278">
            <w:pPr>
              <w:spacing w:after="160"/>
              <w:rPr>
                <w:rFonts w:ascii="Arial" w:hAnsi="Arial" w:cs="Arial"/>
                <w:sz w:val="20"/>
                <w:szCs w:val="20"/>
              </w:rPr>
            </w:pPr>
          </w:p>
        </w:tc>
      </w:tr>
      <w:tr w:rsidR="00777278" w:rsidRPr="00777278" w14:paraId="418058F2"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D2362A6"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Materiál</w:t>
            </w:r>
          </w:p>
        </w:tc>
        <w:tc>
          <w:tcPr>
            <w:tcW w:w="2969" w:type="dxa"/>
            <w:tcBorders>
              <w:top w:val="single" w:sz="4" w:space="0" w:color="000000"/>
              <w:left w:val="single" w:sz="4" w:space="0" w:color="000000"/>
              <w:bottom w:val="single" w:sz="4" w:space="0" w:color="000000"/>
              <w:right w:val="single" w:sz="4" w:space="0" w:color="000000"/>
            </w:tcBorders>
          </w:tcPr>
          <w:p w14:paraId="718C43BB" w14:textId="77777777" w:rsidR="00777278" w:rsidRPr="00777278" w:rsidRDefault="00777278" w:rsidP="00777278">
            <w:pPr>
              <w:rPr>
                <w:rFonts w:ascii="Arial" w:hAnsi="Arial" w:cs="Arial"/>
                <w:sz w:val="20"/>
                <w:szCs w:val="20"/>
              </w:rPr>
            </w:pPr>
            <w:r w:rsidRPr="00777278">
              <w:rPr>
                <w:rFonts w:ascii="Arial" w:hAnsi="Arial" w:cs="Arial"/>
                <w:sz w:val="20"/>
                <w:szCs w:val="20"/>
              </w:rPr>
              <w:t>PP</w:t>
            </w:r>
          </w:p>
        </w:tc>
        <w:tc>
          <w:tcPr>
            <w:tcW w:w="3251" w:type="dxa"/>
            <w:tcBorders>
              <w:top w:val="single" w:sz="4" w:space="0" w:color="000000"/>
              <w:left w:val="single" w:sz="4" w:space="0" w:color="000000"/>
              <w:bottom w:val="single" w:sz="4" w:space="0" w:color="000000"/>
              <w:right w:val="single" w:sz="4" w:space="0" w:color="000000"/>
            </w:tcBorders>
          </w:tcPr>
          <w:p w14:paraId="2D0F5D70" w14:textId="77777777" w:rsidR="00777278" w:rsidRPr="00777278" w:rsidRDefault="00777278" w:rsidP="00777278">
            <w:pPr>
              <w:spacing w:after="160"/>
              <w:rPr>
                <w:rFonts w:ascii="Arial" w:hAnsi="Arial" w:cs="Arial"/>
                <w:sz w:val="20"/>
                <w:szCs w:val="20"/>
              </w:rPr>
            </w:pPr>
          </w:p>
        </w:tc>
      </w:tr>
      <w:tr w:rsidR="00777278" w:rsidRPr="00777278" w14:paraId="3601A546"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73E10BC9"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Hmotnosť prázdnej nádoby</w:t>
            </w:r>
          </w:p>
        </w:tc>
        <w:tc>
          <w:tcPr>
            <w:tcW w:w="2969" w:type="dxa"/>
            <w:tcBorders>
              <w:top w:val="single" w:sz="4" w:space="0" w:color="000000"/>
              <w:left w:val="single" w:sz="4" w:space="0" w:color="000000"/>
              <w:bottom w:val="single" w:sz="4" w:space="0" w:color="000000"/>
              <w:right w:val="single" w:sz="4" w:space="0" w:color="000000"/>
            </w:tcBorders>
          </w:tcPr>
          <w:p w14:paraId="1B8E0FFD" w14:textId="77777777" w:rsidR="00777278" w:rsidRPr="00777278" w:rsidRDefault="00777278" w:rsidP="00777278">
            <w:pPr>
              <w:rPr>
                <w:rFonts w:ascii="Arial" w:hAnsi="Arial" w:cs="Arial"/>
                <w:sz w:val="20"/>
                <w:szCs w:val="20"/>
              </w:rPr>
            </w:pPr>
            <w:r w:rsidRPr="00777278">
              <w:rPr>
                <w:rFonts w:ascii="Arial" w:hAnsi="Arial" w:cs="Arial"/>
                <w:sz w:val="20"/>
                <w:szCs w:val="20"/>
              </w:rPr>
              <w:t>Min. 1kg</w:t>
            </w:r>
          </w:p>
        </w:tc>
        <w:tc>
          <w:tcPr>
            <w:tcW w:w="3251" w:type="dxa"/>
            <w:tcBorders>
              <w:top w:val="single" w:sz="4" w:space="0" w:color="000000"/>
              <w:left w:val="single" w:sz="4" w:space="0" w:color="000000"/>
              <w:bottom w:val="single" w:sz="4" w:space="0" w:color="000000"/>
              <w:right w:val="single" w:sz="4" w:space="0" w:color="000000"/>
            </w:tcBorders>
          </w:tcPr>
          <w:p w14:paraId="34081B07" w14:textId="77777777" w:rsidR="00777278" w:rsidRPr="00777278" w:rsidRDefault="00777278" w:rsidP="00777278">
            <w:pPr>
              <w:spacing w:after="160"/>
              <w:rPr>
                <w:rFonts w:ascii="Arial" w:hAnsi="Arial" w:cs="Arial"/>
                <w:sz w:val="20"/>
                <w:szCs w:val="20"/>
              </w:rPr>
            </w:pPr>
          </w:p>
        </w:tc>
      </w:tr>
      <w:tr w:rsidR="00777278" w:rsidRPr="00777278" w14:paraId="63E4B11C"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782E3E13"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 xml:space="preserve">Jednoduchá manipulácia s nádobou pri vyprázdňovaní </w:t>
            </w:r>
            <w:r w:rsidRPr="00777278">
              <w:rPr>
                <w:rFonts w:ascii="Arial" w:hAnsi="Arial" w:cs="Arial"/>
                <w:sz w:val="20"/>
                <w:szCs w:val="20"/>
              </w:rPr>
              <w:lastRenderedPageBreak/>
              <w:t xml:space="preserve">pomocou rúčky na zadnej strane nádoby </w:t>
            </w:r>
          </w:p>
        </w:tc>
        <w:tc>
          <w:tcPr>
            <w:tcW w:w="2969" w:type="dxa"/>
            <w:tcBorders>
              <w:top w:val="single" w:sz="4" w:space="0" w:color="000000"/>
              <w:left w:val="single" w:sz="4" w:space="0" w:color="000000"/>
              <w:bottom w:val="single" w:sz="4" w:space="0" w:color="000000"/>
              <w:right w:val="single" w:sz="4" w:space="0" w:color="000000"/>
            </w:tcBorders>
          </w:tcPr>
          <w:p w14:paraId="21106254" w14:textId="77777777" w:rsidR="00777278" w:rsidRPr="00777278" w:rsidRDefault="00777278" w:rsidP="00777278">
            <w:pPr>
              <w:rPr>
                <w:rFonts w:ascii="Arial" w:hAnsi="Arial" w:cs="Arial"/>
                <w:sz w:val="20"/>
                <w:szCs w:val="20"/>
              </w:rPr>
            </w:pPr>
            <w:r w:rsidRPr="00777278">
              <w:rPr>
                <w:rFonts w:ascii="Arial" w:hAnsi="Arial" w:cs="Arial"/>
                <w:sz w:val="20"/>
                <w:szCs w:val="20"/>
              </w:rPr>
              <w:lastRenderedPageBreak/>
              <w:t>Áno</w:t>
            </w:r>
          </w:p>
        </w:tc>
        <w:tc>
          <w:tcPr>
            <w:tcW w:w="3251" w:type="dxa"/>
            <w:tcBorders>
              <w:top w:val="single" w:sz="4" w:space="0" w:color="000000"/>
              <w:left w:val="single" w:sz="4" w:space="0" w:color="000000"/>
              <w:bottom w:val="single" w:sz="4" w:space="0" w:color="000000"/>
              <w:right w:val="single" w:sz="4" w:space="0" w:color="000000"/>
            </w:tcBorders>
          </w:tcPr>
          <w:p w14:paraId="0C98FB13" w14:textId="77777777" w:rsidR="00777278" w:rsidRPr="00777278" w:rsidRDefault="00777278" w:rsidP="00777278">
            <w:pPr>
              <w:spacing w:after="160"/>
              <w:rPr>
                <w:rFonts w:ascii="Arial" w:hAnsi="Arial" w:cs="Arial"/>
                <w:sz w:val="20"/>
                <w:szCs w:val="20"/>
              </w:rPr>
            </w:pPr>
          </w:p>
        </w:tc>
      </w:tr>
      <w:bookmarkEnd w:id="2"/>
    </w:tbl>
    <w:p w14:paraId="576B7BA0" w14:textId="77777777" w:rsidR="00777278" w:rsidRPr="00777278" w:rsidRDefault="00777278" w:rsidP="00777278">
      <w:pPr>
        <w:rPr>
          <w:rFonts w:ascii="Arial" w:hAnsi="Arial" w:cs="Arial"/>
          <w:b/>
          <w:sz w:val="20"/>
          <w:szCs w:val="20"/>
        </w:rPr>
      </w:pPr>
    </w:p>
    <w:p w14:paraId="51729E03" w14:textId="77777777" w:rsidR="00777278" w:rsidRPr="00777278" w:rsidRDefault="00777278" w:rsidP="00671034">
      <w:pPr>
        <w:pStyle w:val="Odsekzoznamu"/>
        <w:numPr>
          <w:ilvl w:val="1"/>
          <w:numId w:val="12"/>
        </w:numPr>
        <w:pBdr>
          <w:top w:val="nil"/>
          <w:left w:val="nil"/>
          <w:bottom w:val="nil"/>
          <w:right w:val="nil"/>
          <w:between w:val="nil"/>
        </w:pBdr>
        <w:rPr>
          <w:b/>
          <w:color w:val="000000"/>
        </w:rPr>
      </w:pPr>
      <w:r w:rsidRPr="00777278">
        <w:rPr>
          <w:b/>
          <w:color w:val="000000"/>
        </w:rPr>
        <w:t>200 l sud na zvoz kuchynského odpadu</w:t>
      </w:r>
    </w:p>
    <w:p w14:paraId="3524C0B7" w14:textId="77777777" w:rsidR="00777278" w:rsidRPr="00777278" w:rsidRDefault="00777278" w:rsidP="00777278">
      <w:pPr>
        <w:pStyle w:val="Odsekzoznamu"/>
        <w:pBdr>
          <w:top w:val="nil"/>
          <w:left w:val="nil"/>
          <w:bottom w:val="nil"/>
          <w:right w:val="nil"/>
          <w:between w:val="nil"/>
        </w:pBdr>
        <w:ind w:left="360"/>
        <w:rPr>
          <w:b/>
          <w:color w:val="00000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2FA2F0E6"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5E020E56" w14:textId="77777777" w:rsidR="00777278" w:rsidRPr="00777278" w:rsidRDefault="00777278" w:rsidP="00777278">
            <w:pPr>
              <w:ind w:left="29" w:right="727" w:firstLine="14"/>
              <w:jc w:val="both"/>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0FECDBA0"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0CB24F90"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5A9B46E7"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19007A21"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Objem nádoby</w:t>
            </w:r>
          </w:p>
        </w:tc>
        <w:tc>
          <w:tcPr>
            <w:tcW w:w="2969" w:type="dxa"/>
            <w:tcBorders>
              <w:top w:val="single" w:sz="4" w:space="0" w:color="000000"/>
              <w:left w:val="single" w:sz="4" w:space="0" w:color="000000"/>
              <w:bottom w:val="single" w:sz="4" w:space="0" w:color="000000"/>
              <w:right w:val="single" w:sz="4" w:space="0" w:color="000000"/>
            </w:tcBorders>
          </w:tcPr>
          <w:p w14:paraId="4259FDE8" w14:textId="77777777" w:rsidR="00777278" w:rsidRPr="00777278" w:rsidRDefault="00777278" w:rsidP="00777278">
            <w:pPr>
              <w:rPr>
                <w:rFonts w:ascii="Arial" w:hAnsi="Arial" w:cs="Arial"/>
                <w:sz w:val="20"/>
                <w:szCs w:val="20"/>
              </w:rPr>
            </w:pPr>
            <w:r w:rsidRPr="00777278">
              <w:rPr>
                <w:rFonts w:ascii="Arial" w:hAnsi="Arial" w:cs="Arial"/>
                <w:sz w:val="20"/>
                <w:szCs w:val="20"/>
              </w:rPr>
              <w:t>Min. 200l</w:t>
            </w:r>
          </w:p>
        </w:tc>
        <w:tc>
          <w:tcPr>
            <w:tcW w:w="3251" w:type="dxa"/>
            <w:tcBorders>
              <w:top w:val="single" w:sz="4" w:space="0" w:color="000000"/>
              <w:left w:val="single" w:sz="4" w:space="0" w:color="000000"/>
              <w:bottom w:val="single" w:sz="4" w:space="0" w:color="000000"/>
              <w:right w:val="single" w:sz="4" w:space="0" w:color="000000"/>
            </w:tcBorders>
          </w:tcPr>
          <w:p w14:paraId="116E96C9" w14:textId="77777777" w:rsidR="00777278" w:rsidRPr="00777278" w:rsidRDefault="00777278" w:rsidP="00777278">
            <w:pPr>
              <w:spacing w:after="160"/>
              <w:rPr>
                <w:rFonts w:ascii="Arial" w:hAnsi="Arial" w:cs="Arial"/>
                <w:sz w:val="20"/>
                <w:szCs w:val="20"/>
              </w:rPr>
            </w:pPr>
          </w:p>
        </w:tc>
      </w:tr>
      <w:tr w:rsidR="00777278" w:rsidRPr="00777278" w14:paraId="7D787026"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1FBFA5E"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Farba nádoby</w:t>
            </w:r>
          </w:p>
        </w:tc>
        <w:tc>
          <w:tcPr>
            <w:tcW w:w="2969" w:type="dxa"/>
            <w:tcBorders>
              <w:top w:val="single" w:sz="4" w:space="0" w:color="000000"/>
              <w:left w:val="single" w:sz="4" w:space="0" w:color="000000"/>
              <w:bottom w:val="single" w:sz="4" w:space="0" w:color="000000"/>
              <w:right w:val="single" w:sz="4" w:space="0" w:color="000000"/>
            </w:tcBorders>
          </w:tcPr>
          <w:p w14:paraId="0AC09196" w14:textId="77777777" w:rsidR="00777278" w:rsidRPr="00777278" w:rsidRDefault="00777278" w:rsidP="00777278">
            <w:pPr>
              <w:rPr>
                <w:rFonts w:ascii="Arial" w:hAnsi="Arial" w:cs="Arial"/>
                <w:sz w:val="20"/>
                <w:szCs w:val="20"/>
              </w:rPr>
            </w:pPr>
            <w:r w:rsidRPr="00777278">
              <w:rPr>
                <w:rFonts w:ascii="Arial" w:hAnsi="Arial" w:cs="Arial"/>
                <w:sz w:val="20"/>
                <w:szCs w:val="20"/>
              </w:rPr>
              <w:t>Hnedá</w:t>
            </w:r>
          </w:p>
        </w:tc>
        <w:tc>
          <w:tcPr>
            <w:tcW w:w="3251" w:type="dxa"/>
            <w:tcBorders>
              <w:top w:val="single" w:sz="4" w:space="0" w:color="000000"/>
              <w:left w:val="single" w:sz="4" w:space="0" w:color="000000"/>
              <w:bottom w:val="single" w:sz="4" w:space="0" w:color="000000"/>
              <w:right w:val="single" w:sz="4" w:space="0" w:color="000000"/>
            </w:tcBorders>
          </w:tcPr>
          <w:p w14:paraId="189DEC21" w14:textId="77777777" w:rsidR="00777278" w:rsidRPr="00777278" w:rsidRDefault="00777278" w:rsidP="00777278">
            <w:pPr>
              <w:spacing w:after="160"/>
              <w:rPr>
                <w:rFonts w:ascii="Arial" w:hAnsi="Arial" w:cs="Arial"/>
                <w:sz w:val="20"/>
                <w:szCs w:val="20"/>
              </w:rPr>
            </w:pPr>
          </w:p>
        </w:tc>
      </w:tr>
      <w:tr w:rsidR="00777278" w:rsidRPr="00777278" w14:paraId="00E479F5" w14:textId="77777777" w:rsidTr="00777278">
        <w:trPr>
          <w:trHeight w:val="460"/>
        </w:trPr>
        <w:tc>
          <w:tcPr>
            <w:tcW w:w="3095" w:type="dxa"/>
            <w:tcBorders>
              <w:top w:val="single" w:sz="4" w:space="0" w:color="000000"/>
              <w:left w:val="single" w:sz="4" w:space="0" w:color="000000"/>
              <w:bottom w:val="single" w:sz="4" w:space="0" w:color="000000"/>
              <w:right w:val="single" w:sz="4" w:space="0" w:color="000000"/>
            </w:tcBorders>
          </w:tcPr>
          <w:p w14:paraId="10734A8F"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Veko s gumovým tesnením</w:t>
            </w:r>
          </w:p>
        </w:tc>
        <w:tc>
          <w:tcPr>
            <w:tcW w:w="2969" w:type="dxa"/>
            <w:tcBorders>
              <w:top w:val="single" w:sz="4" w:space="0" w:color="000000"/>
              <w:left w:val="single" w:sz="4" w:space="0" w:color="000000"/>
              <w:bottom w:val="single" w:sz="4" w:space="0" w:color="000000"/>
              <w:right w:val="single" w:sz="4" w:space="0" w:color="000000"/>
            </w:tcBorders>
          </w:tcPr>
          <w:p w14:paraId="32000107"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5344268" w14:textId="77777777" w:rsidR="00777278" w:rsidRPr="00777278" w:rsidRDefault="00777278" w:rsidP="00777278">
            <w:pPr>
              <w:spacing w:after="160"/>
              <w:rPr>
                <w:rFonts w:ascii="Arial" w:hAnsi="Arial" w:cs="Arial"/>
                <w:sz w:val="20"/>
                <w:szCs w:val="20"/>
              </w:rPr>
            </w:pPr>
          </w:p>
        </w:tc>
      </w:tr>
      <w:tr w:rsidR="00777278" w:rsidRPr="00777278" w14:paraId="535CB53C"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58276E3D"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Zatváranie pomocou bočných záklapok</w:t>
            </w:r>
          </w:p>
        </w:tc>
        <w:tc>
          <w:tcPr>
            <w:tcW w:w="2969" w:type="dxa"/>
            <w:tcBorders>
              <w:top w:val="single" w:sz="4" w:space="0" w:color="000000"/>
              <w:left w:val="single" w:sz="4" w:space="0" w:color="000000"/>
              <w:bottom w:val="single" w:sz="4" w:space="0" w:color="000000"/>
              <w:right w:val="single" w:sz="4" w:space="0" w:color="000000"/>
            </w:tcBorders>
          </w:tcPr>
          <w:p w14:paraId="7BBD09E0"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1E30DB60" w14:textId="77777777" w:rsidR="00777278" w:rsidRPr="00777278" w:rsidRDefault="00777278" w:rsidP="00777278">
            <w:pPr>
              <w:spacing w:after="160"/>
              <w:rPr>
                <w:rFonts w:ascii="Arial" w:hAnsi="Arial" w:cs="Arial"/>
                <w:sz w:val="20"/>
                <w:szCs w:val="20"/>
              </w:rPr>
            </w:pPr>
          </w:p>
        </w:tc>
      </w:tr>
      <w:tr w:rsidR="00777278" w:rsidRPr="00777278" w14:paraId="3AF0DD67"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26A1A3F4"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Zaoblené dno nádoby</w:t>
            </w:r>
          </w:p>
        </w:tc>
        <w:tc>
          <w:tcPr>
            <w:tcW w:w="2969" w:type="dxa"/>
            <w:tcBorders>
              <w:top w:val="single" w:sz="4" w:space="0" w:color="000000"/>
              <w:left w:val="single" w:sz="4" w:space="0" w:color="000000"/>
              <w:bottom w:val="single" w:sz="4" w:space="0" w:color="000000"/>
              <w:right w:val="single" w:sz="4" w:space="0" w:color="000000"/>
            </w:tcBorders>
          </w:tcPr>
          <w:p w14:paraId="221B835C"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148B3159" w14:textId="77777777" w:rsidR="00777278" w:rsidRPr="00777278" w:rsidRDefault="00777278" w:rsidP="00777278">
            <w:pPr>
              <w:spacing w:after="160"/>
              <w:rPr>
                <w:rFonts w:ascii="Arial" w:hAnsi="Arial" w:cs="Arial"/>
                <w:sz w:val="20"/>
                <w:szCs w:val="20"/>
              </w:rPr>
            </w:pPr>
          </w:p>
        </w:tc>
      </w:tr>
      <w:tr w:rsidR="00777278" w:rsidRPr="00777278" w14:paraId="160AFF2B"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456A897E"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Nádoba po prevrhnutí nevytečie</w:t>
            </w:r>
          </w:p>
        </w:tc>
        <w:tc>
          <w:tcPr>
            <w:tcW w:w="2969" w:type="dxa"/>
            <w:tcBorders>
              <w:top w:val="single" w:sz="4" w:space="0" w:color="000000"/>
              <w:left w:val="single" w:sz="4" w:space="0" w:color="000000"/>
              <w:bottom w:val="single" w:sz="4" w:space="0" w:color="000000"/>
              <w:right w:val="single" w:sz="4" w:space="0" w:color="000000"/>
            </w:tcBorders>
          </w:tcPr>
          <w:p w14:paraId="23296EC8"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78BB77E" w14:textId="77777777" w:rsidR="00777278" w:rsidRPr="00777278" w:rsidRDefault="00777278" w:rsidP="00777278">
            <w:pPr>
              <w:spacing w:after="160"/>
              <w:rPr>
                <w:rFonts w:ascii="Arial" w:hAnsi="Arial" w:cs="Arial"/>
                <w:sz w:val="20"/>
                <w:szCs w:val="20"/>
              </w:rPr>
            </w:pPr>
          </w:p>
        </w:tc>
      </w:tr>
      <w:tr w:rsidR="00777278" w:rsidRPr="00777278" w14:paraId="53A682D1"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3EEBD669"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Ľahká manipulácia pomocou dvoch koliesok s priemerom 200 mm</w:t>
            </w:r>
          </w:p>
        </w:tc>
        <w:tc>
          <w:tcPr>
            <w:tcW w:w="2969" w:type="dxa"/>
            <w:tcBorders>
              <w:top w:val="single" w:sz="4" w:space="0" w:color="000000"/>
              <w:left w:val="single" w:sz="4" w:space="0" w:color="000000"/>
              <w:bottom w:val="single" w:sz="4" w:space="0" w:color="000000"/>
              <w:right w:val="single" w:sz="4" w:space="0" w:color="000000"/>
            </w:tcBorders>
          </w:tcPr>
          <w:p w14:paraId="788D400D"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DDF1E9E" w14:textId="77777777" w:rsidR="00777278" w:rsidRPr="00777278" w:rsidRDefault="00777278" w:rsidP="00777278">
            <w:pPr>
              <w:spacing w:after="160"/>
              <w:rPr>
                <w:rFonts w:ascii="Arial" w:hAnsi="Arial" w:cs="Arial"/>
                <w:sz w:val="20"/>
                <w:szCs w:val="20"/>
              </w:rPr>
            </w:pPr>
          </w:p>
        </w:tc>
      </w:tr>
    </w:tbl>
    <w:p w14:paraId="35F56996" w14:textId="77777777" w:rsidR="00777278" w:rsidRPr="00777278" w:rsidRDefault="00777278" w:rsidP="00777278">
      <w:pPr>
        <w:rPr>
          <w:rFonts w:ascii="Arial" w:hAnsi="Arial" w:cs="Arial"/>
          <w:b/>
          <w:sz w:val="20"/>
          <w:szCs w:val="20"/>
        </w:rPr>
      </w:pPr>
    </w:p>
    <w:p w14:paraId="22E07B48" w14:textId="77777777" w:rsidR="00777278" w:rsidRPr="00777278" w:rsidRDefault="00777278" w:rsidP="00777278">
      <w:pPr>
        <w:rPr>
          <w:rFonts w:ascii="Arial" w:hAnsi="Arial" w:cs="Arial"/>
          <w:b/>
          <w:sz w:val="20"/>
          <w:szCs w:val="20"/>
        </w:rPr>
      </w:pPr>
    </w:p>
    <w:p w14:paraId="18E64031" w14:textId="77777777" w:rsidR="00777278" w:rsidRPr="00777278" w:rsidRDefault="00777278" w:rsidP="00777278">
      <w:pPr>
        <w:rPr>
          <w:rFonts w:ascii="Arial" w:hAnsi="Arial" w:cs="Arial"/>
          <w:b/>
          <w:sz w:val="20"/>
          <w:szCs w:val="20"/>
        </w:rPr>
      </w:pPr>
      <w:r w:rsidRPr="00777278">
        <w:rPr>
          <w:rFonts w:ascii="Arial" w:hAnsi="Arial" w:cs="Arial"/>
          <w:b/>
          <w:sz w:val="20"/>
          <w:szCs w:val="20"/>
          <w:highlight w:val="lightGray"/>
        </w:rPr>
        <w:t>ČASŤ 6 – Drobné príslušenstvo pre kompostáreň</w:t>
      </w:r>
    </w:p>
    <w:p w14:paraId="543952C5" w14:textId="77777777" w:rsidR="00777278" w:rsidRPr="00777278" w:rsidRDefault="00777278" w:rsidP="00777278">
      <w:pPr>
        <w:rPr>
          <w:rFonts w:ascii="Arial" w:hAnsi="Arial" w:cs="Arial"/>
          <w:b/>
          <w:sz w:val="20"/>
          <w:szCs w:val="20"/>
        </w:rPr>
      </w:pPr>
    </w:p>
    <w:p w14:paraId="36292788" w14:textId="77777777" w:rsidR="00777278" w:rsidRPr="00777278" w:rsidRDefault="00777278" w:rsidP="00777278">
      <w:pPr>
        <w:tabs>
          <w:tab w:val="left" w:pos="720"/>
          <w:tab w:val="left" w:pos="1440"/>
          <w:tab w:val="left" w:pos="3600"/>
          <w:tab w:val="left" w:pos="4320"/>
          <w:tab w:val="left" w:pos="5040"/>
          <w:tab w:val="left" w:pos="5918"/>
        </w:tabs>
        <w:rPr>
          <w:rFonts w:ascii="Arial" w:hAnsi="Arial" w:cs="Arial"/>
          <w:b/>
          <w:sz w:val="20"/>
          <w:szCs w:val="20"/>
        </w:rPr>
      </w:pPr>
      <w:r w:rsidRPr="00777278">
        <w:rPr>
          <w:rFonts w:ascii="Arial" w:hAnsi="Arial" w:cs="Arial"/>
          <w:b/>
          <w:sz w:val="20"/>
          <w:szCs w:val="20"/>
        </w:rPr>
        <w:t xml:space="preserve">6.1. </w:t>
      </w:r>
      <w:r w:rsidRPr="00777278">
        <w:rPr>
          <w:rFonts w:ascii="Arial" w:hAnsi="Arial" w:cs="Arial"/>
          <w:b/>
          <w:sz w:val="20"/>
          <w:szCs w:val="20"/>
        </w:rPr>
        <w:tab/>
        <w:t xml:space="preserve">Príslušenstvo pre kompostáreň – Geotextília na prekrytie kompostu určená a </w:t>
      </w:r>
    </w:p>
    <w:p w14:paraId="63DE6FAF" w14:textId="77777777" w:rsidR="00777278" w:rsidRPr="00777278" w:rsidRDefault="00777278" w:rsidP="00777278">
      <w:pPr>
        <w:tabs>
          <w:tab w:val="left" w:pos="720"/>
          <w:tab w:val="left" w:pos="1440"/>
          <w:tab w:val="left" w:pos="3600"/>
          <w:tab w:val="left" w:pos="4320"/>
          <w:tab w:val="left" w:pos="5040"/>
          <w:tab w:val="left" w:pos="5918"/>
        </w:tabs>
        <w:rPr>
          <w:rFonts w:ascii="Arial" w:hAnsi="Arial" w:cs="Arial"/>
          <w:b/>
          <w:sz w:val="20"/>
          <w:szCs w:val="20"/>
        </w:rPr>
      </w:pPr>
      <w:r w:rsidRPr="00777278">
        <w:rPr>
          <w:rFonts w:ascii="Arial" w:hAnsi="Arial" w:cs="Arial"/>
          <w:b/>
          <w:sz w:val="20"/>
          <w:szCs w:val="20"/>
        </w:rPr>
        <w:tab/>
        <w:t>slúžiaca na zhodnocovanie BRKO</w:t>
      </w:r>
    </w:p>
    <w:p w14:paraId="676F8043" w14:textId="77777777" w:rsidR="00777278" w:rsidRPr="00777278" w:rsidRDefault="00777278" w:rsidP="00777278">
      <w:pPr>
        <w:rPr>
          <w:rFonts w:ascii="Arial" w:hAnsi="Arial" w:cs="Arial"/>
          <w:b/>
          <w:sz w:val="20"/>
          <w:szCs w:val="20"/>
        </w:rPr>
      </w:pPr>
    </w:p>
    <w:tbl>
      <w:tblPr>
        <w:tblW w:w="931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2969"/>
        <w:gridCol w:w="3251"/>
      </w:tblGrid>
      <w:tr w:rsidR="00777278" w:rsidRPr="00777278" w14:paraId="457DCF8A" w14:textId="77777777" w:rsidTr="00777278">
        <w:trPr>
          <w:trHeight w:val="900"/>
        </w:trPr>
        <w:tc>
          <w:tcPr>
            <w:tcW w:w="3095" w:type="dxa"/>
          </w:tcPr>
          <w:p w14:paraId="3B987590" w14:textId="77777777" w:rsidR="00777278" w:rsidRPr="00777278" w:rsidRDefault="00777278" w:rsidP="00777278">
            <w:pPr>
              <w:ind w:left="29" w:right="727" w:firstLine="14"/>
              <w:rPr>
                <w:rFonts w:ascii="Arial" w:hAnsi="Arial" w:cs="Arial"/>
                <w:b/>
                <w:sz w:val="20"/>
                <w:szCs w:val="20"/>
              </w:rPr>
            </w:pPr>
            <w:r w:rsidRPr="00777278">
              <w:rPr>
                <w:rFonts w:ascii="Arial" w:hAnsi="Arial" w:cs="Arial"/>
                <w:b/>
                <w:sz w:val="20"/>
                <w:szCs w:val="20"/>
              </w:rPr>
              <w:t>Technická špecifikácia</w:t>
            </w:r>
          </w:p>
        </w:tc>
        <w:tc>
          <w:tcPr>
            <w:tcW w:w="2969" w:type="dxa"/>
          </w:tcPr>
          <w:p w14:paraId="62E2EC61"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Pr>
          <w:p w14:paraId="369321A0"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3F8F4D57" w14:textId="77777777" w:rsidTr="00777278">
        <w:trPr>
          <w:trHeight w:val="280"/>
        </w:trPr>
        <w:tc>
          <w:tcPr>
            <w:tcW w:w="3095" w:type="dxa"/>
          </w:tcPr>
          <w:p w14:paraId="068FC7DD"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 xml:space="preserve">Dĺžka </w:t>
            </w:r>
          </w:p>
        </w:tc>
        <w:tc>
          <w:tcPr>
            <w:tcW w:w="2969" w:type="dxa"/>
          </w:tcPr>
          <w:p w14:paraId="54F31DE2" w14:textId="77777777" w:rsidR="00777278" w:rsidRPr="00777278" w:rsidRDefault="00777278" w:rsidP="00777278">
            <w:pPr>
              <w:rPr>
                <w:rFonts w:ascii="Arial" w:hAnsi="Arial" w:cs="Arial"/>
                <w:sz w:val="20"/>
                <w:szCs w:val="20"/>
              </w:rPr>
            </w:pPr>
            <w:r w:rsidRPr="00777278">
              <w:rPr>
                <w:rFonts w:ascii="Arial" w:hAnsi="Arial" w:cs="Arial"/>
                <w:sz w:val="20"/>
                <w:szCs w:val="20"/>
              </w:rPr>
              <w:t>min. 50 m (1 balenie)</w:t>
            </w:r>
          </w:p>
        </w:tc>
        <w:tc>
          <w:tcPr>
            <w:tcW w:w="3251" w:type="dxa"/>
          </w:tcPr>
          <w:p w14:paraId="0DCE5493" w14:textId="77777777" w:rsidR="00777278" w:rsidRPr="00777278" w:rsidRDefault="00777278" w:rsidP="00777278">
            <w:pPr>
              <w:spacing w:after="160"/>
              <w:rPr>
                <w:rFonts w:ascii="Arial" w:hAnsi="Arial" w:cs="Arial"/>
                <w:sz w:val="20"/>
                <w:szCs w:val="20"/>
              </w:rPr>
            </w:pPr>
          </w:p>
        </w:tc>
      </w:tr>
      <w:tr w:rsidR="00777278" w:rsidRPr="00777278" w14:paraId="0A7B496D" w14:textId="77777777" w:rsidTr="00777278">
        <w:trPr>
          <w:trHeight w:val="580"/>
        </w:trPr>
        <w:tc>
          <w:tcPr>
            <w:tcW w:w="3095" w:type="dxa"/>
          </w:tcPr>
          <w:p w14:paraId="7796D672"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Hmotnosť</w:t>
            </w:r>
          </w:p>
        </w:tc>
        <w:tc>
          <w:tcPr>
            <w:tcW w:w="2969" w:type="dxa"/>
          </w:tcPr>
          <w:p w14:paraId="70ADDD6E" w14:textId="77777777" w:rsidR="00777278" w:rsidRPr="00777278" w:rsidRDefault="00777278" w:rsidP="00777278">
            <w:pPr>
              <w:rPr>
                <w:rFonts w:ascii="Arial" w:hAnsi="Arial" w:cs="Arial"/>
                <w:sz w:val="20"/>
                <w:szCs w:val="20"/>
              </w:rPr>
            </w:pPr>
            <w:r w:rsidRPr="00777278">
              <w:rPr>
                <w:rFonts w:ascii="Arial" w:hAnsi="Arial" w:cs="Arial"/>
                <w:sz w:val="20"/>
                <w:szCs w:val="20"/>
              </w:rPr>
              <w:t>min. 200 g/m</w:t>
            </w:r>
            <w:r w:rsidRPr="00777278">
              <w:rPr>
                <w:rFonts w:ascii="Arial" w:hAnsi="Arial" w:cs="Arial"/>
                <w:sz w:val="20"/>
                <w:szCs w:val="20"/>
                <w:vertAlign w:val="superscript"/>
              </w:rPr>
              <w:t>2</w:t>
            </w:r>
          </w:p>
        </w:tc>
        <w:tc>
          <w:tcPr>
            <w:tcW w:w="3251" w:type="dxa"/>
          </w:tcPr>
          <w:p w14:paraId="5914B547" w14:textId="77777777" w:rsidR="00777278" w:rsidRPr="00777278" w:rsidRDefault="00777278" w:rsidP="00777278">
            <w:pPr>
              <w:spacing w:after="160"/>
              <w:rPr>
                <w:rFonts w:ascii="Arial" w:hAnsi="Arial" w:cs="Arial"/>
                <w:sz w:val="20"/>
                <w:szCs w:val="20"/>
              </w:rPr>
            </w:pPr>
          </w:p>
        </w:tc>
      </w:tr>
      <w:tr w:rsidR="00777278" w:rsidRPr="00777278" w14:paraId="54DEC417" w14:textId="77777777" w:rsidTr="00777278">
        <w:trPr>
          <w:trHeight w:val="580"/>
        </w:trPr>
        <w:tc>
          <w:tcPr>
            <w:tcW w:w="3095" w:type="dxa"/>
          </w:tcPr>
          <w:p w14:paraId="36BC8BE7"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t>Šírka rolky</w:t>
            </w:r>
          </w:p>
        </w:tc>
        <w:tc>
          <w:tcPr>
            <w:tcW w:w="2969" w:type="dxa"/>
          </w:tcPr>
          <w:p w14:paraId="7A4FE452" w14:textId="77777777" w:rsidR="00777278" w:rsidRPr="00777278" w:rsidRDefault="00777278" w:rsidP="00777278">
            <w:pPr>
              <w:rPr>
                <w:rFonts w:ascii="Arial" w:hAnsi="Arial" w:cs="Arial"/>
                <w:sz w:val="20"/>
                <w:szCs w:val="20"/>
              </w:rPr>
            </w:pPr>
            <w:r w:rsidRPr="00777278">
              <w:rPr>
                <w:rFonts w:ascii="Arial" w:hAnsi="Arial" w:cs="Arial"/>
                <w:sz w:val="20"/>
                <w:szCs w:val="20"/>
              </w:rPr>
              <w:t>min. 5 m</w:t>
            </w:r>
          </w:p>
        </w:tc>
        <w:tc>
          <w:tcPr>
            <w:tcW w:w="3251" w:type="dxa"/>
          </w:tcPr>
          <w:p w14:paraId="65F721F6" w14:textId="77777777" w:rsidR="00777278" w:rsidRPr="00777278" w:rsidRDefault="00777278" w:rsidP="00777278">
            <w:pPr>
              <w:spacing w:after="160"/>
              <w:rPr>
                <w:rFonts w:ascii="Arial" w:hAnsi="Arial" w:cs="Arial"/>
                <w:sz w:val="20"/>
                <w:szCs w:val="20"/>
              </w:rPr>
            </w:pPr>
          </w:p>
        </w:tc>
      </w:tr>
      <w:tr w:rsidR="00777278" w:rsidRPr="00777278" w14:paraId="1AF926B3" w14:textId="77777777" w:rsidTr="00777278">
        <w:trPr>
          <w:trHeight w:val="300"/>
        </w:trPr>
        <w:tc>
          <w:tcPr>
            <w:tcW w:w="3095" w:type="dxa"/>
          </w:tcPr>
          <w:p w14:paraId="01158B83"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Materiál</w:t>
            </w:r>
          </w:p>
        </w:tc>
        <w:tc>
          <w:tcPr>
            <w:tcW w:w="2969" w:type="dxa"/>
          </w:tcPr>
          <w:p w14:paraId="3295DC4F" w14:textId="77777777" w:rsidR="00777278" w:rsidRPr="00777278" w:rsidRDefault="00777278" w:rsidP="00777278">
            <w:pPr>
              <w:rPr>
                <w:rFonts w:ascii="Arial" w:hAnsi="Arial" w:cs="Arial"/>
                <w:sz w:val="20"/>
                <w:szCs w:val="20"/>
              </w:rPr>
            </w:pPr>
            <w:r w:rsidRPr="00777278">
              <w:rPr>
                <w:rFonts w:ascii="Arial" w:hAnsi="Arial" w:cs="Arial"/>
                <w:sz w:val="20"/>
                <w:szCs w:val="20"/>
              </w:rPr>
              <w:t>100% PP vlákna</w:t>
            </w:r>
          </w:p>
        </w:tc>
        <w:tc>
          <w:tcPr>
            <w:tcW w:w="3251" w:type="dxa"/>
          </w:tcPr>
          <w:p w14:paraId="3A3193A0" w14:textId="77777777" w:rsidR="00777278" w:rsidRPr="00777278" w:rsidRDefault="00777278" w:rsidP="00777278">
            <w:pPr>
              <w:spacing w:after="160"/>
              <w:rPr>
                <w:rFonts w:ascii="Arial" w:hAnsi="Arial" w:cs="Arial"/>
                <w:sz w:val="20"/>
                <w:szCs w:val="20"/>
              </w:rPr>
            </w:pPr>
          </w:p>
        </w:tc>
      </w:tr>
    </w:tbl>
    <w:p w14:paraId="634E5A6C" w14:textId="77777777" w:rsidR="00777278" w:rsidRPr="00777278" w:rsidRDefault="00777278" w:rsidP="00777278">
      <w:pPr>
        <w:rPr>
          <w:rFonts w:ascii="Arial" w:hAnsi="Arial" w:cs="Arial"/>
          <w:b/>
          <w:sz w:val="20"/>
          <w:szCs w:val="20"/>
        </w:rPr>
      </w:pPr>
    </w:p>
    <w:p w14:paraId="4FEFC051" w14:textId="77777777" w:rsidR="00777278" w:rsidRPr="00777278" w:rsidRDefault="00777278" w:rsidP="00777278">
      <w:pPr>
        <w:rPr>
          <w:rFonts w:ascii="Arial" w:hAnsi="Arial" w:cs="Arial"/>
          <w:b/>
          <w:sz w:val="20"/>
          <w:szCs w:val="20"/>
        </w:rPr>
      </w:pPr>
    </w:p>
    <w:p w14:paraId="3BB1D086" w14:textId="77777777" w:rsidR="00777278" w:rsidRPr="00777278" w:rsidRDefault="00777278" w:rsidP="00777278">
      <w:pPr>
        <w:rPr>
          <w:rFonts w:ascii="Arial" w:hAnsi="Arial" w:cs="Arial"/>
          <w:b/>
          <w:sz w:val="20"/>
          <w:szCs w:val="20"/>
        </w:rPr>
      </w:pPr>
      <w:r w:rsidRPr="00777278">
        <w:rPr>
          <w:rFonts w:ascii="Arial" w:hAnsi="Arial" w:cs="Arial"/>
          <w:b/>
          <w:sz w:val="20"/>
          <w:szCs w:val="20"/>
        </w:rPr>
        <w:t xml:space="preserve">6.2.      Príslušenstvo pre kompostáreň - Sada s meracími zariadeniami určenými a </w:t>
      </w:r>
    </w:p>
    <w:p w14:paraId="2F996A24" w14:textId="77777777" w:rsidR="00777278" w:rsidRPr="00777278" w:rsidRDefault="00777278" w:rsidP="00777278">
      <w:pPr>
        <w:ind w:firstLine="720"/>
        <w:rPr>
          <w:rFonts w:ascii="Arial" w:hAnsi="Arial" w:cs="Arial"/>
          <w:b/>
          <w:sz w:val="20"/>
          <w:szCs w:val="20"/>
        </w:rPr>
      </w:pPr>
      <w:r w:rsidRPr="00777278">
        <w:rPr>
          <w:rFonts w:ascii="Arial" w:hAnsi="Arial" w:cs="Arial"/>
          <w:b/>
          <w:sz w:val="20"/>
          <w:szCs w:val="20"/>
        </w:rPr>
        <w:t>slúžiacimi na zhodnocovanie BRKO</w:t>
      </w:r>
    </w:p>
    <w:p w14:paraId="2B89A92B"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7E1EAB94"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5B2B920A" w14:textId="77777777" w:rsidR="00777278" w:rsidRPr="00777278" w:rsidRDefault="00777278" w:rsidP="00777278">
            <w:pPr>
              <w:ind w:left="29" w:right="727" w:firstLine="14"/>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318E650C"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3EC747EA"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54671C24"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79A94938"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analyzátor CO2 so sondou v rozsahu 0 – 100 % objemových plynov</w:t>
            </w:r>
          </w:p>
        </w:tc>
        <w:tc>
          <w:tcPr>
            <w:tcW w:w="2969" w:type="dxa"/>
            <w:tcBorders>
              <w:top w:val="single" w:sz="4" w:space="0" w:color="000000"/>
              <w:left w:val="single" w:sz="4" w:space="0" w:color="000000"/>
              <w:bottom w:val="single" w:sz="4" w:space="0" w:color="000000"/>
              <w:right w:val="single" w:sz="4" w:space="0" w:color="000000"/>
            </w:tcBorders>
          </w:tcPr>
          <w:p w14:paraId="6E6ADE4E"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14DF4502" w14:textId="77777777" w:rsidR="00777278" w:rsidRPr="00777278" w:rsidRDefault="00777278" w:rsidP="00777278">
            <w:pPr>
              <w:spacing w:after="160"/>
              <w:rPr>
                <w:rFonts w:ascii="Arial" w:hAnsi="Arial" w:cs="Arial"/>
                <w:sz w:val="20"/>
                <w:szCs w:val="20"/>
              </w:rPr>
            </w:pPr>
          </w:p>
        </w:tc>
      </w:tr>
      <w:tr w:rsidR="00777278" w:rsidRPr="00777278" w14:paraId="68A01A2C"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12AF76AF"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analyzátor  O2 so sondou v rozsahu 0 – 100 % objemových plynov</w:t>
            </w:r>
          </w:p>
        </w:tc>
        <w:tc>
          <w:tcPr>
            <w:tcW w:w="2969" w:type="dxa"/>
            <w:tcBorders>
              <w:top w:val="single" w:sz="4" w:space="0" w:color="000000"/>
              <w:left w:val="single" w:sz="4" w:space="0" w:color="000000"/>
              <w:bottom w:val="single" w:sz="4" w:space="0" w:color="000000"/>
              <w:right w:val="single" w:sz="4" w:space="0" w:color="000000"/>
            </w:tcBorders>
          </w:tcPr>
          <w:p w14:paraId="7068D6BC"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102EF39" w14:textId="77777777" w:rsidR="00777278" w:rsidRPr="00777278" w:rsidRDefault="00777278" w:rsidP="00777278">
            <w:pPr>
              <w:spacing w:after="160"/>
              <w:rPr>
                <w:rFonts w:ascii="Arial" w:hAnsi="Arial" w:cs="Arial"/>
                <w:sz w:val="20"/>
                <w:szCs w:val="20"/>
              </w:rPr>
            </w:pPr>
          </w:p>
        </w:tc>
      </w:tr>
      <w:tr w:rsidR="00777278" w:rsidRPr="00777278" w14:paraId="1AC67C9F"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6118FA3A" w14:textId="77777777" w:rsidR="00777278" w:rsidRPr="00777278" w:rsidRDefault="00777278" w:rsidP="00777278">
            <w:pPr>
              <w:ind w:left="22" w:firstLine="7"/>
              <w:rPr>
                <w:rFonts w:ascii="Arial" w:hAnsi="Arial" w:cs="Arial"/>
                <w:sz w:val="20"/>
                <w:szCs w:val="20"/>
              </w:rPr>
            </w:pPr>
            <w:r w:rsidRPr="00777278">
              <w:rPr>
                <w:rFonts w:ascii="Arial" w:hAnsi="Arial" w:cs="Arial"/>
                <w:sz w:val="20"/>
                <w:szCs w:val="20"/>
              </w:rPr>
              <w:lastRenderedPageBreak/>
              <w:t>pH meter s vpichovou elektródou na meranie pH a teploty</w:t>
            </w:r>
          </w:p>
        </w:tc>
        <w:tc>
          <w:tcPr>
            <w:tcW w:w="2969" w:type="dxa"/>
            <w:tcBorders>
              <w:top w:val="single" w:sz="4" w:space="0" w:color="000000"/>
              <w:left w:val="single" w:sz="4" w:space="0" w:color="000000"/>
              <w:bottom w:val="single" w:sz="4" w:space="0" w:color="000000"/>
              <w:right w:val="single" w:sz="4" w:space="0" w:color="000000"/>
            </w:tcBorders>
          </w:tcPr>
          <w:p w14:paraId="16446C1F"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9F4AE10" w14:textId="77777777" w:rsidR="00777278" w:rsidRPr="00777278" w:rsidRDefault="00777278" w:rsidP="00777278">
            <w:pPr>
              <w:spacing w:after="160"/>
              <w:rPr>
                <w:rFonts w:ascii="Arial" w:hAnsi="Arial" w:cs="Arial"/>
                <w:sz w:val="20"/>
                <w:szCs w:val="20"/>
              </w:rPr>
            </w:pPr>
          </w:p>
        </w:tc>
      </w:tr>
      <w:tr w:rsidR="00777278" w:rsidRPr="00777278" w14:paraId="6E7ECA6D"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4BA7AD50"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digitálny teplomer s vpichovou teplotnou sondou</w:t>
            </w:r>
          </w:p>
        </w:tc>
        <w:tc>
          <w:tcPr>
            <w:tcW w:w="2969" w:type="dxa"/>
            <w:tcBorders>
              <w:top w:val="single" w:sz="4" w:space="0" w:color="000000"/>
              <w:left w:val="single" w:sz="4" w:space="0" w:color="000000"/>
              <w:bottom w:val="single" w:sz="4" w:space="0" w:color="000000"/>
              <w:right w:val="single" w:sz="4" w:space="0" w:color="000000"/>
            </w:tcBorders>
          </w:tcPr>
          <w:p w14:paraId="7AB0AFD3"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675622B8" w14:textId="77777777" w:rsidR="00777278" w:rsidRPr="00777278" w:rsidRDefault="00777278" w:rsidP="00777278">
            <w:pPr>
              <w:spacing w:after="160"/>
              <w:rPr>
                <w:rFonts w:ascii="Arial" w:hAnsi="Arial" w:cs="Arial"/>
                <w:sz w:val="20"/>
                <w:szCs w:val="20"/>
              </w:rPr>
            </w:pPr>
          </w:p>
        </w:tc>
      </w:tr>
    </w:tbl>
    <w:p w14:paraId="1128B2C8" w14:textId="77777777" w:rsidR="00777278" w:rsidRPr="00777278" w:rsidRDefault="00777278" w:rsidP="00777278">
      <w:pPr>
        <w:rPr>
          <w:rFonts w:ascii="Arial" w:hAnsi="Arial" w:cs="Arial"/>
          <w:b/>
          <w:sz w:val="20"/>
          <w:szCs w:val="20"/>
        </w:rPr>
      </w:pPr>
    </w:p>
    <w:p w14:paraId="615F6DCF" w14:textId="77777777" w:rsidR="00777278" w:rsidRPr="00777278" w:rsidRDefault="00777278" w:rsidP="00777278">
      <w:pPr>
        <w:tabs>
          <w:tab w:val="left" w:pos="720"/>
          <w:tab w:val="left" w:pos="1440"/>
          <w:tab w:val="left" w:pos="3600"/>
          <w:tab w:val="left" w:pos="4320"/>
          <w:tab w:val="left" w:pos="5040"/>
          <w:tab w:val="left" w:pos="5918"/>
        </w:tabs>
        <w:rPr>
          <w:rFonts w:ascii="Arial" w:hAnsi="Arial" w:cs="Arial"/>
          <w:b/>
          <w:sz w:val="20"/>
          <w:szCs w:val="20"/>
        </w:rPr>
      </w:pPr>
    </w:p>
    <w:p w14:paraId="25047F29" w14:textId="77777777" w:rsidR="00777278" w:rsidRPr="00777278" w:rsidRDefault="00777278" w:rsidP="00777278">
      <w:pPr>
        <w:tabs>
          <w:tab w:val="left" w:pos="720"/>
          <w:tab w:val="left" w:pos="1440"/>
          <w:tab w:val="left" w:pos="3600"/>
          <w:tab w:val="left" w:pos="4320"/>
          <w:tab w:val="left" w:pos="5040"/>
          <w:tab w:val="left" w:pos="5918"/>
        </w:tabs>
        <w:rPr>
          <w:rFonts w:ascii="Arial" w:hAnsi="Arial" w:cs="Arial"/>
          <w:b/>
          <w:sz w:val="20"/>
          <w:szCs w:val="20"/>
        </w:rPr>
      </w:pPr>
    </w:p>
    <w:p w14:paraId="388EFD05" w14:textId="77777777" w:rsidR="00777278" w:rsidRPr="00777278" w:rsidRDefault="00777278" w:rsidP="00777278">
      <w:pPr>
        <w:tabs>
          <w:tab w:val="left" w:pos="720"/>
          <w:tab w:val="left" w:pos="1440"/>
          <w:tab w:val="left" w:pos="3600"/>
          <w:tab w:val="left" w:pos="4320"/>
          <w:tab w:val="left" w:pos="5040"/>
          <w:tab w:val="left" w:pos="5918"/>
        </w:tabs>
        <w:rPr>
          <w:rFonts w:ascii="Arial" w:hAnsi="Arial" w:cs="Arial"/>
          <w:b/>
          <w:sz w:val="20"/>
          <w:szCs w:val="20"/>
        </w:rPr>
      </w:pPr>
    </w:p>
    <w:p w14:paraId="608D7A56" w14:textId="77777777" w:rsidR="00777278" w:rsidRPr="00777278" w:rsidRDefault="00777278" w:rsidP="00777278">
      <w:pPr>
        <w:tabs>
          <w:tab w:val="left" w:pos="720"/>
          <w:tab w:val="left" w:pos="1440"/>
          <w:tab w:val="left" w:pos="3600"/>
          <w:tab w:val="left" w:pos="4320"/>
          <w:tab w:val="left" w:pos="5040"/>
          <w:tab w:val="left" w:pos="5918"/>
        </w:tabs>
        <w:ind w:left="709" w:hanging="709"/>
        <w:rPr>
          <w:rFonts w:ascii="Arial" w:hAnsi="Arial" w:cs="Arial"/>
          <w:b/>
          <w:sz w:val="20"/>
          <w:szCs w:val="20"/>
        </w:rPr>
      </w:pPr>
      <w:r w:rsidRPr="00777278">
        <w:rPr>
          <w:rFonts w:ascii="Arial" w:hAnsi="Arial" w:cs="Arial"/>
          <w:b/>
          <w:sz w:val="20"/>
          <w:szCs w:val="20"/>
        </w:rPr>
        <w:t>6.3.      Príslušenstvo pre kompostáreň - Elektrický postrekovač na dezinfekciu sudov + dezinfekcia</w:t>
      </w:r>
    </w:p>
    <w:p w14:paraId="2E9B270F" w14:textId="77777777" w:rsidR="00777278" w:rsidRPr="00777278" w:rsidRDefault="00777278" w:rsidP="00777278">
      <w:pPr>
        <w:rPr>
          <w:rFonts w:ascii="Arial" w:hAnsi="Arial" w:cs="Arial"/>
          <w:b/>
          <w:sz w:val="20"/>
          <w:szCs w:val="20"/>
        </w:rPr>
      </w:pPr>
    </w:p>
    <w:p w14:paraId="113640EB" w14:textId="77777777" w:rsidR="00777278" w:rsidRPr="00777278" w:rsidRDefault="00777278" w:rsidP="00777278">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777278" w:rsidRPr="00777278" w14:paraId="7715F994" w14:textId="77777777" w:rsidTr="00777278">
        <w:trPr>
          <w:trHeight w:val="900"/>
        </w:trPr>
        <w:tc>
          <w:tcPr>
            <w:tcW w:w="3095" w:type="dxa"/>
            <w:tcBorders>
              <w:top w:val="single" w:sz="4" w:space="0" w:color="000000"/>
              <w:left w:val="single" w:sz="4" w:space="0" w:color="000000"/>
              <w:bottom w:val="single" w:sz="4" w:space="0" w:color="000000"/>
              <w:right w:val="single" w:sz="4" w:space="0" w:color="000000"/>
            </w:tcBorders>
          </w:tcPr>
          <w:p w14:paraId="6965425F" w14:textId="77777777" w:rsidR="00777278" w:rsidRPr="00777278" w:rsidRDefault="00777278" w:rsidP="00777278">
            <w:pPr>
              <w:ind w:left="29" w:right="727" w:firstLine="14"/>
              <w:rPr>
                <w:rFonts w:ascii="Arial" w:hAnsi="Arial" w:cs="Arial"/>
                <w:b/>
                <w:sz w:val="20"/>
                <w:szCs w:val="20"/>
              </w:rPr>
            </w:pPr>
            <w:r w:rsidRPr="00777278">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6CB02FE5" w14:textId="77777777" w:rsidR="00777278" w:rsidRPr="00777278" w:rsidRDefault="00777278" w:rsidP="00777278">
            <w:pPr>
              <w:ind w:left="47"/>
              <w:rPr>
                <w:rFonts w:ascii="Arial" w:hAnsi="Arial" w:cs="Arial"/>
                <w:b/>
                <w:sz w:val="20"/>
                <w:szCs w:val="20"/>
              </w:rPr>
            </w:pPr>
            <w:r w:rsidRPr="00777278">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3E2A47EC" w14:textId="77777777" w:rsidR="00777278" w:rsidRPr="00777278" w:rsidRDefault="00777278" w:rsidP="00777278">
            <w:pPr>
              <w:spacing w:after="160"/>
              <w:rPr>
                <w:rFonts w:ascii="Arial" w:hAnsi="Arial" w:cs="Arial"/>
                <w:b/>
                <w:sz w:val="20"/>
                <w:szCs w:val="20"/>
              </w:rPr>
            </w:pPr>
            <w:r w:rsidRPr="00777278">
              <w:rPr>
                <w:rFonts w:ascii="Arial" w:hAnsi="Arial" w:cs="Arial"/>
                <w:b/>
                <w:sz w:val="20"/>
                <w:szCs w:val="20"/>
              </w:rPr>
              <w:t>Ponúkané parametre (číselná hodnota parametra, resp. áno/nie)</w:t>
            </w:r>
          </w:p>
        </w:tc>
      </w:tr>
      <w:tr w:rsidR="00777278" w:rsidRPr="00777278" w14:paraId="595D6D36" w14:textId="77777777" w:rsidTr="00777278">
        <w:trPr>
          <w:trHeight w:val="280"/>
        </w:trPr>
        <w:tc>
          <w:tcPr>
            <w:tcW w:w="3095" w:type="dxa"/>
            <w:tcBorders>
              <w:top w:val="single" w:sz="4" w:space="0" w:color="000000"/>
              <w:left w:val="single" w:sz="4" w:space="0" w:color="000000"/>
              <w:bottom w:val="single" w:sz="4" w:space="0" w:color="000000"/>
              <w:right w:val="single" w:sz="4" w:space="0" w:color="000000"/>
            </w:tcBorders>
          </w:tcPr>
          <w:p w14:paraId="2114A298" w14:textId="77777777" w:rsidR="00777278" w:rsidRPr="00777278" w:rsidRDefault="00777278" w:rsidP="00777278">
            <w:pPr>
              <w:ind w:left="29"/>
              <w:rPr>
                <w:rFonts w:ascii="Arial" w:hAnsi="Arial" w:cs="Arial"/>
                <w:sz w:val="20"/>
                <w:szCs w:val="20"/>
              </w:rPr>
            </w:pPr>
            <w:r w:rsidRPr="00777278">
              <w:rPr>
                <w:rFonts w:ascii="Arial" w:hAnsi="Arial" w:cs="Arial"/>
                <w:sz w:val="20"/>
                <w:szCs w:val="20"/>
              </w:rPr>
              <w:t>Objem náplne</w:t>
            </w:r>
          </w:p>
        </w:tc>
        <w:tc>
          <w:tcPr>
            <w:tcW w:w="2969" w:type="dxa"/>
            <w:tcBorders>
              <w:top w:val="single" w:sz="4" w:space="0" w:color="000000"/>
              <w:left w:val="single" w:sz="4" w:space="0" w:color="000000"/>
              <w:bottom w:val="single" w:sz="4" w:space="0" w:color="000000"/>
              <w:right w:val="single" w:sz="4" w:space="0" w:color="000000"/>
            </w:tcBorders>
          </w:tcPr>
          <w:p w14:paraId="2FAE7690" w14:textId="77777777" w:rsidR="00777278" w:rsidRPr="00777278" w:rsidRDefault="00777278" w:rsidP="00777278">
            <w:pPr>
              <w:rPr>
                <w:rFonts w:ascii="Arial" w:hAnsi="Arial" w:cs="Arial"/>
                <w:sz w:val="20"/>
                <w:szCs w:val="20"/>
              </w:rPr>
            </w:pPr>
            <w:r w:rsidRPr="00777278">
              <w:rPr>
                <w:rFonts w:ascii="Arial" w:hAnsi="Arial" w:cs="Arial"/>
                <w:sz w:val="20"/>
                <w:szCs w:val="20"/>
              </w:rPr>
              <w:t>Min. 14 l</w:t>
            </w:r>
          </w:p>
        </w:tc>
        <w:tc>
          <w:tcPr>
            <w:tcW w:w="3251" w:type="dxa"/>
            <w:tcBorders>
              <w:top w:val="single" w:sz="4" w:space="0" w:color="000000"/>
              <w:left w:val="single" w:sz="4" w:space="0" w:color="000000"/>
              <w:bottom w:val="single" w:sz="4" w:space="0" w:color="000000"/>
              <w:right w:val="single" w:sz="4" w:space="0" w:color="000000"/>
            </w:tcBorders>
          </w:tcPr>
          <w:p w14:paraId="530747E1" w14:textId="77777777" w:rsidR="00777278" w:rsidRPr="00777278" w:rsidRDefault="00777278" w:rsidP="00777278">
            <w:pPr>
              <w:spacing w:after="160"/>
              <w:rPr>
                <w:rFonts w:ascii="Arial" w:hAnsi="Arial" w:cs="Arial"/>
                <w:sz w:val="20"/>
                <w:szCs w:val="20"/>
              </w:rPr>
            </w:pPr>
          </w:p>
        </w:tc>
      </w:tr>
      <w:tr w:rsidR="00777278" w:rsidRPr="00777278" w14:paraId="21CA1351"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70338EB9" w14:textId="77777777" w:rsidR="00777278" w:rsidRPr="00777278" w:rsidRDefault="00777278" w:rsidP="00777278">
            <w:pPr>
              <w:ind w:left="29" w:right="216" w:hanging="6"/>
              <w:rPr>
                <w:rFonts w:ascii="Arial" w:hAnsi="Arial" w:cs="Arial"/>
                <w:sz w:val="20"/>
                <w:szCs w:val="20"/>
              </w:rPr>
            </w:pPr>
            <w:r w:rsidRPr="00777278">
              <w:rPr>
                <w:rFonts w:ascii="Arial" w:hAnsi="Arial" w:cs="Arial"/>
                <w:sz w:val="20"/>
                <w:szCs w:val="20"/>
              </w:rPr>
              <w:t>Napätie akumulátora</w:t>
            </w:r>
          </w:p>
        </w:tc>
        <w:tc>
          <w:tcPr>
            <w:tcW w:w="2969" w:type="dxa"/>
            <w:tcBorders>
              <w:top w:val="single" w:sz="4" w:space="0" w:color="000000"/>
              <w:left w:val="single" w:sz="4" w:space="0" w:color="000000"/>
              <w:bottom w:val="single" w:sz="4" w:space="0" w:color="000000"/>
              <w:right w:val="single" w:sz="4" w:space="0" w:color="000000"/>
            </w:tcBorders>
          </w:tcPr>
          <w:p w14:paraId="04F754CF" w14:textId="77777777" w:rsidR="00777278" w:rsidRPr="00777278" w:rsidRDefault="00777278" w:rsidP="00777278">
            <w:pPr>
              <w:rPr>
                <w:rFonts w:ascii="Arial" w:hAnsi="Arial" w:cs="Arial"/>
                <w:sz w:val="20"/>
                <w:szCs w:val="20"/>
              </w:rPr>
            </w:pPr>
            <w:r w:rsidRPr="00777278">
              <w:rPr>
                <w:rFonts w:ascii="Arial" w:hAnsi="Arial" w:cs="Arial"/>
                <w:sz w:val="20"/>
                <w:szCs w:val="20"/>
              </w:rPr>
              <w:t>Min. 18 V</w:t>
            </w:r>
          </w:p>
        </w:tc>
        <w:tc>
          <w:tcPr>
            <w:tcW w:w="3251" w:type="dxa"/>
            <w:tcBorders>
              <w:top w:val="single" w:sz="4" w:space="0" w:color="000000"/>
              <w:left w:val="single" w:sz="4" w:space="0" w:color="000000"/>
              <w:bottom w:val="single" w:sz="4" w:space="0" w:color="000000"/>
              <w:right w:val="single" w:sz="4" w:space="0" w:color="000000"/>
            </w:tcBorders>
          </w:tcPr>
          <w:p w14:paraId="1F7D3795" w14:textId="77777777" w:rsidR="00777278" w:rsidRPr="00777278" w:rsidRDefault="00777278" w:rsidP="00777278">
            <w:pPr>
              <w:spacing w:after="160"/>
              <w:rPr>
                <w:rFonts w:ascii="Arial" w:hAnsi="Arial" w:cs="Arial"/>
                <w:sz w:val="20"/>
                <w:szCs w:val="20"/>
              </w:rPr>
            </w:pPr>
          </w:p>
        </w:tc>
      </w:tr>
      <w:tr w:rsidR="00777278" w:rsidRPr="00777278" w14:paraId="6C486786" w14:textId="77777777" w:rsidTr="00777278">
        <w:trPr>
          <w:trHeight w:val="580"/>
        </w:trPr>
        <w:tc>
          <w:tcPr>
            <w:tcW w:w="3095" w:type="dxa"/>
            <w:tcBorders>
              <w:top w:val="single" w:sz="4" w:space="0" w:color="000000"/>
              <w:left w:val="single" w:sz="4" w:space="0" w:color="000000"/>
              <w:bottom w:val="single" w:sz="4" w:space="0" w:color="000000"/>
              <w:right w:val="single" w:sz="4" w:space="0" w:color="000000"/>
            </w:tcBorders>
          </w:tcPr>
          <w:p w14:paraId="6053C924" w14:textId="77777777" w:rsidR="00777278" w:rsidRPr="00777278" w:rsidRDefault="00777278" w:rsidP="00777278">
            <w:pPr>
              <w:rPr>
                <w:rFonts w:ascii="Arial" w:hAnsi="Arial" w:cs="Arial"/>
                <w:sz w:val="20"/>
                <w:szCs w:val="20"/>
              </w:rPr>
            </w:pPr>
            <w:r w:rsidRPr="00777278">
              <w:rPr>
                <w:rFonts w:ascii="Arial" w:hAnsi="Arial" w:cs="Arial"/>
                <w:sz w:val="20"/>
                <w:szCs w:val="20"/>
              </w:rPr>
              <w:t>Hmotnosť (s batériami)</w:t>
            </w:r>
          </w:p>
        </w:tc>
        <w:tc>
          <w:tcPr>
            <w:tcW w:w="2969" w:type="dxa"/>
            <w:tcBorders>
              <w:top w:val="single" w:sz="4" w:space="0" w:color="000000"/>
              <w:left w:val="single" w:sz="4" w:space="0" w:color="000000"/>
              <w:bottom w:val="single" w:sz="4" w:space="0" w:color="000000"/>
              <w:right w:val="single" w:sz="4" w:space="0" w:color="000000"/>
            </w:tcBorders>
          </w:tcPr>
          <w:p w14:paraId="09584532" w14:textId="77777777" w:rsidR="00777278" w:rsidRPr="00777278" w:rsidRDefault="00777278" w:rsidP="00777278">
            <w:pPr>
              <w:rPr>
                <w:rFonts w:ascii="Arial" w:hAnsi="Arial" w:cs="Arial"/>
                <w:sz w:val="20"/>
                <w:szCs w:val="20"/>
              </w:rPr>
            </w:pPr>
            <w:r w:rsidRPr="00777278">
              <w:rPr>
                <w:rFonts w:ascii="Arial" w:hAnsi="Arial" w:cs="Arial"/>
                <w:sz w:val="20"/>
                <w:szCs w:val="20"/>
              </w:rPr>
              <w:t>Max. 7 kg</w:t>
            </w:r>
          </w:p>
        </w:tc>
        <w:tc>
          <w:tcPr>
            <w:tcW w:w="3251" w:type="dxa"/>
            <w:tcBorders>
              <w:top w:val="single" w:sz="4" w:space="0" w:color="000000"/>
              <w:left w:val="single" w:sz="4" w:space="0" w:color="000000"/>
              <w:bottom w:val="single" w:sz="4" w:space="0" w:color="000000"/>
              <w:right w:val="single" w:sz="4" w:space="0" w:color="000000"/>
            </w:tcBorders>
          </w:tcPr>
          <w:p w14:paraId="1A633DD9" w14:textId="77777777" w:rsidR="00777278" w:rsidRPr="00777278" w:rsidRDefault="00777278" w:rsidP="00777278">
            <w:pPr>
              <w:spacing w:after="160"/>
              <w:rPr>
                <w:rFonts w:ascii="Arial" w:hAnsi="Arial" w:cs="Arial"/>
                <w:sz w:val="20"/>
                <w:szCs w:val="20"/>
              </w:rPr>
            </w:pPr>
          </w:p>
        </w:tc>
      </w:tr>
      <w:tr w:rsidR="00777278" w:rsidRPr="00777278" w14:paraId="745EC6B5"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30B87AA3"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Prietok</w:t>
            </w:r>
          </w:p>
        </w:tc>
        <w:tc>
          <w:tcPr>
            <w:tcW w:w="2969" w:type="dxa"/>
            <w:tcBorders>
              <w:top w:val="single" w:sz="4" w:space="0" w:color="000000"/>
              <w:left w:val="single" w:sz="4" w:space="0" w:color="000000"/>
              <w:bottom w:val="single" w:sz="4" w:space="0" w:color="000000"/>
              <w:right w:val="single" w:sz="4" w:space="0" w:color="000000"/>
            </w:tcBorders>
          </w:tcPr>
          <w:p w14:paraId="30459BE7" w14:textId="77777777" w:rsidR="00777278" w:rsidRPr="00777278" w:rsidRDefault="00777278" w:rsidP="00777278">
            <w:pPr>
              <w:rPr>
                <w:rFonts w:ascii="Arial" w:hAnsi="Arial" w:cs="Arial"/>
                <w:sz w:val="20"/>
                <w:szCs w:val="20"/>
              </w:rPr>
            </w:pPr>
            <w:r w:rsidRPr="00777278">
              <w:rPr>
                <w:rFonts w:ascii="Arial" w:hAnsi="Arial" w:cs="Arial"/>
                <w:sz w:val="20"/>
                <w:szCs w:val="20"/>
              </w:rPr>
              <w:t>Max. 2 l/min</w:t>
            </w:r>
          </w:p>
        </w:tc>
        <w:tc>
          <w:tcPr>
            <w:tcW w:w="3251" w:type="dxa"/>
            <w:tcBorders>
              <w:top w:val="single" w:sz="4" w:space="0" w:color="000000"/>
              <w:left w:val="single" w:sz="4" w:space="0" w:color="000000"/>
              <w:bottom w:val="single" w:sz="4" w:space="0" w:color="000000"/>
              <w:right w:val="single" w:sz="4" w:space="0" w:color="000000"/>
            </w:tcBorders>
          </w:tcPr>
          <w:p w14:paraId="797ABAD7" w14:textId="77777777" w:rsidR="00777278" w:rsidRPr="00777278" w:rsidRDefault="00777278" w:rsidP="00777278">
            <w:pPr>
              <w:spacing w:after="160"/>
              <w:rPr>
                <w:rFonts w:ascii="Arial" w:hAnsi="Arial" w:cs="Arial"/>
                <w:sz w:val="20"/>
                <w:szCs w:val="20"/>
              </w:rPr>
            </w:pPr>
          </w:p>
        </w:tc>
      </w:tr>
      <w:tr w:rsidR="00777278" w:rsidRPr="00777278" w14:paraId="51EA7A85"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72FA10A7"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Štartovacia dezinfekcia</w:t>
            </w:r>
          </w:p>
        </w:tc>
        <w:tc>
          <w:tcPr>
            <w:tcW w:w="2969" w:type="dxa"/>
            <w:tcBorders>
              <w:top w:val="single" w:sz="4" w:space="0" w:color="000000"/>
              <w:left w:val="single" w:sz="4" w:space="0" w:color="000000"/>
              <w:bottom w:val="single" w:sz="4" w:space="0" w:color="000000"/>
              <w:right w:val="single" w:sz="4" w:space="0" w:color="000000"/>
            </w:tcBorders>
          </w:tcPr>
          <w:p w14:paraId="7E5DBD17" w14:textId="77777777" w:rsidR="00777278" w:rsidRPr="00777278" w:rsidRDefault="00777278" w:rsidP="00777278">
            <w:pPr>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6D2C273F" w14:textId="77777777" w:rsidR="00777278" w:rsidRPr="00777278" w:rsidRDefault="00777278" w:rsidP="00777278">
            <w:pPr>
              <w:spacing w:after="160"/>
              <w:rPr>
                <w:rFonts w:ascii="Arial" w:hAnsi="Arial" w:cs="Arial"/>
                <w:sz w:val="20"/>
                <w:szCs w:val="20"/>
              </w:rPr>
            </w:pPr>
          </w:p>
        </w:tc>
      </w:tr>
      <w:tr w:rsidR="00777278" w:rsidRPr="00777278" w14:paraId="05DE695F" w14:textId="77777777" w:rsidTr="00777278">
        <w:trPr>
          <w:trHeight w:val="300"/>
        </w:trPr>
        <w:tc>
          <w:tcPr>
            <w:tcW w:w="3095" w:type="dxa"/>
            <w:tcBorders>
              <w:top w:val="single" w:sz="4" w:space="0" w:color="000000"/>
              <w:left w:val="single" w:sz="4" w:space="0" w:color="000000"/>
              <w:bottom w:val="single" w:sz="4" w:space="0" w:color="000000"/>
              <w:right w:val="single" w:sz="4" w:space="0" w:color="000000"/>
            </w:tcBorders>
          </w:tcPr>
          <w:p w14:paraId="2B6B2A0B" w14:textId="77777777" w:rsidR="00777278" w:rsidRPr="00777278" w:rsidRDefault="00777278" w:rsidP="00777278">
            <w:pPr>
              <w:ind w:left="22"/>
              <w:rPr>
                <w:rFonts w:ascii="Arial" w:hAnsi="Arial" w:cs="Arial"/>
                <w:sz w:val="20"/>
                <w:szCs w:val="20"/>
              </w:rPr>
            </w:pPr>
            <w:r w:rsidRPr="00777278">
              <w:rPr>
                <w:rFonts w:ascii="Arial" w:hAnsi="Arial" w:cs="Arial"/>
                <w:sz w:val="20"/>
                <w:szCs w:val="20"/>
              </w:rPr>
              <w:t>Napájanie</w:t>
            </w:r>
            <w:r w:rsidRPr="00777278">
              <w:rPr>
                <w:rFonts w:ascii="Arial" w:hAnsi="Arial" w:cs="Arial"/>
                <w:color w:val="000000"/>
                <w:sz w:val="20"/>
                <w:szCs w:val="20"/>
                <w:lang w:eastAsia="sk-SK"/>
              </w:rPr>
              <w:t xml:space="preserve"> - napájacia sada LiHD, 2x aku 10,0 Ah, nabíjačka + kufor metaBOX</w:t>
            </w:r>
          </w:p>
        </w:tc>
        <w:tc>
          <w:tcPr>
            <w:tcW w:w="2969" w:type="dxa"/>
            <w:tcBorders>
              <w:top w:val="single" w:sz="4" w:space="0" w:color="000000"/>
              <w:left w:val="single" w:sz="4" w:space="0" w:color="000000"/>
              <w:bottom w:val="single" w:sz="4" w:space="0" w:color="000000"/>
              <w:right w:val="single" w:sz="4" w:space="0" w:color="000000"/>
            </w:tcBorders>
          </w:tcPr>
          <w:p w14:paraId="4938A6C9" w14:textId="77777777" w:rsidR="00777278" w:rsidRPr="00777278" w:rsidRDefault="00777278" w:rsidP="00777278">
            <w:pPr>
              <w:shd w:val="clear" w:color="auto" w:fill="FFFFFF"/>
              <w:outlineLvl w:val="1"/>
              <w:rPr>
                <w:rFonts w:ascii="Arial" w:hAnsi="Arial" w:cs="Arial"/>
                <w:sz w:val="20"/>
                <w:szCs w:val="20"/>
              </w:rPr>
            </w:pPr>
            <w:r w:rsidRPr="00777278">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1D634F1A" w14:textId="77777777" w:rsidR="00777278" w:rsidRPr="00777278" w:rsidRDefault="00777278" w:rsidP="00777278">
            <w:pPr>
              <w:spacing w:after="160"/>
              <w:rPr>
                <w:rFonts w:ascii="Arial" w:hAnsi="Arial" w:cs="Arial"/>
                <w:sz w:val="20"/>
                <w:szCs w:val="20"/>
              </w:rPr>
            </w:pPr>
          </w:p>
        </w:tc>
      </w:tr>
    </w:tbl>
    <w:p w14:paraId="1A97F434" w14:textId="77777777" w:rsidR="00777278" w:rsidRDefault="00777278" w:rsidP="00777278"/>
    <w:p w14:paraId="2B0CC778" w14:textId="77777777" w:rsidR="00F34FD0" w:rsidRPr="00B738A3" w:rsidRDefault="00F34FD0" w:rsidP="00F34FD0">
      <w:pPr>
        <w:pStyle w:val="Obyajntext1"/>
        <w:spacing w:after="0" w:line="240" w:lineRule="auto"/>
        <w:rPr>
          <w:rFonts w:ascii="Arial" w:hAnsi="Arial" w:cs="Arial"/>
          <w:sz w:val="21"/>
          <w:szCs w:val="21"/>
        </w:rPr>
      </w:pPr>
    </w:p>
    <w:p w14:paraId="244D12AF" w14:textId="1C72C78E" w:rsidR="00F34FD0" w:rsidRPr="00B738A3" w:rsidRDefault="00071F4E" w:rsidP="00F34FD0">
      <w:pPr>
        <w:autoSpaceDE w:val="0"/>
        <w:autoSpaceDN w:val="0"/>
        <w:adjustRightInd w:val="0"/>
        <w:jc w:val="both"/>
        <w:rPr>
          <w:rFonts w:ascii="Arial" w:hAnsi="Arial" w:cs="Arial"/>
          <w:sz w:val="21"/>
          <w:szCs w:val="21"/>
        </w:rPr>
      </w:pPr>
      <w:r w:rsidRPr="00C754EE">
        <w:rPr>
          <w:rFonts w:ascii="Arial" w:hAnsi="Arial" w:cs="Arial"/>
          <w:sz w:val="21"/>
          <w:szCs w:val="21"/>
        </w:rPr>
        <w:t xml:space="preserve">Uchádzač vo svojej ponuke uvedie názov výrobcu a typové označenie výrobku v časti - </w:t>
      </w:r>
      <w:r w:rsidRPr="00C754EE">
        <w:rPr>
          <w:rFonts w:ascii="Arial" w:hAnsi="Arial" w:cs="Arial"/>
          <w:bCs/>
          <w:sz w:val="21"/>
          <w:szCs w:val="21"/>
        </w:rPr>
        <w:t>Príloha č. 1 Rozsah a špecifikácia dodávky tovaru.</w:t>
      </w:r>
      <w:r w:rsidRPr="00C754EE">
        <w:rPr>
          <w:rFonts w:ascii="Arial" w:hAnsi="Arial" w:cs="Arial"/>
          <w:bCs/>
          <w:sz w:val="22"/>
          <w:szCs w:val="22"/>
        </w:rPr>
        <w:t xml:space="preserve"> </w:t>
      </w:r>
      <w:r w:rsidR="00F34FD0" w:rsidRPr="00C754EE">
        <w:rPr>
          <w:rFonts w:ascii="Arial" w:hAnsi="Arial" w:cs="Arial"/>
          <w:sz w:val="21"/>
          <w:szCs w:val="21"/>
        </w:rPr>
        <w:t>Uchádzačom je umožnené pri položkách</w:t>
      </w:r>
      <w:r w:rsidR="00C754EE">
        <w:rPr>
          <w:rFonts w:ascii="Arial" w:hAnsi="Arial" w:cs="Arial"/>
          <w:sz w:val="21"/>
          <w:szCs w:val="21"/>
        </w:rPr>
        <w:t xml:space="preserve"> </w:t>
      </w:r>
      <w:r w:rsidR="00F34FD0" w:rsidRPr="00B738A3">
        <w:rPr>
          <w:rFonts w:ascii="Arial" w:hAnsi="Arial" w:cs="Arial"/>
          <w:sz w:val="21"/>
          <w:szCs w:val="21"/>
        </w:rPr>
        <w:t>ponúknuť a naceniť ekvivalentné zariadenia a materiá</w:t>
      </w:r>
      <w:r>
        <w:rPr>
          <w:rFonts w:ascii="Arial" w:hAnsi="Arial" w:cs="Arial"/>
          <w:sz w:val="21"/>
          <w:szCs w:val="21"/>
        </w:rPr>
        <w:t>l</w:t>
      </w:r>
      <w:r w:rsidR="00F34FD0" w:rsidRPr="00B738A3">
        <w:rPr>
          <w:rFonts w:ascii="Arial" w:hAnsi="Arial" w:cs="Arial"/>
          <w:sz w:val="21"/>
          <w:szCs w:val="21"/>
        </w:rPr>
        <w:t>y</w:t>
      </w:r>
      <w:r>
        <w:rPr>
          <w:rFonts w:ascii="Arial" w:hAnsi="Arial" w:cs="Arial"/>
          <w:sz w:val="21"/>
          <w:szCs w:val="21"/>
        </w:rPr>
        <w:t>.</w:t>
      </w:r>
      <w:r w:rsidR="00F34FD0" w:rsidRPr="00B738A3">
        <w:rPr>
          <w:rFonts w:ascii="Arial" w:hAnsi="Arial" w:cs="Arial"/>
          <w:sz w:val="21"/>
          <w:szCs w:val="21"/>
        </w:rPr>
        <w:t xml:space="preserve"> Pri použití ekvivalentných druhov materiálov a/alebo výrobkov musia mať minimálne vlastnosti (parametre) zodpovedajúce vlastnostiam (parametrom), ktoré sú uvedené v špecifikácii</w:t>
      </w:r>
      <w:r w:rsidR="00C754EE">
        <w:rPr>
          <w:rFonts w:ascii="Arial" w:hAnsi="Arial" w:cs="Arial"/>
          <w:sz w:val="21"/>
          <w:szCs w:val="21"/>
        </w:rPr>
        <w:t>, alebo lepšie, kvalitatívne vyššie a na ich použitie uchádzač vo svojej ponuke upozorní</w:t>
      </w:r>
      <w:r w:rsidR="00F34FD0" w:rsidRPr="00B738A3">
        <w:rPr>
          <w:rFonts w:ascii="Arial" w:hAnsi="Arial" w:cs="Arial"/>
          <w:sz w:val="21"/>
          <w:szCs w:val="21"/>
        </w:rPr>
        <w:t>.</w:t>
      </w:r>
    </w:p>
    <w:p w14:paraId="3BD29BBA" w14:textId="77777777" w:rsidR="00F34FD0" w:rsidRPr="00B738A3" w:rsidRDefault="00F34FD0" w:rsidP="00F34FD0">
      <w:pPr>
        <w:pStyle w:val="Obyajntext1"/>
        <w:spacing w:after="0" w:line="240" w:lineRule="auto"/>
        <w:rPr>
          <w:rFonts w:ascii="Arial" w:hAnsi="Arial" w:cs="Arial"/>
          <w:sz w:val="21"/>
          <w:szCs w:val="21"/>
        </w:rPr>
      </w:pPr>
    </w:p>
    <w:p w14:paraId="19AD1018" w14:textId="7A5E5EC9" w:rsidR="00F34FD0" w:rsidRDefault="00F34FD0" w:rsidP="00F34FD0">
      <w:pPr>
        <w:jc w:val="both"/>
        <w:rPr>
          <w:rFonts w:ascii="Arial" w:hAnsi="Arial" w:cs="Arial"/>
          <w:sz w:val="21"/>
          <w:szCs w:val="21"/>
        </w:rPr>
      </w:pPr>
      <w:r w:rsidRPr="00B738A3">
        <w:rPr>
          <w:rFonts w:ascii="Arial" w:hAnsi="Arial" w:cs="Arial"/>
          <w:sz w:val="21"/>
          <w:szCs w:val="21"/>
        </w:rPr>
        <w:t>Uchádzač musí uviesť vo svojej ponuke minimálne všetky požadované parametre podľa špecifikácie technológie, alebo sa slovne vyjadrí k spôsobu naplnenia osobitne ku všetkým jednotlivým stanoveným parametrom zadaných žiadateľom.</w:t>
      </w:r>
    </w:p>
    <w:p w14:paraId="11673ACF" w14:textId="77777777" w:rsidR="00C754EE" w:rsidRPr="00B738A3" w:rsidRDefault="00C754EE" w:rsidP="00F34FD0">
      <w:pPr>
        <w:jc w:val="both"/>
        <w:rPr>
          <w:rFonts w:ascii="Arial" w:hAnsi="Arial" w:cs="Arial"/>
          <w:sz w:val="21"/>
          <w:szCs w:val="21"/>
        </w:rPr>
      </w:pPr>
    </w:p>
    <w:p w14:paraId="571190B5" w14:textId="20507CD4" w:rsidR="00134173" w:rsidRDefault="00F34FD0" w:rsidP="00C754EE">
      <w:pPr>
        <w:autoSpaceDE w:val="0"/>
        <w:autoSpaceDN w:val="0"/>
        <w:adjustRightInd w:val="0"/>
        <w:jc w:val="both"/>
        <w:rPr>
          <w:rFonts w:ascii="Arial" w:hAnsi="Arial" w:cs="Arial"/>
          <w:b/>
          <w:sz w:val="21"/>
          <w:szCs w:val="21"/>
        </w:rPr>
      </w:pPr>
      <w:r w:rsidRPr="00B738A3">
        <w:rPr>
          <w:rFonts w:ascii="Arial" w:hAnsi="Arial" w:cs="Arial"/>
          <w:b/>
          <w:sz w:val="21"/>
          <w:szCs w:val="21"/>
        </w:rPr>
        <w:t xml:space="preserve">Uvedené parametre sú minimálne požadované, uchádzač môže naceniť technológie kvalitatívne vyššie, lepšie, úspornejšie, výkonnejšie a pod. </w:t>
      </w:r>
    </w:p>
    <w:p w14:paraId="4AD19187" w14:textId="77777777" w:rsidR="00C754EE" w:rsidRPr="00C754EE" w:rsidRDefault="00C754EE" w:rsidP="00C754EE">
      <w:pPr>
        <w:autoSpaceDE w:val="0"/>
        <w:autoSpaceDN w:val="0"/>
        <w:adjustRightInd w:val="0"/>
        <w:jc w:val="both"/>
        <w:rPr>
          <w:rFonts w:ascii="Arial" w:hAnsi="Arial" w:cs="Arial"/>
          <w:b/>
          <w:sz w:val="21"/>
          <w:szCs w:val="21"/>
        </w:rPr>
      </w:pPr>
    </w:p>
    <w:p w14:paraId="57E9513C" w14:textId="77777777" w:rsidR="00134173" w:rsidRPr="00EF7C96" w:rsidRDefault="0013417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konečný výsledok). </w:t>
      </w:r>
      <w:r w:rsidRPr="00EF7C96">
        <w:rPr>
          <w:rFonts w:ascii="Arial" w:hAnsi="Arial" w:cs="Arial"/>
          <w:sz w:val="22"/>
          <w:szCs w:val="22"/>
        </w:rPr>
        <w:lastRenderedPageBreak/>
        <w:t>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„DPH“),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D85ADCC" w14:textId="7A74B0B0" w:rsidR="004B520C" w:rsidRDefault="004B520C" w:rsidP="00134173">
      <w:pPr>
        <w:rPr>
          <w:rFonts w:ascii="Arial" w:hAnsi="Arial" w:cs="Arial"/>
          <w:b/>
          <w:sz w:val="22"/>
          <w:szCs w:val="22"/>
        </w:rPr>
      </w:pPr>
    </w:p>
    <w:p w14:paraId="69AB49EB" w14:textId="6B3FB17B" w:rsidR="004B520C" w:rsidRDefault="004B520C" w:rsidP="00134173">
      <w:pPr>
        <w:rPr>
          <w:rFonts w:ascii="Arial" w:hAnsi="Arial" w:cs="Arial"/>
          <w:b/>
          <w:sz w:val="22"/>
          <w:szCs w:val="22"/>
        </w:rPr>
      </w:pPr>
    </w:p>
    <w:p w14:paraId="0588B838" w14:textId="690FEB9F" w:rsidR="004B520C" w:rsidRDefault="004B520C" w:rsidP="00134173">
      <w:pPr>
        <w:rPr>
          <w:rFonts w:ascii="Arial" w:hAnsi="Arial" w:cs="Arial"/>
          <w:b/>
          <w:sz w:val="22"/>
          <w:szCs w:val="22"/>
        </w:rPr>
      </w:pPr>
    </w:p>
    <w:p w14:paraId="22CF2435" w14:textId="7FACB8E0" w:rsidR="004B520C" w:rsidRDefault="004B520C" w:rsidP="00134173">
      <w:pPr>
        <w:rPr>
          <w:rFonts w:ascii="Arial" w:hAnsi="Arial" w:cs="Arial"/>
          <w:b/>
          <w:sz w:val="22"/>
          <w:szCs w:val="22"/>
        </w:rPr>
      </w:pPr>
    </w:p>
    <w:p w14:paraId="203D6F59" w14:textId="6FE57A7A" w:rsidR="004B520C" w:rsidRDefault="004B520C" w:rsidP="00134173">
      <w:pPr>
        <w:rPr>
          <w:rFonts w:ascii="Arial" w:hAnsi="Arial" w:cs="Arial"/>
          <w:b/>
          <w:sz w:val="22"/>
          <w:szCs w:val="22"/>
        </w:rPr>
      </w:pPr>
    </w:p>
    <w:p w14:paraId="51988FA8" w14:textId="64CC0B40" w:rsidR="004B520C" w:rsidRDefault="004B520C" w:rsidP="00134173">
      <w:pPr>
        <w:rPr>
          <w:rFonts w:ascii="Arial" w:hAnsi="Arial" w:cs="Arial"/>
          <w:b/>
          <w:sz w:val="22"/>
          <w:szCs w:val="22"/>
        </w:rPr>
      </w:pPr>
    </w:p>
    <w:p w14:paraId="02D893AF" w14:textId="49A65699" w:rsidR="004B520C" w:rsidRDefault="004B520C" w:rsidP="00134173">
      <w:pPr>
        <w:rPr>
          <w:rFonts w:ascii="Arial" w:hAnsi="Arial" w:cs="Arial"/>
          <w:b/>
          <w:sz w:val="22"/>
          <w:szCs w:val="22"/>
        </w:rPr>
      </w:pPr>
    </w:p>
    <w:p w14:paraId="0D550401" w14:textId="11874B5F" w:rsidR="004B520C" w:rsidRDefault="004B520C" w:rsidP="00134173">
      <w:pPr>
        <w:rPr>
          <w:rFonts w:ascii="Arial" w:hAnsi="Arial" w:cs="Arial"/>
          <w:b/>
          <w:sz w:val="22"/>
          <w:szCs w:val="22"/>
        </w:rPr>
      </w:pPr>
    </w:p>
    <w:p w14:paraId="0E63270C" w14:textId="0CDDBF4B" w:rsidR="004B520C" w:rsidRDefault="004B520C" w:rsidP="00134173">
      <w:pPr>
        <w:rPr>
          <w:rFonts w:ascii="Arial" w:hAnsi="Arial" w:cs="Arial"/>
          <w:b/>
          <w:sz w:val="22"/>
          <w:szCs w:val="22"/>
        </w:rPr>
      </w:pPr>
    </w:p>
    <w:p w14:paraId="3200621C" w14:textId="53C0990C" w:rsidR="004B520C" w:rsidRDefault="004B520C" w:rsidP="00134173">
      <w:pPr>
        <w:rPr>
          <w:rFonts w:ascii="Arial" w:hAnsi="Arial" w:cs="Arial"/>
          <w:b/>
          <w:sz w:val="22"/>
          <w:szCs w:val="22"/>
        </w:rPr>
      </w:pPr>
    </w:p>
    <w:p w14:paraId="1EBC4923" w14:textId="384E8D25" w:rsidR="004B520C" w:rsidRDefault="004B520C" w:rsidP="00134173">
      <w:pPr>
        <w:rPr>
          <w:rFonts w:ascii="Arial" w:hAnsi="Arial" w:cs="Arial"/>
          <w:b/>
          <w:sz w:val="22"/>
          <w:szCs w:val="22"/>
        </w:rPr>
      </w:pPr>
    </w:p>
    <w:p w14:paraId="38899E95" w14:textId="12958150" w:rsidR="004B520C" w:rsidRDefault="004B520C" w:rsidP="00134173">
      <w:pPr>
        <w:rPr>
          <w:rFonts w:ascii="Arial" w:hAnsi="Arial" w:cs="Arial"/>
          <w:b/>
          <w:sz w:val="22"/>
          <w:szCs w:val="22"/>
        </w:rPr>
      </w:pPr>
    </w:p>
    <w:p w14:paraId="0C8EA2F9" w14:textId="570ED3D1" w:rsidR="004B520C" w:rsidRDefault="004B520C" w:rsidP="00134173">
      <w:pPr>
        <w:rPr>
          <w:rFonts w:ascii="Arial" w:hAnsi="Arial" w:cs="Arial"/>
          <w:b/>
          <w:sz w:val="22"/>
          <w:szCs w:val="22"/>
        </w:rPr>
      </w:pPr>
    </w:p>
    <w:p w14:paraId="6EE0DCF4" w14:textId="43896949" w:rsidR="004B520C" w:rsidRDefault="004B520C" w:rsidP="00134173">
      <w:pPr>
        <w:rPr>
          <w:rFonts w:ascii="Arial" w:hAnsi="Arial" w:cs="Arial"/>
          <w:b/>
          <w:sz w:val="22"/>
          <w:szCs w:val="22"/>
        </w:rPr>
      </w:pPr>
    </w:p>
    <w:p w14:paraId="0998FE0C" w14:textId="4D56D4BF" w:rsidR="004B520C" w:rsidRDefault="004B520C" w:rsidP="00134173">
      <w:pPr>
        <w:rPr>
          <w:rFonts w:ascii="Arial" w:hAnsi="Arial" w:cs="Arial"/>
          <w:b/>
          <w:sz w:val="22"/>
          <w:szCs w:val="22"/>
        </w:rPr>
      </w:pPr>
    </w:p>
    <w:p w14:paraId="172C7AAE" w14:textId="206B3024" w:rsidR="004B520C" w:rsidRDefault="004B520C" w:rsidP="00134173">
      <w:pPr>
        <w:rPr>
          <w:rFonts w:ascii="Arial" w:hAnsi="Arial" w:cs="Arial"/>
          <w:b/>
          <w:sz w:val="22"/>
          <w:szCs w:val="22"/>
        </w:rPr>
      </w:pPr>
    </w:p>
    <w:p w14:paraId="4B22A121" w14:textId="0A8C56D8" w:rsidR="004B520C" w:rsidRDefault="004B520C" w:rsidP="00134173">
      <w:pPr>
        <w:rPr>
          <w:rFonts w:ascii="Arial" w:hAnsi="Arial" w:cs="Arial"/>
          <w:b/>
          <w:sz w:val="22"/>
          <w:szCs w:val="22"/>
        </w:rPr>
      </w:pPr>
    </w:p>
    <w:p w14:paraId="44EC4681" w14:textId="375998E2" w:rsidR="004B520C" w:rsidRDefault="004B520C" w:rsidP="00134173">
      <w:pPr>
        <w:rPr>
          <w:rFonts w:ascii="Arial" w:hAnsi="Arial" w:cs="Arial"/>
          <w:b/>
          <w:sz w:val="22"/>
          <w:szCs w:val="22"/>
        </w:rPr>
      </w:pPr>
    </w:p>
    <w:p w14:paraId="034ADDAA" w14:textId="6A2661C7" w:rsidR="004B520C" w:rsidRDefault="004B520C" w:rsidP="00134173">
      <w:pPr>
        <w:rPr>
          <w:rFonts w:ascii="Arial" w:hAnsi="Arial" w:cs="Arial"/>
          <w:b/>
          <w:sz w:val="22"/>
          <w:szCs w:val="22"/>
        </w:rPr>
      </w:pPr>
    </w:p>
    <w:p w14:paraId="5D81F0C7" w14:textId="5CFED8D5" w:rsidR="004B520C" w:rsidRDefault="004B520C" w:rsidP="00134173">
      <w:pPr>
        <w:rPr>
          <w:rFonts w:ascii="Arial" w:hAnsi="Arial" w:cs="Arial"/>
          <w:b/>
          <w:sz w:val="22"/>
          <w:szCs w:val="22"/>
        </w:rPr>
      </w:pPr>
    </w:p>
    <w:p w14:paraId="37D15BB7" w14:textId="75B84A61" w:rsidR="004B520C" w:rsidRDefault="004B520C" w:rsidP="00134173">
      <w:pPr>
        <w:rPr>
          <w:rFonts w:ascii="Arial" w:hAnsi="Arial" w:cs="Arial"/>
          <w:b/>
          <w:sz w:val="22"/>
          <w:szCs w:val="22"/>
        </w:rPr>
      </w:pPr>
    </w:p>
    <w:p w14:paraId="3A0A4F58" w14:textId="2AE86DDF" w:rsidR="004B520C" w:rsidRDefault="004B520C" w:rsidP="00134173">
      <w:pPr>
        <w:rPr>
          <w:rFonts w:ascii="Arial" w:hAnsi="Arial" w:cs="Arial"/>
          <w:b/>
          <w:sz w:val="22"/>
          <w:szCs w:val="22"/>
        </w:rPr>
      </w:pPr>
    </w:p>
    <w:p w14:paraId="31CBC0EE" w14:textId="70B537C9" w:rsidR="00777278" w:rsidRDefault="00777278" w:rsidP="00134173">
      <w:pPr>
        <w:rPr>
          <w:rFonts w:ascii="Arial" w:hAnsi="Arial" w:cs="Arial"/>
          <w:b/>
          <w:sz w:val="22"/>
          <w:szCs w:val="22"/>
        </w:rPr>
      </w:pPr>
    </w:p>
    <w:p w14:paraId="732A053D" w14:textId="2E17F2AB" w:rsidR="00777278" w:rsidRDefault="00777278" w:rsidP="00134173">
      <w:pPr>
        <w:rPr>
          <w:rFonts w:ascii="Arial" w:hAnsi="Arial" w:cs="Arial"/>
          <w:b/>
          <w:sz w:val="22"/>
          <w:szCs w:val="22"/>
        </w:rPr>
      </w:pPr>
    </w:p>
    <w:p w14:paraId="67C54730" w14:textId="1648D7B4" w:rsidR="00777278" w:rsidRDefault="00777278" w:rsidP="00134173">
      <w:pPr>
        <w:rPr>
          <w:rFonts w:ascii="Arial" w:hAnsi="Arial" w:cs="Arial"/>
          <w:b/>
          <w:sz w:val="22"/>
          <w:szCs w:val="22"/>
        </w:rPr>
      </w:pPr>
    </w:p>
    <w:p w14:paraId="0387D103" w14:textId="0C6A118C" w:rsidR="00777278" w:rsidRDefault="00777278" w:rsidP="00134173">
      <w:pPr>
        <w:rPr>
          <w:rFonts w:ascii="Arial" w:hAnsi="Arial" w:cs="Arial"/>
          <w:b/>
          <w:sz w:val="22"/>
          <w:szCs w:val="22"/>
        </w:rPr>
      </w:pPr>
    </w:p>
    <w:p w14:paraId="5C2FD6D7" w14:textId="3251CBAD" w:rsidR="00777278" w:rsidRDefault="00777278" w:rsidP="00134173">
      <w:pPr>
        <w:rPr>
          <w:rFonts w:ascii="Arial" w:hAnsi="Arial" w:cs="Arial"/>
          <w:b/>
          <w:sz w:val="22"/>
          <w:szCs w:val="22"/>
        </w:rPr>
      </w:pPr>
    </w:p>
    <w:p w14:paraId="06FF6FF6" w14:textId="1076E81E" w:rsidR="00777278" w:rsidRDefault="00777278" w:rsidP="00134173">
      <w:pPr>
        <w:rPr>
          <w:rFonts w:ascii="Arial" w:hAnsi="Arial" w:cs="Arial"/>
          <w:b/>
          <w:sz w:val="22"/>
          <w:szCs w:val="22"/>
        </w:rPr>
      </w:pPr>
    </w:p>
    <w:p w14:paraId="3CB37FC5" w14:textId="4D397D3C" w:rsidR="00777278" w:rsidRDefault="00777278" w:rsidP="00134173">
      <w:pPr>
        <w:rPr>
          <w:rFonts w:ascii="Arial" w:hAnsi="Arial" w:cs="Arial"/>
          <w:b/>
          <w:sz w:val="22"/>
          <w:szCs w:val="22"/>
        </w:rPr>
      </w:pPr>
    </w:p>
    <w:p w14:paraId="31864A61" w14:textId="07E02E14" w:rsidR="00777278" w:rsidRDefault="00777278" w:rsidP="00134173">
      <w:pPr>
        <w:rPr>
          <w:rFonts w:ascii="Arial" w:hAnsi="Arial" w:cs="Arial"/>
          <w:b/>
          <w:sz w:val="22"/>
          <w:szCs w:val="22"/>
        </w:rPr>
      </w:pPr>
    </w:p>
    <w:p w14:paraId="3E5469A4" w14:textId="47659125" w:rsidR="00777278" w:rsidRDefault="00777278" w:rsidP="00134173">
      <w:pPr>
        <w:rPr>
          <w:rFonts w:ascii="Arial" w:hAnsi="Arial" w:cs="Arial"/>
          <w:b/>
          <w:sz w:val="22"/>
          <w:szCs w:val="22"/>
        </w:rPr>
      </w:pPr>
    </w:p>
    <w:p w14:paraId="1E7E06BE" w14:textId="64C8D0F1" w:rsidR="00777278" w:rsidRDefault="00777278" w:rsidP="00134173">
      <w:pPr>
        <w:rPr>
          <w:rFonts w:ascii="Arial" w:hAnsi="Arial" w:cs="Arial"/>
          <w:b/>
          <w:sz w:val="22"/>
          <w:szCs w:val="22"/>
        </w:rPr>
      </w:pPr>
    </w:p>
    <w:p w14:paraId="070492C8" w14:textId="557FC557" w:rsidR="00C754EE" w:rsidRDefault="00C754EE" w:rsidP="00134173">
      <w:pPr>
        <w:rPr>
          <w:rFonts w:ascii="Arial" w:hAnsi="Arial" w:cs="Arial"/>
          <w:b/>
          <w:sz w:val="22"/>
          <w:szCs w:val="22"/>
        </w:rPr>
      </w:pPr>
    </w:p>
    <w:p w14:paraId="21C28DC6" w14:textId="3FC59F60" w:rsidR="00C754EE" w:rsidRDefault="00C754EE" w:rsidP="00134173">
      <w:pPr>
        <w:rPr>
          <w:rFonts w:ascii="Arial" w:hAnsi="Arial" w:cs="Arial"/>
          <w:b/>
          <w:sz w:val="22"/>
          <w:szCs w:val="22"/>
        </w:rPr>
      </w:pPr>
    </w:p>
    <w:p w14:paraId="1B7FF36E" w14:textId="77777777" w:rsidR="00C754EE" w:rsidRDefault="00C754EE" w:rsidP="00134173">
      <w:pPr>
        <w:rPr>
          <w:rFonts w:ascii="Arial" w:hAnsi="Arial" w:cs="Arial"/>
          <w:b/>
          <w:sz w:val="22"/>
          <w:szCs w:val="22"/>
        </w:rPr>
      </w:pPr>
    </w:p>
    <w:p w14:paraId="0FAC5C3F" w14:textId="625B97C7" w:rsidR="00777278" w:rsidRDefault="00777278" w:rsidP="00134173">
      <w:pPr>
        <w:rPr>
          <w:rFonts w:ascii="Arial" w:hAnsi="Arial" w:cs="Arial"/>
          <w:b/>
          <w:sz w:val="22"/>
          <w:szCs w:val="22"/>
        </w:rPr>
      </w:pPr>
    </w:p>
    <w:p w14:paraId="6EDAA4A7" w14:textId="54EB8211" w:rsidR="00777278" w:rsidRDefault="00777278" w:rsidP="00134173">
      <w:pPr>
        <w:rPr>
          <w:rFonts w:ascii="Arial" w:hAnsi="Arial" w:cs="Arial"/>
          <w:b/>
          <w:sz w:val="22"/>
          <w:szCs w:val="22"/>
        </w:rPr>
      </w:pPr>
    </w:p>
    <w:p w14:paraId="69E9B97D" w14:textId="77777777" w:rsidR="00777278" w:rsidRDefault="00777278" w:rsidP="00134173">
      <w:pPr>
        <w:rPr>
          <w:rFonts w:ascii="Arial" w:hAnsi="Arial" w:cs="Arial"/>
          <w:b/>
          <w:sz w:val="22"/>
          <w:szCs w:val="22"/>
        </w:rPr>
      </w:pPr>
    </w:p>
    <w:p w14:paraId="3D1501A7" w14:textId="77777777" w:rsidR="004B520C" w:rsidRPr="00EF7C96" w:rsidRDefault="004B520C"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3F644B7A" w:rsidR="00134173"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05B05AF2" w14:textId="77777777" w:rsidR="00777278" w:rsidRPr="00EF7C96" w:rsidRDefault="00777278" w:rsidP="00134173">
      <w:pPr>
        <w:jc w:val="both"/>
        <w:rPr>
          <w:rFonts w:ascii="Arial" w:hAnsi="Arial" w:cs="Arial"/>
          <w:sz w:val="22"/>
          <w:szCs w:val="22"/>
        </w:rPr>
      </w:pPr>
    </w:p>
    <w:p w14:paraId="755B59A4" w14:textId="77777777" w:rsidR="00134173" w:rsidRPr="00EF7C96" w:rsidRDefault="00134173" w:rsidP="00134173">
      <w:pPr>
        <w:rPr>
          <w:rFonts w:ascii="Arial" w:hAnsi="Arial" w:cs="Arial"/>
          <w:b/>
          <w:sz w:val="22"/>
          <w:szCs w:val="22"/>
        </w:rPr>
      </w:pPr>
    </w:p>
    <w:p w14:paraId="4C8AD17A" w14:textId="104EF045" w:rsidR="00134173" w:rsidRPr="004B520C" w:rsidRDefault="004B20F5" w:rsidP="00134173">
      <w:pPr>
        <w:pStyle w:val="Style1"/>
        <w:spacing w:line="240" w:lineRule="auto"/>
        <w:outlineLvl w:val="0"/>
        <w:rPr>
          <w:rFonts w:cs="Arial"/>
          <w:b/>
          <w:bCs/>
          <w:sz w:val="22"/>
          <w:szCs w:val="22"/>
          <w:u w:val="single"/>
        </w:rPr>
      </w:pPr>
      <w:r w:rsidRPr="00777278">
        <w:rPr>
          <w:rFonts w:cs="Arial"/>
          <w:b/>
          <w:bCs/>
          <w:sz w:val="22"/>
          <w:szCs w:val="22"/>
          <w:highlight w:val="lightGray"/>
          <w:u w:val="single"/>
        </w:rPr>
        <w:t>Znenie zmluvných podmienok pre všetky časti zákazky je rovnaké</w:t>
      </w:r>
      <w:r w:rsidR="00777278" w:rsidRPr="00777278">
        <w:rPr>
          <w:rFonts w:cs="Arial"/>
          <w:b/>
          <w:bCs/>
          <w:sz w:val="22"/>
          <w:szCs w:val="22"/>
          <w:highlight w:val="lightGray"/>
          <w:u w:val="single"/>
        </w:rPr>
        <w:t xml:space="preserve"> okrem lehoty dodania</w:t>
      </w:r>
      <w:r w:rsidR="004B520C" w:rsidRPr="00777278">
        <w:rPr>
          <w:rFonts w:cs="Arial"/>
          <w:b/>
          <w:bCs/>
          <w:sz w:val="22"/>
          <w:szCs w:val="22"/>
          <w:highlight w:val="lightGray"/>
          <w:u w:val="single"/>
        </w:rPr>
        <w:t>, prílohy kúpnej zmluvy  sa líšia v závislosti od časti zákazky, na ktorú sa ponuka vzťahuje</w:t>
      </w:r>
      <w:r w:rsidRPr="00777278">
        <w:rPr>
          <w:rFonts w:cs="Arial"/>
          <w:b/>
          <w:bCs/>
          <w:sz w:val="22"/>
          <w:szCs w:val="22"/>
          <w:highlight w:val="lightGray"/>
          <w:u w:val="single"/>
        </w:rPr>
        <w:t>.</w:t>
      </w:r>
    </w:p>
    <w:p w14:paraId="2F8B6392" w14:textId="11779688" w:rsidR="00EF7C96" w:rsidRPr="00EF7C96" w:rsidRDefault="00EF7C96" w:rsidP="00134173">
      <w:pPr>
        <w:pStyle w:val="Style1"/>
        <w:spacing w:line="240" w:lineRule="auto"/>
        <w:outlineLvl w:val="0"/>
        <w:rPr>
          <w:rFonts w:cs="Arial"/>
          <w:b/>
          <w:bCs/>
          <w:sz w:val="22"/>
          <w:szCs w:val="22"/>
        </w:rPr>
      </w:pPr>
    </w:p>
    <w:p w14:paraId="09EEEA1E" w14:textId="55AC3424" w:rsidR="001E3041" w:rsidRPr="00854855" w:rsidRDefault="001E3041" w:rsidP="001E3041">
      <w:pPr>
        <w:pStyle w:val="Zarkazkladnhotextu"/>
        <w:ind w:left="0"/>
        <w:jc w:val="both"/>
        <w:rPr>
          <w:rFonts w:ascii="Arial" w:hAnsi="Arial" w:cs="Arial"/>
          <w:bCs/>
          <w:color w:val="FF0000"/>
          <w:sz w:val="22"/>
          <w:szCs w:val="22"/>
        </w:rPr>
      </w:pPr>
      <w:r>
        <w:rPr>
          <w:rFonts w:ascii="Arial" w:hAnsi="Arial" w:cs="Arial"/>
          <w:bCs/>
          <w:color w:val="FF0000"/>
          <w:sz w:val="22"/>
          <w:szCs w:val="22"/>
        </w:rPr>
        <w:t>U</w:t>
      </w:r>
      <w:r w:rsidRPr="00854855">
        <w:rPr>
          <w:rFonts w:ascii="Arial" w:hAnsi="Arial" w:cs="Arial"/>
          <w:bCs/>
          <w:color w:val="FF0000"/>
          <w:sz w:val="22"/>
          <w:szCs w:val="22"/>
        </w:rPr>
        <w:t xml:space="preserve">chádzač predloží </w:t>
      </w:r>
      <w:r>
        <w:rPr>
          <w:rFonts w:ascii="Arial" w:hAnsi="Arial" w:cs="Arial"/>
          <w:bCs/>
          <w:color w:val="FF0000"/>
          <w:sz w:val="22"/>
          <w:szCs w:val="22"/>
        </w:rPr>
        <w:t xml:space="preserve">samostatne kúpnu zmluvu s prílohami </w:t>
      </w:r>
      <w:r w:rsidRPr="00854855">
        <w:rPr>
          <w:rFonts w:ascii="Arial" w:hAnsi="Arial" w:cs="Arial"/>
          <w:bCs/>
          <w:color w:val="FF0000"/>
          <w:sz w:val="22"/>
          <w:szCs w:val="22"/>
        </w:rPr>
        <w:t>v závislosti od toho, na ktorú časť zákazky / zmluvy sa ponuka vzťahuje – túto poznámku môže zo svojej ponuky vymazať</w:t>
      </w:r>
    </w:p>
    <w:p w14:paraId="33D6A59D" w14:textId="381A1A70" w:rsidR="00EF7C96" w:rsidRPr="00EF7C96" w:rsidRDefault="00EF7C96" w:rsidP="00134173">
      <w:pPr>
        <w:pStyle w:val="Style1"/>
        <w:spacing w:line="240" w:lineRule="auto"/>
        <w:outlineLvl w:val="0"/>
        <w:rPr>
          <w:rFonts w:cs="Arial"/>
          <w:b/>
          <w:bCs/>
          <w:sz w:val="22"/>
          <w:szCs w:val="22"/>
        </w:rPr>
      </w:pPr>
    </w:p>
    <w:p w14:paraId="0EAA9E5F" w14:textId="77777777" w:rsidR="00EF7C96" w:rsidRPr="00EF7C96" w:rsidRDefault="00EF7C96" w:rsidP="00EF7C96">
      <w:pPr>
        <w:outlineLvl w:val="0"/>
        <w:rPr>
          <w:rFonts w:ascii="Arial" w:hAnsi="Arial" w:cs="Arial"/>
          <w:b/>
          <w:sz w:val="22"/>
          <w:szCs w:val="22"/>
        </w:rPr>
      </w:pPr>
    </w:p>
    <w:p w14:paraId="5A06B1E8" w14:textId="77777777" w:rsidR="00777278" w:rsidRPr="001E3041" w:rsidRDefault="00777278" w:rsidP="00777278">
      <w:pPr>
        <w:pStyle w:val="Nadpis3"/>
        <w:ind w:left="540"/>
        <w:jc w:val="center"/>
        <w:rPr>
          <w:rFonts w:ascii="Arial" w:hAnsi="Arial" w:cs="Arial"/>
          <w:b/>
          <w:sz w:val="22"/>
          <w:szCs w:val="22"/>
        </w:rPr>
      </w:pPr>
      <w:r w:rsidRPr="001E3041">
        <w:rPr>
          <w:rFonts w:ascii="Arial" w:hAnsi="Arial" w:cs="Arial"/>
          <w:b/>
          <w:sz w:val="22"/>
          <w:szCs w:val="22"/>
        </w:rPr>
        <w:t>Kúpna zmluva č .......(ďalej len „Zmluva“)</w:t>
      </w:r>
    </w:p>
    <w:p w14:paraId="4DE3FD54" w14:textId="77777777" w:rsidR="00777278" w:rsidRPr="00686A1C" w:rsidRDefault="00777278" w:rsidP="00777278">
      <w:pPr>
        <w:rPr>
          <w:rFonts w:ascii="Arial" w:hAnsi="Arial" w:cs="Arial"/>
          <w:sz w:val="22"/>
          <w:szCs w:val="22"/>
        </w:rPr>
      </w:pPr>
    </w:p>
    <w:p w14:paraId="3E7A5682" w14:textId="5BDE34C1" w:rsidR="00777278" w:rsidRPr="00686A1C" w:rsidRDefault="00777278" w:rsidP="00777278">
      <w:pPr>
        <w:rPr>
          <w:rFonts w:ascii="Arial" w:hAnsi="Arial" w:cs="Arial"/>
          <w:sz w:val="22"/>
          <w:szCs w:val="22"/>
        </w:rPr>
      </w:pPr>
      <w:r w:rsidRPr="00686A1C">
        <w:rPr>
          <w:rFonts w:ascii="Arial" w:hAnsi="Arial" w:cs="Arial"/>
          <w:sz w:val="22"/>
          <w:szCs w:val="22"/>
        </w:rPr>
        <w:t>uzatvorená podľa §</w:t>
      </w:r>
      <w:r w:rsidR="00686A1C" w:rsidRPr="00686A1C">
        <w:rPr>
          <w:rFonts w:ascii="Arial" w:hAnsi="Arial" w:cs="Arial"/>
          <w:sz w:val="22"/>
          <w:szCs w:val="22"/>
        </w:rPr>
        <w:t xml:space="preserve"> </w:t>
      </w:r>
      <w:r w:rsidRPr="00686A1C">
        <w:rPr>
          <w:rFonts w:ascii="Arial" w:hAnsi="Arial" w:cs="Arial"/>
          <w:sz w:val="22"/>
          <w:szCs w:val="22"/>
        </w:rPr>
        <w:t>409 a nasl. zákona č.513/1991 Zb. Obchodný zákonník v znení neskorších predpisov (ďalej len ,Obch. zák.“)</w:t>
      </w:r>
    </w:p>
    <w:p w14:paraId="76558EA4" w14:textId="77777777" w:rsidR="00777278" w:rsidRPr="00686A1C" w:rsidRDefault="00777278" w:rsidP="00777278">
      <w:pPr>
        <w:rPr>
          <w:rFonts w:ascii="Arial" w:hAnsi="Arial" w:cs="Arial"/>
          <w:sz w:val="22"/>
          <w:szCs w:val="22"/>
        </w:rPr>
      </w:pPr>
    </w:p>
    <w:p w14:paraId="4B4E2C7A" w14:textId="6EAE1567" w:rsidR="00777278" w:rsidRPr="00686A1C" w:rsidRDefault="00777278" w:rsidP="00777278">
      <w:pPr>
        <w:rPr>
          <w:rFonts w:ascii="Arial" w:hAnsi="Arial" w:cs="Arial"/>
          <w:sz w:val="22"/>
          <w:szCs w:val="22"/>
        </w:rPr>
      </w:pPr>
      <w:r w:rsidRPr="00686A1C">
        <w:rPr>
          <w:rFonts w:ascii="Arial" w:hAnsi="Arial" w:cs="Arial"/>
          <w:sz w:val="22"/>
          <w:szCs w:val="22"/>
        </w:rPr>
        <w:t>I. Zmluvné strany</w:t>
      </w:r>
    </w:p>
    <w:p w14:paraId="110D2AC0" w14:textId="77777777" w:rsidR="00777278" w:rsidRPr="00686A1C" w:rsidRDefault="00777278" w:rsidP="00777278">
      <w:pPr>
        <w:rPr>
          <w:rFonts w:ascii="Arial" w:hAnsi="Arial" w:cs="Arial"/>
          <w:sz w:val="22"/>
          <w:szCs w:val="22"/>
        </w:rPr>
      </w:pPr>
    </w:p>
    <w:p w14:paraId="412DC6D7" w14:textId="429CA354" w:rsidR="00777278" w:rsidRPr="00686A1C" w:rsidRDefault="00777278" w:rsidP="00777278">
      <w:pPr>
        <w:pStyle w:val="Zkladntext21"/>
        <w:tabs>
          <w:tab w:val="left" w:pos="2835"/>
        </w:tabs>
        <w:rPr>
          <w:rFonts w:ascii="Arial" w:hAnsi="Arial" w:cs="Arial"/>
          <w:b/>
          <w:bCs/>
          <w:i/>
          <w:sz w:val="22"/>
          <w:szCs w:val="22"/>
        </w:rPr>
      </w:pPr>
      <w:r w:rsidRPr="00686A1C">
        <w:rPr>
          <w:rFonts w:ascii="Arial" w:hAnsi="Arial" w:cs="Arial"/>
          <w:sz w:val="22"/>
          <w:szCs w:val="22"/>
        </w:rPr>
        <w:t xml:space="preserve">1.1  Kupujúci: </w:t>
      </w:r>
      <w:r w:rsidRPr="00686A1C">
        <w:rPr>
          <w:rFonts w:ascii="Arial" w:hAnsi="Arial" w:cs="Arial"/>
          <w:sz w:val="22"/>
          <w:szCs w:val="22"/>
        </w:rPr>
        <w:tab/>
      </w:r>
      <w:r w:rsidRPr="00686A1C">
        <w:rPr>
          <w:rFonts w:ascii="Arial" w:hAnsi="Arial" w:cs="Arial"/>
          <w:b/>
          <w:bCs/>
          <w:sz w:val="22"/>
          <w:szCs w:val="22"/>
        </w:rPr>
        <w:t xml:space="preserve">Obec Habovka </w:t>
      </w:r>
    </w:p>
    <w:p w14:paraId="1431FDB3" w14:textId="6B7FFA10" w:rsidR="00777278" w:rsidRPr="00686A1C" w:rsidRDefault="00777278" w:rsidP="00777278">
      <w:pPr>
        <w:pStyle w:val="Zkladntext21"/>
        <w:tabs>
          <w:tab w:val="left" w:pos="2835"/>
        </w:tabs>
        <w:ind w:left="426" w:hanging="426"/>
        <w:rPr>
          <w:rFonts w:ascii="Arial" w:hAnsi="Arial" w:cs="Arial"/>
          <w:i/>
          <w:sz w:val="22"/>
          <w:szCs w:val="22"/>
          <w:lang w:eastAsia="cs-CZ"/>
        </w:rPr>
      </w:pPr>
      <w:r w:rsidRPr="00686A1C">
        <w:rPr>
          <w:rFonts w:ascii="Arial" w:hAnsi="Arial" w:cs="Arial"/>
          <w:sz w:val="22"/>
          <w:szCs w:val="22"/>
          <w:lang w:eastAsia="cs-CZ"/>
        </w:rPr>
        <w:t xml:space="preserve">        Sídlo:</w:t>
      </w:r>
      <w:r w:rsidRPr="00686A1C">
        <w:rPr>
          <w:rFonts w:ascii="Arial" w:hAnsi="Arial" w:cs="Arial"/>
          <w:sz w:val="22"/>
          <w:szCs w:val="22"/>
          <w:lang w:eastAsia="cs-CZ"/>
        </w:rPr>
        <w:tab/>
        <w:t>Pod Grúňom č. 266/24, 027 32 Habovka</w:t>
      </w:r>
    </w:p>
    <w:p w14:paraId="5CDE7C77" w14:textId="4EC98B0A" w:rsidR="00777278" w:rsidRPr="00686A1C" w:rsidRDefault="00777278" w:rsidP="00777278">
      <w:pPr>
        <w:pStyle w:val="Zkladntext21"/>
        <w:tabs>
          <w:tab w:val="left" w:pos="2835"/>
        </w:tabs>
        <w:ind w:left="426"/>
        <w:rPr>
          <w:rFonts w:ascii="Arial" w:hAnsi="Arial" w:cs="Arial"/>
          <w:i/>
          <w:sz w:val="22"/>
          <w:szCs w:val="22"/>
          <w:lang w:eastAsia="cs-CZ"/>
        </w:rPr>
      </w:pPr>
      <w:r w:rsidRPr="00686A1C">
        <w:rPr>
          <w:rFonts w:ascii="Arial" w:hAnsi="Arial" w:cs="Arial"/>
          <w:sz w:val="22"/>
          <w:szCs w:val="22"/>
          <w:lang w:eastAsia="cs-CZ"/>
        </w:rPr>
        <w:t>Štatutárny orgán:</w:t>
      </w:r>
      <w:r w:rsidRPr="00686A1C">
        <w:rPr>
          <w:rFonts w:ascii="Arial" w:hAnsi="Arial" w:cs="Arial"/>
          <w:sz w:val="22"/>
          <w:szCs w:val="22"/>
          <w:lang w:eastAsia="cs-CZ"/>
        </w:rPr>
        <w:tab/>
        <w:t>JUDr. Alojz Lajčin, starosta</w:t>
      </w:r>
    </w:p>
    <w:p w14:paraId="5E59C329" w14:textId="61CDADE7" w:rsidR="00777278" w:rsidRPr="00C754EE" w:rsidRDefault="00777278" w:rsidP="00777278">
      <w:pPr>
        <w:pStyle w:val="Zkladntext21"/>
        <w:tabs>
          <w:tab w:val="left" w:pos="2835"/>
        </w:tabs>
        <w:ind w:left="426"/>
        <w:rPr>
          <w:rFonts w:ascii="Arial" w:hAnsi="Arial" w:cs="Arial"/>
          <w:i/>
          <w:sz w:val="22"/>
          <w:szCs w:val="22"/>
          <w:lang w:eastAsia="cs-CZ"/>
        </w:rPr>
      </w:pPr>
      <w:r w:rsidRPr="00C754EE">
        <w:rPr>
          <w:rFonts w:ascii="Arial" w:hAnsi="Arial" w:cs="Arial"/>
          <w:sz w:val="22"/>
          <w:szCs w:val="22"/>
          <w:lang w:eastAsia="cs-CZ"/>
        </w:rPr>
        <w:t>IČO:</w:t>
      </w:r>
      <w:r w:rsidRPr="00C754EE">
        <w:rPr>
          <w:rFonts w:ascii="Arial" w:hAnsi="Arial" w:cs="Arial"/>
          <w:sz w:val="22"/>
          <w:szCs w:val="22"/>
          <w:lang w:eastAsia="cs-CZ"/>
        </w:rPr>
        <w:tab/>
      </w:r>
      <w:r w:rsidR="00ED3D94" w:rsidRPr="00C754EE">
        <w:rPr>
          <w:rFonts w:ascii="Arial" w:hAnsi="Arial" w:cs="Arial"/>
          <w:sz w:val="22"/>
          <w:szCs w:val="22"/>
          <w:lang w:eastAsia="cs-CZ"/>
        </w:rPr>
        <w:t>00314471</w:t>
      </w:r>
    </w:p>
    <w:p w14:paraId="34A0E53F" w14:textId="3D00BE53" w:rsidR="00777278" w:rsidRPr="00686A1C" w:rsidRDefault="00777278" w:rsidP="00777278">
      <w:pPr>
        <w:pStyle w:val="Zkladntext21"/>
        <w:tabs>
          <w:tab w:val="left" w:pos="2835"/>
        </w:tabs>
        <w:ind w:left="426"/>
        <w:rPr>
          <w:rFonts w:ascii="Arial" w:hAnsi="Arial" w:cs="Arial"/>
          <w:i/>
          <w:sz w:val="22"/>
          <w:szCs w:val="22"/>
          <w:lang w:eastAsia="cs-CZ"/>
        </w:rPr>
      </w:pPr>
      <w:r w:rsidRPr="00C754EE">
        <w:rPr>
          <w:rFonts w:ascii="Arial" w:hAnsi="Arial" w:cs="Arial"/>
          <w:sz w:val="22"/>
          <w:szCs w:val="22"/>
          <w:lang w:eastAsia="cs-CZ"/>
        </w:rPr>
        <w:t>DIČ:</w:t>
      </w:r>
      <w:r w:rsidRPr="00C754EE">
        <w:rPr>
          <w:rFonts w:ascii="Arial" w:hAnsi="Arial" w:cs="Arial"/>
          <w:sz w:val="22"/>
          <w:szCs w:val="22"/>
          <w:lang w:eastAsia="cs-CZ"/>
        </w:rPr>
        <w:tab/>
      </w:r>
      <w:r w:rsidR="00ED3D94" w:rsidRPr="00C754EE">
        <w:rPr>
          <w:rFonts w:ascii="Arial" w:hAnsi="Arial" w:cs="Arial"/>
          <w:sz w:val="22"/>
          <w:szCs w:val="22"/>
          <w:lang w:eastAsia="cs-CZ"/>
        </w:rPr>
        <w:t>2020561620</w:t>
      </w:r>
    </w:p>
    <w:p w14:paraId="65DD07C5" w14:textId="77777777" w:rsidR="00777278" w:rsidRPr="00686A1C" w:rsidRDefault="00777278" w:rsidP="00777278">
      <w:pPr>
        <w:rPr>
          <w:rFonts w:ascii="Arial" w:hAnsi="Arial" w:cs="Arial"/>
          <w:sz w:val="22"/>
          <w:szCs w:val="22"/>
        </w:rPr>
      </w:pPr>
    </w:p>
    <w:p w14:paraId="28F5223F" w14:textId="0729B3A2" w:rsidR="00777278" w:rsidRPr="00686A1C" w:rsidRDefault="00777278" w:rsidP="0077727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p>
    <w:p w14:paraId="5F2F9690" w14:textId="77777777" w:rsidR="00777278" w:rsidRPr="00686A1C" w:rsidRDefault="00777278" w:rsidP="00777278">
      <w:pPr>
        <w:pStyle w:val="Obyajntext"/>
        <w:rPr>
          <w:rFonts w:ascii="Arial" w:eastAsia="Batang" w:hAnsi="Arial" w:cs="Arial"/>
          <w:sz w:val="22"/>
          <w:szCs w:val="22"/>
          <w:lang w:bidi="he-IL"/>
        </w:rPr>
      </w:pPr>
      <w:r w:rsidRPr="00686A1C">
        <w:rPr>
          <w:rFonts w:ascii="Arial" w:eastAsia="Batang" w:hAnsi="Arial" w:cs="Arial"/>
          <w:sz w:val="22"/>
          <w:szCs w:val="22"/>
          <w:lang w:bidi="he-IL"/>
        </w:rPr>
        <w:t xml:space="preserve">       </w:t>
      </w:r>
    </w:p>
    <w:p w14:paraId="3FAFFDAF"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(ďalej len ,,kupujúci“)</w:t>
      </w:r>
    </w:p>
    <w:p w14:paraId="5DA40793"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w:t>
      </w:r>
    </w:p>
    <w:p w14:paraId="78C38CE8"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1.2   Predávajúci:              </w:t>
      </w:r>
    </w:p>
    <w:p w14:paraId="01019FD0"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Miesto podnikania:   </w:t>
      </w:r>
    </w:p>
    <w:p w14:paraId="365CA809"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Zastúpená:                </w:t>
      </w:r>
    </w:p>
    <w:p w14:paraId="5463123B" w14:textId="5B6B479A" w:rsidR="00777278" w:rsidRPr="00686A1C" w:rsidRDefault="00777278" w:rsidP="00777278">
      <w:pPr>
        <w:rPr>
          <w:rFonts w:ascii="Arial" w:hAnsi="Arial" w:cs="Arial"/>
          <w:sz w:val="22"/>
          <w:szCs w:val="22"/>
        </w:rPr>
      </w:pPr>
      <w:r w:rsidRPr="00686A1C">
        <w:rPr>
          <w:rFonts w:ascii="Arial" w:hAnsi="Arial" w:cs="Arial"/>
          <w:sz w:val="22"/>
          <w:szCs w:val="22"/>
        </w:rPr>
        <w:t xml:space="preserve">        IČO:                         </w:t>
      </w:r>
    </w:p>
    <w:p w14:paraId="77BF35BA" w14:textId="5955F149" w:rsidR="00777278" w:rsidRPr="00686A1C" w:rsidRDefault="00777278" w:rsidP="00777278">
      <w:pPr>
        <w:rPr>
          <w:rFonts w:ascii="Arial" w:hAnsi="Arial" w:cs="Arial"/>
          <w:sz w:val="22"/>
          <w:szCs w:val="22"/>
        </w:rPr>
      </w:pPr>
      <w:r w:rsidRPr="00686A1C">
        <w:rPr>
          <w:rFonts w:ascii="Arial" w:hAnsi="Arial" w:cs="Arial"/>
          <w:sz w:val="22"/>
          <w:szCs w:val="22"/>
        </w:rPr>
        <w:t xml:space="preserve">        DIČ/IČ DPH:</w:t>
      </w:r>
      <w:r w:rsidRPr="00686A1C">
        <w:rPr>
          <w:rFonts w:ascii="Arial" w:hAnsi="Arial" w:cs="Arial"/>
          <w:sz w:val="22"/>
          <w:szCs w:val="22"/>
        </w:rPr>
        <w:tab/>
        <w:t xml:space="preserve">     </w:t>
      </w:r>
    </w:p>
    <w:p w14:paraId="7D7D07AB" w14:textId="3DA6BC75" w:rsidR="00777278" w:rsidRPr="00686A1C" w:rsidRDefault="00777278" w:rsidP="00777278">
      <w:pPr>
        <w:rPr>
          <w:rFonts w:ascii="Arial" w:hAnsi="Arial" w:cs="Arial"/>
          <w:sz w:val="22"/>
          <w:szCs w:val="22"/>
        </w:rPr>
      </w:pPr>
      <w:r w:rsidRPr="00686A1C">
        <w:rPr>
          <w:rFonts w:ascii="Arial" w:hAnsi="Arial" w:cs="Arial"/>
          <w:sz w:val="22"/>
          <w:szCs w:val="22"/>
        </w:rPr>
        <w:t xml:space="preserve">        Zapísaný: </w:t>
      </w:r>
    </w:p>
    <w:p w14:paraId="3A994C55" w14:textId="5E51FB0C" w:rsidR="00777278" w:rsidRPr="00686A1C" w:rsidRDefault="00777278" w:rsidP="00777278">
      <w:pPr>
        <w:rPr>
          <w:rFonts w:ascii="Arial" w:hAnsi="Arial" w:cs="Arial"/>
          <w:sz w:val="22"/>
          <w:szCs w:val="22"/>
        </w:rPr>
      </w:pPr>
      <w:r w:rsidRPr="00686A1C">
        <w:rPr>
          <w:rFonts w:ascii="Arial" w:hAnsi="Arial" w:cs="Arial"/>
          <w:sz w:val="22"/>
          <w:szCs w:val="22"/>
        </w:rPr>
        <w:t xml:space="preserve">        Bankové spojenie:    </w:t>
      </w:r>
    </w:p>
    <w:p w14:paraId="4098A25B" w14:textId="26123977" w:rsidR="00777278" w:rsidRPr="00686A1C" w:rsidRDefault="00777278" w:rsidP="00777278">
      <w:pPr>
        <w:rPr>
          <w:rFonts w:ascii="Arial" w:hAnsi="Arial" w:cs="Arial"/>
          <w:sz w:val="22"/>
          <w:szCs w:val="22"/>
        </w:rPr>
      </w:pPr>
      <w:r w:rsidRPr="00686A1C">
        <w:rPr>
          <w:rFonts w:ascii="Arial" w:hAnsi="Arial" w:cs="Arial"/>
          <w:sz w:val="22"/>
          <w:szCs w:val="22"/>
        </w:rPr>
        <w:t xml:space="preserve">        číslo účtu:                 </w:t>
      </w:r>
    </w:p>
    <w:p w14:paraId="409C28ED" w14:textId="77777777" w:rsidR="00777278" w:rsidRPr="00686A1C" w:rsidRDefault="00777278" w:rsidP="00777278">
      <w:pPr>
        <w:rPr>
          <w:rFonts w:ascii="Arial" w:hAnsi="Arial" w:cs="Arial"/>
          <w:sz w:val="22"/>
          <w:szCs w:val="22"/>
        </w:rPr>
      </w:pPr>
    </w:p>
    <w:p w14:paraId="41DAE50A" w14:textId="77777777" w:rsidR="00777278" w:rsidRPr="00686A1C" w:rsidRDefault="00777278" w:rsidP="00777278">
      <w:pPr>
        <w:rPr>
          <w:rFonts w:ascii="Arial" w:hAnsi="Arial" w:cs="Arial"/>
          <w:sz w:val="22"/>
          <w:szCs w:val="22"/>
        </w:rPr>
      </w:pPr>
      <w:r w:rsidRPr="00686A1C">
        <w:rPr>
          <w:rFonts w:ascii="Arial" w:hAnsi="Arial" w:cs="Arial"/>
          <w:sz w:val="22"/>
          <w:szCs w:val="22"/>
        </w:rPr>
        <w:t>(ďalej len ,,Predávajúci“)</w:t>
      </w:r>
    </w:p>
    <w:p w14:paraId="05917B6A" w14:textId="77777777" w:rsidR="00777278" w:rsidRPr="00686A1C" w:rsidRDefault="00777278" w:rsidP="00777278">
      <w:pPr>
        <w:rPr>
          <w:rFonts w:ascii="Arial" w:hAnsi="Arial" w:cs="Arial"/>
          <w:sz w:val="22"/>
          <w:szCs w:val="22"/>
        </w:rPr>
      </w:pPr>
      <w:r w:rsidRPr="00686A1C">
        <w:rPr>
          <w:rFonts w:ascii="Arial" w:hAnsi="Arial" w:cs="Arial"/>
          <w:sz w:val="22"/>
          <w:szCs w:val="22"/>
        </w:rPr>
        <w:t>(ďalej Kupujúci a Predávajúci len „Zmluvné strany“)</w:t>
      </w:r>
    </w:p>
    <w:p w14:paraId="39384FA0" w14:textId="77777777" w:rsidR="00777278" w:rsidRPr="00686A1C" w:rsidRDefault="00777278" w:rsidP="00777278">
      <w:pPr>
        <w:rPr>
          <w:rFonts w:ascii="Arial" w:hAnsi="Arial" w:cs="Arial"/>
          <w:sz w:val="22"/>
          <w:szCs w:val="22"/>
        </w:rPr>
      </w:pPr>
    </w:p>
    <w:p w14:paraId="405376DB" w14:textId="38BB25BE" w:rsidR="00777278" w:rsidRPr="00686A1C" w:rsidRDefault="00777278" w:rsidP="00777278">
      <w:pPr>
        <w:rPr>
          <w:rFonts w:ascii="Arial" w:hAnsi="Arial" w:cs="Arial"/>
          <w:sz w:val="22"/>
          <w:szCs w:val="22"/>
        </w:rPr>
      </w:pPr>
      <w:r w:rsidRPr="00686A1C">
        <w:rPr>
          <w:rFonts w:ascii="Arial" w:hAnsi="Arial" w:cs="Arial"/>
          <w:sz w:val="22"/>
          <w:szCs w:val="22"/>
        </w:rPr>
        <w:t>II. Preambula</w:t>
      </w:r>
    </w:p>
    <w:p w14:paraId="5D037F35" w14:textId="77777777" w:rsidR="00777278" w:rsidRPr="00686A1C" w:rsidRDefault="00777278" w:rsidP="00777278">
      <w:pPr>
        <w:rPr>
          <w:rFonts w:ascii="Arial" w:hAnsi="Arial" w:cs="Arial"/>
          <w:sz w:val="22"/>
          <w:szCs w:val="22"/>
        </w:rPr>
      </w:pPr>
    </w:p>
    <w:p w14:paraId="6A33F150" w14:textId="1619D2F0" w:rsidR="00777278" w:rsidRPr="00686A1C" w:rsidRDefault="00777278" w:rsidP="00777278">
      <w:pPr>
        <w:jc w:val="both"/>
        <w:rPr>
          <w:rFonts w:ascii="Arial" w:hAnsi="Arial" w:cs="Arial"/>
          <w:sz w:val="22"/>
          <w:szCs w:val="22"/>
        </w:rPr>
      </w:pPr>
      <w:r w:rsidRPr="00686A1C">
        <w:rPr>
          <w:rFonts w:ascii="Arial" w:hAnsi="Arial" w:cs="Arial"/>
          <w:sz w:val="22"/>
          <w:szCs w:val="22"/>
        </w:rPr>
        <w:t>Túto zmluvu uzatvárajú Zmluvné strany na základe výsledku vyhodnotenia ponúk verejného obstarávania v súlade so zákonom č.343/2015 Z.z. o verejnom obstarávaní a o zmene a doplnení niektorých zákonov v platnom znení na obstaranie dodávateľa tovarov postupom zadávania nadlimitnej zákazky na dodanie tovarov s názvom: „</w:t>
      </w:r>
      <w:r w:rsidR="00686A1C" w:rsidRPr="00686A1C">
        <w:rPr>
          <w:rFonts w:ascii="Arial" w:hAnsi="Arial" w:cs="Arial"/>
          <w:b/>
          <w:sz w:val="22"/>
          <w:szCs w:val="22"/>
        </w:rPr>
        <w:t>Dodanie techniky pre kompostáreň v rámci projektu s názvom: Výstavba kompostárne v Habovke”</w:t>
      </w:r>
      <w:r w:rsidRPr="00686A1C">
        <w:rPr>
          <w:rFonts w:ascii="Arial" w:hAnsi="Arial" w:cs="Arial"/>
          <w:b/>
          <w:sz w:val="22"/>
          <w:szCs w:val="22"/>
        </w:rPr>
        <w:t xml:space="preserve"> </w:t>
      </w:r>
      <w:r w:rsidRPr="00686A1C">
        <w:rPr>
          <w:rFonts w:ascii="Arial" w:hAnsi="Arial" w:cs="Arial"/>
          <w:b/>
          <w:i/>
          <w:sz w:val="22"/>
          <w:szCs w:val="22"/>
          <w:highlight w:val="yellow"/>
        </w:rPr>
        <w:t>(Časť 1 alebo Časť 2 alebo Časť 3 alebo Časť 4</w:t>
      </w:r>
      <w:r w:rsidR="00686A1C" w:rsidRPr="00686A1C">
        <w:rPr>
          <w:rFonts w:ascii="Arial" w:hAnsi="Arial" w:cs="Arial"/>
          <w:b/>
          <w:i/>
          <w:sz w:val="22"/>
          <w:szCs w:val="22"/>
          <w:highlight w:val="yellow"/>
        </w:rPr>
        <w:t xml:space="preserve"> alebo časť 5 alebo časť 6 – doplniť relevantné</w:t>
      </w:r>
      <w:r w:rsidRPr="00686A1C">
        <w:rPr>
          <w:rFonts w:ascii="Arial" w:hAnsi="Arial" w:cs="Arial"/>
          <w:b/>
          <w:i/>
          <w:sz w:val="22"/>
          <w:szCs w:val="22"/>
          <w:highlight w:val="yellow"/>
        </w:rPr>
        <w:t>)</w:t>
      </w:r>
    </w:p>
    <w:p w14:paraId="65BD7AD4" w14:textId="77777777" w:rsidR="00777278" w:rsidRPr="00686A1C" w:rsidRDefault="00777278" w:rsidP="00777278">
      <w:pPr>
        <w:rPr>
          <w:rFonts w:ascii="Arial" w:hAnsi="Arial" w:cs="Arial"/>
          <w:sz w:val="22"/>
          <w:szCs w:val="22"/>
        </w:rPr>
      </w:pPr>
      <w:r w:rsidRPr="00686A1C">
        <w:rPr>
          <w:rFonts w:ascii="Arial" w:hAnsi="Arial" w:cs="Arial"/>
          <w:sz w:val="22"/>
          <w:szCs w:val="22"/>
        </w:rPr>
        <w:tab/>
      </w:r>
    </w:p>
    <w:p w14:paraId="311DFF04" w14:textId="77777777" w:rsidR="00777278" w:rsidRPr="00C754EE" w:rsidRDefault="00777278" w:rsidP="00C754EE">
      <w:pPr>
        <w:rPr>
          <w:rFonts w:ascii="Arial" w:hAnsi="Arial" w:cs="Arial"/>
          <w:sz w:val="22"/>
          <w:szCs w:val="22"/>
        </w:rPr>
      </w:pPr>
      <w:r w:rsidRPr="00C754EE">
        <w:rPr>
          <w:rFonts w:ascii="Arial" w:hAnsi="Arial" w:cs="Arial"/>
          <w:sz w:val="22"/>
          <w:szCs w:val="22"/>
        </w:rPr>
        <w:t>III. Predmet zmluvy</w:t>
      </w:r>
    </w:p>
    <w:p w14:paraId="66CD1AC9" w14:textId="77777777" w:rsidR="00777278" w:rsidRPr="00686A1C" w:rsidRDefault="00777278" w:rsidP="00777278">
      <w:pPr>
        <w:rPr>
          <w:rFonts w:ascii="Arial" w:hAnsi="Arial" w:cs="Arial"/>
          <w:sz w:val="22"/>
          <w:szCs w:val="22"/>
        </w:rPr>
      </w:pPr>
    </w:p>
    <w:p w14:paraId="2D4ABB0A" w14:textId="77777777" w:rsidR="00686A1C" w:rsidRPr="00686A1C" w:rsidRDefault="00777278" w:rsidP="00671034">
      <w:pPr>
        <w:pStyle w:val="Odsekzoznamu"/>
        <w:numPr>
          <w:ilvl w:val="0"/>
          <w:numId w:val="22"/>
        </w:numPr>
        <w:tabs>
          <w:tab w:val="left" w:pos="2160"/>
          <w:tab w:val="left" w:pos="2880"/>
          <w:tab w:val="left" w:pos="4500"/>
        </w:tabs>
        <w:rPr>
          <w:b/>
          <w:i/>
          <w:sz w:val="22"/>
          <w:szCs w:val="22"/>
          <w:highlight w:val="yellow"/>
          <w:lang w:val="en-US"/>
        </w:rPr>
      </w:pPr>
      <w:r w:rsidRPr="00686A1C">
        <w:rPr>
          <w:rFonts w:eastAsia="Batang"/>
          <w:sz w:val="22"/>
          <w:szCs w:val="22"/>
          <w:lang w:bidi="he-IL"/>
        </w:rPr>
        <w:t xml:space="preserve">Predávajúci sa zaväzuje riadne dodať kupujúcemu </w:t>
      </w:r>
      <w:r w:rsidRPr="00686A1C">
        <w:rPr>
          <w:sz w:val="22"/>
          <w:szCs w:val="22"/>
        </w:rPr>
        <w:t xml:space="preserve">v zmysle prílohy č. 1 (návrh na plnenie kritérií – cenová ponuka) súťažných podkladov pre verejné obstarávanie </w:t>
      </w:r>
      <w:r w:rsidRPr="00686A1C">
        <w:rPr>
          <w:sz w:val="22"/>
          <w:szCs w:val="22"/>
        </w:rPr>
        <w:lastRenderedPageBreak/>
        <w:t>zákazky s názvom</w:t>
      </w:r>
      <w:r w:rsidRPr="00686A1C">
        <w:rPr>
          <w:b/>
          <w:sz w:val="22"/>
          <w:szCs w:val="22"/>
        </w:rPr>
        <w:t xml:space="preserve"> </w:t>
      </w:r>
      <w:r w:rsidR="00686A1C" w:rsidRPr="00686A1C">
        <w:rPr>
          <w:b/>
          <w:sz w:val="22"/>
          <w:szCs w:val="22"/>
        </w:rPr>
        <w:t>Dodanie techniky pre kompostáreň v rámci projektu s názvom: Výstavba kompostárne v Habovke</w:t>
      </w:r>
      <w:r w:rsidRPr="00686A1C">
        <w:rPr>
          <w:b/>
          <w:sz w:val="22"/>
          <w:szCs w:val="22"/>
        </w:rPr>
        <w:t xml:space="preserve">“ </w:t>
      </w:r>
      <w:r w:rsidR="00686A1C" w:rsidRPr="00686A1C">
        <w:rPr>
          <w:b/>
          <w:i/>
          <w:sz w:val="22"/>
          <w:szCs w:val="22"/>
          <w:highlight w:val="yellow"/>
          <w:lang w:val="en-US"/>
        </w:rPr>
        <w:t>(Časť 1 alebo Časť 2 alebo Časť 3 alebo Časť 4 alebo časť 5 alebo časť 6 – doplniť relevantné)</w:t>
      </w:r>
    </w:p>
    <w:p w14:paraId="67C63E33" w14:textId="7A9E7DBD" w:rsidR="00777278" w:rsidRPr="00686A1C" w:rsidRDefault="00777278" w:rsidP="00686A1C">
      <w:pPr>
        <w:pStyle w:val="Odsekzoznamu"/>
        <w:tabs>
          <w:tab w:val="left" w:pos="2160"/>
          <w:tab w:val="left" w:pos="2880"/>
          <w:tab w:val="left" w:pos="4500"/>
        </w:tabs>
        <w:spacing w:before="0" w:after="0"/>
        <w:ind w:left="1068"/>
        <w:jc w:val="both"/>
        <w:rPr>
          <w:rFonts w:eastAsia="Batang"/>
          <w:sz w:val="22"/>
          <w:szCs w:val="22"/>
          <w:lang w:bidi="he-IL"/>
        </w:rPr>
      </w:pPr>
      <w:r w:rsidRPr="00686A1C">
        <w:rPr>
          <w:sz w:val="22"/>
          <w:szCs w:val="22"/>
        </w:rPr>
        <w:t>vrátane nákladov na dovoz na miesto určenia, jeho vyloženie, montáž  a odovzdanie verejnému obstarávateľovi /ďalej aj ako len „Predmet kúpy“/. Opis tovaru je uvedený v cenovej ponuke – Prílohe č. 1 Zmluvy, ktorá je neoddeliteľnou súčasťou tejto Zmluvy</w:t>
      </w:r>
      <w:r w:rsidRPr="00686A1C">
        <w:rPr>
          <w:rFonts w:eastAsia="Batang"/>
          <w:sz w:val="22"/>
          <w:szCs w:val="22"/>
          <w:lang w:bidi="he-IL"/>
        </w:rPr>
        <w:t xml:space="preserve">.  </w:t>
      </w:r>
    </w:p>
    <w:p w14:paraId="3B4D0F3B" w14:textId="77777777" w:rsidR="00777278" w:rsidRPr="00686A1C" w:rsidRDefault="00777278" w:rsidP="00686A1C">
      <w:pPr>
        <w:rPr>
          <w:rFonts w:ascii="Arial" w:hAnsi="Arial" w:cs="Arial"/>
          <w:smallCaps/>
          <w:sz w:val="22"/>
          <w:szCs w:val="22"/>
        </w:rPr>
      </w:pPr>
      <w:r w:rsidRPr="00686A1C">
        <w:rPr>
          <w:rFonts w:ascii="Arial" w:hAnsi="Arial" w:cs="Arial"/>
          <w:sz w:val="22"/>
          <w:szCs w:val="22"/>
        </w:rPr>
        <w:t>Touto zmluvou</w:t>
      </w:r>
      <w:r w:rsidRPr="00686A1C">
        <w:rPr>
          <w:rFonts w:ascii="Arial" w:hAnsi="Arial" w:cs="Arial"/>
          <w:smallCaps/>
          <w:sz w:val="22"/>
          <w:szCs w:val="22"/>
        </w:rPr>
        <w:t>:</w:t>
      </w:r>
    </w:p>
    <w:p w14:paraId="164E2912" w14:textId="2F5FCBD6" w:rsidR="00777278" w:rsidRPr="00686A1C" w:rsidRDefault="00777278" w:rsidP="00671034">
      <w:pPr>
        <w:pStyle w:val="Odsekzoznamu"/>
        <w:numPr>
          <w:ilvl w:val="0"/>
          <w:numId w:val="27"/>
        </w:numPr>
        <w:rPr>
          <w:smallCaps/>
          <w:sz w:val="22"/>
          <w:szCs w:val="22"/>
        </w:rPr>
      </w:pPr>
      <w:r w:rsidRPr="00686A1C">
        <w:rPr>
          <w:sz w:val="22"/>
          <w:szCs w:val="22"/>
        </w:rPr>
        <w:t>Predávajúci:</w:t>
      </w:r>
    </w:p>
    <w:p w14:paraId="4F8A5AD3" w14:textId="77777777" w:rsidR="00777278" w:rsidRPr="00686A1C" w:rsidRDefault="00777278" w:rsidP="00671034">
      <w:pPr>
        <w:pStyle w:val="Zkladntext"/>
        <w:numPr>
          <w:ilvl w:val="0"/>
          <w:numId w:val="23"/>
        </w:numPr>
        <w:spacing w:after="0"/>
        <w:rPr>
          <w:rFonts w:ascii="Arial" w:hAnsi="Arial" w:cs="Arial"/>
          <w:sz w:val="22"/>
          <w:szCs w:val="22"/>
        </w:rPr>
      </w:pPr>
      <w:r w:rsidRPr="00686A1C">
        <w:rPr>
          <w:rFonts w:ascii="Arial" w:hAnsi="Arial" w:cs="Arial"/>
          <w:sz w:val="22"/>
          <w:szCs w:val="22"/>
        </w:rPr>
        <w:t>prevádza na Kupujúceho Predmet kúpy popísaný v bode 3.1 Zmluvy,</w:t>
      </w:r>
    </w:p>
    <w:p w14:paraId="09CB2ED7" w14:textId="77777777" w:rsidR="00777278" w:rsidRPr="00686A1C" w:rsidRDefault="00777278" w:rsidP="00671034">
      <w:pPr>
        <w:pStyle w:val="Zkladntext"/>
        <w:numPr>
          <w:ilvl w:val="0"/>
          <w:numId w:val="23"/>
        </w:numPr>
        <w:spacing w:after="0"/>
        <w:rPr>
          <w:rFonts w:ascii="Arial" w:hAnsi="Arial" w:cs="Arial"/>
          <w:i/>
          <w:sz w:val="22"/>
          <w:szCs w:val="22"/>
        </w:rPr>
      </w:pPr>
      <w:r w:rsidRPr="00686A1C">
        <w:rPr>
          <w:rFonts w:ascii="Arial" w:hAnsi="Arial" w:cs="Arial"/>
          <w:sz w:val="22"/>
          <w:szCs w:val="22"/>
        </w:rPr>
        <w:t>zaväzuje sa splniť ostatné povinnosti popísané v tejto Zmluve ďalej.</w:t>
      </w:r>
    </w:p>
    <w:p w14:paraId="52D0ADF2" w14:textId="77777777" w:rsidR="00777278" w:rsidRPr="00686A1C" w:rsidRDefault="00777278" w:rsidP="00777278">
      <w:pPr>
        <w:pStyle w:val="Zkladntext"/>
        <w:ind w:left="1776"/>
        <w:rPr>
          <w:rFonts w:ascii="Arial" w:hAnsi="Arial" w:cs="Arial"/>
          <w:sz w:val="22"/>
          <w:szCs w:val="22"/>
        </w:rPr>
      </w:pPr>
    </w:p>
    <w:p w14:paraId="2AADED77" w14:textId="4FEB17E2" w:rsidR="00777278" w:rsidRPr="00686A1C" w:rsidRDefault="00777278" w:rsidP="00671034">
      <w:pPr>
        <w:pStyle w:val="Zkladntext"/>
        <w:numPr>
          <w:ilvl w:val="0"/>
          <w:numId w:val="27"/>
        </w:numPr>
        <w:spacing w:after="0"/>
        <w:rPr>
          <w:rFonts w:ascii="Arial" w:hAnsi="Arial" w:cs="Arial"/>
          <w:sz w:val="22"/>
          <w:szCs w:val="22"/>
        </w:rPr>
      </w:pPr>
      <w:r w:rsidRPr="00686A1C">
        <w:rPr>
          <w:rFonts w:ascii="Arial" w:hAnsi="Arial" w:cs="Arial"/>
          <w:sz w:val="22"/>
          <w:szCs w:val="22"/>
        </w:rPr>
        <w:t>Kupujúci:</w:t>
      </w:r>
    </w:p>
    <w:p w14:paraId="6D7BABD2" w14:textId="77777777" w:rsidR="00777278" w:rsidRPr="00686A1C" w:rsidRDefault="00777278" w:rsidP="00671034">
      <w:pPr>
        <w:pStyle w:val="Zkladntext"/>
        <w:numPr>
          <w:ilvl w:val="0"/>
          <w:numId w:val="24"/>
        </w:numPr>
        <w:spacing w:after="0"/>
        <w:rPr>
          <w:rFonts w:ascii="Arial" w:hAnsi="Arial" w:cs="Arial"/>
          <w:sz w:val="22"/>
          <w:szCs w:val="22"/>
        </w:rPr>
      </w:pPr>
      <w:r w:rsidRPr="00686A1C">
        <w:rPr>
          <w:rFonts w:ascii="Arial" w:hAnsi="Arial" w:cs="Arial"/>
          <w:sz w:val="22"/>
          <w:szCs w:val="22"/>
        </w:rPr>
        <w:t>Predmet kúpy popísaný v bode 3.1 Zmluvy od Predávajúceho kupuje do svojho výlučného vlastníctva,</w:t>
      </w:r>
    </w:p>
    <w:p w14:paraId="3C7B7CF8" w14:textId="77777777" w:rsidR="00777278" w:rsidRPr="00686A1C" w:rsidRDefault="00777278" w:rsidP="00671034">
      <w:pPr>
        <w:pStyle w:val="Zkladntext"/>
        <w:numPr>
          <w:ilvl w:val="0"/>
          <w:numId w:val="24"/>
        </w:numPr>
        <w:spacing w:after="0"/>
        <w:rPr>
          <w:rFonts w:ascii="Arial" w:hAnsi="Arial" w:cs="Arial"/>
          <w:sz w:val="22"/>
          <w:szCs w:val="22"/>
        </w:rPr>
      </w:pPr>
      <w:r w:rsidRPr="00686A1C">
        <w:rPr>
          <w:rFonts w:ascii="Arial" w:hAnsi="Arial" w:cs="Arial"/>
          <w:sz w:val="22"/>
          <w:szCs w:val="22"/>
        </w:rPr>
        <w:t>zaväzuje sa Predávajúcemu zaplatiť kúpnu cenu podľa tejto Zmluvy riadne a včas, ako aj splniť ďalšie povinnosti popísané v tejto Zmluve ďalej.</w:t>
      </w:r>
    </w:p>
    <w:p w14:paraId="6875FC4D" w14:textId="77777777" w:rsidR="00777278" w:rsidRPr="00686A1C" w:rsidRDefault="00777278" w:rsidP="00777278">
      <w:pPr>
        <w:rPr>
          <w:rFonts w:ascii="Arial" w:hAnsi="Arial" w:cs="Arial"/>
          <w:sz w:val="22"/>
          <w:szCs w:val="22"/>
        </w:rPr>
      </w:pPr>
    </w:p>
    <w:p w14:paraId="368B232C" w14:textId="09001CAF" w:rsidR="00777278" w:rsidRPr="00686A1C" w:rsidRDefault="00777278" w:rsidP="00686A1C">
      <w:pPr>
        <w:pStyle w:val="Zarkazkladnhotextu"/>
        <w:rPr>
          <w:rFonts w:ascii="Arial" w:hAnsi="Arial" w:cs="Arial"/>
          <w:sz w:val="22"/>
          <w:szCs w:val="22"/>
        </w:rPr>
      </w:pPr>
      <w:r w:rsidRPr="00686A1C">
        <w:rPr>
          <w:rFonts w:ascii="Arial" w:hAnsi="Arial" w:cs="Arial"/>
          <w:sz w:val="22"/>
          <w:szCs w:val="22"/>
        </w:rPr>
        <w:t>IV. Lehota a miesto dodania</w:t>
      </w:r>
    </w:p>
    <w:p w14:paraId="12D12E25" w14:textId="05B50CB4" w:rsidR="00777278" w:rsidRPr="00686A1C" w:rsidRDefault="00777278" w:rsidP="00671034">
      <w:pPr>
        <w:pStyle w:val="Odsekzoznamu"/>
        <w:numPr>
          <w:ilvl w:val="0"/>
          <w:numId w:val="16"/>
        </w:numPr>
        <w:spacing w:before="0" w:after="0"/>
        <w:rPr>
          <w:sz w:val="22"/>
          <w:szCs w:val="22"/>
        </w:rPr>
      </w:pPr>
      <w:r w:rsidRPr="00686A1C">
        <w:rPr>
          <w:rFonts w:eastAsia="Batang"/>
          <w:sz w:val="22"/>
          <w:szCs w:val="22"/>
          <w:lang w:bidi="he-IL"/>
        </w:rPr>
        <w:t xml:space="preserve">Predávajúci sa zaväzuje dodať Tovar podľa tejto Zmluvy v lehote najneskôr </w:t>
      </w:r>
      <w:r w:rsidRPr="00686A1C">
        <w:rPr>
          <w:rFonts w:eastAsia="Batang"/>
          <w:sz w:val="22"/>
          <w:szCs w:val="22"/>
          <w:highlight w:val="yellow"/>
          <w:lang w:bidi="he-IL"/>
        </w:rPr>
        <w:t>do 8/6/</w:t>
      </w:r>
      <w:r w:rsidR="00686A1C" w:rsidRPr="00686A1C">
        <w:rPr>
          <w:rFonts w:eastAsia="Batang"/>
          <w:sz w:val="22"/>
          <w:szCs w:val="22"/>
          <w:highlight w:val="yellow"/>
          <w:lang w:bidi="he-IL"/>
        </w:rPr>
        <w:t>3/</w:t>
      </w:r>
      <w:r w:rsidRPr="00686A1C">
        <w:rPr>
          <w:rFonts w:eastAsia="Batang"/>
          <w:sz w:val="22"/>
          <w:szCs w:val="22"/>
          <w:highlight w:val="yellow"/>
          <w:lang w:bidi="he-IL"/>
        </w:rPr>
        <w:t xml:space="preserve">1 </w:t>
      </w:r>
      <w:r w:rsidR="00686A1C">
        <w:rPr>
          <w:rFonts w:eastAsia="Batang"/>
          <w:sz w:val="22"/>
          <w:szCs w:val="22"/>
          <w:highlight w:val="yellow"/>
          <w:lang w:bidi="he-IL"/>
        </w:rPr>
        <w:t xml:space="preserve">mesiacov </w:t>
      </w:r>
      <w:r w:rsidR="00686A1C" w:rsidRPr="00686A1C">
        <w:rPr>
          <w:rFonts w:eastAsia="Batang"/>
          <w:sz w:val="22"/>
          <w:szCs w:val="22"/>
          <w:highlight w:val="yellow"/>
          <w:lang w:bidi="he-IL"/>
        </w:rPr>
        <w:t>- doplniť relevantné</w:t>
      </w:r>
      <w:r w:rsidR="00686A1C" w:rsidRPr="00686A1C">
        <w:rPr>
          <w:rFonts w:eastAsia="Batang"/>
          <w:sz w:val="22"/>
          <w:szCs w:val="22"/>
          <w:lang w:bidi="he-IL"/>
        </w:rPr>
        <w:t xml:space="preserve"> </w:t>
      </w:r>
      <w:r w:rsidRPr="00686A1C">
        <w:rPr>
          <w:rFonts w:eastAsia="Batang"/>
          <w:sz w:val="22"/>
          <w:szCs w:val="22"/>
          <w:lang w:bidi="he-IL"/>
        </w:rPr>
        <w:t>mesiacov odo dňa účinnosti tejto Zmluvy.</w:t>
      </w:r>
    </w:p>
    <w:p w14:paraId="7DE40F23" w14:textId="77777777" w:rsidR="00777278" w:rsidRPr="00686A1C" w:rsidRDefault="00777278" w:rsidP="00777278">
      <w:pPr>
        <w:pStyle w:val="Odsekzoznamu"/>
        <w:ind w:left="927"/>
        <w:rPr>
          <w:sz w:val="22"/>
          <w:szCs w:val="22"/>
        </w:rPr>
      </w:pPr>
      <w:r w:rsidRPr="00686A1C">
        <w:rPr>
          <w:rFonts w:eastAsia="Batang"/>
          <w:sz w:val="22"/>
          <w:szCs w:val="22"/>
          <w:lang w:bidi="he-IL"/>
        </w:rPr>
        <w:t xml:space="preserve"> </w:t>
      </w:r>
      <w:r w:rsidRPr="00686A1C">
        <w:rPr>
          <w:sz w:val="22"/>
          <w:szCs w:val="22"/>
        </w:rPr>
        <w:t xml:space="preserve"> </w:t>
      </w:r>
    </w:p>
    <w:p w14:paraId="3125BFC8" w14:textId="60489738" w:rsidR="00777278" w:rsidRPr="00686A1C" w:rsidRDefault="00777278" w:rsidP="00671034">
      <w:pPr>
        <w:pStyle w:val="Zarkazkladnhotextu"/>
        <w:numPr>
          <w:ilvl w:val="0"/>
          <w:numId w:val="16"/>
        </w:numPr>
        <w:spacing w:after="0"/>
        <w:rPr>
          <w:rFonts w:ascii="Arial" w:hAnsi="Arial" w:cs="Arial"/>
          <w:sz w:val="22"/>
          <w:szCs w:val="22"/>
        </w:rPr>
      </w:pPr>
      <w:r w:rsidRPr="00686A1C">
        <w:rPr>
          <w:rFonts w:ascii="Arial" w:hAnsi="Arial" w:cs="Arial"/>
          <w:sz w:val="22"/>
          <w:szCs w:val="22"/>
        </w:rPr>
        <w:t xml:space="preserve">Miestom dodania tovarov – </w:t>
      </w:r>
      <w:r w:rsidR="00686A1C" w:rsidRPr="00686A1C">
        <w:rPr>
          <w:rFonts w:ascii="Arial" w:hAnsi="Arial" w:cs="Arial"/>
          <w:sz w:val="22"/>
          <w:szCs w:val="22"/>
        </w:rPr>
        <w:t xml:space="preserve">obec </w:t>
      </w:r>
      <w:r w:rsidRPr="00686A1C">
        <w:rPr>
          <w:rFonts w:ascii="Arial" w:hAnsi="Arial" w:cs="Arial"/>
          <w:sz w:val="22"/>
          <w:szCs w:val="22"/>
        </w:rPr>
        <w:t>Habovka</w:t>
      </w:r>
    </w:p>
    <w:p w14:paraId="103B1E1F" w14:textId="77777777" w:rsidR="00777278" w:rsidRPr="00686A1C" w:rsidRDefault="00777278" w:rsidP="00777278">
      <w:pPr>
        <w:rPr>
          <w:rFonts w:ascii="Arial" w:hAnsi="Arial" w:cs="Arial"/>
          <w:sz w:val="22"/>
          <w:szCs w:val="22"/>
        </w:rPr>
      </w:pPr>
    </w:p>
    <w:p w14:paraId="46FF4328" w14:textId="77777777" w:rsidR="00777278" w:rsidRPr="00686A1C" w:rsidRDefault="00777278" w:rsidP="00671034">
      <w:pPr>
        <w:pStyle w:val="Odsekzoznamu"/>
        <w:numPr>
          <w:ilvl w:val="0"/>
          <w:numId w:val="16"/>
        </w:numPr>
        <w:spacing w:before="0" w:after="0"/>
        <w:jc w:val="both"/>
        <w:rPr>
          <w:rFonts w:eastAsia="Batang"/>
          <w:sz w:val="22"/>
          <w:szCs w:val="22"/>
          <w:lang w:bidi="he-IL"/>
        </w:rPr>
      </w:pPr>
      <w:r w:rsidRPr="00686A1C">
        <w:rPr>
          <w:rFonts w:eastAsia="Batang"/>
          <w:sz w:val="22"/>
          <w:szCs w:val="22"/>
          <w:lang w:bidi="he-IL"/>
        </w:rPr>
        <w:t xml:space="preserve">Kupujúci je povinný určiť Predávajúcemu včas priestory určené na umiestnenie Tovaru a vytvoriť mu podmienky na riadne a včasné plnenie, vrátane poskytnutia potrebnej súčinnosti. Po dobu omeškania Kupujúceho s riadnym sprístupnením miesta určeného na dodanie Tovaru, nie je Predávajúci v omeškaní s dodaním tovaru. </w:t>
      </w:r>
    </w:p>
    <w:p w14:paraId="49C042B4" w14:textId="77777777" w:rsidR="00777278" w:rsidRPr="00686A1C" w:rsidRDefault="00777278" w:rsidP="00777278">
      <w:pPr>
        <w:rPr>
          <w:rFonts w:ascii="Arial" w:hAnsi="Arial" w:cs="Arial"/>
          <w:sz w:val="22"/>
          <w:szCs w:val="22"/>
        </w:rPr>
      </w:pPr>
    </w:p>
    <w:p w14:paraId="6FCBBFD1" w14:textId="77777777" w:rsidR="00777278" w:rsidRPr="00686A1C" w:rsidRDefault="00777278" w:rsidP="00671034">
      <w:pPr>
        <w:pStyle w:val="Odsekzoznamu"/>
        <w:numPr>
          <w:ilvl w:val="0"/>
          <w:numId w:val="16"/>
        </w:numPr>
        <w:spacing w:before="0" w:after="0"/>
        <w:jc w:val="both"/>
        <w:rPr>
          <w:rFonts w:eastAsia="Batang"/>
          <w:sz w:val="22"/>
          <w:szCs w:val="22"/>
          <w:lang w:bidi="he-IL"/>
        </w:rPr>
      </w:pPr>
      <w:r w:rsidRPr="00686A1C">
        <w:rPr>
          <w:rFonts w:eastAsia="Batang"/>
          <w:sz w:val="22"/>
          <w:szCs w:val="22"/>
          <w:lang w:bidi="he-IL"/>
        </w:rPr>
        <w:t>Za riadne dodaný Tovar sa považuje dodanie Tovaru bez vád, v dohodnutom množstve a akosti, a vo vyhotovení odsúhlasenom verejným obstarávateľom, pričom Kupujúci je povinný pri dodaní Tovaru potvrdiť jeho prevzatie na odovzdávacom protokole alebo podpísaním dodacieho listu.</w:t>
      </w:r>
    </w:p>
    <w:p w14:paraId="768A9940" w14:textId="77777777" w:rsidR="00777278" w:rsidRPr="00686A1C" w:rsidRDefault="00777278" w:rsidP="00777278">
      <w:pPr>
        <w:rPr>
          <w:rFonts w:ascii="Arial" w:hAnsi="Arial" w:cs="Arial"/>
          <w:sz w:val="22"/>
          <w:szCs w:val="22"/>
        </w:rPr>
      </w:pPr>
    </w:p>
    <w:p w14:paraId="3E2634D8" w14:textId="77777777" w:rsidR="00777278" w:rsidRPr="00686A1C" w:rsidRDefault="00777278" w:rsidP="00671034">
      <w:pPr>
        <w:pStyle w:val="Odsekzoznamu"/>
        <w:numPr>
          <w:ilvl w:val="0"/>
          <w:numId w:val="16"/>
        </w:numPr>
        <w:spacing w:before="0" w:after="0"/>
        <w:jc w:val="both"/>
        <w:rPr>
          <w:rFonts w:eastAsia="Batang"/>
          <w:sz w:val="22"/>
          <w:szCs w:val="22"/>
          <w:lang w:bidi="he-IL"/>
        </w:rPr>
      </w:pPr>
      <w:r w:rsidRPr="00686A1C">
        <w:rPr>
          <w:rFonts w:eastAsia="Batang"/>
          <w:sz w:val="22"/>
          <w:szCs w:val="22"/>
          <w:lang w:bidi="he-IL"/>
        </w:rPr>
        <w:t xml:space="preserve">V prípade, ak sa zistí, že Tovar má menšie vady, ktoré samy o sebe alebo v spojení s inými nebránia jeho užívaniu a ani podstatne neznižujú jeho hodnotu, Kupujúci vyhlási prevzatie Tovaru s výhradou. V protokole o odovzdaní a prevzatí Tovaru bude v tomto prípade uvedené o aké vady sa jedná, a tiež lehota, ktorú si Predávajúci a Kupujúci dohodli pre vykonanie odstránenia jednotlivých vád. </w:t>
      </w:r>
    </w:p>
    <w:p w14:paraId="5AC62167" w14:textId="77777777" w:rsidR="00777278" w:rsidRPr="00686A1C" w:rsidRDefault="00777278" w:rsidP="00777278">
      <w:pPr>
        <w:rPr>
          <w:rFonts w:ascii="Arial" w:hAnsi="Arial" w:cs="Arial"/>
          <w:sz w:val="22"/>
          <w:szCs w:val="22"/>
        </w:rPr>
      </w:pPr>
    </w:p>
    <w:p w14:paraId="7DFC4B93" w14:textId="77777777" w:rsidR="00777278" w:rsidRPr="00686A1C" w:rsidRDefault="00777278" w:rsidP="00671034">
      <w:pPr>
        <w:pStyle w:val="Odsekzoznamu"/>
        <w:numPr>
          <w:ilvl w:val="0"/>
          <w:numId w:val="16"/>
        </w:numPr>
        <w:spacing w:before="0" w:after="0"/>
        <w:rPr>
          <w:rFonts w:eastAsia="Batang"/>
          <w:sz w:val="22"/>
          <w:szCs w:val="22"/>
          <w:lang w:bidi="he-IL"/>
        </w:rPr>
      </w:pPr>
      <w:r w:rsidRPr="00686A1C">
        <w:rPr>
          <w:rFonts w:eastAsia="Batang"/>
          <w:sz w:val="22"/>
          <w:szCs w:val="22"/>
          <w:lang w:bidi="he-IL"/>
        </w:rPr>
        <w:t xml:space="preserve">Predávajúci sa zaväzuje Kupujúcemu odovzdať Tovar spolu so všetkými dokladmi, ktoré sú potrebné na prevzatie a užívanie objednaného Tovaru, a to najmä </w:t>
      </w:r>
    </w:p>
    <w:p w14:paraId="52EC3A77" w14:textId="77777777" w:rsidR="00777278" w:rsidRPr="00686A1C" w:rsidRDefault="00777278" w:rsidP="00777278">
      <w:pPr>
        <w:rPr>
          <w:rFonts w:ascii="Arial" w:hAnsi="Arial" w:cs="Arial"/>
          <w:sz w:val="22"/>
          <w:szCs w:val="22"/>
        </w:rPr>
      </w:pPr>
      <w:r w:rsidRPr="00686A1C">
        <w:rPr>
          <w:rFonts w:ascii="Arial" w:hAnsi="Arial" w:cs="Arial"/>
          <w:sz w:val="22"/>
          <w:szCs w:val="22"/>
        </w:rPr>
        <w:tab/>
        <w:t>a) návody na použitie</w:t>
      </w:r>
    </w:p>
    <w:p w14:paraId="4B8BCF01" w14:textId="77777777" w:rsidR="00777278" w:rsidRPr="00686A1C" w:rsidRDefault="00777278" w:rsidP="00777278">
      <w:pPr>
        <w:rPr>
          <w:rFonts w:ascii="Arial" w:hAnsi="Arial" w:cs="Arial"/>
          <w:sz w:val="22"/>
          <w:szCs w:val="22"/>
        </w:rPr>
      </w:pPr>
      <w:r w:rsidRPr="00686A1C">
        <w:rPr>
          <w:rFonts w:ascii="Arial" w:hAnsi="Arial" w:cs="Arial"/>
          <w:sz w:val="22"/>
          <w:szCs w:val="22"/>
        </w:rPr>
        <w:tab/>
        <w:t>b) záručné listy</w:t>
      </w:r>
    </w:p>
    <w:p w14:paraId="4D914928" w14:textId="77777777" w:rsidR="00777278" w:rsidRPr="00686A1C" w:rsidRDefault="00777278" w:rsidP="00777278">
      <w:pPr>
        <w:rPr>
          <w:rFonts w:ascii="Arial" w:hAnsi="Arial" w:cs="Arial"/>
          <w:sz w:val="22"/>
          <w:szCs w:val="22"/>
        </w:rPr>
      </w:pPr>
      <w:r w:rsidRPr="00686A1C">
        <w:rPr>
          <w:rFonts w:ascii="Arial" w:hAnsi="Arial" w:cs="Arial"/>
          <w:sz w:val="22"/>
          <w:szCs w:val="22"/>
        </w:rPr>
        <w:tab/>
        <w:t>c) certifikáty</w:t>
      </w:r>
    </w:p>
    <w:p w14:paraId="59B05DAB" w14:textId="77777777" w:rsidR="00777278" w:rsidRPr="00686A1C" w:rsidRDefault="00777278" w:rsidP="00777278">
      <w:pPr>
        <w:rPr>
          <w:rFonts w:ascii="Arial" w:hAnsi="Arial" w:cs="Arial"/>
          <w:sz w:val="22"/>
          <w:szCs w:val="22"/>
        </w:rPr>
      </w:pPr>
      <w:r w:rsidRPr="00686A1C">
        <w:rPr>
          <w:rFonts w:ascii="Arial" w:hAnsi="Arial" w:cs="Arial"/>
          <w:sz w:val="22"/>
          <w:szCs w:val="22"/>
        </w:rPr>
        <w:tab/>
        <w:t xml:space="preserve">d) iná dokumentácia </w:t>
      </w:r>
    </w:p>
    <w:p w14:paraId="5E0656AA"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w:t>
      </w:r>
    </w:p>
    <w:p w14:paraId="3437A707" w14:textId="77777777" w:rsidR="00777278" w:rsidRPr="00686A1C" w:rsidRDefault="00777278" w:rsidP="00777278">
      <w:pPr>
        <w:rPr>
          <w:rFonts w:ascii="Arial" w:hAnsi="Arial" w:cs="Arial"/>
          <w:sz w:val="22"/>
          <w:szCs w:val="22"/>
        </w:rPr>
      </w:pPr>
      <w:r w:rsidRPr="00686A1C">
        <w:rPr>
          <w:rFonts w:ascii="Arial" w:hAnsi="Arial" w:cs="Arial"/>
          <w:sz w:val="22"/>
          <w:szCs w:val="22"/>
        </w:rPr>
        <w:t>V. Cena</w:t>
      </w:r>
    </w:p>
    <w:p w14:paraId="560F8744" w14:textId="77777777" w:rsidR="00777278" w:rsidRPr="00686A1C" w:rsidRDefault="00777278" w:rsidP="00777278">
      <w:pPr>
        <w:rPr>
          <w:rFonts w:ascii="Arial" w:hAnsi="Arial" w:cs="Arial"/>
          <w:sz w:val="22"/>
          <w:szCs w:val="22"/>
        </w:rPr>
      </w:pPr>
    </w:p>
    <w:p w14:paraId="2CC51FBC" w14:textId="77777777" w:rsidR="00777278" w:rsidRPr="00686A1C" w:rsidRDefault="00777278" w:rsidP="00671034">
      <w:pPr>
        <w:pStyle w:val="Odsekzoznamu"/>
        <w:numPr>
          <w:ilvl w:val="0"/>
          <w:numId w:val="17"/>
        </w:numPr>
        <w:spacing w:before="0" w:after="0"/>
        <w:jc w:val="both"/>
        <w:rPr>
          <w:rFonts w:eastAsia="Batang"/>
          <w:sz w:val="22"/>
          <w:szCs w:val="22"/>
          <w:lang w:bidi="he-IL"/>
        </w:rPr>
      </w:pPr>
      <w:r w:rsidRPr="00686A1C">
        <w:rPr>
          <w:rFonts w:eastAsia="Batang"/>
          <w:sz w:val="22"/>
          <w:szCs w:val="22"/>
          <w:lang w:bidi="he-IL"/>
        </w:rPr>
        <w:t>Zmluvné strany sa dohodli v súlade so zákonom č.18/1996 Z.z. o cenách v znení neskorších predpisov a jeho vykonávacej vyhlášky č.87/1996 Z.z. v znení neskorších predpisov na pevnej cene za poskytnutý Tovar, podľa výsledkov verejného obstarávania  nasledovne:</w:t>
      </w:r>
    </w:p>
    <w:p w14:paraId="215F3595" w14:textId="0DB5111D" w:rsidR="00777278" w:rsidRPr="00686A1C" w:rsidRDefault="00777278" w:rsidP="0077727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Cena bez DPH</w:t>
      </w:r>
      <w:r w:rsidRPr="00686A1C">
        <w:rPr>
          <w:rFonts w:ascii="Arial" w:hAnsi="Arial" w:cs="Arial"/>
          <w:sz w:val="22"/>
          <w:szCs w:val="22"/>
        </w:rPr>
        <w:tab/>
        <w:t xml:space="preserve"> </w:t>
      </w:r>
      <w:r w:rsidRPr="00ED3D94">
        <w:rPr>
          <w:rFonts w:ascii="Arial" w:hAnsi="Arial" w:cs="Arial"/>
          <w:sz w:val="22"/>
          <w:szCs w:val="22"/>
          <w:highlight w:val="yellow"/>
        </w:rPr>
        <w:t>...............,-€</w:t>
      </w:r>
      <w:r w:rsidRPr="00686A1C">
        <w:rPr>
          <w:rFonts w:ascii="Arial" w:hAnsi="Arial" w:cs="Arial"/>
          <w:sz w:val="22"/>
          <w:szCs w:val="22"/>
        </w:rPr>
        <w:t xml:space="preserve"> </w:t>
      </w:r>
    </w:p>
    <w:p w14:paraId="5C975724"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 xml:space="preserve">DPH 20%           </w:t>
      </w:r>
      <w:r w:rsidRPr="00686A1C">
        <w:rPr>
          <w:rFonts w:ascii="Arial" w:hAnsi="Arial" w:cs="Arial"/>
          <w:sz w:val="22"/>
          <w:szCs w:val="22"/>
        </w:rPr>
        <w:tab/>
        <w:t xml:space="preserve"> </w:t>
      </w:r>
      <w:r w:rsidRPr="00ED3D94">
        <w:rPr>
          <w:rFonts w:ascii="Arial" w:hAnsi="Arial" w:cs="Arial"/>
          <w:sz w:val="22"/>
          <w:szCs w:val="22"/>
          <w:highlight w:val="yellow"/>
        </w:rPr>
        <w:t>....................,-€</w:t>
      </w:r>
    </w:p>
    <w:p w14:paraId="34F6DAE4" w14:textId="77598AEB" w:rsidR="00777278" w:rsidRPr="00686A1C" w:rsidRDefault="00777278" w:rsidP="0077727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 xml:space="preserve">Cena s DPH      </w:t>
      </w:r>
      <w:r w:rsidRPr="00686A1C">
        <w:rPr>
          <w:rFonts w:ascii="Arial" w:hAnsi="Arial" w:cs="Arial"/>
          <w:sz w:val="22"/>
          <w:szCs w:val="22"/>
        </w:rPr>
        <w:tab/>
      </w:r>
      <w:r w:rsidR="00ED3D94">
        <w:rPr>
          <w:rFonts w:ascii="Arial" w:hAnsi="Arial" w:cs="Arial"/>
          <w:sz w:val="22"/>
          <w:szCs w:val="22"/>
        </w:rPr>
        <w:t xml:space="preserve"> </w:t>
      </w:r>
      <w:r w:rsidRPr="00ED3D94">
        <w:rPr>
          <w:rFonts w:ascii="Arial" w:hAnsi="Arial" w:cs="Arial"/>
          <w:sz w:val="22"/>
          <w:szCs w:val="22"/>
          <w:highlight w:val="yellow"/>
        </w:rPr>
        <w:t>....................,-€</w:t>
      </w:r>
      <w:r w:rsidRPr="00686A1C">
        <w:rPr>
          <w:rFonts w:ascii="Arial" w:hAnsi="Arial" w:cs="Arial"/>
          <w:sz w:val="22"/>
          <w:szCs w:val="22"/>
        </w:rPr>
        <w:t xml:space="preserve"> </w:t>
      </w:r>
    </w:p>
    <w:p w14:paraId="7D383C5C" w14:textId="77777777" w:rsidR="00777278" w:rsidRPr="00686A1C" w:rsidRDefault="00777278" w:rsidP="00777278">
      <w:pPr>
        <w:rPr>
          <w:rFonts w:ascii="Arial" w:hAnsi="Arial" w:cs="Arial"/>
          <w:sz w:val="22"/>
          <w:szCs w:val="22"/>
        </w:rPr>
      </w:pPr>
    </w:p>
    <w:p w14:paraId="717085F6" w14:textId="77777777" w:rsidR="00777278" w:rsidRPr="00686A1C" w:rsidRDefault="00777278" w:rsidP="00777278">
      <w:pPr>
        <w:rPr>
          <w:rFonts w:ascii="Arial" w:hAnsi="Arial" w:cs="Arial"/>
          <w:sz w:val="22"/>
          <w:szCs w:val="22"/>
        </w:rPr>
      </w:pPr>
    </w:p>
    <w:p w14:paraId="04D027FB" w14:textId="77777777" w:rsidR="00777278" w:rsidRPr="00686A1C" w:rsidRDefault="00777278" w:rsidP="00671034">
      <w:pPr>
        <w:pStyle w:val="Odsekzoznamu"/>
        <w:numPr>
          <w:ilvl w:val="0"/>
          <w:numId w:val="17"/>
        </w:numPr>
        <w:spacing w:before="0" w:after="0"/>
        <w:rPr>
          <w:rFonts w:eastAsia="Batang"/>
          <w:sz w:val="22"/>
          <w:szCs w:val="22"/>
          <w:lang w:bidi="he-IL"/>
        </w:rPr>
      </w:pPr>
      <w:r w:rsidRPr="00686A1C">
        <w:rPr>
          <w:rFonts w:eastAsia="Batang"/>
          <w:sz w:val="22"/>
          <w:szCs w:val="22"/>
          <w:lang w:bidi="he-IL"/>
        </w:rPr>
        <w:t>Kúpna cena je stanovená ako maximálna za celý Tovar a zahŕňa v sebe náklady:</w:t>
      </w:r>
    </w:p>
    <w:p w14:paraId="409A742B" w14:textId="77777777" w:rsidR="00777278" w:rsidRPr="00686A1C" w:rsidRDefault="00777278" w:rsidP="00777278">
      <w:pPr>
        <w:rPr>
          <w:rFonts w:ascii="Arial" w:hAnsi="Arial" w:cs="Arial"/>
          <w:sz w:val="22"/>
          <w:szCs w:val="22"/>
        </w:rPr>
      </w:pPr>
      <w:r w:rsidRPr="00686A1C">
        <w:rPr>
          <w:rFonts w:ascii="Arial" w:hAnsi="Arial" w:cs="Arial"/>
          <w:sz w:val="22"/>
          <w:szCs w:val="22"/>
        </w:rPr>
        <w:tab/>
        <w:t xml:space="preserve">- súvisiace s dovozom Tovaru na miesto určené v čl. IV ods. 2 zmluvy, </w:t>
      </w:r>
    </w:p>
    <w:p w14:paraId="00676101"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t>- na dopravu a vyloženie Tovaru v mieste určenom v čl. IV ods. 2 zmluvy</w:t>
      </w:r>
    </w:p>
    <w:p w14:paraId="19010C80" w14:textId="77777777" w:rsidR="00777278" w:rsidRPr="00686A1C" w:rsidRDefault="00777278" w:rsidP="00777278">
      <w:pPr>
        <w:ind w:left="708" w:firstLine="708"/>
        <w:rPr>
          <w:rFonts w:ascii="Arial" w:hAnsi="Arial" w:cs="Arial"/>
          <w:sz w:val="22"/>
          <w:szCs w:val="22"/>
        </w:rPr>
      </w:pPr>
      <w:r w:rsidRPr="00686A1C">
        <w:rPr>
          <w:rFonts w:ascii="Arial" w:hAnsi="Arial" w:cs="Arial"/>
          <w:sz w:val="22"/>
          <w:szCs w:val="22"/>
        </w:rPr>
        <w:tab/>
        <w:t>- montáž Tovaru na mieste určenom v čl. IV ods. 2 zmluvy.</w:t>
      </w:r>
    </w:p>
    <w:p w14:paraId="584959A0"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w:t>
      </w:r>
    </w:p>
    <w:p w14:paraId="11003024" w14:textId="77777777" w:rsidR="00777278" w:rsidRPr="00686A1C" w:rsidRDefault="00777278" w:rsidP="00671034">
      <w:pPr>
        <w:pStyle w:val="Odsekzoznamu"/>
        <w:numPr>
          <w:ilvl w:val="0"/>
          <w:numId w:val="17"/>
        </w:numPr>
        <w:spacing w:before="0" w:after="0"/>
        <w:jc w:val="both"/>
        <w:rPr>
          <w:rFonts w:eastAsia="Batang"/>
          <w:sz w:val="22"/>
          <w:szCs w:val="22"/>
          <w:lang w:bidi="he-IL"/>
        </w:rPr>
      </w:pPr>
      <w:r w:rsidRPr="00686A1C">
        <w:rPr>
          <w:rFonts w:eastAsia="Batang"/>
          <w:sz w:val="22"/>
          <w:szCs w:val="22"/>
          <w:lang w:bidi="he-IL"/>
        </w:rPr>
        <w:t>Neoddeliteľnou súčasťou zmluvy je ocenený výkaz výmer (aj v tlačenej aj v elektronickej podobe na CD vo formáte MS Excel) podľa cenovej ponuky (príloha 2 zmluvy).</w:t>
      </w:r>
    </w:p>
    <w:p w14:paraId="4F43990A" w14:textId="77777777" w:rsidR="00777278" w:rsidRPr="00686A1C" w:rsidRDefault="00777278" w:rsidP="00777278">
      <w:pPr>
        <w:pStyle w:val="Zarkazkladnhotextu"/>
        <w:rPr>
          <w:rFonts w:ascii="Arial" w:hAnsi="Arial" w:cs="Arial"/>
          <w:sz w:val="22"/>
          <w:szCs w:val="22"/>
        </w:rPr>
      </w:pPr>
    </w:p>
    <w:p w14:paraId="6F52E4CE" w14:textId="77777777" w:rsidR="00777278" w:rsidRPr="00686A1C" w:rsidRDefault="00777278" w:rsidP="00777278">
      <w:pPr>
        <w:pStyle w:val="Zarkazkladnhotextu"/>
        <w:rPr>
          <w:rFonts w:ascii="Arial" w:hAnsi="Arial" w:cs="Arial"/>
          <w:sz w:val="22"/>
          <w:szCs w:val="22"/>
        </w:rPr>
      </w:pPr>
      <w:r w:rsidRPr="00686A1C">
        <w:rPr>
          <w:rFonts w:ascii="Arial" w:hAnsi="Arial" w:cs="Arial"/>
          <w:sz w:val="22"/>
          <w:szCs w:val="22"/>
        </w:rPr>
        <w:t>VI. Platobné podmienky</w:t>
      </w:r>
    </w:p>
    <w:p w14:paraId="5A209A50" w14:textId="77777777" w:rsidR="00777278" w:rsidRPr="00686A1C" w:rsidRDefault="00777278" w:rsidP="00777278">
      <w:pPr>
        <w:pStyle w:val="Zarkazkladnhotextu"/>
        <w:rPr>
          <w:rFonts w:ascii="Arial" w:hAnsi="Arial" w:cs="Arial"/>
          <w:sz w:val="22"/>
          <w:szCs w:val="22"/>
        </w:rPr>
      </w:pPr>
    </w:p>
    <w:p w14:paraId="2FCCC30F" w14:textId="77777777" w:rsidR="00777278" w:rsidRPr="00686A1C" w:rsidRDefault="00777278" w:rsidP="00671034">
      <w:pPr>
        <w:pStyle w:val="Odsekzoznamu"/>
        <w:numPr>
          <w:ilvl w:val="0"/>
          <w:numId w:val="25"/>
        </w:numPr>
        <w:spacing w:before="0" w:after="0"/>
        <w:jc w:val="both"/>
        <w:rPr>
          <w:rFonts w:eastAsia="Batang"/>
          <w:sz w:val="22"/>
          <w:szCs w:val="22"/>
          <w:lang w:bidi="he-IL"/>
        </w:rPr>
      </w:pPr>
      <w:r w:rsidRPr="00686A1C">
        <w:rPr>
          <w:rFonts w:eastAsia="Batang"/>
          <w:sz w:val="22"/>
          <w:szCs w:val="22"/>
          <w:lang w:bidi="he-IL"/>
        </w:rPr>
        <w:t xml:space="preserve">Kupujúci sa zaväzuje zaplatiť kúpnu cenu Predávajúcemu na základe jeho faktúry, so  splatnosťou 60  dní odo dňa jej doručenia Kupujúcemu. Predávajúci je oprávnený vystaviť faktúru najskôr deň nasledujúci po dodaní predmetu zmluvy. </w:t>
      </w:r>
    </w:p>
    <w:p w14:paraId="5D63E1AD" w14:textId="77777777" w:rsidR="00777278" w:rsidRPr="00686A1C" w:rsidRDefault="00777278" w:rsidP="00777278">
      <w:pPr>
        <w:rPr>
          <w:rFonts w:ascii="Arial" w:hAnsi="Arial" w:cs="Arial"/>
          <w:sz w:val="22"/>
          <w:szCs w:val="22"/>
        </w:rPr>
      </w:pPr>
    </w:p>
    <w:p w14:paraId="5BD591C6" w14:textId="77777777" w:rsidR="00777278" w:rsidRPr="00686A1C" w:rsidRDefault="00777278" w:rsidP="00671034">
      <w:pPr>
        <w:pStyle w:val="Odsekzoznamu"/>
        <w:numPr>
          <w:ilvl w:val="0"/>
          <w:numId w:val="25"/>
        </w:numPr>
        <w:spacing w:before="0" w:after="0"/>
        <w:jc w:val="both"/>
        <w:rPr>
          <w:rFonts w:eastAsia="Batang"/>
          <w:sz w:val="22"/>
          <w:szCs w:val="22"/>
          <w:lang w:bidi="he-IL"/>
        </w:rPr>
      </w:pPr>
      <w:r w:rsidRPr="00686A1C">
        <w:rPr>
          <w:rFonts w:eastAsia="Batang"/>
          <w:sz w:val="22"/>
          <w:szCs w:val="22"/>
          <w:lang w:bidi="he-IL"/>
        </w:rPr>
        <w:t xml:space="preserve">Faktúra vystavená Predávajúcim musí obsahovať všetky náležitosti daňového dokladu v zmysle zákona č. 222/2004 Z.z. o dani z pridanej hodnoty v znení  neskorších predpisov. Za správne vyčíslenie výšky DPH zodpovedá v plnom rozsahu Predávajúci </w:t>
      </w:r>
    </w:p>
    <w:p w14:paraId="2B46304C" w14:textId="77777777" w:rsidR="00777278" w:rsidRPr="00686A1C" w:rsidRDefault="00777278" w:rsidP="00777278">
      <w:pPr>
        <w:rPr>
          <w:rFonts w:ascii="Arial" w:hAnsi="Arial" w:cs="Arial"/>
          <w:sz w:val="22"/>
          <w:szCs w:val="22"/>
        </w:rPr>
      </w:pPr>
    </w:p>
    <w:p w14:paraId="3EB7A582" w14:textId="77777777" w:rsidR="00777278" w:rsidRPr="00686A1C" w:rsidRDefault="00777278" w:rsidP="00671034">
      <w:pPr>
        <w:pStyle w:val="Odsekzoznamu"/>
        <w:numPr>
          <w:ilvl w:val="0"/>
          <w:numId w:val="25"/>
        </w:numPr>
        <w:spacing w:before="0" w:after="0"/>
        <w:rPr>
          <w:rFonts w:eastAsia="Batang"/>
          <w:sz w:val="22"/>
          <w:szCs w:val="22"/>
          <w:lang w:bidi="he-IL"/>
        </w:rPr>
      </w:pPr>
      <w:r w:rsidRPr="00686A1C">
        <w:rPr>
          <w:rFonts w:eastAsia="Batang"/>
          <w:sz w:val="22"/>
          <w:szCs w:val="22"/>
          <w:lang w:bidi="he-IL"/>
        </w:rPr>
        <w:t xml:space="preserve">Faktúra musí obsahovať tieto náležitosti: </w:t>
      </w:r>
    </w:p>
    <w:p w14:paraId="26553429" w14:textId="77777777" w:rsidR="00777278" w:rsidRPr="00686A1C" w:rsidRDefault="00777278" w:rsidP="00671034">
      <w:pPr>
        <w:pStyle w:val="Odsekzoznamu"/>
        <w:numPr>
          <w:ilvl w:val="1"/>
          <w:numId w:val="26"/>
        </w:numPr>
        <w:spacing w:before="0" w:after="0"/>
        <w:rPr>
          <w:sz w:val="22"/>
          <w:szCs w:val="22"/>
        </w:rPr>
      </w:pPr>
      <w:r w:rsidRPr="00686A1C">
        <w:rPr>
          <w:sz w:val="22"/>
          <w:szCs w:val="22"/>
        </w:rPr>
        <w:t>označenie ,,faktúra“ a jej číslo,</w:t>
      </w:r>
    </w:p>
    <w:p w14:paraId="2DBECAC2" w14:textId="77777777" w:rsidR="00777278" w:rsidRPr="00686A1C" w:rsidRDefault="00777278" w:rsidP="00671034">
      <w:pPr>
        <w:pStyle w:val="Odsekzoznamu"/>
        <w:numPr>
          <w:ilvl w:val="1"/>
          <w:numId w:val="26"/>
        </w:numPr>
        <w:spacing w:before="0" w:after="0"/>
        <w:rPr>
          <w:sz w:val="22"/>
          <w:szCs w:val="22"/>
        </w:rPr>
      </w:pPr>
      <w:r w:rsidRPr="00686A1C">
        <w:rPr>
          <w:sz w:val="22"/>
          <w:szCs w:val="22"/>
        </w:rPr>
        <w:t>názov a sídlo Kupujúceho a Predávajúceho,</w:t>
      </w:r>
    </w:p>
    <w:p w14:paraId="0B75415B" w14:textId="77777777" w:rsidR="00777278" w:rsidRPr="00686A1C" w:rsidRDefault="00777278" w:rsidP="00671034">
      <w:pPr>
        <w:pStyle w:val="Odsekzoznamu"/>
        <w:numPr>
          <w:ilvl w:val="1"/>
          <w:numId w:val="26"/>
        </w:numPr>
        <w:spacing w:before="0" w:after="0"/>
        <w:rPr>
          <w:sz w:val="22"/>
          <w:szCs w:val="22"/>
        </w:rPr>
      </w:pPr>
      <w:r w:rsidRPr="00686A1C">
        <w:rPr>
          <w:sz w:val="22"/>
          <w:szCs w:val="22"/>
        </w:rPr>
        <w:t>označenie zmluvy a deň jej podpisu,</w:t>
      </w:r>
    </w:p>
    <w:p w14:paraId="2C590179" w14:textId="77777777" w:rsidR="00777278" w:rsidRPr="00686A1C" w:rsidRDefault="00777278" w:rsidP="00671034">
      <w:pPr>
        <w:pStyle w:val="Odsekzoznamu"/>
        <w:numPr>
          <w:ilvl w:val="1"/>
          <w:numId w:val="26"/>
        </w:numPr>
        <w:spacing w:before="0" w:after="0"/>
        <w:rPr>
          <w:sz w:val="22"/>
          <w:szCs w:val="22"/>
        </w:rPr>
      </w:pPr>
      <w:r w:rsidRPr="00686A1C">
        <w:rPr>
          <w:sz w:val="22"/>
          <w:szCs w:val="22"/>
        </w:rPr>
        <w:t>Tovar a deň jeho dodania,</w:t>
      </w:r>
    </w:p>
    <w:p w14:paraId="6D9A4862" w14:textId="77777777" w:rsidR="00777278" w:rsidRPr="00686A1C" w:rsidRDefault="00777278" w:rsidP="00671034">
      <w:pPr>
        <w:pStyle w:val="Odsekzoznamu"/>
        <w:numPr>
          <w:ilvl w:val="1"/>
          <w:numId w:val="26"/>
        </w:numPr>
        <w:spacing w:before="0" w:after="0"/>
        <w:rPr>
          <w:sz w:val="22"/>
          <w:szCs w:val="22"/>
        </w:rPr>
      </w:pPr>
      <w:r w:rsidRPr="00686A1C">
        <w:rPr>
          <w:sz w:val="22"/>
          <w:szCs w:val="22"/>
        </w:rPr>
        <w:t>dohodnutú cenu za Tovar,</w:t>
      </w:r>
    </w:p>
    <w:p w14:paraId="52D7D81A" w14:textId="77777777" w:rsidR="00777278" w:rsidRPr="00686A1C" w:rsidRDefault="00777278" w:rsidP="00671034">
      <w:pPr>
        <w:pStyle w:val="Odsekzoznamu"/>
        <w:numPr>
          <w:ilvl w:val="1"/>
          <w:numId w:val="26"/>
        </w:numPr>
        <w:spacing w:before="0" w:after="0"/>
        <w:rPr>
          <w:sz w:val="22"/>
          <w:szCs w:val="22"/>
        </w:rPr>
      </w:pPr>
      <w:r w:rsidRPr="00686A1C">
        <w:rPr>
          <w:sz w:val="22"/>
          <w:szCs w:val="22"/>
        </w:rPr>
        <w:t>deň odoslania faktúry a lehotu splatnosti,</w:t>
      </w:r>
    </w:p>
    <w:p w14:paraId="3D8A4B11" w14:textId="77777777" w:rsidR="00777278" w:rsidRPr="00686A1C" w:rsidRDefault="00777278" w:rsidP="00671034">
      <w:pPr>
        <w:pStyle w:val="Odsekzoznamu"/>
        <w:numPr>
          <w:ilvl w:val="1"/>
          <w:numId w:val="26"/>
        </w:numPr>
        <w:spacing w:before="0" w:after="0"/>
        <w:rPr>
          <w:sz w:val="22"/>
          <w:szCs w:val="22"/>
        </w:rPr>
      </w:pPr>
      <w:r w:rsidRPr="00686A1C">
        <w:rPr>
          <w:sz w:val="22"/>
          <w:szCs w:val="22"/>
        </w:rPr>
        <w:t xml:space="preserve">označenie banky a číslo účtu Predávajúceho, </w:t>
      </w:r>
    </w:p>
    <w:p w14:paraId="7D6E9B0C" w14:textId="77777777" w:rsidR="00777278" w:rsidRPr="00686A1C" w:rsidRDefault="00777278" w:rsidP="00671034">
      <w:pPr>
        <w:pStyle w:val="Odsekzoznamu"/>
        <w:numPr>
          <w:ilvl w:val="1"/>
          <w:numId w:val="26"/>
        </w:numPr>
        <w:spacing w:before="0" w:after="0"/>
        <w:rPr>
          <w:sz w:val="22"/>
          <w:szCs w:val="22"/>
        </w:rPr>
      </w:pPr>
      <w:r w:rsidRPr="00686A1C">
        <w:rPr>
          <w:sz w:val="22"/>
          <w:szCs w:val="22"/>
        </w:rPr>
        <w:t>celkovú fakturovanú čiastku a náležitosti pre účely dane z pridanej hodnoty,</w:t>
      </w:r>
    </w:p>
    <w:p w14:paraId="173F0D54" w14:textId="77777777" w:rsidR="00777278" w:rsidRPr="00686A1C" w:rsidRDefault="00777278" w:rsidP="00671034">
      <w:pPr>
        <w:pStyle w:val="Odsekzoznamu"/>
        <w:numPr>
          <w:ilvl w:val="1"/>
          <w:numId w:val="26"/>
        </w:numPr>
        <w:spacing w:before="0" w:after="0"/>
        <w:rPr>
          <w:sz w:val="22"/>
          <w:szCs w:val="22"/>
        </w:rPr>
      </w:pPr>
      <w:r w:rsidRPr="00686A1C">
        <w:rPr>
          <w:sz w:val="22"/>
          <w:szCs w:val="22"/>
        </w:rPr>
        <w:t xml:space="preserve">faktúra bude vyhotovovaná presne v súlade s prílohou 1 a 2 tejto zmluvy, t.j. budú dodržané všetky špecifikácie tovaru uvádzané v týchto prílohách, pokiaľ sa bude dodaný a fakturovaný tovar odlišovať od týchto špecifikácií, Kupujúci takýto tovar neprevezme </w:t>
      </w:r>
    </w:p>
    <w:p w14:paraId="68EF0DA1" w14:textId="77777777" w:rsidR="00777278" w:rsidRPr="00686A1C" w:rsidRDefault="00777278" w:rsidP="00777278">
      <w:pPr>
        <w:rPr>
          <w:rFonts w:ascii="Arial" w:hAnsi="Arial" w:cs="Arial"/>
          <w:sz w:val="22"/>
          <w:szCs w:val="22"/>
        </w:rPr>
      </w:pPr>
    </w:p>
    <w:p w14:paraId="35EAC995" w14:textId="77777777" w:rsidR="00777278" w:rsidRPr="00686A1C" w:rsidRDefault="00777278" w:rsidP="00671034">
      <w:pPr>
        <w:pStyle w:val="Odsekzoznamu"/>
        <w:numPr>
          <w:ilvl w:val="0"/>
          <w:numId w:val="25"/>
        </w:numPr>
        <w:spacing w:before="0" w:after="0"/>
        <w:jc w:val="both"/>
        <w:rPr>
          <w:rFonts w:eastAsia="Batang"/>
          <w:sz w:val="22"/>
          <w:szCs w:val="22"/>
          <w:lang w:bidi="he-IL"/>
        </w:rPr>
      </w:pPr>
      <w:r w:rsidRPr="00686A1C">
        <w:rPr>
          <w:rFonts w:eastAsia="Batang"/>
          <w:sz w:val="22"/>
          <w:szCs w:val="22"/>
          <w:lang w:bidi="he-IL"/>
        </w:rPr>
        <w:t>Predávajúci zodpovedá za to, že faktúra bude obsahovať všetky dohodnuté náležitosti, v opačnom prípade má Kupujúci právo takúto faktúru vrátiť späť s uvedením nedostatkov, a následne je Predávajúci povinný vystaviť novú faktúru.</w:t>
      </w:r>
    </w:p>
    <w:p w14:paraId="0B4428C8" w14:textId="77777777" w:rsidR="00777278" w:rsidRPr="00686A1C" w:rsidRDefault="00777278" w:rsidP="00777278">
      <w:pPr>
        <w:pStyle w:val="Zarkazkladnhotextu"/>
        <w:rPr>
          <w:rFonts w:ascii="Arial" w:hAnsi="Arial" w:cs="Arial"/>
          <w:sz w:val="22"/>
          <w:szCs w:val="22"/>
        </w:rPr>
      </w:pPr>
    </w:p>
    <w:p w14:paraId="50DD375A" w14:textId="77777777" w:rsidR="00777278" w:rsidRPr="00686A1C" w:rsidRDefault="00777278" w:rsidP="00777278">
      <w:pPr>
        <w:pStyle w:val="Zarkazkladnhotextu"/>
        <w:rPr>
          <w:rFonts w:ascii="Arial" w:hAnsi="Arial" w:cs="Arial"/>
          <w:sz w:val="22"/>
          <w:szCs w:val="22"/>
        </w:rPr>
      </w:pPr>
      <w:r w:rsidRPr="00686A1C">
        <w:rPr>
          <w:rFonts w:ascii="Arial" w:hAnsi="Arial" w:cs="Arial"/>
          <w:sz w:val="22"/>
          <w:szCs w:val="22"/>
        </w:rPr>
        <w:t>VII. Prechod práv a povinností k predmetu kúpy</w:t>
      </w:r>
    </w:p>
    <w:p w14:paraId="51A16876" w14:textId="77777777" w:rsidR="00777278" w:rsidRPr="00686A1C" w:rsidRDefault="00777278" w:rsidP="00777278">
      <w:pPr>
        <w:rPr>
          <w:rFonts w:ascii="Arial" w:hAnsi="Arial" w:cs="Arial"/>
          <w:sz w:val="22"/>
          <w:szCs w:val="22"/>
        </w:rPr>
      </w:pPr>
    </w:p>
    <w:p w14:paraId="38315EDE" w14:textId="77777777" w:rsidR="00777278" w:rsidRPr="00686A1C" w:rsidRDefault="00777278" w:rsidP="00671034">
      <w:pPr>
        <w:pStyle w:val="Odsekzoznamu"/>
        <w:numPr>
          <w:ilvl w:val="0"/>
          <w:numId w:val="18"/>
        </w:numPr>
        <w:spacing w:before="0" w:after="0"/>
        <w:jc w:val="both"/>
        <w:rPr>
          <w:rFonts w:eastAsia="Batang"/>
          <w:sz w:val="22"/>
          <w:szCs w:val="22"/>
          <w:lang w:bidi="he-IL"/>
        </w:rPr>
      </w:pPr>
      <w:r w:rsidRPr="00686A1C">
        <w:rPr>
          <w:rFonts w:eastAsia="Batang"/>
          <w:sz w:val="22"/>
          <w:szCs w:val="22"/>
          <w:lang w:bidi="he-IL"/>
        </w:rPr>
        <w:t>Kupujúci nadobúda vlastnícke práva k Tovaru momentom jeho prevzatia od Predávajúceho. Nebezpečenstvo škody na Tovare, jeho zničenie, stratu, alebo odcudzenie Tovaru prechádza na Kupujúceho tiež momentom jeho prevzatia od Predávajúceho.</w:t>
      </w:r>
    </w:p>
    <w:p w14:paraId="591148FB" w14:textId="77777777" w:rsidR="00777278" w:rsidRPr="00686A1C" w:rsidRDefault="00777278" w:rsidP="00777278">
      <w:pPr>
        <w:pStyle w:val="Zarkazkladnhotextu"/>
        <w:rPr>
          <w:rFonts w:ascii="Arial" w:hAnsi="Arial" w:cs="Arial"/>
          <w:sz w:val="22"/>
          <w:szCs w:val="22"/>
        </w:rPr>
      </w:pPr>
    </w:p>
    <w:p w14:paraId="0729B954" w14:textId="77777777" w:rsidR="00777278" w:rsidRPr="00686A1C" w:rsidRDefault="00777278" w:rsidP="00777278">
      <w:pPr>
        <w:pStyle w:val="Zarkazkladnhotextu"/>
        <w:rPr>
          <w:rFonts w:ascii="Arial" w:hAnsi="Arial" w:cs="Arial"/>
          <w:sz w:val="22"/>
          <w:szCs w:val="22"/>
        </w:rPr>
      </w:pPr>
      <w:r w:rsidRPr="00686A1C">
        <w:rPr>
          <w:rFonts w:ascii="Arial" w:hAnsi="Arial" w:cs="Arial"/>
          <w:sz w:val="22"/>
          <w:szCs w:val="22"/>
        </w:rPr>
        <w:t>VIII. Zodpovednosť za škodu a vady</w:t>
      </w:r>
    </w:p>
    <w:p w14:paraId="66B76D75" w14:textId="77777777" w:rsidR="00777278" w:rsidRPr="00686A1C" w:rsidRDefault="00777278" w:rsidP="00777278">
      <w:pPr>
        <w:pStyle w:val="Zarkazkladnhotextu"/>
        <w:rPr>
          <w:rFonts w:ascii="Arial" w:hAnsi="Arial" w:cs="Arial"/>
          <w:sz w:val="22"/>
          <w:szCs w:val="22"/>
        </w:rPr>
      </w:pPr>
    </w:p>
    <w:p w14:paraId="25EF0636" w14:textId="77777777" w:rsidR="00777278" w:rsidRPr="00686A1C" w:rsidRDefault="00777278" w:rsidP="00671034">
      <w:pPr>
        <w:pStyle w:val="Odsekzoznamu"/>
        <w:numPr>
          <w:ilvl w:val="0"/>
          <w:numId w:val="21"/>
        </w:numPr>
        <w:spacing w:before="0" w:after="0"/>
        <w:jc w:val="both"/>
        <w:rPr>
          <w:rFonts w:eastAsia="Batang"/>
          <w:sz w:val="22"/>
          <w:szCs w:val="22"/>
          <w:lang w:bidi="he-IL"/>
        </w:rPr>
      </w:pPr>
      <w:r w:rsidRPr="00686A1C">
        <w:rPr>
          <w:rFonts w:eastAsia="Batang"/>
          <w:sz w:val="22"/>
          <w:szCs w:val="22"/>
          <w:lang w:bidi="he-IL"/>
        </w:rPr>
        <w:t>Predávajúci zodpovedá za to, že Tovar bude dodaný v súlade s podmienkami stanovenými touto zmluvou, dokumentáciou, všeobecne záväznými právnymi predpismi a technickými normami a že si počas záručnej doby zachová vlastnosti, dojednané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24 mesiacov.</w:t>
      </w:r>
    </w:p>
    <w:p w14:paraId="5DCDFDE3" w14:textId="77777777" w:rsidR="00777278" w:rsidRPr="00686A1C" w:rsidRDefault="00777278" w:rsidP="00777278">
      <w:pPr>
        <w:rPr>
          <w:rFonts w:ascii="Arial" w:hAnsi="Arial" w:cs="Arial"/>
          <w:sz w:val="22"/>
          <w:szCs w:val="22"/>
        </w:rPr>
      </w:pPr>
    </w:p>
    <w:p w14:paraId="4291D71D" w14:textId="77777777" w:rsidR="00777278" w:rsidRPr="00686A1C" w:rsidRDefault="00777278" w:rsidP="00671034">
      <w:pPr>
        <w:pStyle w:val="Odsekzoznamu"/>
        <w:numPr>
          <w:ilvl w:val="0"/>
          <w:numId w:val="21"/>
        </w:numPr>
        <w:spacing w:before="0" w:after="0"/>
        <w:rPr>
          <w:rFonts w:eastAsia="Batang"/>
          <w:sz w:val="22"/>
          <w:szCs w:val="22"/>
          <w:lang w:bidi="he-IL"/>
        </w:rPr>
      </w:pPr>
      <w:r w:rsidRPr="00686A1C">
        <w:rPr>
          <w:rFonts w:eastAsia="Batang"/>
          <w:sz w:val="22"/>
          <w:szCs w:val="22"/>
          <w:lang w:bidi="he-IL"/>
        </w:rPr>
        <w:t>Záručná doba začína plynúť odo dňa protokolárneho prevzatia Tovaru kupujúcim.</w:t>
      </w:r>
    </w:p>
    <w:p w14:paraId="6FF651B8" w14:textId="77777777" w:rsidR="00777278" w:rsidRPr="00686A1C" w:rsidRDefault="00777278" w:rsidP="00777278">
      <w:pPr>
        <w:rPr>
          <w:rFonts w:ascii="Arial" w:hAnsi="Arial" w:cs="Arial"/>
          <w:sz w:val="22"/>
          <w:szCs w:val="22"/>
        </w:rPr>
      </w:pPr>
    </w:p>
    <w:p w14:paraId="57A9E60B" w14:textId="77777777" w:rsidR="00777278" w:rsidRPr="00686A1C" w:rsidRDefault="00777278" w:rsidP="00671034">
      <w:pPr>
        <w:pStyle w:val="Odsekzoznamu"/>
        <w:numPr>
          <w:ilvl w:val="0"/>
          <w:numId w:val="21"/>
        </w:numPr>
        <w:spacing w:before="0" w:after="0"/>
        <w:rPr>
          <w:rFonts w:eastAsia="Batang"/>
          <w:sz w:val="22"/>
          <w:szCs w:val="22"/>
          <w:lang w:bidi="he-IL"/>
        </w:rPr>
      </w:pPr>
      <w:r w:rsidRPr="00686A1C">
        <w:rPr>
          <w:rFonts w:eastAsia="Batang"/>
          <w:sz w:val="22"/>
          <w:szCs w:val="22"/>
          <w:lang w:bidi="he-IL"/>
        </w:rPr>
        <w:t xml:space="preserve">Pre záruku za akosť Tovaru platia inak primerane ustanovenia §429 až 431 Obch. zák. </w:t>
      </w:r>
    </w:p>
    <w:p w14:paraId="2BEB2AE9" w14:textId="77777777" w:rsidR="00777278" w:rsidRPr="00686A1C" w:rsidRDefault="00777278" w:rsidP="00777278">
      <w:pPr>
        <w:rPr>
          <w:rFonts w:ascii="Arial" w:hAnsi="Arial" w:cs="Arial"/>
          <w:sz w:val="22"/>
          <w:szCs w:val="22"/>
        </w:rPr>
      </w:pPr>
    </w:p>
    <w:p w14:paraId="77D9EA3C" w14:textId="77777777" w:rsidR="00777278" w:rsidRPr="00686A1C" w:rsidRDefault="00777278" w:rsidP="00671034">
      <w:pPr>
        <w:pStyle w:val="Odsekzoznamu"/>
        <w:numPr>
          <w:ilvl w:val="0"/>
          <w:numId w:val="21"/>
        </w:numPr>
        <w:spacing w:before="0" w:after="0"/>
        <w:jc w:val="both"/>
        <w:rPr>
          <w:rFonts w:eastAsia="Batang"/>
          <w:sz w:val="22"/>
          <w:szCs w:val="22"/>
          <w:lang w:bidi="he-IL"/>
        </w:rPr>
      </w:pPr>
      <w:r w:rsidRPr="00686A1C">
        <w:rPr>
          <w:rFonts w:eastAsia="Batang"/>
          <w:sz w:val="22"/>
          <w:szCs w:val="22"/>
          <w:lang w:bidi="he-IL"/>
        </w:rPr>
        <w:t xml:space="preserve">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uvedeným v prvej vete tohto odseku, Kupujúcemu bude poskytnutá zľava z ceny Tovaru, alebo výmena vadnej časti Tovaru za bezvadnú časť. </w:t>
      </w:r>
    </w:p>
    <w:p w14:paraId="7DFBE579" w14:textId="77777777" w:rsidR="00777278" w:rsidRPr="00686A1C" w:rsidRDefault="00777278" w:rsidP="00777278">
      <w:pPr>
        <w:rPr>
          <w:rFonts w:ascii="Arial" w:hAnsi="Arial" w:cs="Arial"/>
          <w:sz w:val="22"/>
          <w:szCs w:val="22"/>
        </w:rPr>
      </w:pPr>
    </w:p>
    <w:p w14:paraId="439F3F87" w14:textId="77777777" w:rsidR="00777278" w:rsidRPr="00686A1C" w:rsidRDefault="00777278" w:rsidP="00671034">
      <w:pPr>
        <w:pStyle w:val="Odsekzoznamu"/>
        <w:numPr>
          <w:ilvl w:val="0"/>
          <w:numId w:val="21"/>
        </w:numPr>
        <w:spacing w:before="0" w:after="0"/>
        <w:rPr>
          <w:rFonts w:eastAsia="Batang"/>
          <w:sz w:val="22"/>
          <w:szCs w:val="22"/>
          <w:lang w:bidi="he-IL"/>
        </w:rPr>
      </w:pPr>
      <w:r w:rsidRPr="00686A1C">
        <w:rPr>
          <w:rFonts w:eastAsia="Batang"/>
          <w:sz w:val="22"/>
          <w:szCs w:val="22"/>
          <w:lang w:bidi="he-IL"/>
        </w:rPr>
        <w:t>Predávajúci je povinný reklamované vady odstrániť, pričom všetky náklady, ktoré vzniknú v súvislosti s odstránením vád, znáša Predávajúci.</w:t>
      </w:r>
    </w:p>
    <w:p w14:paraId="4F54FF86" w14:textId="77777777" w:rsidR="00777278" w:rsidRPr="00686A1C" w:rsidRDefault="00777278" w:rsidP="00777278">
      <w:pPr>
        <w:rPr>
          <w:rFonts w:ascii="Arial" w:hAnsi="Arial" w:cs="Arial"/>
          <w:sz w:val="22"/>
          <w:szCs w:val="22"/>
        </w:rPr>
      </w:pPr>
    </w:p>
    <w:p w14:paraId="0ADB9D96" w14:textId="77777777" w:rsidR="00777278" w:rsidRPr="00686A1C" w:rsidRDefault="00777278" w:rsidP="00671034">
      <w:pPr>
        <w:pStyle w:val="Odsekzoznamu"/>
        <w:numPr>
          <w:ilvl w:val="0"/>
          <w:numId w:val="21"/>
        </w:numPr>
        <w:spacing w:before="0" w:after="0"/>
        <w:rPr>
          <w:rFonts w:eastAsia="Batang"/>
          <w:sz w:val="22"/>
          <w:szCs w:val="22"/>
          <w:lang w:bidi="he-IL"/>
        </w:rPr>
      </w:pPr>
      <w:r w:rsidRPr="00686A1C">
        <w:rPr>
          <w:rFonts w:eastAsia="Batang"/>
          <w:sz w:val="22"/>
          <w:szCs w:val="22"/>
          <w:lang w:bidi="he-IL"/>
        </w:rPr>
        <w:t xml:space="preserve">Predávajúci začne s odstraňovaním vád do 2 pracovných dní od oznámenia. Predávajúci sa zaväzuje odstrániť reklamovanú vadu do 30 dní od jej oznámenia, ak sa Zmluvné strany nedohodnú inak. </w:t>
      </w:r>
    </w:p>
    <w:p w14:paraId="2639382B" w14:textId="77777777" w:rsidR="00777278" w:rsidRPr="00686A1C" w:rsidRDefault="00777278" w:rsidP="00777278">
      <w:pPr>
        <w:rPr>
          <w:rFonts w:ascii="Arial" w:hAnsi="Arial" w:cs="Arial"/>
          <w:sz w:val="22"/>
          <w:szCs w:val="22"/>
        </w:rPr>
      </w:pPr>
    </w:p>
    <w:p w14:paraId="7C2C97B1" w14:textId="77777777" w:rsidR="00777278" w:rsidRPr="00686A1C" w:rsidRDefault="00777278" w:rsidP="00671034">
      <w:pPr>
        <w:pStyle w:val="Odsekzoznamu"/>
        <w:numPr>
          <w:ilvl w:val="0"/>
          <w:numId w:val="21"/>
        </w:numPr>
        <w:spacing w:before="0" w:after="0"/>
        <w:rPr>
          <w:rFonts w:eastAsia="Batang"/>
          <w:sz w:val="22"/>
          <w:szCs w:val="22"/>
          <w:lang w:bidi="he-IL"/>
        </w:rPr>
      </w:pPr>
      <w:r w:rsidRPr="00686A1C">
        <w:rPr>
          <w:rFonts w:eastAsia="Batang"/>
          <w:sz w:val="22"/>
          <w:szCs w:val="22"/>
          <w:lang w:bidi="he-IL"/>
        </w:rPr>
        <w:t>Predávajúci pri odovzdaní a prevzatí Tovaru oznámi Kupujúcemu kontaktnú telefónnu linku a e-mailový kontakt  za účelom nahlásenia porúch.</w:t>
      </w:r>
    </w:p>
    <w:p w14:paraId="55C46BD8" w14:textId="77777777" w:rsidR="00777278" w:rsidRPr="00686A1C" w:rsidRDefault="00777278" w:rsidP="00777278">
      <w:pPr>
        <w:rPr>
          <w:rFonts w:ascii="Arial" w:hAnsi="Arial" w:cs="Arial"/>
          <w:sz w:val="22"/>
          <w:szCs w:val="22"/>
        </w:rPr>
      </w:pPr>
    </w:p>
    <w:p w14:paraId="6B6A11C3" w14:textId="77777777" w:rsidR="00777278" w:rsidRPr="00686A1C" w:rsidRDefault="00777278" w:rsidP="00671034">
      <w:pPr>
        <w:pStyle w:val="Odsekzoznamu"/>
        <w:numPr>
          <w:ilvl w:val="0"/>
          <w:numId w:val="21"/>
        </w:numPr>
        <w:spacing w:before="0" w:after="0"/>
        <w:rPr>
          <w:rFonts w:eastAsia="Batang"/>
          <w:sz w:val="22"/>
          <w:szCs w:val="22"/>
          <w:lang w:bidi="he-IL"/>
        </w:rPr>
      </w:pPr>
      <w:r w:rsidRPr="00686A1C">
        <w:rPr>
          <w:rFonts w:eastAsia="Batang"/>
          <w:sz w:val="22"/>
          <w:szCs w:val="22"/>
          <w:lang w:bidi="he-IL"/>
        </w:rPr>
        <w:t>Po odstránení reklamovanej vady Predávajúci vyhotoví súpis skutočne vykonaných prác a vykoná všetky potrebné ďalšie úkony tak, aby Tovar bol plne funkčný.</w:t>
      </w:r>
    </w:p>
    <w:p w14:paraId="5F384CF1" w14:textId="77777777" w:rsidR="00777278" w:rsidRPr="00686A1C" w:rsidRDefault="00777278" w:rsidP="00777278">
      <w:pPr>
        <w:rPr>
          <w:rFonts w:ascii="Arial" w:hAnsi="Arial" w:cs="Arial"/>
          <w:sz w:val="22"/>
          <w:szCs w:val="22"/>
        </w:rPr>
      </w:pPr>
    </w:p>
    <w:p w14:paraId="0DEC90FF" w14:textId="77777777" w:rsidR="00777278" w:rsidRPr="00686A1C" w:rsidRDefault="00777278" w:rsidP="00671034">
      <w:pPr>
        <w:pStyle w:val="Odsekzoznamu"/>
        <w:numPr>
          <w:ilvl w:val="0"/>
          <w:numId w:val="21"/>
        </w:numPr>
        <w:spacing w:before="0" w:after="0"/>
        <w:rPr>
          <w:rFonts w:eastAsia="Batang"/>
          <w:sz w:val="22"/>
          <w:szCs w:val="22"/>
          <w:lang w:bidi="he-IL"/>
        </w:rPr>
      </w:pPr>
      <w:r w:rsidRPr="00686A1C">
        <w:rPr>
          <w:rFonts w:eastAsia="Batang"/>
          <w:sz w:val="22"/>
          <w:szCs w:val="22"/>
          <w:lang w:bidi="he-IL"/>
        </w:rPr>
        <w:t>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návodu na použitie.</w:t>
      </w:r>
    </w:p>
    <w:p w14:paraId="47833923" w14:textId="77777777" w:rsidR="00777278" w:rsidRPr="00686A1C" w:rsidRDefault="00777278" w:rsidP="00777278">
      <w:pPr>
        <w:pStyle w:val="Zarkazkladnhotextu"/>
        <w:rPr>
          <w:rFonts w:ascii="Arial" w:hAnsi="Arial" w:cs="Arial"/>
          <w:sz w:val="22"/>
          <w:szCs w:val="22"/>
        </w:rPr>
      </w:pPr>
    </w:p>
    <w:p w14:paraId="1033DDE4" w14:textId="77777777" w:rsidR="00777278" w:rsidRPr="00686A1C" w:rsidRDefault="00777278" w:rsidP="00777278">
      <w:pPr>
        <w:pStyle w:val="Zarkazkladnhotextu"/>
        <w:rPr>
          <w:rFonts w:ascii="Arial" w:hAnsi="Arial" w:cs="Arial"/>
          <w:sz w:val="22"/>
          <w:szCs w:val="22"/>
        </w:rPr>
      </w:pPr>
      <w:r w:rsidRPr="00686A1C">
        <w:rPr>
          <w:rFonts w:ascii="Arial" w:hAnsi="Arial" w:cs="Arial"/>
          <w:sz w:val="22"/>
          <w:szCs w:val="22"/>
        </w:rPr>
        <w:t>IX. Sankcie</w:t>
      </w:r>
    </w:p>
    <w:p w14:paraId="30D43611" w14:textId="77777777" w:rsidR="00777278" w:rsidRPr="00686A1C" w:rsidRDefault="00777278" w:rsidP="00777278">
      <w:pPr>
        <w:pStyle w:val="Zarkazkladnhotextu"/>
        <w:rPr>
          <w:rFonts w:ascii="Arial" w:hAnsi="Arial" w:cs="Arial"/>
          <w:sz w:val="22"/>
          <w:szCs w:val="22"/>
        </w:rPr>
      </w:pPr>
    </w:p>
    <w:p w14:paraId="582AF388" w14:textId="77777777" w:rsidR="00777278" w:rsidRPr="00686A1C" w:rsidRDefault="00777278" w:rsidP="00671034">
      <w:pPr>
        <w:pStyle w:val="Odsekzoznamu"/>
        <w:numPr>
          <w:ilvl w:val="0"/>
          <w:numId w:val="19"/>
        </w:numPr>
        <w:spacing w:before="0" w:after="0"/>
        <w:jc w:val="both"/>
        <w:rPr>
          <w:rFonts w:eastAsia="Batang"/>
          <w:sz w:val="22"/>
          <w:szCs w:val="22"/>
          <w:lang w:bidi="he-IL"/>
        </w:rPr>
      </w:pPr>
      <w:r w:rsidRPr="00686A1C">
        <w:rPr>
          <w:rFonts w:eastAsia="Batang"/>
          <w:sz w:val="22"/>
          <w:szCs w:val="22"/>
          <w:lang w:bidi="he-IL"/>
        </w:rPr>
        <w:t xml:space="preserve">V prípade, ak Predávajúci nedodrží termín plnenia, ku ktorému sa zaviazal v čl. IV. Bod 1  tejto zmluvy, a nedodá Kupujúcemu Tovar, Kupujúci má právo fakturovať Predávajúcemu zmluvnú pokutu vo výške 0,05 % z celkovej ceny Tovaru bez DPH za každý čo aj začatý deň omeškania. </w:t>
      </w:r>
    </w:p>
    <w:p w14:paraId="02CD7B95" w14:textId="77777777" w:rsidR="00777278" w:rsidRPr="00686A1C" w:rsidRDefault="00777278" w:rsidP="00777278">
      <w:pPr>
        <w:rPr>
          <w:rFonts w:ascii="Arial" w:hAnsi="Arial" w:cs="Arial"/>
          <w:sz w:val="22"/>
          <w:szCs w:val="22"/>
        </w:rPr>
      </w:pPr>
    </w:p>
    <w:p w14:paraId="200AA812" w14:textId="77777777" w:rsidR="00777278" w:rsidRPr="00686A1C" w:rsidRDefault="00777278" w:rsidP="00671034">
      <w:pPr>
        <w:pStyle w:val="Odsekzoznamu"/>
        <w:numPr>
          <w:ilvl w:val="0"/>
          <w:numId w:val="19"/>
        </w:numPr>
        <w:spacing w:before="0" w:after="0"/>
        <w:jc w:val="both"/>
        <w:rPr>
          <w:rFonts w:eastAsia="Batang"/>
          <w:sz w:val="22"/>
          <w:szCs w:val="22"/>
          <w:lang w:bidi="he-IL"/>
        </w:rPr>
      </w:pPr>
      <w:r w:rsidRPr="00686A1C">
        <w:rPr>
          <w:rFonts w:eastAsia="Batang"/>
          <w:sz w:val="22"/>
          <w:szCs w:val="22"/>
          <w:lang w:bidi="he-IL"/>
        </w:rPr>
        <w:t>V prípade omeškania Kupujúceho so zaplatením dohodnutej ceny vzniká Predávajúcemu  právo účtovať zmluvnú pokutu vo výške 0,02% z nezaplatenej ceny za každý deň omeškania.</w:t>
      </w:r>
    </w:p>
    <w:p w14:paraId="53DE8312" w14:textId="77777777" w:rsidR="00777278" w:rsidRPr="00686A1C" w:rsidRDefault="00777278" w:rsidP="00777278">
      <w:pPr>
        <w:pStyle w:val="Odsekzoznamu"/>
        <w:rPr>
          <w:rFonts w:eastAsia="Batang"/>
          <w:sz w:val="22"/>
          <w:szCs w:val="22"/>
          <w:lang w:bidi="he-IL"/>
        </w:rPr>
      </w:pPr>
    </w:p>
    <w:p w14:paraId="1A5733CA" w14:textId="77777777" w:rsidR="00777278" w:rsidRPr="00686A1C" w:rsidRDefault="00777278" w:rsidP="00777278">
      <w:pPr>
        <w:pStyle w:val="Odsekzoznamu"/>
        <w:rPr>
          <w:rFonts w:eastAsia="Batang"/>
          <w:sz w:val="22"/>
          <w:szCs w:val="22"/>
          <w:lang w:bidi="he-IL"/>
        </w:rPr>
      </w:pPr>
    </w:p>
    <w:p w14:paraId="1E6A9597" w14:textId="77777777" w:rsidR="00777278" w:rsidRPr="00686A1C" w:rsidRDefault="00777278" w:rsidP="00671034">
      <w:pPr>
        <w:pStyle w:val="Odsekzoznamu"/>
        <w:numPr>
          <w:ilvl w:val="0"/>
          <w:numId w:val="19"/>
        </w:numPr>
        <w:spacing w:before="0" w:after="0"/>
        <w:jc w:val="both"/>
        <w:rPr>
          <w:rFonts w:eastAsia="Batang"/>
          <w:sz w:val="22"/>
          <w:szCs w:val="22"/>
          <w:lang w:bidi="he-IL"/>
        </w:rPr>
      </w:pPr>
      <w:r w:rsidRPr="00686A1C">
        <w:rPr>
          <w:rFonts w:eastAsia="Batang"/>
          <w:sz w:val="22"/>
          <w:szCs w:val="22"/>
          <w:lang w:bidi="he-IL"/>
        </w:rPr>
        <w:t>Zmluvné pokuty dojednané touto Zmluvou sa nedotýkajú náhrady skutočnej škody, ktorá       vznikne druhej strane z nesplnenia zmluvných povinností, ktoré sú zmluvnou pokutou       zabezpečené.</w:t>
      </w:r>
    </w:p>
    <w:p w14:paraId="79F98716" w14:textId="77777777" w:rsidR="00777278" w:rsidRPr="00686A1C" w:rsidRDefault="00777278" w:rsidP="00777278">
      <w:pPr>
        <w:rPr>
          <w:rFonts w:ascii="Arial" w:eastAsia="Batang" w:hAnsi="Arial" w:cs="Arial"/>
          <w:sz w:val="22"/>
          <w:szCs w:val="22"/>
          <w:lang w:bidi="he-IL"/>
        </w:rPr>
      </w:pPr>
    </w:p>
    <w:p w14:paraId="74C050E6" w14:textId="77777777" w:rsidR="00777278" w:rsidRPr="00686A1C" w:rsidRDefault="00777278" w:rsidP="00777278">
      <w:pPr>
        <w:rPr>
          <w:rFonts w:ascii="Arial" w:eastAsia="Batang" w:hAnsi="Arial" w:cs="Arial"/>
          <w:sz w:val="22"/>
          <w:szCs w:val="22"/>
          <w:lang w:bidi="he-IL"/>
        </w:rPr>
      </w:pPr>
      <w:r w:rsidRPr="00686A1C">
        <w:rPr>
          <w:rFonts w:ascii="Arial" w:eastAsia="Batang" w:hAnsi="Arial" w:cs="Arial"/>
          <w:sz w:val="22"/>
          <w:szCs w:val="22"/>
          <w:lang w:bidi="he-IL"/>
        </w:rPr>
        <w:t xml:space="preserve">X. Osobitné podmienky </w:t>
      </w:r>
    </w:p>
    <w:p w14:paraId="10EC75C7" w14:textId="77777777" w:rsidR="00777278" w:rsidRPr="00686A1C" w:rsidRDefault="00777278" w:rsidP="00671034">
      <w:pPr>
        <w:pStyle w:val="Odsekzoznamu"/>
        <w:numPr>
          <w:ilvl w:val="1"/>
          <w:numId w:val="15"/>
        </w:numPr>
        <w:spacing w:before="0" w:after="0"/>
        <w:jc w:val="both"/>
        <w:rPr>
          <w:sz w:val="22"/>
          <w:szCs w:val="22"/>
        </w:rPr>
      </w:pPr>
      <w:r w:rsidRPr="00686A1C">
        <w:rPr>
          <w:sz w:val="22"/>
          <w:szCs w:val="22"/>
        </w:rPr>
        <w:t xml:space="preserve">Predávajúci, ak má v záujme zadať časť diela subdodávateľom, je povinný pri podpise tejto zmluvy uviesť údaje o všetkých známych subdodávateľoch, údaje o osobe oprávnenej konať za subdodávateľa v rozsahu meno a priezvisko, adresa pobytu, dátum narodenia. Uvedení subdodávatelia pri tom musia spĺňať podmienky účasti týkajúce sa osobného postavenia a neexistencie dôvodov na vylúčenie podľa § 40 ods. 6 písm. a) až h) a ods. 7 zákona o verejnom obstarávaní. </w:t>
      </w:r>
    </w:p>
    <w:p w14:paraId="5A6F0E43" w14:textId="77777777" w:rsidR="00777278" w:rsidRPr="00686A1C" w:rsidRDefault="00777278" w:rsidP="00671034">
      <w:pPr>
        <w:pStyle w:val="Odsekzoznamu"/>
        <w:numPr>
          <w:ilvl w:val="1"/>
          <w:numId w:val="15"/>
        </w:numPr>
        <w:spacing w:before="0" w:after="0"/>
        <w:jc w:val="both"/>
        <w:rPr>
          <w:sz w:val="22"/>
          <w:szCs w:val="22"/>
        </w:rPr>
      </w:pPr>
      <w:r w:rsidRPr="00686A1C">
        <w:rPr>
          <w:sz w:val="22"/>
          <w:szCs w:val="22"/>
        </w:rPr>
        <w:t>Predávajúci  je povinný oznámiť kupujúcemu akúkoľvek zmenu údajov o subdodávateľoch najneskôr 5 kalendárnych dní pred vykonaním zmeny.</w:t>
      </w:r>
    </w:p>
    <w:p w14:paraId="7182F84E" w14:textId="77777777" w:rsidR="00777278" w:rsidRPr="00686A1C" w:rsidRDefault="00777278" w:rsidP="00777278">
      <w:pPr>
        <w:rPr>
          <w:rFonts w:ascii="Arial" w:eastAsia="Batang" w:hAnsi="Arial" w:cs="Arial"/>
          <w:sz w:val="22"/>
          <w:szCs w:val="22"/>
          <w:lang w:bidi="he-IL"/>
        </w:rPr>
      </w:pPr>
    </w:p>
    <w:p w14:paraId="487CAB9E" w14:textId="77777777" w:rsidR="00777278" w:rsidRPr="00686A1C" w:rsidRDefault="00777278" w:rsidP="00777278">
      <w:pPr>
        <w:pStyle w:val="Zarkazkladnhotextu"/>
        <w:rPr>
          <w:rFonts w:ascii="Arial" w:hAnsi="Arial" w:cs="Arial"/>
          <w:sz w:val="22"/>
          <w:szCs w:val="22"/>
        </w:rPr>
      </w:pPr>
      <w:r w:rsidRPr="00686A1C">
        <w:rPr>
          <w:rFonts w:ascii="Arial" w:hAnsi="Arial" w:cs="Arial"/>
          <w:sz w:val="22"/>
          <w:szCs w:val="22"/>
        </w:rPr>
        <w:t>XI. Záverečné ustanovenie</w:t>
      </w:r>
    </w:p>
    <w:p w14:paraId="71D099CC" w14:textId="77777777" w:rsidR="00777278" w:rsidRPr="00686A1C" w:rsidRDefault="00777278" w:rsidP="00777278">
      <w:pPr>
        <w:pStyle w:val="Zarkazkladnhotextu"/>
        <w:rPr>
          <w:rFonts w:ascii="Arial" w:hAnsi="Arial" w:cs="Arial"/>
          <w:sz w:val="22"/>
          <w:szCs w:val="22"/>
        </w:rPr>
      </w:pPr>
    </w:p>
    <w:p w14:paraId="6AA9194C" w14:textId="77777777" w:rsidR="00777278" w:rsidRPr="00686A1C" w:rsidRDefault="00777278" w:rsidP="00671034">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Zmluvné strany majú právo odstúpiť od tejto Zmluvy z dôvodov závažného porušenia ustanovení tejto Zmluvy ktoroukoľvek zo Zmluvných strán.</w:t>
      </w:r>
    </w:p>
    <w:p w14:paraId="743C71EA" w14:textId="77777777" w:rsidR="00777278" w:rsidRPr="00686A1C" w:rsidRDefault="00777278" w:rsidP="00777278">
      <w:pPr>
        <w:rPr>
          <w:rFonts w:ascii="Arial" w:hAnsi="Arial" w:cs="Arial"/>
          <w:sz w:val="22"/>
          <w:szCs w:val="22"/>
        </w:rPr>
      </w:pPr>
    </w:p>
    <w:p w14:paraId="4DEB2122" w14:textId="77777777" w:rsidR="00777278" w:rsidRPr="00686A1C" w:rsidRDefault="00777278" w:rsidP="00671034">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Všetky zmeny alebo dodatky tejto Zmluvy musia byť odsúhlasené písomne oboma Zmluvnými stranami a stanú sa jej neoddeliteľnou súčasťou.</w:t>
      </w:r>
    </w:p>
    <w:p w14:paraId="5062EA65" w14:textId="77777777" w:rsidR="00777278" w:rsidRPr="00686A1C" w:rsidRDefault="00777278" w:rsidP="00777278">
      <w:pPr>
        <w:rPr>
          <w:rFonts w:ascii="Arial" w:hAnsi="Arial" w:cs="Arial"/>
          <w:sz w:val="22"/>
          <w:szCs w:val="22"/>
        </w:rPr>
      </w:pPr>
    </w:p>
    <w:p w14:paraId="7DC704BF" w14:textId="77777777" w:rsidR="00777278" w:rsidRPr="00686A1C" w:rsidRDefault="00777278" w:rsidP="00671034">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V prípadoch, ktoré nie sú v Zmluve uvedené, riadi sa vzťah zmluvných partnerov ustanoveniami Obchodného zákonníka.</w:t>
      </w:r>
    </w:p>
    <w:p w14:paraId="570E0E58" w14:textId="77777777" w:rsidR="00777278" w:rsidRPr="00686A1C" w:rsidRDefault="00777278" w:rsidP="00777278">
      <w:pPr>
        <w:rPr>
          <w:rFonts w:ascii="Arial" w:hAnsi="Arial" w:cs="Arial"/>
          <w:sz w:val="22"/>
          <w:szCs w:val="22"/>
        </w:rPr>
      </w:pPr>
    </w:p>
    <w:p w14:paraId="514922A8" w14:textId="77777777" w:rsidR="00777278" w:rsidRPr="00686A1C" w:rsidRDefault="00777278" w:rsidP="00671034">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 xml:space="preserve">Zmluva bola vyhotovená v štyroch  rovnopisoch, pričom Predávajúci obdrží jedno vyhotovenie a Kupujúci obdrži tri vyhotovenia. </w:t>
      </w:r>
    </w:p>
    <w:p w14:paraId="7DC354F4" w14:textId="77777777" w:rsidR="00777278" w:rsidRPr="00686A1C" w:rsidRDefault="00777278" w:rsidP="00777278">
      <w:pPr>
        <w:rPr>
          <w:rFonts w:ascii="Arial" w:hAnsi="Arial" w:cs="Arial"/>
          <w:sz w:val="22"/>
          <w:szCs w:val="22"/>
        </w:rPr>
      </w:pPr>
    </w:p>
    <w:p w14:paraId="5C715886" w14:textId="09B80189" w:rsidR="00A91C6E" w:rsidRPr="00C754EE" w:rsidRDefault="00A91C6E" w:rsidP="00C754EE">
      <w:pPr>
        <w:pStyle w:val="Odsekzoznamu"/>
        <w:numPr>
          <w:ilvl w:val="0"/>
          <w:numId w:val="20"/>
        </w:numPr>
        <w:tabs>
          <w:tab w:val="left" w:pos="2160"/>
          <w:tab w:val="left" w:pos="2880"/>
          <w:tab w:val="left" w:pos="4500"/>
        </w:tabs>
        <w:spacing w:before="0" w:after="0"/>
        <w:jc w:val="both"/>
        <w:rPr>
          <w:strike/>
          <w:sz w:val="22"/>
          <w:szCs w:val="22"/>
        </w:rPr>
      </w:pPr>
      <w:r w:rsidRPr="00C754EE">
        <w:rPr>
          <w:sz w:val="22"/>
          <w:szCs w:val="22"/>
        </w:rPr>
        <w:t xml:space="preserve">Táto Zmluva sa stáva sa platnou dňom podpisu oboma zmluvnými stranami a účinnou deň po dni doručenia </w:t>
      </w:r>
      <w:r w:rsidR="00A44523">
        <w:rPr>
          <w:sz w:val="22"/>
          <w:szCs w:val="22"/>
        </w:rPr>
        <w:t>informácie Predávajúcemu o </w:t>
      </w:r>
      <w:r w:rsidRPr="00C754EE">
        <w:rPr>
          <w:sz w:val="22"/>
          <w:szCs w:val="22"/>
        </w:rPr>
        <w:t>pozitívn</w:t>
      </w:r>
      <w:r w:rsidR="00A44523">
        <w:rPr>
          <w:sz w:val="22"/>
          <w:szCs w:val="22"/>
        </w:rPr>
        <w:t xml:space="preserve">om </w:t>
      </w:r>
      <w:r w:rsidRPr="00C754EE">
        <w:rPr>
          <w:sz w:val="22"/>
          <w:szCs w:val="22"/>
        </w:rPr>
        <w:t xml:space="preserve">výsledku administratívnej kontroly postupu verejného obstarávania poskytovateľom nenávratného finančného príspevku. </w:t>
      </w:r>
      <w:r w:rsidR="00A44523">
        <w:rPr>
          <w:sz w:val="22"/>
          <w:szCs w:val="22"/>
        </w:rPr>
        <w:t>V</w:t>
      </w:r>
      <w:r w:rsidR="00A44523" w:rsidRPr="00C754EE">
        <w:rPr>
          <w:sz w:val="22"/>
          <w:szCs w:val="22"/>
        </w:rPr>
        <w:t>ýsled</w:t>
      </w:r>
      <w:r w:rsidR="00A44523">
        <w:rPr>
          <w:sz w:val="22"/>
          <w:szCs w:val="22"/>
        </w:rPr>
        <w:t>ok</w:t>
      </w:r>
      <w:r w:rsidR="00A44523" w:rsidRPr="00C754EE">
        <w:rPr>
          <w:sz w:val="22"/>
          <w:szCs w:val="22"/>
        </w:rPr>
        <w:t xml:space="preserve"> administratívnej kontroly postupu verejného obstarávania </w:t>
      </w:r>
      <w:r w:rsidR="00A44523">
        <w:rPr>
          <w:sz w:val="22"/>
          <w:szCs w:val="22"/>
        </w:rPr>
        <w:t xml:space="preserve"> </w:t>
      </w:r>
      <w:r w:rsidRPr="00C754EE">
        <w:rPr>
          <w:sz w:val="22"/>
          <w:szCs w:val="22"/>
        </w:rPr>
        <w:t xml:space="preserve">Kupujúci bezodkladne oznámi Predávajúcemu.   </w:t>
      </w:r>
    </w:p>
    <w:p w14:paraId="76657A6C" w14:textId="77777777" w:rsidR="00777278" w:rsidRPr="00686A1C" w:rsidRDefault="00777278" w:rsidP="00777278">
      <w:pPr>
        <w:rPr>
          <w:rFonts w:ascii="Arial" w:hAnsi="Arial" w:cs="Arial"/>
          <w:sz w:val="22"/>
          <w:szCs w:val="22"/>
        </w:rPr>
      </w:pPr>
    </w:p>
    <w:p w14:paraId="2E166796" w14:textId="77777777" w:rsidR="00777278" w:rsidRPr="00686A1C" w:rsidRDefault="00777278" w:rsidP="00671034">
      <w:pPr>
        <w:pStyle w:val="Odsekzoznamu"/>
        <w:numPr>
          <w:ilvl w:val="0"/>
          <w:numId w:val="20"/>
        </w:numPr>
        <w:spacing w:before="0" w:after="0"/>
        <w:jc w:val="both"/>
        <w:rPr>
          <w:rFonts w:eastAsia="Batang"/>
          <w:sz w:val="22"/>
          <w:szCs w:val="22"/>
          <w:lang w:bidi="he-IL"/>
        </w:rPr>
      </w:pPr>
      <w:r w:rsidRPr="00686A1C">
        <w:rPr>
          <w:rFonts w:eastAsia="Batang"/>
          <w:sz w:val="22"/>
          <w:szCs w:val="22"/>
          <w:lang w:bidi="he-IL"/>
        </w:rPr>
        <w:t>Zmluvné strany po prečítaní tejto Zmluvy prehlasujú, že jej porozumeli a že uvedenú Zmluvu uzatvárajú na základe slobodnej a vážnej vôle, na znak čoho pripájajú svoje podpisy.</w:t>
      </w:r>
    </w:p>
    <w:p w14:paraId="48C0E946" w14:textId="77777777" w:rsidR="00777278" w:rsidRPr="00686A1C" w:rsidRDefault="00777278" w:rsidP="00686A1C">
      <w:pPr>
        <w:rPr>
          <w:rFonts w:eastAsia="Batang"/>
          <w:sz w:val="22"/>
          <w:szCs w:val="22"/>
          <w:lang w:bidi="he-IL"/>
        </w:rPr>
      </w:pPr>
    </w:p>
    <w:p w14:paraId="2BC2009E" w14:textId="77777777" w:rsidR="00777278" w:rsidRPr="00ED3D94" w:rsidRDefault="00777278" w:rsidP="00671034">
      <w:pPr>
        <w:pStyle w:val="Odsekzoznamu"/>
        <w:numPr>
          <w:ilvl w:val="0"/>
          <w:numId w:val="20"/>
        </w:numPr>
        <w:spacing w:before="0" w:after="0"/>
        <w:jc w:val="both"/>
        <w:rPr>
          <w:sz w:val="22"/>
          <w:szCs w:val="22"/>
        </w:rPr>
      </w:pPr>
      <w:r w:rsidRPr="00ED3D94">
        <w:rPr>
          <w:sz w:val="22"/>
          <w:szCs w:val="22"/>
        </w:rPr>
        <w:t>Predávajúci je povinný strpieť výkon kontroly /auditu/ overovania súvisiaceho s dodaným tovarom, prácami a službami kedykoľvek počas platnosti a účinnosti Zmluvy o poskytnutí nenávratného finančného príspevku medzi príslušným riadiacim orgánom a verejným obstarávateľom/prijímateľom, a to oprávnenými osobami a poskytnúť im všetku potrebnú súčinnosť.</w:t>
      </w:r>
    </w:p>
    <w:p w14:paraId="4C9E6D3D" w14:textId="03DFA8B7" w:rsidR="00777278" w:rsidRPr="00ED3D94" w:rsidRDefault="00777278" w:rsidP="00686A1C">
      <w:pPr>
        <w:ind w:left="993"/>
        <w:rPr>
          <w:rFonts w:ascii="Arial" w:hAnsi="Arial" w:cs="Arial"/>
          <w:sz w:val="22"/>
          <w:szCs w:val="22"/>
        </w:rPr>
      </w:pPr>
      <w:r w:rsidRPr="00ED3D94">
        <w:rPr>
          <w:rFonts w:ascii="Arial" w:hAnsi="Arial" w:cs="Arial"/>
          <w:sz w:val="22"/>
          <w:szCs w:val="22"/>
        </w:rPr>
        <w:t>Oprávnené osoby sú:</w:t>
      </w:r>
    </w:p>
    <w:p w14:paraId="74D18DB5" w14:textId="4583A420" w:rsidR="00777278" w:rsidRPr="00ED3D94" w:rsidRDefault="00777278" w:rsidP="00686A1C">
      <w:pPr>
        <w:ind w:left="993"/>
        <w:rPr>
          <w:rFonts w:ascii="Arial" w:hAnsi="Arial" w:cs="Arial"/>
          <w:sz w:val="22"/>
          <w:szCs w:val="22"/>
        </w:rPr>
      </w:pPr>
      <w:r w:rsidRPr="00ED3D94">
        <w:rPr>
          <w:rFonts w:ascii="Arial" w:hAnsi="Arial" w:cs="Arial"/>
          <w:sz w:val="22"/>
          <w:szCs w:val="22"/>
        </w:rPr>
        <w:t>a) Poskytovateľ  a ním poverené osoby</w:t>
      </w:r>
      <w:r w:rsidR="00C754EE">
        <w:rPr>
          <w:rFonts w:ascii="Arial" w:hAnsi="Arial" w:cs="Arial"/>
          <w:sz w:val="22"/>
          <w:szCs w:val="22"/>
        </w:rPr>
        <w:t>,</w:t>
      </w:r>
    </w:p>
    <w:p w14:paraId="26363CB6" w14:textId="663C3A49" w:rsidR="00777278" w:rsidRPr="00ED3D94" w:rsidRDefault="00777278" w:rsidP="00686A1C">
      <w:pPr>
        <w:ind w:left="993"/>
        <w:rPr>
          <w:rFonts w:ascii="Arial" w:hAnsi="Arial" w:cs="Arial"/>
          <w:sz w:val="22"/>
          <w:szCs w:val="22"/>
        </w:rPr>
      </w:pPr>
      <w:r w:rsidRPr="00ED3D94">
        <w:rPr>
          <w:rFonts w:ascii="Arial" w:hAnsi="Arial" w:cs="Arial"/>
          <w:sz w:val="22"/>
          <w:szCs w:val="22"/>
        </w:rPr>
        <w:t>b) Útvar následnej finančnej kontroly a nimi poverené osoby</w:t>
      </w:r>
      <w:r w:rsidR="00C754EE">
        <w:rPr>
          <w:rFonts w:ascii="Arial" w:hAnsi="Arial" w:cs="Arial"/>
          <w:sz w:val="22"/>
          <w:szCs w:val="22"/>
        </w:rPr>
        <w:t>,</w:t>
      </w:r>
    </w:p>
    <w:p w14:paraId="09C3D196" w14:textId="2F94FA7B" w:rsidR="00777278" w:rsidRPr="00ED3D94" w:rsidRDefault="00777278" w:rsidP="00686A1C">
      <w:pPr>
        <w:ind w:left="993"/>
        <w:rPr>
          <w:rFonts w:ascii="Arial" w:hAnsi="Arial" w:cs="Arial"/>
          <w:sz w:val="22"/>
          <w:szCs w:val="22"/>
        </w:rPr>
      </w:pPr>
      <w:r w:rsidRPr="00ED3D94">
        <w:rPr>
          <w:rFonts w:ascii="Arial" w:hAnsi="Arial" w:cs="Arial"/>
          <w:sz w:val="22"/>
          <w:szCs w:val="22"/>
        </w:rPr>
        <w:t>c) Najvyšší kontrolný úrad SR, príslušná Správa finančnej kontroly, Certifikačný orgán a nimi poverené osoby</w:t>
      </w:r>
      <w:r w:rsidR="00C754EE">
        <w:rPr>
          <w:rFonts w:ascii="Arial" w:hAnsi="Arial" w:cs="Arial"/>
          <w:sz w:val="22"/>
          <w:szCs w:val="22"/>
        </w:rPr>
        <w:t>,</w:t>
      </w:r>
    </w:p>
    <w:p w14:paraId="384C1533" w14:textId="015A131C" w:rsidR="00777278" w:rsidRPr="00ED3D94" w:rsidRDefault="00777278" w:rsidP="00686A1C">
      <w:pPr>
        <w:ind w:left="993"/>
        <w:rPr>
          <w:rFonts w:ascii="Arial" w:hAnsi="Arial" w:cs="Arial"/>
          <w:sz w:val="22"/>
          <w:szCs w:val="22"/>
        </w:rPr>
      </w:pPr>
      <w:r w:rsidRPr="00ED3D94">
        <w:rPr>
          <w:rFonts w:ascii="Arial" w:hAnsi="Arial" w:cs="Arial"/>
          <w:sz w:val="22"/>
          <w:szCs w:val="22"/>
        </w:rPr>
        <w:t>d) Orgán auditu, jeho spolupracujúce orgány a nimi poverené osoby</w:t>
      </w:r>
      <w:r w:rsidR="00C754EE">
        <w:rPr>
          <w:rFonts w:ascii="Arial" w:hAnsi="Arial" w:cs="Arial"/>
          <w:sz w:val="22"/>
          <w:szCs w:val="22"/>
        </w:rPr>
        <w:t>,</w:t>
      </w:r>
    </w:p>
    <w:p w14:paraId="59D617B9" w14:textId="77777777" w:rsidR="00777278" w:rsidRPr="00ED3D94" w:rsidRDefault="00777278" w:rsidP="00686A1C">
      <w:pPr>
        <w:ind w:left="993"/>
        <w:rPr>
          <w:rFonts w:ascii="Arial" w:hAnsi="Arial" w:cs="Arial"/>
          <w:sz w:val="22"/>
          <w:szCs w:val="22"/>
        </w:rPr>
      </w:pPr>
      <w:r w:rsidRPr="00ED3D94">
        <w:rPr>
          <w:rFonts w:ascii="Arial" w:hAnsi="Arial" w:cs="Arial"/>
          <w:sz w:val="22"/>
          <w:szCs w:val="22"/>
        </w:rPr>
        <w:t>e) Splnomocnení zástupcovia Európskej Komisie a Európskeho dvora audítorov,</w:t>
      </w:r>
    </w:p>
    <w:p w14:paraId="0558F804" w14:textId="77777777" w:rsidR="00777278" w:rsidRPr="00686A1C" w:rsidRDefault="00777278" w:rsidP="00686A1C">
      <w:pPr>
        <w:ind w:left="993"/>
        <w:rPr>
          <w:rFonts w:ascii="Arial" w:hAnsi="Arial" w:cs="Arial"/>
          <w:sz w:val="22"/>
          <w:szCs w:val="22"/>
        </w:rPr>
      </w:pPr>
      <w:r w:rsidRPr="00ED3D94">
        <w:rPr>
          <w:rFonts w:ascii="Arial" w:hAnsi="Arial" w:cs="Arial"/>
          <w:sz w:val="22"/>
          <w:szCs w:val="22"/>
        </w:rPr>
        <w:t>f) Osoby prizvané orgánmi uvedenými v písm. a) až d) v súlade s príslušnými právnymi predpismi SR a EÚ.</w:t>
      </w:r>
    </w:p>
    <w:p w14:paraId="412F62D5" w14:textId="77777777" w:rsidR="00777278" w:rsidRPr="00686A1C" w:rsidRDefault="00777278" w:rsidP="00777278">
      <w:pPr>
        <w:pStyle w:val="Odsekzoznamu"/>
        <w:rPr>
          <w:rFonts w:eastAsia="Batang"/>
          <w:sz w:val="22"/>
          <w:szCs w:val="22"/>
          <w:lang w:bidi="he-IL"/>
        </w:rPr>
      </w:pPr>
    </w:p>
    <w:p w14:paraId="51EF53C1" w14:textId="36542B2C" w:rsidR="00777278" w:rsidRDefault="00777278" w:rsidP="00777278">
      <w:pPr>
        <w:rPr>
          <w:rFonts w:ascii="Arial" w:hAnsi="Arial" w:cs="Arial"/>
          <w:sz w:val="22"/>
          <w:szCs w:val="22"/>
        </w:rPr>
      </w:pPr>
      <w:r w:rsidRPr="00686A1C">
        <w:rPr>
          <w:rFonts w:ascii="Arial" w:hAnsi="Arial" w:cs="Arial"/>
          <w:sz w:val="22"/>
          <w:szCs w:val="22"/>
        </w:rPr>
        <w:t xml:space="preserve">Príloha č. 1: </w:t>
      </w:r>
      <w:r w:rsidR="00686A1C">
        <w:rPr>
          <w:rFonts w:ascii="Arial" w:hAnsi="Arial" w:cs="Arial"/>
          <w:sz w:val="22"/>
          <w:szCs w:val="22"/>
        </w:rPr>
        <w:t>Špecifikácia</w:t>
      </w:r>
      <w:r w:rsidRPr="00686A1C">
        <w:rPr>
          <w:rFonts w:ascii="Arial" w:hAnsi="Arial" w:cs="Arial"/>
          <w:sz w:val="22"/>
          <w:szCs w:val="22"/>
        </w:rPr>
        <w:t xml:space="preserve"> </w:t>
      </w:r>
      <w:r w:rsidR="00686A1C">
        <w:rPr>
          <w:rFonts w:ascii="Arial" w:hAnsi="Arial" w:cs="Arial"/>
          <w:sz w:val="22"/>
          <w:szCs w:val="22"/>
        </w:rPr>
        <w:t>predmetu zmluvy</w:t>
      </w:r>
    </w:p>
    <w:p w14:paraId="560902F6" w14:textId="60C97023" w:rsidR="003A3B37" w:rsidRPr="00686A1C" w:rsidRDefault="003A3B37" w:rsidP="00777278">
      <w:pPr>
        <w:rPr>
          <w:rFonts w:ascii="Arial" w:hAnsi="Arial" w:cs="Arial"/>
          <w:sz w:val="22"/>
          <w:szCs w:val="22"/>
        </w:rPr>
      </w:pPr>
      <w:r>
        <w:rPr>
          <w:rFonts w:ascii="Arial" w:hAnsi="Arial" w:cs="Arial"/>
          <w:sz w:val="22"/>
          <w:szCs w:val="22"/>
        </w:rPr>
        <w:t>Príloha č. 2: Rozpočet – zadanie s výkazom výmer</w:t>
      </w:r>
    </w:p>
    <w:p w14:paraId="14C9E8AC" w14:textId="46B8B067" w:rsidR="00777278" w:rsidRPr="00686A1C" w:rsidRDefault="00777278" w:rsidP="00777278">
      <w:pPr>
        <w:rPr>
          <w:rFonts w:ascii="Arial" w:hAnsi="Arial" w:cs="Arial"/>
          <w:sz w:val="22"/>
          <w:szCs w:val="22"/>
        </w:rPr>
      </w:pPr>
      <w:r w:rsidRPr="00686A1C">
        <w:rPr>
          <w:rFonts w:ascii="Arial" w:hAnsi="Arial" w:cs="Arial"/>
          <w:sz w:val="22"/>
          <w:szCs w:val="22"/>
        </w:rPr>
        <w:t xml:space="preserve">Príloha č. </w:t>
      </w:r>
      <w:r w:rsidR="003A3B37">
        <w:rPr>
          <w:rFonts w:ascii="Arial" w:hAnsi="Arial" w:cs="Arial"/>
          <w:sz w:val="22"/>
          <w:szCs w:val="22"/>
        </w:rPr>
        <w:t>3</w:t>
      </w:r>
      <w:r w:rsidRPr="00686A1C">
        <w:rPr>
          <w:rFonts w:ascii="Arial" w:hAnsi="Arial" w:cs="Arial"/>
          <w:sz w:val="22"/>
          <w:szCs w:val="22"/>
        </w:rPr>
        <w:t xml:space="preserve">: Zoznam subdodávateľov </w:t>
      </w:r>
    </w:p>
    <w:p w14:paraId="20EFDBF6" w14:textId="77777777" w:rsidR="00777278" w:rsidRPr="00686A1C" w:rsidRDefault="00777278" w:rsidP="00777278">
      <w:pPr>
        <w:pStyle w:val="Zarkazkladnhotextu"/>
        <w:rPr>
          <w:rFonts w:ascii="Arial" w:hAnsi="Arial" w:cs="Arial"/>
          <w:sz w:val="22"/>
          <w:szCs w:val="22"/>
        </w:rPr>
      </w:pPr>
    </w:p>
    <w:p w14:paraId="2CD63F2A" w14:textId="3C0D355D" w:rsidR="00777278" w:rsidRPr="00686A1C" w:rsidRDefault="00777278" w:rsidP="00777278">
      <w:pPr>
        <w:pStyle w:val="Zarkazkladnhotextu"/>
        <w:rPr>
          <w:rFonts w:ascii="Arial" w:hAnsi="Arial" w:cs="Arial"/>
          <w:sz w:val="22"/>
          <w:szCs w:val="22"/>
        </w:rPr>
      </w:pPr>
      <w:r w:rsidRPr="00686A1C">
        <w:rPr>
          <w:rFonts w:ascii="Arial" w:hAnsi="Arial" w:cs="Arial"/>
          <w:sz w:val="22"/>
          <w:szCs w:val="22"/>
        </w:rPr>
        <w:tab/>
        <w:t xml:space="preserve">V .................... dňa ................                </w:t>
      </w:r>
      <w:r w:rsidR="00C754EE">
        <w:rPr>
          <w:rFonts w:ascii="Arial" w:hAnsi="Arial" w:cs="Arial"/>
          <w:sz w:val="22"/>
          <w:szCs w:val="22"/>
        </w:rPr>
        <w:tab/>
      </w:r>
      <w:r w:rsidRPr="00686A1C">
        <w:rPr>
          <w:rFonts w:ascii="Arial" w:hAnsi="Arial" w:cs="Arial"/>
          <w:sz w:val="22"/>
          <w:szCs w:val="22"/>
        </w:rPr>
        <w:t>V .................... dňa: ..........</w:t>
      </w:r>
    </w:p>
    <w:p w14:paraId="3241FD15" w14:textId="77777777" w:rsidR="00777278" w:rsidRPr="00686A1C" w:rsidRDefault="00777278" w:rsidP="00777278">
      <w:pPr>
        <w:rPr>
          <w:rFonts w:ascii="Arial" w:hAnsi="Arial" w:cs="Arial"/>
          <w:sz w:val="22"/>
          <w:szCs w:val="22"/>
        </w:rPr>
      </w:pPr>
    </w:p>
    <w:p w14:paraId="2896EBC4" w14:textId="77777777" w:rsidR="00777278" w:rsidRPr="00686A1C" w:rsidRDefault="00777278" w:rsidP="0077727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t xml:space="preserve">                      </w:t>
      </w:r>
    </w:p>
    <w:p w14:paraId="40DF8F93" w14:textId="77777777" w:rsidR="00777278" w:rsidRPr="00686A1C" w:rsidRDefault="00777278" w:rsidP="00777278">
      <w:pPr>
        <w:rPr>
          <w:rFonts w:ascii="Arial" w:hAnsi="Arial" w:cs="Arial"/>
          <w:sz w:val="22"/>
          <w:szCs w:val="22"/>
        </w:rPr>
      </w:pPr>
      <w:r w:rsidRPr="00686A1C">
        <w:rPr>
          <w:rFonts w:ascii="Arial" w:hAnsi="Arial" w:cs="Arial"/>
          <w:sz w:val="22"/>
          <w:szCs w:val="22"/>
        </w:rPr>
        <w:tab/>
      </w:r>
    </w:p>
    <w:p w14:paraId="5B93DE48" w14:textId="023EBE0A" w:rsidR="00777278" w:rsidRPr="00686A1C" w:rsidRDefault="00777278" w:rsidP="00777278">
      <w:pPr>
        <w:rPr>
          <w:rFonts w:ascii="Arial" w:hAnsi="Arial" w:cs="Arial"/>
          <w:sz w:val="22"/>
          <w:szCs w:val="22"/>
        </w:rPr>
      </w:pPr>
      <w:r w:rsidRPr="00686A1C">
        <w:rPr>
          <w:rFonts w:ascii="Arial" w:hAnsi="Arial" w:cs="Arial"/>
          <w:sz w:val="22"/>
          <w:szCs w:val="22"/>
        </w:rPr>
        <w:tab/>
        <w:t xml:space="preserve">Za predávajúceho:                                 </w:t>
      </w:r>
      <w:r w:rsidR="00C754EE">
        <w:rPr>
          <w:rFonts w:ascii="Arial" w:hAnsi="Arial" w:cs="Arial"/>
          <w:sz w:val="22"/>
          <w:szCs w:val="22"/>
        </w:rPr>
        <w:tab/>
      </w:r>
      <w:r w:rsidRPr="00686A1C">
        <w:rPr>
          <w:rFonts w:ascii="Arial" w:hAnsi="Arial" w:cs="Arial"/>
          <w:sz w:val="22"/>
          <w:szCs w:val="22"/>
        </w:rPr>
        <w:t>Za kupujúceho:</w:t>
      </w:r>
    </w:p>
    <w:p w14:paraId="52C34EDD" w14:textId="77777777" w:rsidR="00777278" w:rsidRPr="00686A1C" w:rsidRDefault="00777278" w:rsidP="00777278">
      <w:pPr>
        <w:pStyle w:val="Default"/>
        <w:jc w:val="both"/>
        <w:rPr>
          <w:rFonts w:ascii="Arial" w:hAnsi="Arial" w:cs="Arial"/>
          <w:sz w:val="22"/>
          <w:szCs w:val="22"/>
        </w:rPr>
      </w:pPr>
    </w:p>
    <w:p w14:paraId="29B564E7" w14:textId="77777777" w:rsidR="00777278" w:rsidRPr="00686A1C" w:rsidRDefault="00777278" w:rsidP="00777278">
      <w:pPr>
        <w:pStyle w:val="Default"/>
        <w:jc w:val="both"/>
        <w:rPr>
          <w:rFonts w:ascii="Arial" w:hAnsi="Arial" w:cs="Arial"/>
          <w:color w:val="auto"/>
          <w:sz w:val="22"/>
          <w:szCs w:val="22"/>
          <w:lang w:eastAsia="cs-CZ"/>
        </w:rPr>
      </w:pPr>
    </w:p>
    <w:p w14:paraId="46DFE55E" w14:textId="166F28EF" w:rsidR="00C754EE" w:rsidRPr="00686A1C" w:rsidRDefault="00C754EE" w:rsidP="00C754EE">
      <w:pPr>
        <w:ind w:firstLine="720"/>
        <w:rPr>
          <w:rFonts w:ascii="Arial" w:hAnsi="Arial" w:cs="Arial"/>
          <w:i/>
          <w:iCs/>
          <w:sz w:val="22"/>
          <w:szCs w:val="22"/>
          <w:lang w:eastAsia="sk-SK"/>
        </w:rPr>
      </w:pPr>
      <w:r>
        <w:rPr>
          <w:rFonts w:ascii="Arial" w:hAnsi="Arial" w:cs="Arial"/>
          <w:i/>
          <w:iCs/>
          <w:sz w:val="22"/>
          <w:szCs w:val="22"/>
          <w:lang w:eastAsia="sk-SK"/>
        </w:rPr>
        <w:t>…………………………..</w:t>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t>…………………………..</w:t>
      </w:r>
    </w:p>
    <w:p w14:paraId="7290A098" w14:textId="3A95F6B3" w:rsidR="00777278" w:rsidRPr="00686A1C" w:rsidRDefault="00C754EE" w:rsidP="00C754EE">
      <w:pPr>
        <w:ind w:firstLine="720"/>
        <w:rPr>
          <w:rFonts w:ascii="Arial" w:hAnsi="Arial" w:cs="Arial"/>
          <w:i/>
          <w:iCs/>
          <w:sz w:val="22"/>
          <w:szCs w:val="22"/>
          <w:lang w:eastAsia="sk-SK"/>
        </w:rPr>
      </w:pP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p>
    <w:p w14:paraId="6B5C96A1" w14:textId="77777777" w:rsidR="004B520C" w:rsidRPr="00E527B5" w:rsidRDefault="004B520C" w:rsidP="004B520C">
      <w:pPr>
        <w:pStyle w:val="Zarkazkladnhotextu"/>
        <w:ind w:left="0"/>
        <w:jc w:val="both"/>
        <w:rPr>
          <w:rFonts w:ascii="Times New Roman" w:hAnsi="Times New Roman" w:cs="Times New Roman"/>
          <w:bCs/>
        </w:rPr>
      </w:pPr>
    </w:p>
    <w:p w14:paraId="39DA7CCD" w14:textId="4F0CC1D2" w:rsidR="004B520C" w:rsidRPr="00854855" w:rsidRDefault="004B520C" w:rsidP="004B520C">
      <w:pPr>
        <w:pStyle w:val="Zarkazkladnhotextu"/>
        <w:ind w:left="0"/>
        <w:jc w:val="both"/>
        <w:rPr>
          <w:rFonts w:ascii="Arial" w:hAnsi="Arial" w:cs="Arial"/>
          <w:bCs/>
          <w:color w:val="FF0000"/>
          <w:sz w:val="22"/>
          <w:szCs w:val="22"/>
        </w:rPr>
      </w:pPr>
      <w:r w:rsidRPr="00854855">
        <w:rPr>
          <w:rFonts w:ascii="Arial" w:hAnsi="Arial" w:cs="Arial"/>
          <w:bCs/>
          <w:sz w:val="22"/>
          <w:szCs w:val="22"/>
        </w:rPr>
        <w:lastRenderedPageBreak/>
        <w:t xml:space="preserve">Príloha č. 1 Rozsah a špecifikácia dodávky tovaru </w:t>
      </w:r>
      <w:r w:rsidRPr="00854855">
        <w:rPr>
          <w:rFonts w:ascii="Arial" w:hAnsi="Arial" w:cs="Arial"/>
          <w:bCs/>
          <w:color w:val="FF0000"/>
          <w:sz w:val="22"/>
          <w:szCs w:val="22"/>
        </w:rPr>
        <w:t xml:space="preserve">– uchádzač predloží </w:t>
      </w:r>
      <w:r w:rsidR="001E3041">
        <w:rPr>
          <w:rFonts w:ascii="Arial" w:hAnsi="Arial" w:cs="Arial"/>
          <w:bCs/>
          <w:color w:val="FF0000"/>
          <w:sz w:val="22"/>
          <w:szCs w:val="22"/>
        </w:rPr>
        <w:t xml:space="preserve">samostatne </w:t>
      </w:r>
      <w:r w:rsidRPr="00854855">
        <w:rPr>
          <w:rFonts w:ascii="Arial" w:hAnsi="Arial" w:cs="Arial"/>
          <w:bCs/>
          <w:color w:val="FF0000"/>
          <w:sz w:val="22"/>
          <w:szCs w:val="22"/>
        </w:rPr>
        <w:t>v závislosti od toho, na ktorú časť zákazky / zmluvy sa ponuka vzťahuje – túto poznámku môže zo svojej ponuky vymazať</w:t>
      </w:r>
    </w:p>
    <w:p w14:paraId="16788613" w14:textId="77777777" w:rsidR="004B520C" w:rsidRPr="00686A1C" w:rsidRDefault="004B520C" w:rsidP="004B520C">
      <w:pPr>
        <w:rPr>
          <w:rFonts w:ascii="Arial" w:eastAsia="Times New Roman" w:hAnsi="Arial" w:cs="Arial"/>
          <w:b/>
          <w:bCs/>
          <w:sz w:val="22"/>
          <w:szCs w:val="22"/>
        </w:rPr>
      </w:pPr>
    </w:p>
    <w:p w14:paraId="1FEE3A60" w14:textId="45B6B6F7" w:rsidR="00686A1C" w:rsidRDefault="00686A1C" w:rsidP="00686A1C">
      <w:pPr>
        <w:rPr>
          <w:rFonts w:ascii="Arial" w:hAnsi="Arial" w:cs="Arial"/>
          <w:b/>
          <w:sz w:val="22"/>
          <w:szCs w:val="22"/>
          <w:highlight w:val="lightGray"/>
        </w:rPr>
      </w:pPr>
      <w:r w:rsidRPr="00686A1C">
        <w:rPr>
          <w:rFonts w:ascii="Arial" w:hAnsi="Arial" w:cs="Arial"/>
          <w:b/>
          <w:sz w:val="22"/>
          <w:szCs w:val="22"/>
          <w:highlight w:val="lightGray"/>
        </w:rPr>
        <w:t>ČASŤ 1 – Traktor s príslušenstvom</w:t>
      </w:r>
    </w:p>
    <w:p w14:paraId="027EA25A" w14:textId="77777777" w:rsidR="00686A1C" w:rsidRPr="00686A1C" w:rsidRDefault="00686A1C" w:rsidP="00686A1C">
      <w:pPr>
        <w:rPr>
          <w:rFonts w:ascii="Arial" w:hAnsi="Arial" w:cs="Arial"/>
          <w:b/>
          <w:sz w:val="22"/>
          <w:szCs w:val="22"/>
        </w:rPr>
      </w:pPr>
    </w:p>
    <w:p w14:paraId="114235C4" w14:textId="77777777" w:rsidR="00686A1C" w:rsidRPr="00686A1C" w:rsidRDefault="00686A1C" w:rsidP="00686A1C">
      <w:pPr>
        <w:rPr>
          <w:rFonts w:ascii="Arial" w:hAnsi="Arial" w:cs="Arial"/>
          <w:b/>
          <w:sz w:val="22"/>
          <w:szCs w:val="22"/>
        </w:rPr>
      </w:pPr>
    </w:p>
    <w:p w14:paraId="34155F38" w14:textId="308A5336" w:rsidR="00686A1C" w:rsidRDefault="00686A1C" w:rsidP="00671034">
      <w:pPr>
        <w:pStyle w:val="Odsekzoznamu"/>
        <w:numPr>
          <w:ilvl w:val="0"/>
          <w:numId w:val="28"/>
        </w:numPr>
        <w:pBdr>
          <w:top w:val="nil"/>
          <w:left w:val="nil"/>
          <w:bottom w:val="nil"/>
          <w:right w:val="nil"/>
          <w:between w:val="nil"/>
        </w:pBdr>
        <w:spacing w:before="0" w:after="0"/>
        <w:rPr>
          <w:b/>
          <w:color w:val="000000"/>
          <w:sz w:val="22"/>
          <w:szCs w:val="22"/>
        </w:rPr>
      </w:pPr>
      <w:r w:rsidRPr="00686A1C">
        <w:rPr>
          <w:b/>
          <w:color w:val="000000"/>
          <w:sz w:val="22"/>
          <w:szCs w:val="22"/>
        </w:rPr>
        <w:t>Kolesový traktor s min. výkonom 120 koní</w:t>
      </w:r>
    </w:p>
    <w:p w14:paraId="32F2B7F8" w14:textId="556877D1" w:rsidR="00686A1C" w:rsidRDefault="00686A1C" w:rsidP="00686A1C">
      <w:pPr>
        <w:pBdr>
          <w:top w:val="nil"/>
          <w:left w:val="nil"/>
          <w:bottom w:val="nil"/>
          <w:right w:val="nil"/>
          <w:between w:val="nil"/>
        </w:pBdr>
        <w:rPr>
          <w:rFonts w:ascii="Arial" w:hAnsi="Arial" w:cs="Arial"/>
          <w:b/>
          <w:color w:val="000000"/>
          <w:sz w:val="22"/>
          <w:szCs w:val="22"/>
        </w:rPr>
      </w:pPr>
    </w:p>
    <w:p w14:paraId="01D9CEF9"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1BE5D152"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23C96FFC" w14:textId="77777777" w:rsidR="00686A1C" w:rsidRPr="00686A1C" w:rsidRDefault="00686A1C" w:rsidP="00686A1C">
      <w:pPr>
        <w:pBdr>
          <w:top w:val="nil"/>
          <w:left w:val="nil"/>
          <w:bottom w:val="nil"/>
          <w:right w:val="nil"/>
          <w:between w:val="nil"/>
        </w:pBdr>
        <w:rPr>
          <w:rFonts w:ascii="Arial" w:hAnsi="Arial" w:cs="Arial"/>
          <w:b/>
          <w:color w:val="000000"/>
          <w:sz w:val="22"/>
          <w:szCs w:val="22"/>
        </w:rPr>
      </w:pPr>
    </w:p>
    <w:tbl>
      <w:tblPr>
        <w:tblW w:w="9356" w:type="dxa"/>
        <w:tblInd w:w="-34" w:type="dxa"/>
        <w:tblLayout w:type="fixed"/>
        <w:tblLook w:val="0400" w:firstRow="0" w:lastRow="0" w:firstColumn="0" w:lastColumn="0" w:noHBand="0" w:noVBand="1"/>
      </w:tblPr>
      <w:tblGrid>
        <w:gridCol w:w="3119"/>
        <w:gridCol w:w="2977"/>
        <w:gridCol w:w="3260"/>
      </w:tblGrid>
      <w:tr w:rsidR="00686A1C" w:rsidRPr="00686A1C" w14:paraId="5A5674AE" w14:textId="77777777" w:rsidTr="00686A1C">
        <w:trPr>
          <w:trHeight w:val="711"/>
        </w:trPr>
        <w:tc>
          <w:tcPr>
            <w:tcW w:w="3119" w:type="dxa"/>
            <w:tcBorders>
              <w:top w:val="single" w:sz="4" w:space="0" w:color="000000"/>
              <w:left w:val="single" w:sz="4" w:space="0" w:color="000000"/>
              <w:right w:val="single" w:sz="4" w:space="0" w:color="000000"/>
            </w:tcBorders>
          </w:tcPr>
          <w:p w14:paraId="248869A8" w14:textId="77777777" w:rsidR="00686A1C" w:rsidRPr="00686A1C" w:rsidRDefault="00686A1C" w:rsidP="00686A1C">
            <w:pPr>
              <w:ind w:left="29" w:right="407" w:firstLine="14"/>
              <w:jc w:val="both"/>
              <w:rPr>
                <w:rFonts w:ascii="Arial" w:hAnsi="Arial" w:cs="Arial"/>
                <w:b/>
                <w:sz w:val="22"/>
                <w:szCs w:val="22"/>
              </w:rPr>
            </w:pPr>
            <w:r w:rsidRPr="00686A1C">
              <w:rPr>
                <w:rFonts w:ascii="Arial" w:hAnsi="Arial" w:cs="Arial"/>
                <w:b/>
                <w:sz w:val="22"/>
                <w:szCs w:val="22"/>
              </w:rPr>
              <w:t>Technická špecifikácia</w:t>
            </w:r>
          </w:p>
        </w:tc>
        <w:tc>
          <w:tcPr>
            <w:tcW w:w="2977" w:type="dxa"/>
            <w:tcBorders>
              <w:top w:val="single" w:sz="4" w:space="0" w:color="000000"/>
              <w:left w:val="single" w:sz="4" w:space="0" w:color="000000"/>
              <w:right w:val="single" w:sz="4" w:space="0" w:color="000000"/>
            </w:tcBorders>
          </w:tcPr>
          <w:p w14:paraId="204A0D3A"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60" w:type="dxa"/>
            <w:tcBorders>
              <w:top w:val="single" w:sz="4" w:space="0" w:color="000000"/>
              <w:left w:val="single" w:sz="4" w:space="0" w:color="000000"/>
              <w:right w:val="single" w:sz="4" w:space="0" w:color="000000"/>
            </w:tcBorders>
          </w:tcPr>
          <w:p w14:paraId="53EA3094"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716A81D9" w14:textId="77777777" w:rsidTr="00686A1C">
        <w:trPr>
          <w:trHeight w:val="213"/>
        </w:trPr>
        <w:tc>
          <w:tcPr>
            <w:tcW w:w="3119" w:type="dxa"/>
            <w:tcBorders>
              <w:top w:val="single" w:sz="4" w:space="0" w:color="000000"/>
              <w:left w:val="single" w:sz="4" w:space="0" w:color="000000"/>
              <w:bottom w:val="single" w:sz="4" w:space="0" w:color="000000"/>
              <w:right w:val="single" w:sz="4" w:space="0" w:color="000000"/>
            </w:tcBorders>
          </w:tcPr>
          <w:p w14:paraId="41C72C06" w14:textId="77777777" w:rsidR="00686A1C" w:rsidRPr="00686A1C" w:rsidRDefault="00686A1C" w:rsidP="00686A1C">
            <w:pPr>
              <w:ind w:left="29"/>
              <w:rPr>
                <w:rFonts w:ascii="Arial" w:hAnsi="Arial" w:cs="Arial"/>
                <w:color w:val="000000" w:themeColor="text1"/>
                <w:sz w:val="22"/>
                <w:szCs w:val="22"/>
              </w:rPr>
            </w:pPr>
            <w:r w:rsidRPr="00686A1C">
              <w:rPr>
                <w:rFonts w:ascii="Arial" w:hAnsi="Arial" w:cs="Arial"/>
                <w:color w:val="000000" w:themeColor="text1"/>
                <w:sz w:val="22"/>
                <w:szCs w:val="22"/>
              </w:rPr>
              <w:t>Motor</w:t>
            </w:r>
          </w:p>
        </w:tc>
        <w:tc>
          <w:tcPr>
            <w:tcW w:w="2977" w:type="dxa"/>
            <w:tcBorders>
              <w:top w:val="single" w:sz="4" w:space="0" w:color="000000"/>
              <w:left w:val="single" w:sz="4" w:space="0" w:color="000000"/>
              <w:bottom w:val="single" w:sz="4" w:space="0" w:color="000000"/>
              <w:right w:val="single" w:sz="4" w:space="0" w:color="000000"/>
            </w:tcBorders>
          </w:tcPr>
          <w:p w14:paraId="10F0C2D7"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min. 4 valcový diesel</w:t>
            </w:r>
          </w:p>
        </w:tc>
        <w:tc>
          <w:tcPr>
            <w:tcW w:w="3260" w:type="dxa"/>
            <w:tcBorders>
              <w:top w:val="single" w:sz="4" w:space="0" w:color="000000"/>
              <w:left w:val="single" w:sz="4" w:space="0" w:color="000000"/>
              <w:bottom w:val="single" w:sz="4" w:space="0" w:color="000000"/>
              <w:right w:val="single" w:sz="4" w:space="0" w:color="000000"/>
            </w:tcBorders>
          </w:tcPr>
          <w:p w14:paraId="7F6F71B7"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0913ED06" w14:textId="77777777" w:rsidTr="00686A1C">
        <w:trPr>
          <w:trHeight w:val="213"/>
        </w:trPr>
        <w:tc>
          <w:tcPr>
            <w:tcW w:w="3119" w:type="dxa"/>
            <w:tcBorders>
              <w:top w:val="single" w:sz="4" w:space="0" w:color="000000"/>
              <w:left w:val="single" w:sz="4" w:space="0" w:color="000000"/>
              <w:bottom w:val="single" w:sz="4" w:space="0" w:color="000000"/>
              <w:right w:val="single" w:sz="4" w:space="0" w:color="000000"/>
            </w:tcBorders>
          </w:tcPr>
          <w:p w14:paraId="1E045227" w14:textId="77777777" w:rsidR="00686A1C" w:rsidRPr="00686A1C" w:rsidRDefault="00686A1C" w:rsidP="00686A1C">
            <w:pPr>
              <w:ind w:left="29"/>
              <w:rPr>
                <w:rFonts w:ascii="Arial" w:hAnsi="Arial" w:cs="Arial"/>
                <w:color w:val="000000" w:themeColor="text1"/>
                <w:sz w:val="22"/>
                <w:szCs w:val="22"/>
              </w:rPr>
            </w:pPr>
            <w:r w:rsidRPr="00686A1C">
              <w:rPr>
                <w:rFonts w:ascii="Arial" w:hAnsi="Arial" w:cs="Arial"/>
                <w:color w:val="000000" w:themeColor="text1"/>
                <w:sz w:val="22"/>
                <w:szCs w:val="22"/>
              </w:rPr>
              <w:t xml:space="preserve">Objem motora </w:t>
            </w:r>
          </w:p>
        </w:tc>
        <w:tc>
          <w:tcPr>
            <w:tcW w:w="2977" w:type="dxa"/>
            <w:tcBorders>
              <w:top w:val="single" w:sz="4" w:space="0" w:color="000000"/>
              <w:left w:val="single" w:sz="4" w:space="0" w:color="000000"/>
              <w:bottom w:val="single" w:sz="4" w:space="0" w:color="000000"/>
              <w:right w:val="single" w:sz="4" w:space="0" w:color="000000"/>
            </w:tcBorders>
          </w:tcPr>
          <w:p w14:paraId="26D0606F" w14:textId="77777777" w:rsidR="00686A1C" w:rsidRPr="00686A1C" w:rsidRDefault="00686A1C" w:rsidP="00686A1C">
            <w:pPr>
              <w:rPr>
                <w:rFonts w:ascii="Arial" w:hAnsi="Arial" w:cs="Arial"/>
                <w:color w:val="000000" w:themeColor="text1"/>
                <w:sz w:val="22"/>
                <w:szCs w:val="22"/>
                <w:vertAlign w:val="superscript"/>
              </w:rPr>
            </w:pPr>
            <w:r w:rsidRPr="00686A1C">
              <w:rPr>
                <w:rFonts w:ascii="Arial" w:hAnsi="Arial" w:cs="Arial"/>
                <w:color w:val="000000" w:themeColor="text1"/>
                <w:sz w:val="22"/>
                <w:szCs w:val="22"/>
              </w:rPr>
              <w:t>min. 6000 cm</w:t>
            </w:r>
            <w:r w:rsidRPr="00686A1C">
              <w:rPr>
                <w:rFonts w:ascii="Arial" w:hAnsi="Arial" w:cs="Arial"/>
                <w:color w:val="000000" w:themeColor="text1"/>
                <w:sz w:val="22"/>
                <w:szCs w:val="22"/>
                <w:vertAlign w:val="superscript"/>
              </w:rPr>
              <w:t>3</w:t>
            </w:r>
          </w:p>
          <w:p w14:paraId="231059FE" w14:textId="77777777" w:rsidR="00686A1C" w:rsidRPr="00686A1C" w:rsidRDefault="00686A1C" w:rsidP="00686A1C">
            <w:pPr>
              <w:rPr>
                <w:rFonts w:ascii="Arial" w:hAnsi="Arial" w:cs="Arial"/>
                <w:color w:val="000000" w:themeColor="text1"/>
                <w:sz w:val="22"/>
                <w:szCs w:val="22"/>
              </w:rPr>
            </w:pPr>
          </w:p>
        </w:tc>
        <w:tc>
          <w:tcPr>
            <w:tcW w:w="3260" w:type="dxa"/>
            <w:tcBorders>
              <w:top w:val="single" w:sz="4" w:space="0" w:color="000000"/>
              <w:left w:val="single" w:sz="4" w:space="0" w:color="000000"/>
              <w:bottom w:val="single" w:sz="4" w:space="0" w:color="000000"/>
              <w:right w:val="single" w:sz="4" w:space="0" w:color="000000"/>
            </w:tcBorders>
          </w:tcPr>
          <w:p w14:paraId="45592CAE"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4BC663DE"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5C78C28A"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 xml:space="preserve">Výkon motora  </w:t>
            </w:r>
          </w:p>
        </w:tc>
        <w:tc>
          <w:tcPr>
            <w:tcW w:w="2977" w:type="dxa"/>
            <w:tcBorders>
              <w:top w:val="single" w:sz="4" w:space="0" w:color="000000"/>
              <w:left w:val="single" w:sz="4" w:space="0" w:color="000000"/>
              <w:bottom w:val="single" w:sz="4" w:space="0" w:color="000000"/>
              <w:right w:val="single" w:sz="4" w:space="0" w:color="000000"/>
            </w:tcBorders>
          </w:tcPr>
          <w:p w14:paraId="1FCC0D4A"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min. 120 koní</w:t>
            </w:r>
          </w:p>
        </w:tc>
        <w:tc>
          <w:tcPr>
            <w:tcW w:w="3260" w:type="dxa"/>
            <w:tcBorders>
              <w:top w:val="single" w:sz="4" w:space="0" w:color="000000"/>
              <w:left w:val="single" w:sz="4" w:space="0" w:color="000000"/>
              <w:bottom w:val="single" w:sz="4" w:space="0" w:color="000000"/>
              <w:right w:val="single" w:sz="4" w:space="0" w:color="000000"/>
            </w:tcBorders>
          </w:tcPr>
          <w:p w14:paraId="72268B99"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13F3E0E3"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14F21C16"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Emisná trieda Stage V</w:t>
            </w:r>
          </w:p>
        </w:tc>
        <w:tc>
          <w:tcPr>
            <w:tcW w:w="2977" w:type="dxa"/>
            <w:tcBorders>
              <w:top w:val="single" w:sz="4" w:space="0" w:color="000000"/>
              <w:left w:val="single" w:sz="4" w:space="0" w:color="000000"/>
              <w:bottom w:val="single" w:sz="4" w:space="0" w:color="000000"/>
              <w:right w:val="single" w:sz="4" w:space="0" w:color="000000"/>
            </w:tcBorders>
          </w:tcPr>
          <w:p w14:paraId="272C22B4"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633C1B65"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5750F4E4"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0E072D39"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Vstrekovací systém s priamym vstrekovaním Common Rail</w:t>
            </w:r>
          </w:p>
        </w:tc>
        <w:tc>
          <w:tcPr>
            <w:tcW w:w="2977" w:type="dxa"/>
            <w:tcBorders>
              <w:top w:val="single" w:sz="4" w:space="0" w:color="000000"/>
              <w:left w:val="single" w:sz="4" w:space="0" w:color="000000"/>
              <w:bottom w:val="single" w:sz="4" w:space="0" w:color="000000"/>
              <w:right w:val="single" w:sz="4" w:space="0" w:color="000000"/>
            </w:tcBorders>
          </w:tcPr>
          <w:p w14:paraId="445EA57E"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7DFFBF0B"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07CC5957"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57CFBE3F"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Elektronická regulácia otáčok motora</w:t>
            </w:r>
          </w:p>
        </w:tc>
        <w:tc>
          <w:tcPr>
            <w:tcW w:w="2977" w:type="dxa"/>
            <w:tcBorders>
              <w:top w:val="single" w:sz="4" w:space="0" w:color="000000"/>
              <w:left w:val="single" w:sz="4" w:space="0" w:color="000000"/>
              <w:bottom w:val="single" w:sz="4" w:space="0" w:color="000000"/>
              <w:right w:val="single" w:sz="4" w:space="0" w:color="000000"/>
            </w:tcBorders>
          </w:tcPr>
          <w:p w14:paraId="57C2548C"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55325AA5"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4D285249"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458C1993"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Prevodovka  reverzačná elektrohydraulická pod zaťažením Power Shuttle</w:t>
            </w:r>
          </w:p>
        </w:tc>
        <w:tc>
          <w:tcPr>
            <w:tcW w:w="2977" w:type="dxa"/>
            <w:tcBorders>
              <w:top w:val="single" w:sz="4" w:space="0" w:color="000000"/>
              <w:left w:val="single" w:sz="4" w:space="0" w:color="000000"/>
              <w:bottom w:val="single" w:sz="4" w:space="0" w:color="000000"/>
              <w:right w:val="single" w:sz="4" w:space="0" w:color="000000"/>
            </w:tcBorders>
          </w:tcPr>
          <w:p w14:paraId="2ABDF45F"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54549D6D"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01A1B071"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1EE9A5BF"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Plne synchronizovaná prevodovka</w:t>
            </w:r>
          </w:p>
        </w:tc>
        <w:tc>
          <w:tcPr>
            <w:tcW w:w="2977" w:type="dxa"/>
            <w:tcBorders>
              <w:top w:val="single" w:sz="4" w:space="0" w:color="000000"/>
              <w:left w:val="single" w:sz="4" w:space="0" w:color="000000"/>
              <w:bottom w:val="single" w:sz="4" w:space="0" w:color="000000"/>
              <w:right w:val="single" w:sz="4" w:space="0" w:color="000000"/>
            </w:tcBorders>
          </w:tcPr>
          <w:p w14:paraId="04884118"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7A35EBBD"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5F84E188"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32FA9F6A"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Počet rýchlostných stupňov</w:t>
            </w:r>
          </w:p>
          <w:p w14:paraId="53C28079"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dopredu / dozadu</w:t>
            </w:r>
          </w:p>
        </w:tc>
        <w:tc>
          <w:tcPr>
            <w:tcW w:w="2977" w:type="dxa"/>
            <w:tcBorders>
              <w:top w:val="single" w:sz="4" w:space="0" w:color="000000"/>
              <w:left w:val="single" w:sz="4" w:space="0" w:color="000000"/>
              <w:bottom w:val="single" w:sz="4" w:space="0" w:color="000000"/>
              <w:right w:val="single" w:sz="4" w:space="0" w:color="000000"/>
            </w:tcBorders>
          </w:tcPr>
          <w:p w14:paraId="67C77490"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Min. 24 / 24</w:t>
            </w:r>
          </w:p>
        </w:tc>
        <w:tc>
          <w:tcPr>
            <w:tcW w:w="3260" w:type="dxa"/>
            <w:tcBorders>
              <w:top w:val="single" w:sz="4" w:space="0" w:color="000000"/>
              <w:left w:val="single" w:sz="4" w:space="0" w:color="000000"/>
              <w:bottom w:val="single" w:sz="4" w:space="0" w:color="000000"/>
              <w:right w:val="single" w:sz="4" w:space="0" w:color="000000"/>
            </w:tcBorders>
          </w:tcPr>
          <w:p w14:paraId="69CFAF4C"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02C091B8"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07CCFFF7"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Plazivý chod</w:t>
            </w:r>
          </w:p>
        </w:tc>
        <w:tc>
          <w:tcPr>
            <w:tcW w:w="2977" w:type="dxa"/>
            <w:tcBorders>
              <w:top w:val="single" w:sz="4" w:space="0" w:color="000000"/>
              <w:left w:val="single" w:sz="4" w:space="0" w:color="000000"/>
              <w:bottom w:val="single" w:sz="4" w:space="0" w:color="000000"/>
              <w:right w:val="single" w:sz="4" w:space="0" w:color="000000"/>
            </w:tcBorders>
          </w:tcPr>
          <w:p w14:paraId="5E846D3D"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195F9414"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2B9D0707"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30A2FA24"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Max. rýchlosť min. 40 km/hod.</w:t>
            </w:r>
          </w:p>
        </w:tc>
        <w:tc>
          <w:tcPr>
            <w:tcW w:w="2977" w:type="dxa"/>
            <w:tcBorders>
              <w:top w:val="single" w:sz="4" w:space="0" w:color="000000"/>
              <w:left w:val="single" w:sz="4" w:space="0" w:color="000000"/>
              <w:bottom w:val="single" w:sz="4" w:space="0" w:color="000000"/>
              <w:right w:val="single" w:sz="4" w:space="0" w:color="000000"/>
            </w:tcBorders>
          </w:tcPr>
          <w:p w14:paraId="7762F6B1"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2A9EDD50"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7339FCC7"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42235D87"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Otáčky vývodového hriadeľa</w:t>
            </w:r>
          </w:p>
        </w:tc>
        <w:tc>
          <w:tcPr>
            <w:tcW w:w="2977" w:type="dxa"/>
            <w:tcBorders>
              <w:top w:val="single" w:sz="4" w:space="0" w:color="000000"/>
              <w:left w:val="single" w:sz="4" w:space="0" w:color="000000"/>
              <w:bottom w:val="single" w:sz="4" w:space="0" w:color="000000"/>
              <w:right w:val="single" w:sz="4" w:space="0" w:color="000000"/>
            </w:tcBorders>
          </w:tcPr>
          <w:p w14:paraId="61C7D08B"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540 / 1000 ot./min.</w:t>
            </w:r>
          </w:p>
        </w:tc>
        <w:tc>
          <w:tcPr>
            <w:tcW w:w="3260" w:type="dxa"/>
            <w:tcBorders>
              <w:top w:val="single" w:sz="4" w:space="0" w:color="000000"/>
              <w:left w:val="single" w:sz="4" w:space="0" w:color="000000"/>
              <w:bottom w:val="single" w:sz="4" w:space="0" w:color="000000"/>
              <w:right w:val="single" w:sz="4" w:space="0" w:color="000000"/>
            </w:tcBorders>
          </w:tcPr>
          <w:p w14:paraId="49984FCB"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43288B9B"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12A35CED"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Možnosť ovládania vývodového hriadeľa pomocou tlačidla na zadnom blatníku</w:t>
            </w:r>
          </w:p>
        </w:tc>
        <w:tc>
          <w:tcPr>
            <w:tcW w:w="2977" w:type="dxa"/>
            <w:tcBorders>
              <w:top w:val="single" w:sz="4" w:space="0" w:color="000000"/>
              <w:left w:val="single" w:sz="4" w:space="0" w:color="000000"/>
              <w:bottom w:val="single" w:sz="4" w:space="0" w:color="000000"/>
              <w:right w:val="single" w:sz="4" w:space="0" w:color="000000"/>
            </w:tcBorders>
          </w:tcPr>
          <w:p w14:paraId="2030A2AD"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04DD91A1"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2FE06FC0" w14:textId="77777777" w:rsidTr="00686A1C">
        <w:trPr>
          <w:trHeight w:val="386"/>
        </w:trPr>
        <w:tc>
          <w:tcPr>
            <w:tcW w:w="3119" w:type="dxa"/>
            <w:tcBorders>
              <w:top w:val="single" w:sz="4" w:space="0" w:color="000000"/>
              <w:left w:val="single" w:sz="4" w:space="0" w:color="000000"/>
              <w:right w:val="single" w:sz="4" w:space="0" w:color="000000"/>
            </w:tcBorders>
          </w:tcPr>
          <w:p w14:paraId="0580830B"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Pohon 4 x 4 pod zaťažením</w:t>
            </w:r>
          </w:p>
        </w:tc>
        <w:tc>
          <w:tcPr>
            <w:tcW w:w="2977" w:type="dxa"/>
            <w:tcBorders>
              <w:top w:val="single" w:sz="4" w:space="0" w:color="000000"/>
              <w:left w:val="single" w:sz="4" w:space="0" w:color="000000"/>
              <w:right w:val="single" w:sz="4" w:space="0" w:color="000000"/>
            </w:tcBorders>
          </w:tcPr>
          <w:p w14:paraId="2E2FE648"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right w:val="single" w:sz="4" w:space="0" w:color="000000"/>
            </w:tcBorders>
          </w:tcPr>
          <w:p w14:paraId="7EA23537"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1D070F43"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502BDA76"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Kabína s kúrením a klimatizáciou</w:t>
            </w:r>
          </w:p>
        </w:tc>
        <w:tc>
          <w:tcPr>
            <w:tcW w:w="2977" w:type="dxa"/>
            <w:tcBorders>
              <w:top w:val="single" w:sz="4" w:space="0" w:color="000000"/>
              <w:left w:val="single" w:sz="4" w:space="0" w:color="000000"/>
              <w:bottom w:val="single" w:sz="4" w:space="0" w:color="000000"/>
              <w:right w:val="single" w:sz="4" w:space="0" w:color="000000"/>
            </w:tcBorders>
          </w:tcPr>
          <w:p w14:paraId="3D68C62C"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77874FA3"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14C8CBF6"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32E1384F"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Otočné sedadlo pneumaticky odpružené</w:t>
            </w:r>
          </w:p>
        </w:tc>
        <w:tc>
          <w:tcPr>
            <w:tcW w:w="2977" w:type="dxa"/>
            <w:tcBorders>
              <w:top w:val="single" w:sz="4" w:space="0" w:color="000000"/>
              <w:left w:val="single" w:sz="4" w:space="0" w:color="000000"/>
              <w:bottom w:val="single" w:sz="4" w:space="0" w:color="000000"/>
              <w:right w:val="single" w:sz="4" w:space="0" w:color="000000"/>
            </w:tcBorders>
          </w:tcPr>
          <w:p w14:paraId="053A06AB"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1E1E8B0A"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381EF99A"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76456139"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Sedadlo spolujazdca</w:t>
            </w:r>
          </w:p>
        </w:tc>
        <w:tc>
          <w:tcPr>
            <w:tcW w:w="2977" w:type="dxa"/>
            <w:tcBorders>
              <w:top w:val="single" w:sz="4" w:space="0" w:color="000000"/>
              <w:left w:val="single" w:sz="4" w:space="0" w:color="000000"/>
              <w:bottom w:val="single" w:sz="4" w:space="0" w:color="000000"/>
              <w:right w:val="single" w:sz="4" w:space="0" w:color="000000"/>
            </w:tcBorders>
          </w:tcPr>
          <w:p w14:paraId="5EAFC523"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182AAC41"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0C449E1A" w14:textId="77777777" w:rsidTr="00686A1C">
        <w:trPr>
          <w:trHeight w:val="442"/>
        </w:trPr>
        <w:tc>
          <w:tcPr>
            <w:tcW w:w="3119" w:type="dxa"/>
            <w:tcBorders>
              <w:top w:val="single" w:sz="4" w:space="0" w:color="000000"/>
              <w:left w:val="single" w:sz="4" w:space="0" w:color="000000"/>
              <w:bottom w:val="single" w:sz="4" w:space="0" w:color="000000"/>
              <w:right w:val="single" w:sz="4" w:space="0" w:color="000000"/>
            </w:tcBorders>
          </w:tcPr>
          <w:p w14:paraId="175A676F"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Volant výškovo aj polohovo nastaviteľný</w:t>
            </w:r>
          </w:p>
        </w:tc>
        <w:tc>
          <w:tcPr>
            <w:tcW w:w="2977" w:type="dxa"/>
            <w:tcBorders>
              <w:top w:val="single" w:sz="4" w:space="0" w:color="000000"/>
              <w:left w:val="single" w:sz="4" w:space="0" w:color="000000"/>
              <w:bottom w:val="single" w:sz="4" w:space="0" w:color="000000"/>
              <w:right w:val="single" w:sz="4" w:space="0" w:color="000000"/>
            </w:tcBorders>
          </w:tcPr>
          <w:p w14:paraId="023EC2AD"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3CBF26E9"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60A65E60" w14:textId="77777777" w:rsidTr="00686A1C">
        <w:trPr>
          <w:trHeight w:val="482"/>
        </w:trPr>
        <w:tc>
          <w:tcPr>
            <w:tcW w:w="3119" w:type="dxa"/>
            <w:tcBorders>
              <w:top w:val="single" w:sz="4" w:space="0" w:color="000000"/>
              <w:left w:val="single" w:sz="4" w:space="0" w:color="000000"/>
              <w:bottom w:val="single" w:sz="4" w:space="0" w:color="auto"/>
              <w:right w:val="single" w:sz="4" w:space="0" w:color="000000"/>
            </w:tcBorders>
          </w:tcPr>
          <w:p w14:paraId="3F7213AD"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lastRenderedPageBreak/>
              <w:t>Strešné okno</w:t>
            </w:r>
          </w:p>
        </w:tc>
        <w:tc>
          <w:tcPr>
            <w:tcW w:w="2977" w:type="dxa"/>
            <w:tcBorders>
              <w:top w:val="single" w:sz="4" w:space="0" w:color="000000"/>
              <w:left w:val="single" w:sz="4" w:space="0" w:color="000000"/>
              <w:bottom w:val="single" w:sz="4" w:space="0" w:color="auto"/>
              <w:right w:val="single" w:sz="4" w:space="0" w:color="000000"/>
            </w:tcBorders>
          </w:tcPr>
          <w:p w14:paraId="1669B196"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000000"/>
              <w:left w:val="single" w:sz="4" w:space="0" w:color="000000"/>
              <w:bottom w:val="single" w:sz="4" w:space="0" w:color="auto"/>
              <w:right w:val="single" w:sz="4" w:space="0" w:color="000000"/>
            </w:tcBorders>
          </w:tcPr>
          <w:p w14:paraId="6FCE83E2"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393756AB" w14:textId="77777777" w:rsidTr="00686A1C">
        <w:trPr>
          <w:trHeight w:val="420"/>
        </w:trPr>
        <w:tc>
          <w:tcPr>
            <w:tcW w:w="3119" w:type="dxa"/>
            <w:tcBorders>
              <w:top w:val="single" w:sz="4" w:space="0" w:color="auto"/>
              <w:left w:val="single" w:sz="4" w:space="0" w:color="000000"/>
              <w:bottom w:val="single" w:sz="4" w:space="0" w:color="auto"/>
              <w:right w:val="single" w:sz="4" w:space="0" w:color="000000"/>
            </w:tcBorders>
          </w:tcPr>
          <w:p w14:paraId="697F6AA7" w14:textId="77777777" w:rsidR="00686A1C" w:rsidRPr="00686A1C" w:rsidRDefault="00686A1C" w:rsidP="00686A1C">
            <w:pPr>
              <w:ind w:left="29" w:right="216" w:hanging="6"/>
              <w:rPr>
                <w:rFonts w:ascii="Arial" w:hAnsi="Arial" w:cs="Arial"/>
                <w:color w:val="000000" w:themeColor="text1"/>
                <w:sz w:val="22"/>
                <w:szCs w:val="22"/>
              </w:rPr>
            </w:pPr>
            <w:r w:rsidRPr="00686A1C">
              <w:rPr>
                <w:rFonts w:ascii="Arial" w:hAnsi="Arial" w:cs="Arial"/>
                <w:color w:val="000000" w:themeColor="text1"/>
                <w:sz w:val="22"/>
                <w:szCs w:val="22"/>
              </w:rPr>
              <w:t>Teleskopické spätné zrkadlá</w:t>
            </w:r>
          </w:p>
        </w:tc>
        <w:tc>
          <w:tcPr>
            <w:tcW w:w="2977" w:type="dxa"/>
            <w:tcBorders>
              <w:top w:val="single" w:sz="4" w:space="0" w:color="auto"/>
              <w:left w:val="single" w:sz="4" w:space="0" w:color="000000"/>
              <w:bottom w:val="single" w:sz="4" w:space="0" w:color="auto"/>
              <w:right w:val="single" w:sz="4" w:space="0" w:color="000000"/>
            </w:tcBorders>
          </w:tcPr>
          <w:p w14:paraId="582B8A71"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60" w:type="dxa"/>
            <w:tcBorders>
              <w:top w:val="single" w:sz="4" w:space="0" w:color="auto"/>
              <w:left w:val="single" w:sz="4" w:space="0" w:color="000000"/>
              <w:bottom w:val="single" w:sz="4" w:space="0" w:color="auto"/>
              <w:right w:val="single" w:sz="4" w:space="0" w:color="000000"/>
            </w:tcBorders>
          </w:tcPr>
          <w:p w14:paraId="196B01F8"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0FD75945"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1B04B437"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Odpružená predná náprava</w:t>
            </w:r>
          </w:p>
        </w:tc>
        <w:tc>
          <w:tcPr>
            <w:tcW w:w="2977" w:type="dxa"/>
            <w:tcBorders>
              <w:top w:val="single" w:sz="4" w:space="0" w:color="000000"/>
              <w:left w:val="single" w:sz="4" w:space="0" w:color="000000"/>
              <w:bottom w:val="single" w:sz="4" w:space="0" w:color="000000"/>
              <w:right w:val="single" w:sz="4" w:space="0" w:color="000000"/>
            </w:tcBorders>
          </w:tcPr>
          <w:p w14:paraId="1E827082"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0D22EC7E" w14:textId="77777777" w:rsidR="00686A1C" w:rsidRPr="00686A1C" w:rsidRDefault="00686A1C" w:rsidP="00686A1C">
            <w:pPr>
              <w:spacing w:after="160"/>
              <w:rPr>
                <w:rFonts w:ascii="Arial" w:hAnsi="Arial" w:cs="Arial"/>
                <w:sz w:val="22"/>
                <w:szCs w:val="22"/>
              </w:rPr>
            </w:pPr>
          </w:p>
        </w:tc>
      </w:tr>
      <w:tr w:rsidR="00686A1C" w:rsidRPr="00686A1C" w14:paraId="3E08686E"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53886815" w14:textId="77777777" w:rsidR="00686A1C" w:rsidRPr="00686A1C" w:rsidRDefault="00686A1C" w:rsidP="00686A1C">
            <w:pPr>
              <w:ind w:left="22"/>
              <w:rPr>
                <w:rFonts w:ascii="Arial" w:hAnsi="Arial" w:cs="Arial"/>
                <w:sz w:val="22"/>
                <w:szCs w:val="22"/>
              </w:rPr>
            </w:pPr>
            <w:r w:rsidRPr="00686A1C">
              <w:rPr>
                <w:rFonts w:ascii="Arial" w:hAnsi="Arial" w:cs="Arial"/>
                <w:color w:val="222222"/>
                <w:sz w:val="22"/>
                <w:szCs w:val="22"/>
              </w:rPr>
              <w:t xml:space="preserve">Uzávierka diferenciálu </w:t>
            </w:r>
            <w:r w:rsidRPr="00686A1C">
              <w:rPr>
                <w:rFonts w:ascii="Arial" w:hAnsi="Arial" w:cs="Arial"/>
                <w:color w:val="222222"/>
                <w:sz w:val="22"/>
                <w:szCs w:val="22"/>
              </w:rPr>
              <w:br/>
            </w:r>
            <w:r w:rsidRPr="00686A1C">
              <w:rPr>
                <w:rFonts w:ascii="Arial" w:hAnsi="Arial" w:cs="Arial"/>
                <w:sz w:val="22"/>
                <w:szCs w:val="22"/>
              </w:rPr>
              <w:t>elektrohydraulicky ovládaná</w:t>
            </w:r>
          </w:p>
        </w:tc>
        <w:tc>
          <w:tcPr>
            <w:tcW w:w="2977" w:type="dxa"/>
            <w:tcBorders>
              <w:top w:val="single" w:sz="4" w:space="0" w:color="000000"/>
              <w:left w:val="single" w:sz="4" w:space="0" w:color="000000"/>
              <w:bottom w:val="single" w:sz="4" w:space="0" w:color="000000"/>
              <w:right w:val="single" w:sz="4" w:space="0" w:color="000000"/>
            </w:tcBorders>
          </w:tcPr>
          <w:p w14:paraId="330DDA6D"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3581578C" w14:textId="77777777" w:rsidR="00686A1C" w:rsidRPr="00686A1C" w:rsidRDefault="00686A1C" w:rsidP="00686A1C">
            <w:pPr>
              <w:spacing w:after="160"/>
              <w:rPr>
                <w:rFonts w:ascii="Arial" w:hAnsi="Arial" w:cs="Arial"/>
                <w:sz w:val="22"/>
                <w:szCs w:val="22"/>
              </w:rPr>
            </w:pPr>
          </w:p>
        </w:tc>
      </w:tr>
      <w:tr w:rsidR="00686A1C" w:rsidRPr="00686A1C" w14:paraId="3F16EA0B"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639B243E" w14:textId="77777777" w:rsidR="00686A1C" w:rsidRPr="00686A1C" w:rsidRDefault="00686A1C" w:rsidP="00686A1C">
            <w:pPr>
              <w:ind w:left="22"/>
              <w:rPr>
                <w:rFonts w:ascii="Arial" w:hAnsi="Arial" w:cs="Arial"/>
                <w:color w:val="222222"/>
                <w:sz w:val="22"/>
                <w:szCs w:val="22"/>
              </w:rPr>
            </w:pPr>
            <w:r w:rsidRPr="00686A1C">
              <w:rPr>
                <w:rFonts w:ascii="Arial" w:hAnsi="Arial" w:cs="Arial"/>
                <w:color w:val="222222"/>
                <w:sz w:val="22"/>
                <w:szCs w:val="22"/>
              </w:rPr>
              <w:t>Výkon hlavného čerpadla</w:t>
            </w:r>
          </w:p>
        </w:tc>
        <w:tc>
          <w:tcPr>
            <w:tcW w:w="2977" w:type="dxa"/>
            <w:tcBorders>
              <w:top w:val="single" w:sz="4" w:space="0" w:color="000000"/>
              <w:left w:val="single" w:sz="4" w:space="0" w:color="000000"/>
              <w:bottom w:val="single" w:sz="4" w:space="0" w:color="000000"/>
              <w:right w:val="single" w:sz="4" w:space="0" w:color="000000"/>
            </w:tcBorders>
          </w:tcPr>
          <w:p w14:paraId="51CA4806" w14:textId="77777777" w:rsidR="00686A1C" w:rsidRPr="00686A1C" w:rsidRDefault="00686A1C" w:rsidP="00686A1C">
            <w:pPr>
              <w:rPr>
                <w:rFonts w:ascii="Arial" w:hAnsi="Arial" w:cs="Arial"/>
                <w:sz w:val="22"/>
                <w:szCs w:val="22"/>
              </w:rPr>
            </w:pPr>
            <w:r w:rsidRPr="00686A1C">
              <w:rPr>
                <w:rFonts w:ascii="Arial" w:hAnsi="Arial" w:cs="Arial"/>
                <w:sz w:val="22"/>
                <w:szCs w:val="22"/>
              </w:rPr>
              <w:t>min. 80 l/min.</w:t>
            </w:r>
          </w:p>
        </w:tc>
        <w:tc>
          <w:tcPr>
            <w:tcW w:w="3260" w:type="dxa"/>
            <w:tcBorders>
              <w:top w:val="single" w:sz="4" w:space="0" w:color="000000"/>
              <w:left w:val="single" w:sz="4" w:space="0" w:color="000000"/>
              <w:bottom w:val="single" w:sz="4" w:space="0" w:color="000000"/>
              <w:right w:val="single" w:sz="4" w:space="0" w:color="000000"/>
            </w:tcBorders>
          </w:tcPr>
          <w:p w14:paraId="5839DE6D" w14:textId="77777777" w:rsidR="00686A1C" w:rsidRPr="00686A1C" w:rsidRDefault="00686A1C" w:rsidP="00686A1C">
            <w:pPr>
              <w:spacing w:after="160"/>
              <w:rPr>
                <w:rFonts w:ascii="Arial" w:hAnsi="Arial" w:cs="Arial"/>
                <w:sz w:val="22"/>
                <w:szCs w:val="22"/>
              </w:rPr>
            </w:pPr>
          </w:p>
        </w:tc>
      </w:tr>
      <w:tr w:rsidR="00686A1C" w:rsidRPr="00686A1C" w14:paraId="569FF99C"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6D1D77CB" w14:textId="77777777" w:rsidR="00686A1C" w:rsidRPr="00686A1C" w:rsidRDefault="00686A1C" w:rsidP="00686A1C">
            <w:pPr>
              <w:ind w:left="22"/>
              <w:rPr>
                <w:rFonts w:ascii="Arial" w:hAnsi="Arial" w:cs="Arial"/>
                <w:color w:val="222222"/>
                <w:sz w:val="22"/>
                <w:szCs w:val="22"/>
              </w:rPr>
            </w:pPr>
            <w:r w:rsidRPr="00686A1C">
              <w:rPr>
                <w:rFonts w:ascii="Arial" w:hAnsi="Arial" w:cs="Arial"/>
                <w:color w:val="222222"/>
                <w:sz w:val="22"/>
                <w:szCs w:val="22"/>
              </w:rPr>
              <w:t>Zadný trojbodový záves kat. III</w:t>
            </w:r>
          </w:p>
        </w:tc>
        <w:tc>
          <w:tcPr>
            <w:tcW w:w="2977" w:type="dxa"/>
            <w:tcBorders>
              <w:top w:val="single" w:sz="4" w:space="0" w:color="000000"/>
              <w:left w:val="single" w:sz="4" w:space="0" w:color="000000"/>
              <w:bottom w:val="single" w:sz="4" w:space="0" w:color="000000"/>
              <w:right w:val="single" w:sz="4" w:space="0" w:color="000000"/>
            </w:tcBorders>
          </w:tcPr>
          <w:p w14:paraId="1E8991BF"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1EA90E8D" w14:textId="77777777" w:rsidR="00686A1C" w:rsidRPr="00686A1C" w:rsidRDefault="00686A1C" w:rsidP="00686A1C">
            <w:pPr>
              <w:spacing w:after="160"/>
              <w:rPr>
                <w:rFonts w:ascii="Arial" w:hAnsi="Arial" w:cs="Arial"/>
                <w:sz w:val="22"/>
                <w:szCs w:val="22"/>
              </w:rPr>
            </w:pPr>
          </w:p>
        </w:tc>
      </w:tr>
      <w:tr w:rsidR="00686A1C" w:rsidRPr="00686A1C" w14:paraId="4F385A44"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5237ACF6" w14:textId="77777777" w:rsidR="00686A1C" w:rsidRPr="00686A1C" w:rsidRDefault="00686A1C" w:rsidP="00686A1C">
            <w:pPr>
              <w:ind w:left="22"/>
              <w:rPr>
                <w:rFonts w:ascii="Arial" w:hAnsi="Arial" w:cs="Arial"/>
                <w:color w:val="222222"/>
                <w:sz w:val="22"/>
                <w:szCs w:val="22"/>
              </w:rPr>
            </w:pPr>
            <w:r w:rsidRPr="00686A1C">
              <w:rPr>
                <w:rFonts w:ascii="Arial" w:hAnsi="Arial" w:cs="Arial"/>
                <w:color w:val="222222"/>
                <w:sz w:val="22"/>
                <w:szCs w:val="22"/>
              </w:rPr>
              <w:t>Zdvíhacia sila na zadného závesu</w:t>
            </w:r>
          </w:p>
        </w:tc>
        <w:tc>
          <w:tcPr>
            <w:tcW w:w="2977" w:type="dxa"/>
            <w:tcBorders>
              <w:top w:val="single" w:sz="4" w:space="0" w:color="000000"/>
              <w:left w:val="single" w:sz="4" w:space="0" w:color="000000"/>
              <w:bottom w:val="single" w:sz="4" w:space="0" w:color="000000"/>
              <w:right w:val="single" w:sz="4" w:space="0" w:color="000000"/>
            </w:tcBorders>
          </w:tcPr>
          <w:p w14:paraId="3CF34AA9" w14:textId="77777777" w:rsidR="00686A1C" w:rsidRPr="00686A1C" w:rsidRDefault="00686A1C" w:rsidP="00686A1C">
            <w:pPr>
              <w:rPr>
                <w:rFonts w:ascii="Arial" w:hAnsi="Arial" w:cs="Arial"/>
                <w:sz w:val="22"/>
                <w:szCs w:val="22"/>
              </w:rPr>
            </w:pPr>
            <w:r w:rsidRPr="00686A1C">
              <w:rPr>
                <w:rFonts w:ascii="Arial" w:hAnsi="Arial" w:cs="Arial"/>
                <w:sz w:val="22"/>
                <w:szCs w:val="22"/>
              </w:rPr>
              <w:t>Min. 6000 kg</w:t>
            </w:r>
          </w:p>
        </w:tc>
        <w:tc>
          <w:tcPr>
            <w:tcW w:w="3260" w:type="dxa"/>
            <w:tcBorders>
              <w:top w:val="single" w:sz="4" w:space="0" w:color="000000"/>
              <w:left w:val="single" w:sz="4" w:space="0" w:color="000000"/>
              <w:bottom w:val="single" w:sz="4" w:space="0" w:color="000000"/>
              <w:right w:val="single" w:sz="4" w:space="0" w:color="000000"/>
            </w:tcBorders>
          </w:tcPr>
          <w:p w14:paraId="5C840172" w14:textId="77777777" w:rsidR="00686A1C" w:rsidRPr="00686A1C" w:rsidRDefault="00686A1C" w:rsidP="00686A1C">
            <w:pPr>
              <w:spacing w:after="160"/>
              <w:rPr>
                <w:rFonts w:ascii="Arial" w:hAnsi="Arial" w:cs="Arial"/>
                <w:sz w:val="22"/>
                <w:szCs w:val="22"/>
              </w:rPr>
            </w:pPr>
          </w:p>
        </w:tc>
      </w:tr>
      <w:tr w:rsidR="00686A1C" w:rsidRPr="00686A1C" w14:paraId="0C1608C5"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3FEBB31A"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Dvojokruhový systém bŕzd</w:t>
            </w:r>
          </w:p>
        </w:tc>
        <w:tc>
          <w:tcPr>
            <w:tcW w:w="2977" w:type="dxa"/>
            <w:tcBorders>
              <w:top w:val="single" w:sz="4" w:space="0" w:color="000000"/>
              <w:left w:val="single" w:sz="4" w:space="0" w:color="000000"/>
              <w:bottom w:val="single" w:sz="4" w:space="0" w:color="000000"/>
              <w:right w:val="single" w:sz="4" w:space="0" w:color="000000"/>
            </w:tcBorders>
          </w:tcPr>
          <w:p w14:paraId="5042C276"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2C2B16CA" w14:textId="77777777" w:rsidR="00686A1C" w:rsidRPr="00686A1C" w:rsidRDefault="00686A1C" w:rsidP="00686A1C">
            <w:pPr>
              <w:spacing w:after="160"/>
              <w:rPr>
                <w:rFonts w:ascii="Arial" w:hAnsi="Arial" w:cs="Arial"/>
                <w:sz w:val="22"/>
                <w:szCs w:val="22"/>
              </w:rPr>
            </w:pPr>
          </w:p>
        </w:tc>
      </w:tr>
      <w:tr w:rsidR="00686A1C" w:rsidRPr="00686A1C" w14:paraId="6E3E6D92" w14:textId="77777777" w:rsidTr="00686A1C">
        <w:trPr>
          <w:trHeight w:val="806"/>
        </w:trPr>
        <w:tc>
          <w:tcPr>
            <w:tcW w:w="3119" w:type="dxa"/>
            <w:tcBorders>
              <w:top w:val="single" w:sz="4" w:space="0" w:color="000000"/>
              <w:left w:val="single" w:sz="4" w:space="0" w:color="000000"/>
              <w:right w:val="single" w:sz="4" w:space="0" w:color="000000"/>
            </w:tcBorders>
          </w:tcPr>
          <w:p w14:paraId="445B28AF"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Brzdenie prívesu</w:t>
            </w:r>
          </w:p>
        </w:tc>
        <w:tc>
          <w:tcPr>
            <w:tcW w:w="2977" w:type="dxa"/>
            <w:tcBorders>
              <w:top w:val="single" w:sz="4" w:space="0" w:color="000000"/>
              <w:left w:val="single" w:sz="4" w:space="0" w:color="000000"/>
              <w:right w:val="single" w:sz="4" w:space="0" w:color="000000"/>
            </w:tcBorders>
          </w:tcPr>
          <w:p w14:paraId="7834A779" w14:textId="77777777" w:rsidR="00686A1C" w:rsidRPr="00686A1C" w:rsidRDefault="00686A1C" w:rsidP="00686A1C">
            <w:pPr>
              <w:rPr>
                <w:rFonts w:ascii="Arial" w:hAnsi="Arial" w:cs="Arial"/>
                <w:sz w:val="22"/>
                <w:szCs w:val="22"/>
              </w:rPr>
            </w:pPr>
            <w:r w:rsidRPr="00686A1C">
              <w:rPr>
                <w:rFonts w:ascii="Arial" w:hAnsi="Arial" w:cs="Arial"/>
                <w:sz w:val="22"/>
                <w:szCs w:val="22"/>
              </w:rPr>
              <w:t>Min. 2 hadicové vzduchové brzdy prívesu</w:t>
            </w:r>
          </w:p>
        </w:tc>
        <w:tc>
          <w:tcPr>
            <w:tcW w:w="3260" w:type="dxa"/>
            <w:tcBorders>
              <w:top w:val="single" w:sz="4" w:space="0" w:color="000000"/>
              <w:left w:val="single" w:sz="4" w:space="0" w:color="000000"/>
              <w:right w:val="single" w:sz="4" w:space="0" w:color="000000"/>
            </w:tcBorders>
          </w:tcPr>
          <w:p w14:paraId="1709CE5C" w14:textId="77777777" w:rsidR="00686A1C" w:rsidRPr="00686A1C" w:rsidRDefault="00686A1C" w:rsidP="00686A1C">
            <w:pPr>
              <w:spacing w:after="160"/>
              <w:rPr>
                <w:rFonts w:ascii="Arial" w:hAnsi="Arial" w:cs="Arial"/>
                <w:sz w:val="22"/>
                <w:szCs w:val="22"/>
              </w:rPr>
            </w:pPr>
          </w:p>
        </w:tc>
      </w:tr>
      <w:tr w:rsidR="00686A1C" w:rsidRPr="00686A1C" w14:paraId="288BB97D"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6BFE652F"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 xml:space="preserve">Objem palivovej nádrže </w:t>
            </w:r>
          </w:p>
        </w:tc>
        <w:tc>
          <w:tcPr>
            <w:tcW w:w="2977" w:type="dxa"/>
            <w:tcBorders>
              <w:top w:val="single" w:sz="4" w:space="0" w:color="000000"/>
              <w:left w:val="single" w:sz="4" w:space="0" w:color="000000"/>
              <w:bottom w:val="single" w:sz="4" w:space="0" w:color="000000"/>
              <w:right w:val="single" w:sz="4" w:space="0" w:color="000000"/>
            </w:tcBorders>
          </w:tcPr>
          <w:p w14:paraId="197CB2B0"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min. 180 L </w:t>
            </w:r>
          </w:p>
        </w:tc>
        <w:tc>
          <w:tcPr>
            <w:tcW w:w="3260" w:type="dxa"/>
            <w:tcBorders>
              <w:top w:val="single" w:sz="4" w:space="0" w:color="000000"/>
              <w:left w:val="single" w:sz="4" w:space="0" w:color="000000"/>
              <w:bottom w:val="single" w:sz="4" w:space="0" w:color="000000"/>
              <w:right w:val="single" w:sz="4" w:space="0" w:color="000000"/>
            </w:tcBorders>
          </w:tcPr>
          <w:p w14:paraId="5FDFD218" w14:textId="77777777" w:rsidR="00686A1C" w:rsidRPr="00686A1C" w:rsidRDefault="00686A1C" w:rsidP="00686A1C">
            <w:pPr>
              <w:spacing w:after="160"/>
              <w:rPr>
                <w:rFonts w:ascii="Arial" w:hAnsi="Arial" w:cs="Arial"/>
                <w:sz w:val="22"/>
                <w:szCs w:val="22"/>
              </w:rPr>
            </w:pPr>
          </w:p>
        </w:tc>
      </w:tr>
      <w:tr w:rsidR="00686A1C" w:rsidRPr="00686A1C" w14:paraId="24E44A51"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1357B0ED"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Objem nádrže AdBlue</w:t>
            </w:r>
          </w:p>
        </w:tc>
        <w:tc>
          <w:tcPr>
            <w:tcW w:w="2977" w:type="dxa"/>
            <w:tcBorders>
              <w:top w:val="single" w:sz="4" w:space="0" w:color="000000"/>
              <w:left w:val="single" w:sz="4" w:space="0" w:color="000000"/>
              <w:bottom w:val="single" w:sz="4" w:space="0" w:color="000000"/>
              <w:right w:val="single" w:sz="4" w:space="0" w:color="000000"/>
            </w:tcBorders>
          </w:tcPr>
          <w:p w14:paraId="262B36A3" w14:textId="77777777" w:rsidR="00686A1C" w:rsidRPr="00686A1C" w:rsidRDefault="00686A1C" w:rsidP="00686A1C">
            <w:pPr>
              <w:rPr>
                <w:rFonts w:ascii="Arial" w:hAnsi="Arial" w:cs="Arial"/>
                <w:sz w:val="22"/>
                <w:szCs w:val="22"/>
              </w:rPr>
            </w:pPr>
            <w:r w:rsidRPr="00686A1C">
              <w:rPr>
                <w:rFonts w:ascii="Arial" w:hAnsi="Arial" w:cs="Arial"/>
                <w:sz w:val="22"/>
                <w:szCs w:val="22"/>
              </w:rPr>
              <w:t>min. 15 l</w:t>
            </w:r>
          </w:p>
        </w:tc>
        <w:tc>
          <w:tcPr>
            <w:tcW w:w="3260" w:type="dxa"/>
            <w:tcBorders>
              <w:top w:val="single" w:sz="4" w:space="0" w:color="000000"/>
              <w:left w:val="single" w:sz="4" w:space="0" w:color="000000"/>
              <w:bottom w:val="single" w:sz="4" w:space="0" w:color="000000"/>
              <w:right w:val="single" w:sz="4" w:space="0" w:color="000000"/>
            </w:tcBorders>
          </w:tcPr>
          <w:p w14:paraId="62DBCA14" w14:textId="77777777" w:rsidR="00686A1C" w:rsidRPr="00686A1C" w:rsidRDefault="00686A1C" w:rsidP="00686A1C">
            <w:pPr>
              <w:spacing w:after="160"/>
              <w:rPr>
                <w:rFonts w:ascii="Arial" w:hAnsi="Arial" w:cs="Arial"/>
                <w:sz w:val="22"/>
                <w:szCs w:val="22"/>
              </w:rPr>
            </w:pPr>
          </w:p>
        </w:tc>
      </w:tr>
      <w:tr w:rsidR="00686A1C" w:rsidRPr="00686A1C" w14:paraId="4CDB34A5"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6503D23A"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Prevádzková hmotnosť bez závaží</w:t>
            </w:r>
          </w:p>
        </w:tc>
        <w:tc>
          <w:tcPr>
            <w:tcW w:w="2977" w:type="dxa"/>
            <w:tcBorders>
              <w:top w:val="single" w:sz="4" w:space="0" w:color="000000"/>
              <w:left w:val="single" w:sz="4" w:space="0" w:color="000000"/>
              <w:bottom w:val="single" w:sz="4" w:space="0" w:color="000000"/>
              <w:right w:val="single" w:sz="4" w:space="0" w:color="000000"/>
            </w:tcBorders>
          </w:tcPr>
          <w:p w14:paraId="5EA4DBE0" w14:textId="77777777" w:rsidR="00686A1C" w:rsidRPr="00686A1C" w:rsidRDefault="00686A1C" w:rsidP="00686A1C">
            <w:pPr>
              <w:rPr>
                <w:rFonts w:ascii="Arial" w:hAnsi="Arial" w:cs="Arial"/>
                <w:sz w:val="22"/>
                <w:szCs w:val="22"/>
              </w:rPr>
            </w:pPr>
            <w:r w:rsidRPr="00686A1C">
              <w:rPr>
                <w:rFonts w:ascii="Arial" w:hAnsi="Arial" w:cs="Arial"/>
                <w:sz w:val="22"/>
                <w:szCs w:val="22"/>
              </w:rPr>
              <w:t>min. 5 000 kg</w:t>
            </w:r>
          </w:p>
        </w:tc>
        <w:tc>
          <w:tcPr>
            <w:tcW w:w="3260" w:type="dxa"/>
            <w:tcBorders>
              <w:top w:val="single" w:sz="4" w:space="0" w:color="000000"/>
              <w:left w:val="single" w:sz="4" w:space="0" w:color="000000"/>
              <w:bottom w:val="single" w:sz="4" w:space="0" w:color="000000"/>
              <w:right w:val="single" w:sz="4" w:space="0" w:color="000000"/>
            </w:tcBorders>
          </w:tcPr>
          <w:p w14:paraId="75941449" w14:textId="77777777" w:rsidR="00686A1C" w:rsidRPr="00686A1C" w:rsidRDefault="00686A1C" w:rsidP="00686A1C">
            <w:pPr>
              <w:spacing w:after="160"/>
              <w:rPr>
                <w:rFonts w:ascii="Arial" w:hAnsi="Arial" w:cs="Arial"/>
                <w:sz w:val="22"/>
                <w:szCs w:val="22"/>
              </w:rPr>
            </w:pPr>
          </w:p>
        </w:tc>
      </w:tr>
      <w:tr w:rsidR="00686A1C" w:rsidRPr="00686A1C" w14:paraId="5D1891C5"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107F8F29" w14:textId="77777777" w:rsidR="00686A1C" w:rsidRPr="00686A1C" w:rsidRDefault="00686A1C" w:rsidP="00686A1C">
            <w:pPr>
              <w:ind w:left="22"/>
              <w:rPr>
                <w:rFonts w:ascii="Arial" w:hAnsi="Arial" w:cs="Arial"/>
                <w:sz w:val="22"/>
                <w:szCs w:val="22"/>
              </w:rPr>
            </w:pPr>
            <w:r w:rsidRPr="00686A1C">
              <w:rPr>
                <w:rFonts w:ascii="Arial" w:hAnsi="Arial" w:cs="Arial"/>
                <w:color w:val="222222"/>
                <w:sz w:val="22"/>
                <w:szCs w:val="22"/>
              </w:rPr>
              <w:t>Pracovné svetlá na kabíne – min.  4 svetlá vpredu, 2 svetlá na vzadu</w:t>
            </w:r>
            <w:r w:rsidRPr="00686A1C">
              <w:rPr>
                <w:rFonts w:ascii="Arial" w:hAnsi="Arial" w:cs="Arial"/>
                <w:color w:val="222222"/>
                <w:sz w:val="22"/>
                <w:szCs w:val="22"/>
              </w:rPr>
              <w:br/>
            </w:r>
          </w:p>
        </w:tc>
        <w:tc>
          <w:tcPr>
            <w:tcW w:w="2977" w:type="dxa"/>
            <w:tcBorders>
              <w:top w:val="single" w:sz="4" w:space="0" w:color="000000"/>
              <w:left w:val="single" w:sz="4" w:space="0" w:color="000000"/>
              <w:bottom w:val="single" w:sz="4" w:space="0" w:color="000000"/>
              <w:right w:val="single" w:sz="4" w:space="0" w:color="000000"/>
            </w:tcBorders>
          </w:tcPr>
          <w:p w14:paraId="08A3DCFB"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11614ECC" w14:textId="77777777" w:rsidR="00686A1C" w:rsidRPr="00686A1C" w:rsidRDefault="00686A1C" w:rsidP="00686A1C">
            <w:pPr>
              <w:spacing w:after="160"/>
              <w:rPr>
                <w:rFonts w:ascii="Arial" w:hAnsi="Arial" w:cs="Arial"/>
                <w:sz w:val="22"/>
                <w:szCs w:val="22"/>
              </w:rPr>
            </w:pPr>
          </w:p>
        </w:tc>
      </w:tr>
      <w:tr w:rsidR="00686A1C" w:rsidRPr="00686A1C" w14:paraId="717678D1"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129D0C1C"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Rádio</w:t>
            </w:r>
          </w:p>
        </w:tc>
        <w:tc>
          <w:tcPr>
            <w:tcW w:w="2977" w:type="dxa"/>
            <w:tcBorders>
              <w:top w:val="single" w:sz="4" w:space="0" w:color="000000"/>
              <w:left w:val="single" w:sz="4" w:space="0" w:color="000000"/>
              <w:bottom w:val="single" w:sz="4" w:space="0" w:color="000000"/>
              <w:right w:val="single" w:sz="4" w:space="0" w:color="000000"/>
            </w:tcBorders>
          </w:tcPr>
          <w:p w14:paraId="2DE643F9"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75CA6AF7" w14:textId="77777777" w:rsidR="00686A1C" w:rsidRPr="00686A1C" w:rsidRDefault="00686A1C" w:rsidP="00686A1C">
            <w:pPr>
              <w:spacing w:after="160"/>
              <w:rPr>
                <w:rFonts w:ascii="Arial" w:hAnsi="Arial" w:cs="Arial"/>
                <w:sz w:val="22"/>
                <w:szCs w:val="22"/>
              </w:rPr>
            </w:pPr>
          </w:p>
        </w:tc>
      </w:tr>
      <w:tr w:rsidR="00686A1C" w:rsidRPr="00686A1C" w14:paraId="75AE0022"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6905EA20"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Výstražný maják oranžovej farby</w:t>
            </w:r>
          </w:p>
        </w:tc>
        <w:tc>
          <w:tcPr>
            <w:tcW w:w="2977" w:type="dxa"/>
            <w:tcBorders>
              <w:top w:val="single" w:sz="4" w:space="0" w:color="000000"/>
              <w:left w:val="single" w:sz="4" w:space="0" w:color="000000"/>
              <w:bottom w:val="single" w:sz="4" w:space="0" w:color="000000"/>
              <w:right w:val="single" w:sz="4" w:space="0" w:color="000000"/>
            </w:tcBorders>
          </w:tcPr>
          <w:p w14:paraId="22F3C5BD"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60" w:type="dxa"/>
            <w:tcBorders>
              <w:top w:val="single" w:sz="4" w:space="0" w:color="000000"/>
              <w:left w:val="single" w:sz="4" w:space="0" w:color="000000"/>
              <w:bottom w:val="single" w:sz="4" w:space="0" w:color="000000"/>
              <w:right w:val="single" w:sz="4" w:space="0" w:color="000000"/>
            </w:tcBorders>
          </w:tcPr>
          <w:p w14:paraId="7CF59DA7" w14:textId="77777777" w:rsidR="00686A1C" w:rsidRPr="00686A1C" w:rsidRDefault="00686A1C" w:rsidP="00686A1C">
            <w:pPr>
              <w:spacing w:after="160"/>
              <w:rPr>
                <w:rFonts w:ascii="Arial" w:hAnsi="Arial" w:cs="Arial"/>
                <w:sz w:val="22"/>
                <w:szCs w:val="22"/>
              </w:rPr>
            </w:pPr>
          </w:p>
        </w:tc>
      </w:tr>
      <w:tr w:rsidR="00686A1C" w:rsidRPr="00686A1C" w14:paraId="10D40B5D"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2F480AEB"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Pneumatiky vpredu</w:t>
            </w:r>
          </w:p>
        </w:tc>
        <w:tc>
          <w:tcPr>
            <w:tcW w:w="2977" w:type="dxa"/>
            <w:tcBorders>
              <w:top w:val="single" w:sz="4" w:space="0" w:color="000000"/>
              <w:left w:val="single" w:sz="4" w:space="0" w:color="000000"/>
              <w:bottom w:val="single" w:sz="4" w:space="0" w:color="000000"/>
              <w:right w:val="single" w:sz="4" w:space="0" w:color="000000"/>
            </w:tcBorders>
          </w:tcPr>
          <w:p w14:paraId="79D7A8DE" w14:textId="77777777" w:rsidR="00686A1C" w:rsidRPr="00686A1C" w:rsidRDefault="00686A1C" w:rsidP="00686A1C">
            <w:pPr>
              <w:rPr>
                <w:rFonts w:ascii="Arial" w:hAnsi="Arial" w:cs="Arial"/>
                <w:sz w:val="22"/>
                <w:szCs w:val="22"/>
              </w:rPr>
            </w:pPr>
            <w:r w:rsidRPr="00686A1C">
              <w:rPr>
                <w:rFonts w:ascii="Arial" w:hAnsi="Arial" w:cs="Arial"/>
                <w:color w:val="222222"/>
                <w:sz w:val="22"/>
                <w:szCs w:val="22"/>
              </w:rPr>
              <w:t>min. 420/70 R24</w:t>
            </w:r>
          </w:p>
        </w:tc>
        <w:tc>
          <w:tcPr>
            <w:tcW w:w="3260" w:type="dxa"/>
            <w:tcBorders>
              <w:top w:val="single" w:sz="4" w:space="0" w:color="000000"/>
              <w:left w:val="single" w:sz="4" w:space="0" w:color="000000"/>
              <w:bottom w:val="single" w:sz="4" w:space="0" w:color="000000"/>
              <w:right w:val="single" w:sz="4" w:space="0" w:color="000000"/>
            </w:tcBorders>
          </w:tcPr>
          <w:p w14:paraId="61764222" w14:textId="77777777" w:rsidR="00686A1C" w:rsidRPr="00686A1C" w:rsidRDefault="00686A1C" w:rsidP="00686A1C">
            <w:pPr>
              <w:spacing w:after="160"/>
              <w:rPr>
                <w:rFonts w:ascii="Arial" w:hAnsi="Arial" w:cs="Arial"/>
                <w:sz w:val="22"/>
                <w:szCs w:val="22"/>
              </w:rPr>
            </w:pPr>
          </w:p>
        </w:tc>
      </w:tr>
      <w:tr w:rsidR="00686A1C" w:rsidRPr="00686A1C" w14:paraId="1D5DD335" w14:textId="77777777" w:rsidTr="00686A1C">
        <w:trPr>
          <w:trHeight w:val="229"/>
        </w:trPr>
        <w:tc>
          <w:tcPr>
            <w:tcW w:w="3119" w:type="dxa"/>
            <w:tcBorders>
              <w:top w:val="single" w:sz="4" w:space="0" w:color="000000"/>
              <w:left w:val="single" w:sz="4" w:space="0" w:color="000000"/>
              <w:bottom w:val="single" w:sz="4" w:space="0" w:color="000000"/>
              <w:right w:val="single" w:sz="4" w:space="0" w:color="000000"/>
            </w:tcBorders>
          </w:tcPr>
          <w:p w14:paraId="31C4AFAD"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Pneumatiky vzadu</w:t>
            </w:r>
          </w:p>
        </w:tc>
        <w:tc>
          <w:tcPr>
            <w:tcW w:w="2977" w:type="dxa"/>
            <w:tcBorders>
              <w:top w:val="single" w:sz="4" w:space="0" w:color="000000"/>
              <w:left w:val="single" w:sz="4" w:space="0" w:color="000000"/>
              <w:bottom w:val="single" w:sz="4" w:space="0" w:color="000000"/>
              <w:right w:val="single" w:sz="4" w:space="0" w:color="000000"/>
            </w:tcBorders>
          </w:tcPr>
          <w:p w14:paraId="61943EDC" w14:textId="77777777" w:rsidR="00686A1C" w:rsidRPr="00686A1C" w:rsidRDefault="00686A1C" w:rsidP="00686A1C">
            <w:pPr>
              <w:rPr>
                <w:rFonts w:ascii="Arial" w:hAnsi="Arial" w:cs="Arial"/>
                <w:sz w:val="22"/>
                <w:szCs w:val="22"/>
              </w:rPr>
            </w:pPr>
            <w:r w:rsidRPr="00686A1C">
              <w:rPr>
                <w:rFonts w:ascii="Arial" w:hAnsi="Arial" w:cs="Arial"/>
                <w:sz w:val="22"/>
                <w:szCs w:val="22"/>
              </w:rPr>
              <w:t>min. 520/70 R38</w:t>
            </w:r>
          </w:p>
        </w:tc>
        <w:tc>
          <w:tcPr>
            <w:tcW w:w="3260" w:type="dxa"/>
            <w:tcBorders>
              <w:top w:val="single" w:sz="4" w:space="0" w:color="000000"/>
              <w:left w:val="single" w:sz="4" w:space="0" w:color="000000"/>
              <w:bottom w:val="single" w:sz="4" w:space="0" w:color="000000"/>
              <w:right w:val="single" w:sz="4" w:space="0" w:color="000000"/>
            </w:tcBorders>
          </w:tcPr>
          <w:p w14:paraId="0F3C74E9" w14:textId="77777777" w:rsidR="00686A1C" w:rsidRPr="00686A1C" w:rsidRDefault="00686A1C" w:rsidP="00686A1C">
            <w:pPr>
              <w:spacing w:after="160"/>
              <w:rPr>
                <w:rFonts w:ascii="Arial" w:hAnsi="Arial" w:cs="Arial"/>
                <w:sz w:val="22"/>
                <w:szCs w:val="22"/>
              </w:rPr>
            </w:pPr>
          </w:p>
        </w:tc>
      </w:tr>
    </w:tbl>
    <w:p w14:paraId="337C5373" w14:textId="77777777" w:rsidR="00686A1C" w:rsidRPr="00686A1C" w:rsidRDefault="00686A1C" w:rsidP="00686A1C">
      <w:pPr>
        <w:pBdr>
          <w:top w:val="nil"/>
          <w:left w:val="nil"/>
          <w:bottom w:val="nil"/>
          <w:right w:val="nil"/>
          <w:between w:val="nil"/>
        </w:pBdr>
        <w:rPr>
          <w:rFonts w:ascii="Arial" w:hAnsi="Arial" w:cs="Arial"/>
          <w:b/>
          <w:color w:val="000000"/>
          <w:sz w:val="22"/>
          <w:szCs w:val="22"/>
        </w:rPr>
      </w:pPr>
    </w:p>
    <w:p w14:paraId="443EF5AE" w14:textId="4FD501E1" w:rsidR="00686A1C" w:rsidRPr="00686A1C" w:rsidRDefault="00686A1C" w:rsidP="00686A1C">
      <w:pPr>
        <w:pBdr>
          <w:top w:val="nil"/>
          <w:left w:val="nil"/>
          <w:bottom w:val="nil"/>
          <w:right w:val="nil"/>
          <w:between w:val="nil"/>
        </w:pBdr>
        <w:rPr>
          <w:rFonts w:ascii="Arial" w:hAnsi="Arial" w:cs="Arial"/>
          <w:sz w:val="22"/>
          <w:szCs w:val="22"/>
        </w:rPr>
      </w:pPr>
      <w:r w:rsidRPr="00686A1C">
        <w:rPr>
          <w:rFonts w:ascii="Arial" w:hAnsi="Arial" w:cs="Arial"/>
          <w:b/>
          <w:color w:val="000000"/>
          <w:sz w:val="22"/>
          <w:szCs w:val="22"/>
        </w:rPr>
        <w:t>1.2 Čelný nakladač - príslušenstvo ku traktoru (prípojné zariadenie)</w:t>
      </w:r>
    </w:p>
    <w:p w14:paraId="0C2EAC71" w14:textId="59E7D49C" w:rsidR="00686A1C" w:rsidRDefault="00686A1C" w:rsidP="00686A1C">
      <w:pPr>
        <w:rPr>
          <w:rFonts w:ascii="Arial" w:hAnsi="Arial" w:cs="Arial"/>
          <w:b/>
          <w:sz w:val="22"/>
          <w:szCs w:val="22"/>
        </w:rPr>
      </w:pPr>
    </w:p>
    <w:p w14:paraId="46CA4715"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5915D64E"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2DD45B96"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12046D29"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759A1322" w14:textId="77777777" w:rsidR="00686A1C" w:rsidRPr="00686A1C" w:rsidRDefault="00686A1C" w:rsidP="00686A1C">
            <w:pPr>
              <w:ind w:left="29" w:right="265"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32DD0660"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644A50A3"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70FE310E"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4EDC7F9B" w14:textId="77777777" w:rsidR="00686A1C" w:rsidRPr="00686A1C" w:rsidRDefault="00686A1C" w:rsidP="00686A1C">
            <w:pPr>
              <w:rPr>
                <w:rFonts w:ascii="Arial" w:hAnsi="Arial" w:cs="Arial"/>
                <w:sz w:val="22"/>
                <w:szCs w:val="22"/>
              </w:rPr>
            </w:pPr>
            <w:r w:rsidRPr="00686A1C">
              <w:rPr>
                <w:rFonts w:ascii="Arial" w:hAnsi="Arial" w:cs="Arial"/>
                <w:sz w:val="22"/>
                <w:szCs w:val="22"/>
              </w:rPr>
              <w:t>Maximálna výška zdvihu v otočnom čape</w:t>
            </w:r>
          </w:p>
        </w:tc>
        <w:tc>
          <w:tcPr>
            <w:tcW w:w="2969" w:type="dxa"/>
            <w:tcBorders>
              <w:top w:val="single" w:sz="4" w:space="0" w:color="000000"/>
              <w:left w:val="single" w:sz="4" w:space="0" w:color="000000"/>
              <w:bottom w:val="single" w:sz="4" w:space="0" w:color="000000"/>
              <w:right w:val="single" w:sz="4" w:space="0" w:color="000000"/>
            </w:tcBorders>
          </w:tcPr>
          <w:p w14:paraId="7C18429C" w14:textId="77777777" w:rsidR="00686A1C" w:rsidRPr="00686A1C" w:rsidRDefault="00686A1C" w:rsidP="00686A1C">
            <w:pPr>
              <w:rPr>
                <w:rFonts w:ascii="Arial" w:hAnsi="Arial" w:cs="Arial"/>
                <w:sz w:val="22"/>
                <w:szCs w:val="22"/>
              </w:rPr>
            </w:pPr>
            <w:r w:rsidRPr="00686A1C">
              <w:rPr>
                <w:rFonts w:ascii="Arial" w:hAnsi="Arial" w:cs="Arial"/>
                <w:sz w:val="22"/>
                <w:szCs w:val="22"/>
              </w:rPr>
              <w:t>Min. 3500 mm</w:t>
            </w:r>
          </w:p>
        </w:tc>
        <w:tc>
          <w:tcPr>
            <w:tcW w:w="3251" w:type="dxa"/>
            <w:tcBorders>
              <w:top w:val="single" w:sz="4" w:space="0" w:color="000000"/>
              <w:left w:val="single" w:sz="4" w:space="0" w:color="000000"/>
              <w:bottom w:val="single" w:sz="4" w:space="0" w:color="000000"/>
              <w:right w:val="single" w:sz="4" w:space="0" w:color="000000"/>
            </w:tcBorders>
          </w:tcPr>
          <w:p w14:paraId="49C04AB0" w14:textId="77777777" w:rsidR="00686A1C" w:rsidRPr="00686A1C" w:rsidRDefault="00686A1C" w:rsidP="00686A1C">
            <w:pPr>
              <w:spacing w:after="160"/>
              <w:rPr>
                <w:rFonts w:ascii="Arial" w:hAnsi="Arial" w:cs="Arial"/>
                <w:sz w:val="22"/>
                <w:szCs w:val="22"/>
              </w:rPr>
            </w:pPr>
          </w:p>
        </w:tc>
      </w:tr>
      <w:tr w:rsidR="00686A1C" w:rsidRPr="00686A1C" w14:paraId="5851CDBD"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62ACCE3C" w14:textId="77777777" w:rsidR="00686A1C" w:rsidRPr="00686A1C" w:rsidRDefault="00686A1C" w:rsidP="00686A1C">
            <w:pPr>
              <w:rPr>
                <w:rFonts w:ascii="Arial" w:hAnsi="Arial" w:cs="Arial"/>
                <w:sz w:val="22"/>
                <w:szCs w:val="22"/>
              </w:rPr>
            </w:pPr>
            <w:r w:rsidRPr="00686A1C">
              <w:rPr>
                <w:rFonts w:ascii="Arial" w:hAnsi="Arial" w:cs="Arial"/>
                <w:sz w:val="22"/>
                <w:szCs w:val="22"/>
              </w:rPr>
              <w:t>Sila zdvíhania</w:t>
            </w:r>
          </w:p>
        </w:tc>
        <w:tc>
          <w:tcPr>
            <w:tcW w:w="2969" w:type="dxa"/>
            <w:tcBorders>
              <w:top w:val="single" w:sz="4" w:space="0" w:color="000000"/>
              <w:left w:val="single" w:sz="4" w:space="0" w:color="000000"/>
              <w:bottom w:val="single" w:sz="4" w:space="0" w:color="000000"/>
              <w:right w:val="single" w:sz="4" w:space="0" w:color="000000"/>
            </w:tcBorders>
          </w:tcPr>
          <w:p w14:paraId="1A70C039" w14:textId="77777777" w:rsidR="00686A1C" w:rsidRPr="00686A1C" w:rsidRDefault="00686A1C" w:rsidP="00686A1C">
            <w:pPr>
              <w:rPr>
                <w:rFonts w:ascii="Arial" w:hAnsi="Arial" w:cs="Arial"/>
                <w:sz w:val="22"/>
                <w:szCs w:val="22"/>
              </w:rPr>
            </w:pPr>
            <w:r w:rsidRPr="00686A1C">
              <w:rPr>
                <w:rFonts w:ascii="Arial" w:hAnsi="Arial" w:cs="Arial"/>
                <w:sz w:val="22"/>
                <w:szCs w:val="22"/>
              </w:rPr>
              <w:t>Min. 1900 kg</w:t>
            </w:r>
          </w:p>
        </w:tc>
        <w:tc>
          <w:tcPr>
            <w:tcW w:w="3251" w:type="dxa"/>
            <w:tcBorders>
              <w:top w:val="single" w:sz="4" w:space="0" w:color="000000"/>
              <w:left w:val="single" w:sz="4" w:space="0" w:color="000000"/>
              <w:bottom w:val="single" w:sz="4" w:space="0" w:color="000000"/>
              <w:right w:val="single" w:sz="4" w:space="0" w:color="000000"/>
            </w:tcBorders>
          </w:tcPr>
          <w:p w14:paraId="728AF7D0" w14:textId="77777777" w:rsidR="00686A1C" w:rsidRPr="00686A1C" w:rsidRDefault="00686A1C" w:rsidP="00686A1C">
            <w:pPr>
              <w:spacing w:after="160"/>
              <w:rPr>
                <w:rFonts w:ascii="Arial" w:hAnsi="Arial" w:cs="Arial"/>
                <w:sz w:val="22"/>
                <w:szCs w:val="22"/>
              </w:rPr>
            </w:pPr>
          </w:p>
        </w:tc>
      </w:tr>
      <w:tr w:rsidR="00686A1C" w:rsidRPr="00686A1C" w14:paraId="26FDE3AC" w14:textId="77777777" w:rsidTr="00686A1C">
        <w:trPr>
          <w:trHeight w:val="324"/>
        </w:trPr>
        <w:tc>
          <w:tcPr>
            <w:tcW w:w="3095" w:type="dxa"/>
            <w:tcBorders>
              <w:top w:val="single" w:sz="4" w:space="0" w:color="000000"/>
              <w:left w:val="single" w:sz="4" w:space="0" w:color="000000"/>
              <w:bottom w:val="single" w:sz="4" w:space="0" w:color="000000"/>
              <w:right w:val="single" w:sz="4" w:space="0" w:color="000000"/>
            </w:tcBorders>
          </w:tcPr>
          <w:p w14:paraId="554EAA25"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Hydraulické rýchlospojky</w:t>
            </w:r>
          </w:p>
        </w:tc>
        <w:tc>
          <w:tcPr>
            <w:tcW w:w="2969" w:type="dxa"/>
            <w:tcBorders>
              <w:top w:val="single" w:sz="4" w:space="0" w:color="000000"/>
              <w:left w:val="single" w:sz="4" w:space="0" w:color="000000"/>
              <w:bottom w:val="single" w:sz="4" w:space="0" w:color="000000"/>
              <w:right w:val="single" w:sz="4" w:space="0" w:color="000000"/>
            </w:tcBorders>
          </w:tcPr>
          <w:p w14:paraId="45E22927"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1051A399" w14:textId="77777777" w:rsidR="00686A1C" w:rsidRPr="00686A1C" w:rsidRDefault="00686A1C" w:rsidP="00686A1C">
            <w:pPr>
              <w:spacing w:after="160"/>
              <w:rPr>
                <w:rFonts w:ascii="Arial" w:hAnsi="Arial" w:cs="Arial"/>
                <w:sz w:val="22"/>
                <w:szCs w:val="22"/>
              </w:rPr>
            </w:pPr>
          </w:p>
        </w:tc>
      </w:tr>
      <w:tr w:rsidR="00686A1C" w:rsidRPr="00686A1C" w14:paraId="0C42222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75141513" w14:textId="77777777" w:rsidR="00686A1C" w:rsidRPr="00686A1C" w:rsidRDefault="00686A1C" w:rsidP="00686A1C">
            <w:pPr>
              <w:ind w:left="29" w:right="216" w:hanging="6"/>
              <w:jc w:val="both"/>
              <w:rPr>
                <w:rFonts w:ascii="Arial" w:hAnsi="Arial" w:cs="Arial"/>
                <w:sz w:val="22"/>
                <w:szCs w:val="22"/>
              </w:rPr>
            </w:pPr>
            <w:r w:rsidRPr="00686A1C">
              <w:rPr>
                <w:rFonts w:ascii="Arial" w:hAnsi="Arial" w:cs="Arial"/>
                <w:sz w:val="22"/>
                <w:szCs w:val="22"/>
              </w:rPr>
              <w:t>Rýchloupínanie náradia</w:t>
            </w:r>
          </w:p>
        </w:tc>
        <w:tc>
          <w:tcPr>
            <w:tcW w:w="2969" w:type="dxa"/>
            <w:tcBorders>
              <w:top w:val="single" w:sz="4" w:space="0" w:color="000000"/>
              <w:left w:val="single" w:sz="4" w:space="0" w:color="000000"/>
              <w:bottom w:val="single" w:sz="4" w:space="0" w:color="000000"/>
              <w:right w:val="single" w:sz="4" w:space="0" w:color="000000"/>
            </w:tcBorders>
          </w:tcPr>
          <w:p w14:paraId="1E7960B5"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317FBB53" w14:textId="77777777" w:rsidR="00686A1C" w:rsidRPr="00686A1C" w:rsidRDefault="00686A1C" w:rsidP="00686A1C">
            <w:pPr>
              <w:spacing w:after="160"/>
              <w:rPr>
                <w:rFonts w:ascii="Arial" w:hAnsi="Arial" w:cs="Arial"/>
                <w:sz w:val="22"/>
                <w:szCs w:val="22"/>
              </w:rPr>
            </w:pPr>
          </w:p>
        </w:tc>
      </w:tr>
      <w:tr w:rsidR="00686A1C" w:rsidRPr="00686A1C" w14:paraId="50727098"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60248163" w14:textId="77777777" w:rsidR="00686A1C" w:rsidRPr="00686A1C" w:rsidRDefault="00686A1C" w:rsidP="00686A1C">
            <w:pPr>
              <w:ind w:left="29" w:right="216" w:hanging="6"/>
              <w:jc w:val="both"/>
              <w:rPr>
                <w:rFonts w:ascii="Arial" w:hAnsi="Arial" w:cs="Arial"/>
                <w:sz w:val="22"/>
                <w:szCs w:val="22"/>
              </w:rPr>
            </w:pPr>
            <w:r w:rsidRPr="00686A1C">
              <w:rPr>
                <w:rFonts w:ascii="Arial" w:hAnsi="Arial" w:cs="Arial"/>
                <w:sz w:val="22"/>
                <w:szCs w:val="22"/>
              </w:rPr>
              <w:t>Tlmič rázov</w:t>
            </w:r>
          </w:p>
        </w:tc>
        <w:tc>
          <w:tcPr>
            <w:tcW w:w="2969" w:type="dxa"/>
            <w:tcBorders>
              <w:top w:val="single" w:sz="4" w:space="0" w:color="000000"/>
              <w:left w:val="single" w:sz="4" w:space="0" w:color="000000"/>
              <w:bottom w:val="single" w:sz="4" w:space="0" w:color="000000"/>
              <w:right w:val="single" w:sz="4" w:space="0" w:color="000000"/>
            </w:tcBorders>
          </w:tcPr>
          <w:p w14:paraId="7384A9A6"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436D3AB8" w14:textId="77777777" w:rsidR="00686A1C" w:rsidRPr="00686A1C" w:rsidRDefault="00686A1C" w:rsidP="00686A1C">
            <w:pPr>
              <w:spacing w:after="160"/>
              <w:rPr>
                <w:rFonts w:ascii="Arial" w:hAnsi="Arial" w:cs="Arial"/>
                <w:sz w:val="22"/>
                <w:szCs w:val="22"/>
              </w:rPr>
            </w:pPr>
          </w:p>
        </w:tc>
      </w:tr>
      <w:tr w:rsidR="00686A1C" w:rsidRPr="00686A1C" w14:paraId="1607FB33"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5156698F" w14:textId="77777777" w:rsidR="00686A1C" w:rsidRPr="00686A1C" w:rsidRDefault="00686A1C" w:rsidP="00686A1C">
            <w:pPr>
              <w:ind w:left="29" w:right="216" w:hanging="6"/>
              <w:jc w:val="both"/>
              <w:rPr>
                <w:rFonts w:ascii="Arial" w:hAnsi="Arial" w:cs="Arial"/>
                <w:sz w:val="22"/>
                <w:szCs w:val="22"/>
              </w:rPr>
            </w:pPr>
            <w:r w:rsidRPr="00686A1C">
              <w:rPr>
                <w:rFonts w:ascii="Arial" w:hAnsi="Arial" w:cs="Arial"/>
                <w:sz w:val="22"/>
                <w:szCs w:val="22"/>
              </w:rPr>
              <w:t>3. hydraulická funkcia</w:t>
            </w:r>
          </w:p>
        </w:tc>
        <w:tc>
          <w:tcPr>
            <w:tcW w:w="2969" w:type="dxa"/>
            <w:tcBorders>
              <w:top w:val="single" w:sz="4" w:space="0" w:color="000000"/>
              <w:left w:val="single" w:sz="4" w:space="0" w:color="000000"/>
              <w:bottom w:val="single" w:sz="4" w:space="0" w:color="000000"/>
              <w:right w:val="single" w:sz="4" w:space="0" w:color="000000"/>
            </w:tcBorders>
          </w:tcPr>
          <w:p w14:paraId="7B1C73D4"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0D9486E7" w14:textId="77777777" w:rsidR="00686A1C" w:rsidRPr="00686A1C" w:rsidRDefault="00686A1C" w:rsidP="00686A1C">
            <w:pPr>
              <w:spacing w:after="160"/>
              <w:rPr>
                <w:rFonts w:ascii="Arial" w:hAnsi="Arial" w:cs="Arial"/>
                <w:sz w:val="22"/>
                <w:szCs w:val="22"/>
              </w:rPr>
            </w:pPr>
          </w:p>
        </w:tc>
      </w:tr>
    </w:tbl>
    <w:p w14:paraId="4B3C9E9B" w14:textId="77777777" w:rsidR="00686A1C" w:rsidRPr="00686A1C" w:rsidRDefault="00686A1C" w:rsidP="00686A1C">
      <w:pPr>
        <w:rPr>
          <w:rFonts w:ascii="Arial" w:hAnsi="Arial" w:cs="Arial"/>
          <w:b/>
          <w:sz w:val="22"/>
          <w:szCs w:val="22"/>
        </w:rPr>
      </w:pPr>
    </w:p>
    <w:p w14:paraId="6F9D7A4B" w14:textId="77777777" w:rsidR="00686A1C" w:rsidRPr="00686A1C" w:rsidRDefault="00686A1C" w:rsidP="00686A1C">
      <w:pPr>
        <w:rPr>
          <w:rFonts w:ascii="Arial" w:hAnsi="Arial" w:cs="Arial"/>
          <w:b/>
          <w:sz w:val="22"/>
          <w:szCs w:val="22"/>
        </w:rPr>
      </w:pPr>
    </w:p>
    <w:p w14:paraId="07699539" w14:textId="77777777" w:rsidR="00686A1C" w:rsidRPr="00686A1C" w:rsidRDefault="00686A1C" w:rsidP="00686A1C">
      <w:pPr>
        <w:rPr>
          <w:rFonts w:ascii="Arial" w:hAnsi="Arial" w:cs="Arial"/>
          <w:b/>
          <w:sz w:val="22"/>
          <w:szCs w:val="22"/>
        </w:rPr>
      </w:pPr>
    </w:p>
    <w:p w14:paraId="788E567D" w14:textId="77777777" w:rsidR="00686A1C" w:rsidRPr="00686A1C" w:rsidRDefault="00686A1C" w:rsidP="00686A1C">
      <w:pPr>
        <w:rPr>
          <w:rFonts w:ascii="Arial" w:hAnsi="Arial" w:cs="Arial"/>
          <w:b/>
          <w:sz w:val="22"/>
          <w:szCs w:val="22"/>
        </w:rPr>
      </w:pPr>
    </w:p>
    <w:p w14:paraId="0798EEC0" w14:textId="77777777" w:rsidR="00686A1C" w:rsidRPr="00686A1C" w:rsidRDefault="00686A1C" w:rsidP="00686A1C">
      <w:pPr>
        <w:rPr>
          <w:rFonts w:ascii="Arial" w:hAnsi="Arial" w:cs="Arial"/>
          <w:b/>
          <w:sz w:val="22"/>
          <w:szCs w:val="22"/>
        </w:rPr>
      </w:pPr>
    </w:p>
    <w:p w14:paraId="110C009D" w14:textId="6F249BC3" w:rsidR="00686A1C" w:rsidRPr="00686A1C" w:rsidRDefault="00686A1C" w:rsidP="00686A1C">
      <w:pPr>
        <w:pBdr>
          <w:top w:val="nil"/>
          <w:left w:val="nil"/>
          <w:bottom w:val="nil"/>
          <w:right w:val="nil"/>
          <w:between w:val="nil"/>
        </w:pBdr>
        <w:rPr>
          <w:rFonts w:ascii="Arial" w:hAnsi="Arial" w:cs="Arial"/>
          <w:sz w:val="22"/>
          <w:szCs w:val="22"/>
        </w:rPr>
      </w:pPr>
      <w:r>
        <w:rPr>
          <w:rFonts w:ascii="Arial" w:hAnsi="Arial" w:cs="Arial"/>
          <w:b/>
          <w:color w:val="000000"/>
          <w:sz w:val="22"/>
          <w:szCs w:val="22"/>
        </w:rPr>
        <w:t xml:space="preserve">1.3 </w:t>
      </w:r>
      <w:r w:rsidRPr="00686A1C">
        <w:rPr>
          <w:rFonts w:ascii="Arial" w:hAnsi="Arial" w:cs="Arial"/>
          <w:b/>
          <w:color w:val="000000"/>
          <w:sz w:val="22"/>
          <w:szCs w:val="22"/>
        </w:rPr>
        <w:t>Lopata - príslušenstvo k čelnému nakladaču (prídavné zariadenie)</w:t>
      </w:r>
    </w:p>
    <w:p w14:paraId="148037BE" w14:textId="7242D52A" w:rsidR="00686A1C" w:rsidRDefault="00686A1C" w:rsidP="00686A1C">
      <w:pPr>
        <w:rPr>
          <w:rFonts w:ascii="Arial" w:hAnsi="Arial" w:cs="Arial"/>
          <w:sz w:val="22"/>
          <w:szCs w:val="22"/>
        </w:rPr>
      </w:pPr>
    </w:p>
    <w:p w14:paraId="42DE0C00"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5B7F45A6"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08F890F7" w14:textId="77777777" w:rsidR="00686A1C" w:rsidRPr="00686A1C" w:rsidRDefault="00686A1C" w:rsidP="00686A1C">
      <w:pPr>
        <w:rPr>
          <w:rFonts w:ascii="Arial" w:hAnsi="Arial" w:cs="Arial"/>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592FA7FE"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15E72A0D" w14:textId="77777777" w:rsidR="00686A1C" w:rsidRPr="00686A1C" w:rsidRDefault="00686A1C" w:rsidP="00686A1C">
            <w:pPr>
              <w:ind w:left="29" w:right="265"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6044E6C6"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4E5620A8"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332BE24B"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144CA8BF"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S pridržiavačom hydraulicky ovládaným</w:t>
            </w:r>
          </w:p>
        </w:tc>
        <w:tc>
          <w:tcPr>
            <w:tcW w:w="2969" w:type="dxa"/>
            <w:tcBorders>
              <w:top w:val="single" w:sz="4" w:space="0" w:color="000000"/>
              <w:left w:val="single" w:sz="4" w:space="0" w:color="000000"/>
              <w:bottom w:val="single" w:sz="4" w:space="0" w:color="000000"/>
              <w:right w:val="single" w:sz="4" w:space="0" w:color="000000"/>
            </w:tcBorders>
          </w:tcPr>
          <w:p w14:paraId="5BF26952" w14:textId="77777777" w:rsidR="00686A1C" w:rsidRPr="00686A1C" w:rsidRDefault="00686A1C" w:rsidP="00686A1C">
            <w:pPr>
              <w:ind w:left="40"/>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7DBF68FE" w14:textId="77777777" w:rsidR="00686A1C" w:rsidRPr="00686A1C" w:rsidRDefault="00686A1C" w:rsidP="00686A1C">
            <w:pPr>
              <w:spacing w:after="160"/>
              <w:rPr>
                <w:rFonts w:ascii="Arial" w:hAnsi="Arial" w:cs="Arial"/>
                <w:sz w:val="22"/>
                <w:szCs w:val="22"/>
              </w:rPr>
            </w:pPr>
          </w:p>
        </w:tc>
      </w:tr>
      <w:tr w:rsidR="00686A1C" w:rsidRPr="00686A1C" w14:paraId="325FF60B"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35952134"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 xml:space="preserve">Šírka lopaty </w:t>
            </w:r>
          </w:p>
        </w:tc>
        <w:tc>
          <w:tcPr>
            <w:tcW w:w="2969" w:type="dxa"/>
            <w:tcBorders>
              <w:top w:val="single" w:sz="4" w:space="0" w:color="000000"/>
              <w:left w:val="single" w:sz="4" w:space="0" w:color="000000"/>
              <w:bottom w:val="single" w:sz="4" w:space="0" w:color="000000"/>
              <w:right w:val="single" w:sz="4" w:space="0" w:color="000000"/>
            </w:tcBorders>
          </w:tcPr>
          <w:p w14:paraId="35278615" w14:textId="77777777" w:rsidR="00686A1C" w:rsidRPr="00686A1C" w:rsidRDefault="00686A1C" w:rsidP="00686A1C">
            <w:pPr>
              <w:ind w:left="40"/>
              <w:rPr>
                <w:rFonts w:ascii="Arial" w:hAnsi="Arial" w:cs="Arial"/>
                <w:sz w:val="22"/>
                <w:szCs w:val="22"/>
              </w:rPr>
            </w:pPr>
            <w:r w:rsidRPr="00686A1C">
              <w:rPr>
                <w:rFonts w:ascii="Arial" w:hAnsi="Arial" w:cs="Arial"/>
                <w:sz w:val="22"/>
                <w:szCs w:val="22"/>
              </w:rPr>
              <w:t>min. 2 200 mm</w:t>
            </w:r>
          </w:p>
        </w:tc>
        <w:tc>
          <w:tcPr>
            <w:tcW w:w="3251" w:type="dxa"/>
            <w:tcBorders>
              <w:top w:val="single" w:sz="4" w:space="0" w:color="000000"/>
              <w:left w:val="single" w:sz="4" w:space="0" w:color="000000"/>
              <w:bottom w:val="single" w:sz="4" w:space="0" w:color="000000"/>
              <w:right w:val="single" w:sz="4" w:space="0" w:color="000000"/>
            </w:tcBorders>
          </w:tcPr>
          <w:p w14:paraId="484FA454" w14:textId="77777777" w:rsidR="00686A1C" w:rsidRPr="00686A1C" w:rsidRDefault="00686A1C" w:rsidP="00686A1C">
            <w:pPr>
              <w:spacing w:after="160"/>
              <w:rPr>
                <w:rFonts w:ascii="Arial" w:hAnsi="Arial" w:cs="Arial"/>
                <w:sz w:val="22"/>
                <w:szCs w:val="22"/>
              </w:rPr>
            </w:pPr>
          </w:p>
        </w:tc>
      </w:tr>
      <w:tr w:rsidR="00686A1C" w:rsidRPr="00686A1C" w14:paraId="3157CA8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266EE16F" w14:textId="77777777" w:rsidR="00686A1C" w:rsidRPr="00686A1C" w:rsidRDefault="00686A1C" w:rsidP="00686A1C">
            <w:pPr>
              <w:ind w:left="29" w:right="216" w:hanging="6"/>
              <w:jc w:val="both"/>
              <w:rPr>
                <w:rFonts w:ascii="Arial" w:hAnsi="Arial" w:cs="Arial"/>
                <w:color w:val="000000" w:themeColor="text1"/>
                <w:sz w:val="22"/>
                <w:szCs w:val="22"/>
              </w:rPr>
            </w:pPr>
            <w:r w:rsidRPr="00686A1C">
              <w:rPr>
                <w:rFonts w:ascii="Arial" w:hAnsi="Arial" w:cs="Arial"/>
                <w:color w:val="000000" w:themeColor="text1"/>
                <w:sz w:val="22"/>
                <w:szCs w:val="22"/>
              </w:rPr>
              <w:t>Objem lopaty</w:t>
            </w:r>
          </w:p>
        </w:tc>
        <w:tc>
          <w:tcPr>
            <w:tcW w:w="2969" w:type="dxa"/>
            <w:tcBorders>
              <w:top w:val="single" w:sz="4" w:space="0" w:color="000000"/>
              <w:left w:val="single" w:sz="4" w:space="0" w:color="000000"/>
              <w:bottom w:val="single" w:sz="4" w:space="0" w:color="000000"/>
              <w:right w:val="single" w:sz="4" w:space="0" w:color="000000"/>
            </w:tcBorders>
          </w:tcPr>
          <w:p w14:paraId="06CB2636" w14:textId="77777777" w:rsidR="00686A1C" w:rsidRPr="00686A1C" w:rsidRDefault="00686A1C" w:rsidP="00686A1C">
            <w:pPr>
              <w:ind w:left="54"/>
              <w:rPr>
                <w:rFonts w:ascii="Arial" w:hAnsi="Arial" w:cs="Arial"/>
                <w:color w:val="000000" w:themeColor="text1"/>
                <w:sz w:val="22"/>
                <w:szCs w:val="22"/>
              </w:rPr>
            </w:pPr>
            <w:r w:rsidRPr="00686A1C">
              <w:rPr>
                <w:rFonts w:ascii="Arial" w:hAnsi="Arial" w:cs="Arial"/>
                <w:color w:val="000000" w:themeColor="text1"/>
                <w:sz w:val="22"/>
                <w:szCs w:val="22"/>
              </w:rPr>
              <w:t>min. 1,0 m</w:t>
            </w:r>
            <w:r w:rsidRPr="00686A1C">
              <w:rPr>
                <w:rFonts w:ascii="Arial" w:hAnsi="Arial" w:cs="Arial"/>
                <w:color w:val="000000" w:themeColor="text1"/>
                <w:sz w:val="22"/>
                <w:szCs w:val="22"/>
                <w:vertAlign w:val="superscript"/>
              </w:rPr>
              <w:t>3</w:t>
            </w:r>
          </w:p>
        </w:tc>
        <w:tc>
          <w:tcPr>
            <w:tcW w:w="3251" w:type="dxa"/>
            <w:tcBorders>
              <w:top w:val="single" w:sz="4" w:space="0" w:color="000000"/>
              <w:left w:val="single" w:sz="4" w:space="0" w:color="000000"/>
              <w:bottom w:val="single" w:sz="4" w:space="0" w:color="000000"/>
              <w:right w:val="single" w:sz="4" w:space="0" w:color="000000"/>
            </w:tcBorders>
          </w:tcPr>
          <w:p w14:paraId="3A8592A6" w14:textId="77777777" w:rsidR="00686A1C" w:rsidRPr="00686A1C" w:rsidRDefault="00686A1C" w:rsidP="00686A1C">
            <w:pPr>
              <w:spacing w:after="160"/>
              <w:rPr>
                <w:rFonts w:ascii="Arial" w:hAnsi="Arial" w:cs="Arial"/>
                <w:color w:val="000000" w:themeColor="text1"/>
                <w:sz w:val="22"/>
                <w:szCs w:val="22"/>
              </w:rPr>
            </w:pPr>
          </w:p>
        </w:tc>
      </w:tr>
      <w:tr w:rsidR="00686A1C" w:rsidRPr="00686A1C" w14:paraId="7B6DD64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1000E620" w14:textId="77777777" w:rsidR="00686A1C" w:rsidRPr="00686A1C" w:rsidRDefault="00686A1C" w:rsidP="00686A1C">
            <w:pPr>
              <w:ind w:left="22" w:firstLine="7"/>
              <w:rPr>
                <w:rFonts w:ascii="Arial" w:hAnsi="Arial" w:cs="Arial"/>
                <w:color w:val="000000" w:themeColor="text1"/>
                <w:sz w:val="22"/>
                <w:szCs w:val="22"/>
              </w:rPr>
            </w:pPr>
            <w:r w:rsidRPr="00686A1C">
              <w:rPr>
                <w:rFonts w:ascii="Arial" w:hAnsi="Arial" w:cs="Arial"/>
                <w:color w:val="000000" w:themeColor="text1"/>
                <w:sz w:val="22"/>
                <w:szCs w:val="22"/>
              </w:rPr>
              <w:t xml:space="preserve">Uchytenie k čelnému nakladaču euro-úchytom </w:t>
            </w:r>
          </w:p>
        </w:tc>
        <w:tc>
          <w:tcPr>
            <w:tcW w:w="2969" w:type="dxa"/>
            <w:tcBorders>
              <w:top w:val="single" w:sz="4" w:space="0" w:color="000000"/>
              <w:left w:val="single" w:sz="4" w:space="0" w:color="000000"/>
              <w:bottom w:val="single" w:sz="4" w:space="0" w:color="000000"/>
              <w:right w:val="single" w:sz="4" w:space="0" w:color="000000"/>
            </w:tcBorders>
          </w:tcPr>
          <w:p w14:paraId="0D8907A2" w14:textId="77777777" w:rsidR="00686A1C" w:rsidRPr="00686A1C" w:rsidRDefault="00686A1C" w:rsidP="00686A1C">
            <w:pPr>
              <w:ind w:left="40"/>
              <w:rPr>
                <w:rFonts w:ascii="Arial" w:hAnsi="Arial" w:cs="Arial"/>
                <w:color w:val="000000" w:themeColor="text1"/>
                <w:sz w:val="22"/>
                <w:szCs w:val="22"/>
              </w:rPr>
            </w:pPr>
            <w:r w:rsidRPr="00686A1C">
              <w:rPr>
                <w:rFonts w:ascii="Arial" w:hAnsi="Arial" w:cs="Arial"/>
                <w:color w:val="000000" w:themeColor="text1"/>
                <w:sz w:val="22"/>
                <w:szCs w:val="22"/>
              </w:rPr>
              <w:t xml:space="preserve">áno </w:t>
            </w:r>
          </w:p>
        </w:tc>
        <w:tc>
          <w:tcPr>
            <w:tcW w:w="3251" w:type="dxa"/>
            <w:tcBorders>
              <w:top w:val="single" w:sz="4" w:space="0" w:color="000000"/>
              <w:left w:val="single" w:sz="4" w:space="0" w:color="000000"/>
              <w:bottom w:val="single" w:sz="4" w:space="0" w:color="000000"/>
              <w:right w:val="single" w:sz="4" w:space="0" w:color="000000"/>
            </w:tcBorders>
          </w:tcPr>
          <w:p w14:paraId="5CF6998E" w14:textId="77777777" w:rsidR="00686A1C" w:rsidRPr="00686A1C" w:rsidRDefault="00686A1C" w:rsidP="00686A1C">
            <w:pPr>
              <w:spacing w:after="160"/>
              <w:rPr>
                <w:rFonts w:ascii="Arial" w:hAnsi="Arial" w:cs="Arial"/>
                <w:color w:val="000000" w:themeColor="text1"/>
                <w:sz w:val="22"/>
                <w:szCs w:val="22"/>
              </w:rPr>
            </w:pPr>
          </w:p>
        </w:tc>
      </w:tr>
    </w:tbl>
    <w:p w14:paraId="3FC1EE4E" w14:textId="77777777" w:rsidR="00686A1C" w:rsidRPr="00686A1C" w:rsidRDefault="00686A1C" w:rsidP="00686A1C">
      <w:pPr>
        <w:rPr>
          <w:rFonts w:ascii="Arial" w:hAnsi="Arial" w:cs="Arial"/>
          <w:b/>
          <w:sz w:val="22"/>
          <w:szCs w:val="22"/>
        </w:rPr>
      </w:pPr>
    </w:p>
    <w:p w14:paraId="0DE00D11" w14:textId="6713527F" w:rsidR="00686A1C" w:rsidRPr="00686A1C" w:rsidRDefault="00686A1C" w:rsidP="00686A1C">
      <w:pPr>
        <w:pBdr>
          <w:top w:val="nil"/>
          <w:left w:val="nil"/>
          <w:bottom w:val="nil"/>
          <w:right w:val="nil"/>
          <w:between w:val="nil"/>
        </w:pBdr>
        <w:rPr>
          <w:rFonts w:ascii="Arial" w:hAnsi="Arial" w:cs="Arial"/>
          <w:b/>
          <w:color w:val="000000"/>
          <w:sz w:val="22"/>
          <w:szCs w:val="22"/>
        </w:rPr>
      </w:pPr>
      <w:r>
        <w:rPr>
          <w:rFonts w:ascii="Arial" w:hAnsi="Arial" w:cs="Arial"/>
          <w:b/>
          <w:color w:val="000000"/>
          <w:sz w:val="22"/>
          <w:szCs w:val="22"/>
        </w:rPr>
        <w:t xml:space="preserve">1.4 </w:t>
      </w:r>
      <w:r w:rsidRPr="00686A1C">
        <w:rPr>
          <w:rFonts w:ascii="Arial" w:hAnsi="Arial" w:cs="Arial"/>
          <w:b/>
          <w:color w:val="000000"/>
          <w:sz w:val="22"/>
          <w:szCs w:val="22"/>
        </w:rPr>
        <w:t>Náves pre distribúciu hotového kompostu - príslušenstvo ku traktoru (prípojné zariadenie)</w:t>
      </w:r>
    </w:p>
    <w:p w14:paraId="6761F9C6" w14:textId="7C1C7DDE" w:rsidR="00686A1C" w:rsidRDefault="00686A1C" w:rsidP="00686A1C">
      <w:pPr>
        <w:pStyle w:val="Odsekzoznamu"/>
        <w:ind w:left="360"/>
        <w:rPr>
          <w:b/>
          <w:sz w:val="22"/>
          <w:szCs w:val="22"/>
        </w:rPr>
      </w:pPr>
    </w:p>
    <w:p w14:paraId="132EFED0"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0CF2298A"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6C15962C" w14:textId="77777777" w:rsidR="00686A1C" w:rsidRPr="00686A1C" w:rsidRDefault="00686A1C" w:rsidP="00686A1C">
      <w:pPr>
        <w:pStyle w:val="Odsekzoznamu"/>
        <w:ind w:left="360"/>
        <w:rPr>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686A1C" w:rsidRPr="00686A1C" w14:paraId="66281E92" w14:textId="77777777" w:rsidTr="00686A1C">
        <w:tc>
          <w:tcPr>
            <w:tcW w:w="3020" w:type="dxa"/>
          </w:tcPr>
          <w:p w14:paraId="34B80E67" w14:textId="77777777" w:rsidR="00686A1C" w:rsidRPr="00686A1C" w:rsidRDefault="00686A1C" w:rsidP="00686A1C">
            <w:pPr>
              <w:rPr>
                <w:rFonts w:ascii="Arial" w:hAnsi="Arial" w:cs="Arial"/>
                <w:b/>
                <w:sz w:val="22"/>
                <w:szCs w:val="22"/>
              </w:rPr>
            </w:pPr>
            <w:r w:rsidRPr="00686A1C">
              <w:rPr>
                <w:rFonts w:ascii="Arial" w:hAnsi="Arial" w:cs="Arial"/>
                <w:b/>
                <w:sz w:val="22"/>
                <w:szCs w:val="22"/>
              </w:rPr>
              <w:t>Technická špecifikácia</w:t>
            </w:r>
          </w:p>
        </w:tc>
        <w:tc>
          <w:tcPr>
            <w:tcW w:w="3021" w:type="dxa"/>
          </w:tcPr>
          <w:p w14:paraId="140D475C" w14:textId="77777777" w:rsidR="00686A1C" w:rsidRPr="00686A1C" w:rsidRDefault="00686A1C" w:rsidP="00686A1C">
            <w:pPr>
              <w:rPr>
                <w:rFonts w:ascii="Arial" w:hAnsi="Arial" w:cs="Arial"/>
                <w:b/>
                <w:sz w:val="22"/>
                <w:szCs w:val="22"/>
              </w:rPr>
            </w:pPr>
            <w:r w:rsidRPr="00686A1C">
              <w:rPr>
                <w:rFonts w:ascii="Arial" w:hAnsi="Arial" w:cs="Arial"/>
                <w:b/>
                <w:sz w:val="22"/>
                <w:szCs w:val="22"/>
              </w:rPr>
              <w:t>Požadované minimálne / maximálne parametre</w:t>
            </w:r>
          </w:p>
        </w:tc>
        <w:tc>
          <w:tcPr>
            <w:tcW w:w="3281" w:type="dxa"/>
          </w:tcPr>
          <w:p w14:paraId="5C7741E7" w14:textId="77777777" w:rsidR="00686A1C" w:rsidRPr="00686A1C" w:rsidRDefault="00686A1C" w:rsidP="00686A1C">
            <w:pPr>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34F5846C" w14:textId="77777777" w:rsidTr="00686A1C">
        <w:trPr>
          <w:trHeight w:val="542"/>
        </w:trPr>
        <w:tc>
          <w:tcPr>
            <w:tcW w:w="3020" w:type="dxa"/>
          </w:tcPr>
          <w:p w14:paraId="2C29B735" w14:textId="77777777" w:rsidR="00686A1C" w:rsidRPr="00686A1C" w:rsidRDefault="00686A1C" w:rsidP="00686A1C">
            <w:pPr>
              <w:rPr>
                <w:rFonts w:ascii="Arial" w:hAnsi="Arial" w:cs="Arial"/>
                <w:sz w:val="22"/>
                <w:szCs w:val="22"/>
              </w:rPr>
            </w:pPr>
            <w:r w:rsidRPr="00686A1C">
              <w:rPr>
                <w:rFonts w:ascii="Arial" w:hAnsi="Arial" w:cs="Arial"/>
                <w:sz w:val="22"/>
                <w:szCs w:val="22"/>
              </w:rPr>
              <w:t>jednoduchá odpružená náprava</w:t>
            </w:r>
          </w:p>
        </w:tc>
        <w:tc>
          <w:tcPr>
            <w:tcW w:w="3021" w:type="dxa"/>
          </w:tcPr>
          <w:p w14:paraId="576642DF"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Pr>
          <w:p w14:paraId="09203DF5" w14:textId="77777777" w:rsidR="00686A1C" w:rsidRPr="00686A1C" w:rsidRDefault="00686A1C" w:rsidP="00686A1C">
            <w:pPr>
              <w:rPr>
                <w:rFonts w:ascii="Arial" w:hAnsi="Arial" w:cs="Arial"/>
                <w:sz w:val="22"/>
                <w:szCs w:val="22"/>
              </w:rPr>
            </w:pPr>
          </w:p>
        </w:tc>
      </w:tr>
      <w:tr w:rsidR="00686A1C" w:rsidRPr="00686A1C" w14:paraId="2BBF19F3" w14:textId="77777777" w:rsidTr="00686A1C">
        <w:trPr>
          <w:trHeight w:val="421"/>
        </w:trPr>
        <w:tc>
          <w:tcPr>
            <w:tcW w:w="3020" w:type="dxa"/>
          </w:tcPr>
          <w:p w14:paraId="49E5E15A" w14:textId="77777777" w:rsidR="00686A1C" w:rsidRPr="00686A1C" w:rsidRDefault="00686A1C" w:rsidP="00686A1C">
            <w:pPr>
              <w:rPr>
                <w:rFonts w:ascii="Arial" w:hAnsi="Arial" w:cs="Arial"/>
                <w:sz w:val="22"/>
                <w:szCs w:val="22"/>
              </w:rPr>
            </w:pPr>
            <w:r w:rsidRPr="00686A1C">
              <w:rPr>
                <w:rFonts w:ascii="Arial" w:eastAsia="Calibri" w:hAnsi="Arial" w:cs="Arial"/>
                <w:color w:val="000000"/>
                <w:sz w:val="22"/>
                <w:szCs w:val="22"/>
              </w:rPr>
              <w:t>trojstranné sklápanie</w:t>
            </w:r>
          </w:p>
        </w:tc>
        <w:tc>
          <w:tcPr>
            <w:tcW w:w="3021" w:type="dxa"/>
          </w:tcPr>
          <w:p w14:paraId="1303036E"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Pr>
          <w:p w14:paraId="75A73C3E" w14:textId="77777777" w:rsidR="00686A1C" w:rsidRPr="00686A1C" w:rsidRDefault="00686A1C" w:rsidP="00686A1C">
            <w:pPr>
              <w:rPr>
                <w:rFonts w:ascii="Arial" w:hAnsi="Arial" w:cs="Arial"/>
                <w:sz w:val="22"/>
                <w:szCs w:val="22"/>
              </w:rPr>
            </w:pPr>
          </w:p>
        </w:tc>
      </w:tr>
      <w:tr w:rsidR="00686A1C" w:rsidRPr="00686A1C" w14:paraId="01577FD3" w14:textId="77777777" w:rsidTr="00686A1C">
        <w:trPr>
          <w:trHeight w:val="414"/>
        </w:trPr>
        <w:tc>
          <w:tcPr>
            <w:tcW w:w="3020" w:type="dxa"/>
          </w:tcPr>
          <w:p w14:paraId="5D5349D4"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celková povolená hmotnosť </w:t>
            </w:r>
          </w:p>
        </w:tc>
        <w:tc>
          <w:tcPr>
            <w:tcW w:w="3021" w:type="dxa"/>
          </w:tcPr>
          <w:p w14:paraId="5F443FF3" w14:textId="77777777" w:rsidR="00686A1C" w:rsidRPr="00686A1C" w:rsidRDefault="00686A1C" w:rsidP="00686A1C">
            <w:pPr>
              <w:rPr>
                <w:rFonts w:ascii="Arial" w:hAnsi="Arial" w:cs="Arial"/>
                <w:sz w:val="22"/>
                <w:szCs w:val="22"/>
              </w:rPr>
            </w:pPr>
            <w:r w:rsidRPr="00686A1C">
              <w:rPr>
                <w:rFonts w:ascii="Arial" w:hAnsi="Arial" w:cs="Arial"/>
                <w:sz w:val="22"/>
                <w:szCs w:val="22"/>
              </w:rPr>
              <w:t>max. 9 000 kg</w:t>
            </w:r>
          </w:p>
        </w:tc>
        <w:tc>
          <w:tcPr>
            <w:tcW w:w="3281" w:type="dxa"/>
          </w:tcPr>
          <w:p w14:paraId="585649BB" w14:textId="77777777" w:rsidR="00686A1C" w:rsidRPr="00686A1C" w:rsidRDefault="00686A1C" w:rsidP="00686A1C">
            <w:pPr>
              <w:rPr>
                <w:rFonts w:ascii="Arial" w:hAnsi="Arial" w:cs="Arial"/>
                <w:sz w:val="22"/>
                <w:szCs w:val="22"/>
              </w:rPr>
            </w:pPr>
          </w:p>
        </w:tc>
      </w:tr>
      <w:tr w:rsidR="00686A1C" w:rsidRPr="00686A1C" w14:paraId="48822ED0" w14:textId="77777777" w:rsidTr="00686A1C">
        <w:trPr>
          <w:trHeight w:val="420"/>
        </w:trPr>
        <w:tc>
          <w:tcPr>
            <w:tcW w:w="3020" w:type="dxa"/>
          </w:tcPr>
          <w:p w14:paraId="14CF82EB"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nosnosť </w:t>
            </w:r>
          </w:p>
        </w:tc>
        <w:tc>
          <w:tcPr>
            <w:tcW w:w="3021" w:type="dxa"/>
          </w:tcPr>
          <w:p w14:paraId="77DE2CDD" w14:textId="77777777" w:rsidR="00686A1C" w:rsidRPr="00686A1C" w:rsidRDefault="00686A1C" w:rsidP="00686A1C">
            <w:pPr>
              <w:rPr>
                <w:rFonts w:ascii="Arial" w:hAnsi="Arial" w:cs="Arial"/>
                <w:sz w:val="22"/>
                <w:szCs w:val="22"/>
              </w:rPr>
            </w:pPr>
            <w:r w:rsidRPr="00686A1C">
              <w:rPr>
                <w:rFonts w:ascii="Arial" w:hAnsi="Arial" w:cs="Arial"/>
                <w:sz w:val="22"/>
                <w:szCs w:val="22"/>
              </w:rPr>
              <w:t>min. 6 000 kg</w:t>
            </w:r>
          </w:p>
        </w:tc>
        <w:tc>
          <w:tcPr>
            <w:tcW w:w="3281" w:type="dxa"/>
          </w:tcPr>
          <w:p w14:paraId="216C082B" w14:textId="77777777" w:rsidR="00686A1C" w:rsidRPr="00686A1C" w:rsidRDefault="00686A1C" w:rsidP="00686A1C">
            <w:pPr>
              <w:rPr>
                <w:rFonts w:ascii="Arial" w:hAnsi="Arial" w:cs="Arial"/>
                <w:sz w:val="22"/>
                <w:szCs w:val="22"/>
              </w:rPr>
            </w:pPr>
          </w:p>
        </w:tc>
      </w:tr>
      <w:tr w:rsidR="00686A1C" w:rsidRPr="00686A1C" w14:paraId="5420A328" w14:textId="77777777" w:rsidTr="00686A1C">
        <w:trPr>
          <w:trHeight w:val="412"/>
        </w:trPr>
        <w:tc>
          <w:tcPr>
            <w:tcW w:w="3020" w:type="dxa"/>
          </w:tcPr>
          <w:p w14:paraId="454ACF8F" w14:textId="77777777" w:rsidR="00686A1C" w:rsidRPr="00686A1C" w:rsidRDefault="00686A1C" w:rsidP="00686A1C">
            <w:pPr>
              <w:rPr>
                <w:rFonts w:ascii="Arial" w:hAnsi="Arial" w:cs="Arial"/>
                <w:sz w:val="22"/>
                <w:szCs w:val="22"/>
              </w:rPr>
            </w:pPr>
            <w:r w:rsidRPr="00686A1C">
              <w:rPr>
                <w:rFonts w:ascii="Arial" w:hAnsi="Arial" w:cs="Arial"/>
                <w:sz w:val="22"/>
                <w:szCs w:val="22"/>
              </w:rPr>
              <w:t>korba</w:t>
            </w:r>
          </w:p>
        </w:tc>
        <w:tc>
          <w:tcPr>
            <w:tcW w:w="3021" w:type="dxa"/>
          </w:tcPr>
          <w:p w14:paraId="62096D4D" w14:textId="77777777" w:rsidR="00686A1C" w:rsidRPr="00686A1C" w:rsidRDefault="00686A1C" w:rsidP="00686A1C">
            <w:pPr>
              <w:rPr>
                <w:rFonts w:ascii="Arial" w:hAnsi="Arial" w:cs="Arial"/>
                <w:sz w:val="22"/>
                <w:szCs w:val="22"/>
              </w:rPr>
            </w:pPr>
            <w:r w:rsidRPr="00686A1C">
              <w:rPr>
                <w:rFonts w:ascii="Arial" w:hAnsi="Arial" w:cs="Arial"/>
                <w:sz w:val="22"/>
                <w:szCs w:val="22"/>
              </w:rPr>
              <w:t>dĺžka min. 4 m x šírka min. 2 m</w:t>
            </w:r>
          </w:p>
        </w:tc>
        <w:tc>
          <w:tcPr>
            <w:tcW w:w="3281" w:type="dxa"/>
          </w:tcPr>
          <w:p w14:paraId="1EB30056" w14:textId="77777777" w:rsidR="00686A1C" w:rsidRPr="00686A1C" w:rsidRDefault="00686A1C" w:rsidP="00686A1C">
            <w:pPr>
              <w:rPr>
                <w:rFonts w:ascii="Arial" w:hAnsi="Arial" w:cs="Arial"/>
                <w:sz w:val="22"/>
                <w:szCs w:val="22"/>
              </w:rPr>
            </w:pPr>
          </w:p>
        </w:tc>
      </w:tr>
      <w:tr w:rsidR="00686A1C" w:rsidRPr="00686A1C" w14:paraId="2ADF2140" w14:textId="77777777" w:rsidTr="00686A1C">
        <w:tc>
          <w:tcPr>
            <w:tcW w:w="3020" w:type="dxa"/>
          </w:tcPr>
          <w:p w14:paraId="03200D0D" w14:textId="77777777" w:rsidR="00686A1C" w:rsidRPr="00686A1C" w:rsidRDefault="00686A1C" w:rsidP="00686A1C">
            <w:pPr>
              <w:rPr>
                <w:rFonts w:ascii="Arial" w:hAnsi="Arial" w:cs="Arial"/>
                <w:sz w:val="22"/>
                <w:szCs w:val="22"/>
              </w:rPr>
            </w:pPr>
            <w:r w:rsidRPr="00686A1C">
              <w:rPr>
                <w:rFonts w:ascii="Arial" w:eastAsia="Calibri" w:hAnsi="Arial" w:cs="Arial"/>
                <w:color w:val="000000"/>
                <w:sz w:val="22"/>
                <w:szCs w:val="22"/>
              </w:rPr>
              <w:t>predĺženie podvozku – príprava pre hydraulický žeriav</w:t>
            </w:r>
          </w:p>
        </w:tc>
        <w:tc>
          <w:tcPr>
            <w:tcW w:w="3021" w:type="dxa"/>
          </w:tcPr>
          <w:p w14:paraId="7FA16530"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Pr>
          <w:p w14:paraId="6DB3EEDA" w14:textId="77777777" w:rsidR="00686A1C" w:rsidRPr="00686A1C" w:rsidRDefault="00686A1C" w:rsidP="00686A1C">
            <w:pPr>
              <w:rPr>
                <w:rFonts w:ascii="Arial" w:hAnsi="Arial" w:cs="Arial"/>
                <w:sz w:val="22"/>
                <w:szCs w:val="22"/>
              </w:rPr>
            </w:pPr>
          </w:p>
        </w:tc>
      </w:tr>
      <w:tr w:rsidR="00686A1C" w:rsidRPr="00686A1C" w14:paraId="4CB93E70" w14:textId="77777777" w:rsidTr="00686A1C">
        <w:trPr>
          <w:trHeight w:val="354"/>
        </w:trPr>
        <w:tc>
          <w:tcPr>
            <w:tcW w:w="3020" w:type="dxa"/>
          </w:tcPr>
          <w:p w14:paraId="4D0B580F" w14:textId="77777777" w:rsidR="00686A1C" w:rsidRPr="00686A1C" w:rsidRDefault="00686A1C" w:rsidP="00686A1C">
            <w:pPr>
              <w:rPr>
                <w:rFonts w:ascii="Arial" w:hAnsi="Arial" w:cs="Arial"/>
                <w:sz w:val="22"/>
                <w:szCs w:val="22"/>
              </w:rPr>
            </w:pPr>
            <w:r w:rsidRPr="00686A1C">
              <w:rPr>
                <w:rFonts w:ascii="Arial" w:eastAsia="Calibri" w:hAnsi="Arial" w:cs="Arial"/>
                <w:color w:val="000000"/>
                <w:sz w:val="22"/>
                <w:szCs w:val="22"/>
              </w:rPr>
              <w:t xml:space="preserve">bočnice </w:t>
            </w:r>
          </w:p>
        </w:tc>
        <w:tc>
          <w:tcPr>
            <w:tcW w:w="3021" w:type="dxa"/>
          </w:tcPr>
          <w:p w14:paraId="473E200D"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min. </w:t>
            </w:r>
            <w:r w:rsidRPr="00686A1C">
              <w:rPr>
                <w:rFonts w:ascii="Arial" w:eastAsia="Calibri" w:hAnsi="Arial" w:cs="Arial"/>
                <w:color w:val="000000"/>
                <w:sz w:val="22"/>
                <w:szCs w:val="22"/>
              </w:rPr>
              <w:t>500 mm = objem 5,5 m³</w:t>
            </w:r>
          </w:p>
        </w:tc>
        <w:tc>
          <w:tcPr>
            <w:tcW w:w="3281" w:type="dxa"/>
          </w:tcPr>
          <w:p w14:paraId="35605C14" w14:textId="77777777" w:rsidR="00686A1C" w:rsidRPr="00686A1C" w:rsidRDefault="00686A1C" w:rsidP="00686A1C">
            <w:pPr>
              <w:rPr>
                <w:rFonts w:ascii="Arial" w:hAnsi="Arial" w:cs="Arial"/>
                <w:sz w:val="22"/>
                <w:szCs w:val="22"/>
              </w:rPr>
            </w:pPr>
          </w:p>
        </w:tc>
      </w:tr>
      <w:tr w:rsidR="00686A1C" w:rsidRPr="00686A1C" w14:paraId="3958B6E7" w14:textId="77777777" w:rsidTr="00686A1C">
        <w:trPr>
          <w:trHeight w:val="416"/>
        </w:trPr>
        <w:tc>
          <w:tcPr>
            <w:tcW w:w="3020" w:type="dxa"/>
          </w:tcPr>
          <w:p w14:paraId="799D19FD" w14:textId="77777777" w:rsidR="00686A1C" w:rsidRPr="00686A1C" w:rsidRDefault="00686A1C" w:rsidP="00686A1C">
            <w:pPr>
              <w:rPr>
                <w:rFonts w:ascii="Arial" w:hAnsi="Arial" w:cs="Arial"/>
                <w:sz w:val="22"/>
                <w:szCs w:val="22"/>
              </w:rPr>
            </w:pPr>
            <w:r w:rsidRPr="00686A1C">
              <w:rPr>
                <w:rFonts w:ascii="Arial" w:eastAsia="Calibri" w:hAnsi="Arial" w:cs="Arial"/>
                <w:color w:val="000000"/>
                <w:sz w:val="22"/>
                <w:szCs w:val="22"/>
              </w:rPr>
              <w:t>mechanická podpera oja</w:t>
            </w:r>
          </w:p>
        </w:tc>
        <w:tc>
          <w:tcPr>
            <w:tcW w:w="3021" w:type="dxa"/>
          </w:tcPr>
          <w:p w14:paraId="1AFAEDCE"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Pr>
          <w:p w14:paraId="2781CB15" w14:textId="77777777" w:rsidR="00686A1C" w:rsidRPr="00686A1C" w:rsidRDefault="00686A1C" w:rsidP="00686A1C">
            <w:pPr>
              <w:rPr>
                <w:rFonts w:ascii="Arial" w:hAnsi="Arial" w:cs="Arial"/>
                <w:sz w:val="22"/>
                <w:szCs w:val="22"/>
              </w:rPr>
            </w:pPr>
          </w:p>
        </w:tc>
      </w:tr>
      <w:tr w:rsidR="00686A1C" w:rsidRPr="00686A1C" w14:paraId="53F51E66" w14:textId="77777777" w:rsidTr="00686A1C">
        <w:trPr>
          <w:trHeight w:val="422"/>
        </w:trPr>
        <w:tc>
          <w:tcPr>
            <w:tcW w:w="3020" w:type="dxa"/>
          </w:tcPr>
          <w:p w14:paraId="1B6D8054" w14:textId="77777777" w:rsidR="00686A1C" w:rsidRPr="00686A1C" w:rsidRDefault="00686A1C" w:rsidP="00686A1C">
            <w:pPr>
              <w:rPr>
                <w:rFonts w:ascii="Arial" w:hAnsi="Arial" w:cs="Arial"/>
                <w:sz w:val="22"/>
                <w:szCs w:val="22"/>
              </w:rPr>
            </w:pPr>
            <w:r w:rsidRPr="00686A1C">
              <w:rPr>
                <w:rFonts w:ascii="Arial" w:eastAsia="Calibri" w:hAnsi="Arial" w:cs="Arial"/>
                <w:color w:val="000000"/>
                <w:sz w:val="22"/>
                <w:szCs w:val="22"/>
              </w:rPr>
              <w:t>automatická parkovacia brzda</w:t>
            </w:r>
          </w:p>
        </w:tc>
        <w:tc>
          <w:tcPr>
            <w:tcW w:w="3021" w:type="dxa"/>
          </w:tcPr>
          <w:p w14:paraId="52E0EA23"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Pr>
          <w:p w14:paraId="19830F78" w14:textId="77777777" w:rsidR="00686A1C" w:rsidRPr="00686A1C" w:rsidRDefault="00686A1C" w:rsidP="00686A1C">
            <w:pPr>
              <w:rPr>
                <w:rFonts w:ascii="Arial" w:hAnsi="Arial" w:cs="Arial"/>
                <w:sz w:val="22"/>
                <w:szCs w:val="22"/>
              </w:rPr>
            </w:pPr>
          </w:p>
        </w:tc>
      </w:tr>
      <w:tr w:rsidR="00686A1C" w:rsidRPr="00686A1C" w14:paraId="02A12451" w14:textId="77777777" w:rsidTr="00686A1C">
        <w:trPr>
          <w:trHeight w:val="555"/>
        </w:trPr>
        <w:tc>
          <w:tcPr>
            <w:tcW w:w="3020" w:type="dxa"/>
            <w:tcBorders>
              <w:top w:val="single" w:sz="4" w:space="0" w:color="000000"/>
              <w:left w:val="single" w:sz="4" w:space="0" w:color="000000"/>
              <w:bottom w:val="single" w:sz="4" w:space="0" w:color="000000"/>
              <w:right w:val="single" w:sz="4" w:space="0" w:color="000000"/>
            </w:tcBorders>
          </w:tcPr>
          <w:p w14:paraId="7D9C048B" w14:textId="77777777" w:rsidR="00686A1C" w:rsidRPr="00686A1C" w:rsidRDefault="00686A1C" w:rsidP="00686A1C">
            <w:pPr>
              <w:rPr>
                <w:rFonts w:ascii="Arial" w:hAnsi="Arial" w:cs="Arial"/>
                <w:sz w:val="22"/>
                <w:szCs w:val="22"/>
              </w:rPr>
            </w:pPr>
            <w:r w:rsidRPr="00686A1C">
              <w:rPr>
                <w:rFonts w:ascii="Arial" w:eastAsia="Calibri" w:hAnsi="Arial" w:cs="Arial"/>
                <w:color w:val="000000"/>
                <w:sz w:val="22"/>
                <w:szCs w:val="22"/>
              </w:rPr>
              <w:t>automatický záťažový regulátor bŕzd</w:t>
            </w:r>
          </w:p>
        </w:tc>
        <w:tc>
          <w:tcPr>
            <w:tcW w:w="3021" w:type="dxa"/>
            <w:tcBorders>
              <w:top w:val="single" w:sz="4" w:space="0" w:color="000000"/>
              <w:left w:val="single" w:sz="4" w:space="0" w:color="000000"/>
              <w:bottom w:val="single" w:sz="4" w:space="0" w:color="000000"/>
              <w:right w:val="single" w:sz="4" w:space="0" w:color="000000"/>
            </w:tcBorders>
          </w:tcPr>
          <w:p w14:paraId="6567525D"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47CF9C04" w14:textId="77777777" w:rsidR="00686A1C" w:rsidRPr="00686A1C" w:rsidRDefault="00686A1C" w:rsidP="00686A1C">
            <w:pPr>
              <w:rPr>
                <w:rFonts w:ascii="Arial" w:hAnsi="Arial" w:cs="Arial"/>
                <w:sz w:val="22"/>
                <w:szCs w:val="22"/>
              </w:rPr>
            </w:pPr>
          </w:p>
        </w:tc>
      </w:tr>
      <w:tr w:rsidR="00686A1C" w:rsidRPr="00686A1C" w14:paraId="6FE3BDD1" w14:textId="77777777" w:rsidTr="00686A1C">
        <w:trPr>
          <w:trHeight w:val="377"/>
        </w:trPr>
        <w:tc>
          <w:tcPr>
            <w:tcW w:w="3020" w:type="dxa"/>
            <w:tcBorders>
              <w:top w:val="single" w:sz="4" w:space="0" w:color="000000"/>
              <w:left w:val="single" w:sz="4" w:space="0" w:color="000000"/>
              <w:bottom w:val="single" w:sz="4" w:space="0" w:color="000000"/>
              <w:right w:val="single" w:sz="4" w:space="0" w:color="000000"/>
            </w:tcBorders>
          </w:tcPr>
          <w:p w14:paraId="7AFAE940" w14:textId="77777777" w:rsidR="00686A1C" w:rsidRPr="00686A1C" w:rsidRDefault="00686A1C" w:rsidP="00686A1C">
            <w:pPr>
              <w:rPr>
                <w:rFonts w:ascii="Arial" w:hAnsi="Arial" w:cs="Arial"/>
                <w:sz w:val="22"/>
                <w:szCs w:val="22"/>
              </w:rPr>
            </w:pPr>
            <w:r w:rsidRPr="00686A1C">
              <w:rPr>
                <w:rFonts w:ascii="Arial" w:eastAsia="Calibri" w:hAnsi="Arial" w:cs="Arial"/>
                <w:color w:val="000000"/>
                <w:sz w:val="22"/>
                <w:szCs w:val="22"/>
              </w:rPr>
              <w:t>výškovo nastaviteľné oje</w:t>
            </w:r>
          </w:p>
        </w:tc>
        <w:tc>
          <w:tcPr>
            <w:tcW w:w="3021" w:type="dxa"/>
            <w:tcBorders>
              <w:top w:val="single" w:sz="4" w:space="0" w:color="000000"/>
              <w:left w:val="single" w:sz="4" w:space="0" w:color="000000"/>
              <w:bottom w:val="single" w:sz="4" w:space="0" w:color="000000"/>
              <w:right w:val="single" w:sz="4" w:space="0" w:color="000000"/>
            </w:tcBorders>
          </w:tcPr>
          <w:p w14:paraId="06D33471"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6F8F84BA" w14:textId="77777777" w:rsidR="00686A1C" w:rsidRPr="00686A1C" w:rsidRDefault="00686A1C" w:rsidP="00686A1C">
            <w:pPr>
              <w:rPr>
                <w:rFonts w:ascii="Arial" w:hAnsi="Arial" w:cs="Arial"/>
                <w:sz w:val="22"/>
                <w:szCs w:val="22"/>
              </w:rPr>
            </w:pPr>
          </w:p>
        </w:tc>
      </w:tr>
    </w:tbl>
    <w:p w14:paraId="0EF5EAA6" w14:textId="77777777" w:rsidR="00686A1C" w:rsidRPr="00686A1C" w:rsidRDefault="00686A1C" w:rsidP="00686A1C">
      <w:pPr>
        <w:rPr>
          <w:rFonts w:ascii="Arial" w:hAnsi="Arial" w:cs="Arial"/>
          <w:b/>
          <w:i/>
          <w:sz w:val="22"/>
          <w:szCs w:val="22"/>
        </w:rPr>
      </w:pPr>
    </w:p>
    <w:p w14:paraId="0B378F31" w14:textId="68309E13" w:rsidR="00686A1C" w:rsidRPr="00686A1C" w:rsidRDefault="00686A1C" w:rsidP="00686A1C">
      <w:pPr>
        <w:contextualSpacing/>
        <w:rPr>
          <w:rFonts w:ascii="Arial" w:hAnsi="Arial" w:cs="Arial"/>
          <w:b/>
          <w:sz w:val="22"/>
          <w:szCs w:val="22"/>
        </w:rPr>
      </w:pPr>
      <w:r w:rsidRPr="00686A1C">
        <w:rPr>
          <w:rFonts w:ascii="Arial" w:hAnsi="Arial" w:cs="Arial"/>
          <w:b/>
          <w:sz w:val="22"/>
          <w:szCs w:val="22"/>
        </w:rPr>
        <w:lastRenderedPageBreak/>
        <w:t xml:space="preserve">1.5 Hydraulická ruka s rotátorom a drapákom - príslušenstvo ku návesu (prídavné zariadenie) </w:t>
      </w:r>
    </w:p>
    <w:p w14:paraId="6D7CF6B5" w14:textId="4D9407DD" w:rsidR="00686A1C" w:rsidRDefault="00686A1C" w:rsidP="00686A1C">
      <w:pPr>
        <w:rPr>
          <w:rFonts w:ascii="Arial" w:hAnsi="Arial" w:cs="Arial"/>
          <w:b/>
          <w:color w:val="000000" w:themeColor="text1"/>
          <w:sz w:val="22"/>
          <w:szCs w:val="22"/>
        </w:rPr>
      </w:pPr>
    </w:p>
    <w:p w14:paraId="3BED3249"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15AEEA3F"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42FE96D5" w14:textId="77777777" w:rsidR="00686A1C" w:rsidRPr="00686A1C" w:rsidRDefault="00686A1C" w:rsidP="00686A1C">
      <w:pPr>
        <w:rPr>
          <w:rFonts w:ascii="Arial" w:hAnsi="Arial" w:cs="Arial"/>
          <w:b/>
          <w:color w:val="000000" w:themeColor="text1"/>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686A1C" w:rsidRPr="00686A1C" w14:paraId="32E2C928" w14:textId="77777777" w:rsidTr="00686A1C">
        <w:tc>
          <w:tcPr>
            <w:tcW w:w="3020" w:type="dxa"/>
          </w:tcPr>
          <w:p w14:paraId="6E116886" w14:textId="77777777" w:rsidR="00686A1C" w:rsidRPr="00686A1C" w:rsidRDefault="00686A1C" w:rsidP="00686A1C">
            <w:pPr>
              <w:rPr>
                <w:rFonts w:ascii="Arial" w:hAnsi="Arial" w:cs="Arial"/>
                <w:b/>
                <w:color w:val="000000" w:themeColor="text1"/>
                <w:sz w:val="22"/>
                <w:szCs w:val="22"/>
              </w:rPr>
            </w:pPr>
            <w:r w:rsidRPr="00686A1C">
              <w:rPr>
                <w:rFonts w:ascii="Arial" w:hAnsi="Arial" w:cs="Arial"/>
                <w:b/>
                <w:color w:val="000000" w:themeColor="text1"/>
                <w:sz w:val="22"/>
                <w:szCs w:val="22"/>
              </w:rPr>
              <w:t>Technická špecifikácia</w:t>
            </w:r>
          </w:p>
        </w:tc>
        <w:tc>
          <w:tcPr>
            <w:tcW w:w="3021" w:type="dxa"/>
          </w:tcPr>
          <w:p w14:paraId="2CE3D6BD" w14:textId="77777777" w:rsidR="00686A1C" w:rsidRPr="00686A1C" w:rsidRDefault="00686A1C" w:rsidP="00686A1C">
            <w:pPr>
              <w:rPr>
                <w:rFonts w:ascii="Arial" w:hAnsi="Arial" w:cs="Arial"/>
                <w:b/>
                <w:color w:val="000000" w:themeColor="text1"/>
                <w:sz w:val="22"/>
                <w:szCs w:val="22"/>
              </w:rPr>
            </w:pPr>
            <w:r w:rsidRPr="00686A1C">
              <w:rPr>
                <w:rFonts w:ascii="Arial" w:hAnsi="Arial" w:cs="Arial"/>
                <w:b/>
                <w:color w:val="000000" w:themeColor="text1"/>
                <w:sz w:val="22"/>
                <w:szCs w:val="22"/>
              </w:rPr>
              <w:t>Požadované minimálne / maximálne parametre</w:t>
            </w:r>
          </w:p>
        </w:tc>
        <w:tc>
          <w:tcPr>
            <w:tcW w:w="3281" w:type="dxa"/>
          </w:tcPr>
          <w:p w14:paraId="3BB1E674" w14:textId="77777777" w:rsidR="00686A1C" w:rsidRPr="00686A1C" w:rsidRDefault="00686A1C" w:rsidP="00686A1C">
            <w:pPr>
              <w:rPr>
                <w:rFonts w:ascii="Arial" w:hAnsi="Arial" w:cs="Arial"/>
                <w:b/>
                <w:color w:val="000000" w:themeColor="text1"/>
                <w:sz w:val="22"/>
                <w:szCs w:val="22"/>
              </w:rPr>
            </w:pPr>
            <w:r w:rsidRPr="00686A1C">
              <w:rPr>
                <w:rFonts w:ascii="Arial" w:hAnsi="Arial" w:cs="Arial"/>
                <w:b/>
                <w:color w:val="000000" w:themeColor="text1"/>
                <w:sz w:val="22"/>
                <w:szCs w:val="22"/>
              </w:rPr>
              <w:t>Ponúkané parametre (číselná hodnota parametra, resp. áno/nie)</w:t>
            </w:r>
          </w:p>
        </w:tc>
      </w:tr>
      <w:tr w:rsidR="00686A1C" w:rsidRPr="00686A1C" w14:paraId="66B5F08E" w14:textId="77777777" w:rsidTr="00686A1C">
        <w:trPr>
          <w:trHeight w:val="421"/>
        </w:trPr>
        <w:tc>
          <w:tcPr>
            <w:tcW w:w="3020" w:type="dxa"/>
          </w:tcPr>
          <w:p w14:paraId="414BD547"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 xml:space="preserve">teleskopický žeriav </w:t>
            </w:r>
          </w:p>
        </w:tc>
        <w:tc>
          <w:tcPr>
            <w:tcW w:w="3021" w:type="dxa"/>
          </w:tcPr>
          <w:p w14:paraId="1541E527"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81" w:type="dxa"/>
          </w:tcPr>
          <w:p w14:paraId="1C00D346" w14:textId="77777777" w:rsidR="00686A1C" w:rsidRPr="00686A1C" w:rsidRDefault="00686A1C" w:rsidP="00686A1C">
            <w:pPr>
              <w:rPr>
                <w:rFonts w:ascii="Arial" w:hAnsi="Arial" w:cs="Arial"/>
                <w:color w:val="000000" w:themeColor="text1"/>
                <w:sz w:val="22"/>
                <w:szCs w:val="22"/>
              </w:rPr>
            </w:pPr>
          </w:p>
        </w:tc>
      </w:tr>
      <w:tr w:rsidR="00686A1C" w:rsidRPr="00686A1C" w14:paraId="5A62733E" w14:textId="77777777" w:rsidTr="00686A1C">
        <w:trPr>
          <w:trHeight w:val="427"/>
        </w:trPr>
        <w:tc>
          <w:tcPr>
            <w:tcW w:w="3020" w:type="dxa"/>
          </w:tcPr>
          <w:p w14:paraId="6CDA6667"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 xml:space="preserve">šesťhranné hydraulické výsuvy </w:t>
            </w:r>
          </w:p>
        </w:tc>
        <w:tc>
          <w:tcPr>
            <w:tcW w:w="3021" w:type="dxa"/>
          </w:tcPr>
          <w:p w14:paraId="11977010" w14:textId="77777777" w:rsidR="00686A1C" w:rsidRPr="00686A1C" w:rsidRDefault="00686A1C" w:rsidP="00686A1C">
            <w:pPr>
              <w:rPr>
                <w:rFonts w:ascii="Arial" w:hAnsi="Arial" w:cs="Arial"/>
                <w:color w:val="000000" w:themeColor="text1"/>
                <w:sz w:val="22"/>
                <w:szCs w:val="22"/>
              </w:rPr>
            </w:pPr>
            <w:r w:rsidRPr="00686A1C">
              <w:rPr>
                <w:rFonts w:ascii="Arial" w:hAnsi="Arial" w:cs="Arial"/>
                <w:color w:val="000000" w:themeColor="text1"/>
                <w:sz w:val="22"/>
                <w:szCs w:val="22"/>
              </w:rPr>
              <w:t>áno</w:t>
            </w:r>
          </w:p>
        </w:tc>
        <w:tc>
          <w:tcPr>
            <w:tcW w:w="3281" w:type="dxa"/>
          </w:tcPr>
          <w:p w14:paraId="79B2C5FD" w14:textId="77777777" w:rsidR="00686A1C" w:rsidRPr="00686A1C" w:rsidRDefault="00686A1C" w:rsidP="00686A1C">
            <w:pPr>
              <w:rPr>
                <w:rFonts w:ascii="Arial" w:hAnsi="Arial" w:cs="Arial"/>
                <w:color w:val="000000" w:themeColor="text1"/>
                <w:sz w:val="22"/>
                <w:szCs w:val="22"/>
              </w:rPr>
            </w:pPr>
          </w:p>
        </w:tc>
      </w:tr>
      <w:tr w:rsidR="00686A1C" w:rsidRPr="00686A1C" w14:paraId="0303C70A" w14:textId="77777777" w:rsidTr="00686A1C">
        <w:trPr>
          <w:trHeight w:val="404"/>
        </w:trPr>
        <w:tc>
          <w:tcPr>
            <w:tcW w:w="3020" w:type="dxa"/>
          </w:tcPr>
          <w:p w14:paraId="0DEC06F0" w14:textId="77777777" w:rsidR="00686A1C" w:rsidRPr="00686A1C" w:rsidRDefault="00686A1C" w:rsidP="00686A1C">
            <w:pPr>
              <w:rPr>
                <w:rFonts w:ascii="Arial" w:hAnsi="Arial" w:cs="Arial"/>
                <w:color w:val="000000" w:themeColor="text1"/>
                <w:sz w:val="22"/>
                <w:szCs w:val="22"/>
              </w:rPr>
            </w:pPr>
            <w:r w:rsidRPr="00686A1C">
              <w:rPr>
                <w:rFonts w:ascii="Arial" w:eastAsia="Calibri" w:hAnsi="Arial" w:cs="Arial"/>
                <w:color w:val="000000" w:themeColor="text1"/>
                <w:sz w:val="22"/>
                <w:szCs w:val="22"/>
              </w:rPr>
              <w:t xml:space="preserve">zóna otáčania </w:t>
            </w:r>
          </w:p>
        </w:tc>
        <w:tc>
          <w:tcPr>
            <w:tcW w:w="3021" w:type="dxa"/>
          </w:tcPr>
          <w:p w14:paraId="32D2F0DE" w14:textId="77777777" w:rsidR="00686A1C" w:rsidRPr="00686A1C" w:rsidRDefault="00686A1C" w:rsidP="00686A1C">
            <w:pPr>
              <w:rPr>
                <w:rFonts w:ascii="Arial" w:hAnsi="Arial" w:cs="Arial"/>
                <w:color w:val="000000" w:themeColor="text1"/>
                <w:sz w:val="22"/>
                <w:szCs w:val="22"/>
              </w:rPr>
            </w:pPr>
            <w:r w:rsidRPr="00686A1C">
              <w:rPr>
                <w:rFonts w:ascii="Arial" w:eastAsia="Calibri" w:hAnsi="Arial" w:cs="Arial"/>
                <w:color w:val="000000" w:themeColor="text1"/>
                <w:sz w:val="22"/>
                <w:szCs w:val="22"/>
              </w:rPr>
              <w:t>Min. 360°</w:t>
            </w:r>
          </w:p>
        </w:tc>
        <w:tc>
          <w:tcPr>
            <w:tcW w:w="3281" w:type="dxa"/>
          </w:tcPr>
          <w:p w14:paraId="616F39A8" w14:textId="77777777" w:rsidR="00686A1C" w:rsidRPr="00686A1C" w:rsidRDefault="00686A1C" w:rsidP="00686A1C">
            <w:pPr>
              <w:rPr>
                <w:rFonts w:ascii="Arial" w:hAnsi="Arial" w:cs="Arial"/>
                <w:color w:val="000000" w:themeColor="text1"/>
                <w:sz w:val="22"/>
                <w:szCs w:val="22"/>
              </w:rPr>
            </w:pPr>
          </w:p>
        </w:tc>
      </w:tr>
      <w:tr w:rsidR="00686A1C" w:rsidRPr="00686A1C" w14:paraId="49673B09" w14:textId="77777777" w:rsidTr="00686A1C">
        <w:trPr>
          <w:trHeight w:val="423"/>
        </w:trPr>
        <w:tc>
          <w:tcPr>
            <w:tcW w:w="3020" w:type="dxa"/>
          </w:tcPr>
          <w:p w14:paraId="42F7786A" w14:textId="77777777" w:rsidR="00686A1C" w:rsidRPr="00686A1C" w:rsidRDefault="00686A1C" w:rsidP="00686A1C">
            <w:pPr>
              <w:rPr>
                <w:rFonts w:ascii="Arial" w:eastAsia="Calibri" w:hAnsi="Arial" w:cs="Arial"/>
                <w:sz w:val="22"/>
                <w:szCs w:val="22"/>
              </w:rPr>
            </w:pPr>
            <w:r w:rsidRPr="00686A1C">
              <w:rPr>
                <w:rFonts w:ascii="Arial" w:eastAsia="Calibri" w:hAnsi="Arial" w:cs="Arial"/>
                <w:sz w:val="22"/>
                <w:szCs w:val="22"/>
              </w:rPr>
              <w:t xml:space="preserve">pracovný sklon </w:t>
            </w:r>
          </w:p>
        </w:tc>
        <w:tc>
          <w:tcPr>
            <w:tcW w:w="3021" w:type="dxa"/>
          </w:tcPr>
          <w:p w14:paraId="2AD353AD" w14:textId="77777777" w:rsidR="00686A1C" w:rsidRPr="00686A1C" w:rsidRDefault="00686A1C" w:rsidP="00686A1C">
            <w:pPr>
              <w:rPr>
                <w:rFonts w:ascii="Arial" w:hAnsi="Arial" w:cs="Arial"/>
                <w:sz w:val="22"/>
                <w:szCs w:val="22"/>
              </w:rPr>
            </w:pPr>
            <w:r w:rsidRPr="00686A1C">
              <w:rPr>
                <w:rFonts w:ascii="Arial" w:eastAsia="Calibri" w:hAnsi="Arial" w:cs="Arial"/>
                <w:sz w:val="22"/>
                <w:szCs w:val="22"/>
              </w:rPr>
              <w:t>Max. 4°</w:t>
            </w:r>
          </w:p>
        </w:tc>
        <w:tc>
          <w:tcPr>
            <w:tcW w:w="3281" w:type="dxa"/>
          </w:tcPr>
          <w:p w14:paraId="083DE42D" w14:textId="77777777" w:rsidR="00686A1C" w:rsidRPr="00686A1C" w:rsidRDefault="00686A1C" w:rsidP="00686A1C">
            <w:pPr>
              <w:rPr>
                <w:rFonts w:ascii="Arial" w:hAnsi="Arial" w:cs="Arial"/>
                <w:sz w:val="22"/>
                <w:szCs w:val="22"/>
              </w:rPr>
            </w:pPr>
          </w:p>
        </w:tc>
      </w:tr>
      <w:tr w:rsidR="00686A1C" w:rsidRPr="00686A1C" w14:paraId="4C230FD3" w14:textId="77777777" w:rsidTr="00686A1C">
        <w:trPr>
          <w:trHeight w:val="415"/>
        </w:trPr>
        <w:tc>
          <w:tcPr>
            <w:tcW w:w="3020" w:type="dxa"/>
          </w:tcPr>
          <w:p w14:paraId="185093F3" w14:textId="77777777" w:rsidR="00686A1C" w:rsidRPr="00686A1C" w:rsidRDefault="00686A1C" w:rsidP="00686A1C">
            <w:pPr>
              <w:rPr>
                <w:rFonts w:ascii="Arial" w:hAnsi="Arial" w:cs="Arial"/>
                <w:sz w:val="22"/>
                <w:szCs w:val="22"/>
              </w:rPr>
            </w:pPr>
            <w:r w:rsidRPr="00686A1C">
              <w:rPr>
                <w:rFonts w:ascii="Arial" w:eastAsia="Calibri" w:hAnsi="Arial" w:cs="Arial"/>
                <w:sz w:val="22"/>
                <w:szCs w:val="22"/>
              </w:rPr>
              <w:t xml:space="preserve">základná hmotnosť žeriavu </w:t>
            </w:r>
          </w:p>
        </w:tc>
        <w:tc>
          <w:tcPr>
            <w:tcW w:w="3021" w:type="dxa"/>
          </w:tcPr>
          <w:p w14:paraId="66489649" w14:textId="77777777" w:rsidR="00686A1C" w:rsidRPr="00686A1C" w:rsidRDefault="00686A1C" w:rsidP="00686A1C">
            <w:pPr>
              <w:rPr>
                <w:rFonts w:ascii="Arial" w:hAnsi="Arial" w:cs="Arial"/>
                <w:sz w:val="22"/>
                <w:szCs w:val="22"/>
              </w:rPr>
            </w:pPr>
            <w:r w:rsidRPr="00686A1C">
              <w:rPr>
                <w:rFonts w:ascii="Arial" w:eastAsia="Calibri" w:hAnsi="Arial" w:cs="Arial"/>
                <w:sz w:val="22"/>
                <w:szCs w:val="22"/>
              </w:rPr>
              <w:t>Max. 550 kg</w:t>
            </w:r>
          </w:p>
        </w:tc>
        <w:tc>
          <w:tcPr>
            <w:tcW w:w="3281" w:type="dxa"/>
          </w:tcPr>
          <w:p w14:paraId="09BA5387" w14:textId="77777777" w:rsidR="00686A1C" w:rsidRPr="00686A1C" w:rsidRDefault="00686A1C" w:rsidP="00686A1C">
            <w:pPr>
              <w:rPr>
                <w:rFonts w:ascii="Arial" w:hAnsi="Arial" w:cs="Arial"/>
                <w:sz w:val="22"/>
                <w:szCs w:val="22"/>
              </w:rPr>
            </w:pPr>
          </w:p>
        </w:tc>
      </w:tr>
      <w:tr w:rsidR="00686A1C" w:rsidRPr="00686A1C" w14:paraId="5A04532E" w14:textId="77777777" w:rsidTr="00686A1C">
        <w:tc>
          <w:tcPr>
            <w:tcW w:w="3020" w:type="dxa"/>
          </w:tcPr>
          <w:p w14:paraId="7822EAD0"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manuálne výsuvné trámce a hydraulicky výsuvné podperné nohy otočné, so šírkou  </w:t>
            </w:r>
          </w:p>
        </w:tc>
        <w:tc>
          <w:tcPr>
            <w:tcW w:w="3021" w:type="dxa"/>
          </w:tcPr>
          <w:p w14:paraId="6E97339B" w14:textId="77777777" w:rsidR="00686A1C" w:rsidRPr="00686A1C" w:rsidRDefault="00686A1C" w:rsidP="00686A1C">
            <w:pPr>
              <w:rPr>
                <w:rFonts w:ascii="Arial" w:hAnsi="Arial" w:cs="Arial"/>
                <w:sz w:val="22"/>
                <w:szCs w:val="22"/>
              </w:rPr>
            </w:pPr>
            <w:r w:rsidRPr="00686A1C">
              <w:rPr>
                <w:rFonts w:ascii="Arial" w:hAnsi="Arial" w:cs="Arial"/>
                <w:sz w:val="22"/>
                <w:szCs w:val="22"/>
              </w:rPr>
              <w:t>max. 2 800 mm</w:t>
            </w:r>
          </w:p>
        </w:tc>
        <w:tc>
          <w:tcPr>
            <w:tcW w:w="3281" w:type="dxa"/>
          </w:tcPr>
          <w:p w14:paraId="39A3BFDD" w14:textId="77777777" w:rsidR="00686A1C" w:rsidRPr="00686A1C" w:rsidRDefault="00686A1C" w:rsidP="00686A1C">
            <w:pPr>
              <w:rPr>
                <w:rFonts w:ascii="Arial" w:hAnsi="Arial" w:cs="Arial"/>
                <w:sz w:val="22"/>
                <w:szCs w:val="22"/>
              </w:rPr>
            </w:pPr>
          </w:p>
        </w:tc>
      </w:tr>
      <w:tr w:rsidR="00686A1C" w:rsidRPr="00686A1C" w14:paraId="13F64695" w14:textId="77777777" w:rsidTr="00686A1C">
        <w:trPr>
          <w:trHeight w:val="432"/>
        </w:trPr>
        <w:tc>
          <w:tcPr>
            <w:tcW w:w="3020" w:type="dxa"/>
          </w:tcPr>
          <w:p w14:paraId="72F7FA01" w14:textId="77777777" w:rsidR="00686A1C" w:rsidRPr="00686A1C" w:rsidRDefault="00686A1C" w:rsidP="00686A1C">
            <w:pPr>
              <w:rPr>
                <w:rFonts w:ascii="Arial" w:hAnsi="Arial" w:cs="Arial"/>
                <w:sz w:val="22"/>
                <w:szCs w:val="22"/>
              </w:rPr>
            </w:pPr>
            <w:r w:rsidRPr="00686A1C">
              <w:rPr>
                <w:rFonts w:ascii="Arial" w:hAnsi="Arial" w:cs="Arial"/>
                <w:sz w:val="22"/>
                <w:szCs w:val="22"/>
              </w:rPr>
              <w:t>patky opier na guľovom kĺbe</w:t>
            </w:r>
          </w:p>
        </w:tc>
        <w:tc>
          <w:tcPr>
            <w:tcW w:w="3021" w:type="dxa"/>
          </w:tcPr>
          <w:p w14:paraId="2E3EE097"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Pr>
          <w:p w14:paraId="3D3ACDCF" w14:textId="77777777" w:rsidR="00686A1C" w:rsidRPr="00686A1C" w:rsidRDefault="00686A1C" w:rsidP="00686A1C">
            <w:pPr>
              <w:rPr>
                <w:rFonts w:ascii="Arial" w:hAnsi="Arial" w:cs="Arial"/>
                <w:sz w:val="22"/>
                <w:szCs w:val="22"/>
              </w:rPr>
            </w:pPr>
          </w:p>
        </w:tc>
      </w:tr>
      <w:tr w:rsidR="00686A1C" w:rsidRPr="00686A1C" w14:paraId="77BA2FE2" w14:textId="77777777" w:rsidTr="00686A1C">
        <w:tc>
          <w:tcPr>
            <w:tcW w:w="3020" w:type="dxa"/>
          </w:tcPr>
          <w:p w14:paraId="69FE876F" w14:textId="77777777" w:rsidR="00686A1C" w:rsidRPr="00686A1C" w:rsidRDefault="00686A1C" w:rsidP="00686A1C">
            <w:pPr>
              <w:rPr>
                <w:rFonts w:ascii="Arial" w:hAnsi="Arial" w:cs="Arial"/>
                <w:sz w:val="22"/>
                <w:szCs w:val="22"/>
              </w:rPr>
            </w:pPr>
            <w:r w:rsidRPr="00686A1C">
              <w:rPr>
                <w:rFonts w:ascii="Arial" w:hAnsi="Arial" w:cs="Arial"/>
                <w:sz w:val="22"/>
                <w:szCs w:val="22"/>
              </w:rPr>
              <w:t>ovládacie prvky na oboch stranách žeriavu</w:t>
            </w:r>
          </w:p>
        </w:tc>
        <w:tc>
          <w:tcPr>
            <w:tcW w:w="3021" w:type="dxa"/>
          </w:tcPr>
          <w:p w14:paraId="649EAE33"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Pr>
          <w:p w14:paraId="368DC48D" w14:textId="77777777" w:rsidR="00686A1C" w:rsidRPr="00686A1C" w:rsidRDefault="00686A1C" w:rsidP="00686A1C">
            <w:pPr>
              <w:rPr>
                <w:rFonts w:ascii="Arial" w:hAnsi="Arial" w:cs="Arial"/>
                <w:sz w:val="22"/>
                <w:szCs w:val="22"/>
              </w:rPr>
            </w:pPr>
          </w:p>
        </w:tc>
      </w:tr>
      <w:tr w:rsidR="00686A1C" w:rsidRPr="00686A1C" w14:paraId="6973D5B5" w14:textId="77777777" w:rsidTr="00686A1C">
        <w:tc>
          <w:tcPr>
            <w:tcW w:w="3020" w:type="dxa"/>
            <w:tcBorders>
              <w:top w:val="single" w:sz="4" w:space="0" w:color="000000"/>
              <w:left w:val="single" w:sz="4" w:space="0" w:color="000000"/>
              <w:bottom w:val="single" w:sz="4" w:space="0" w:color="000000"/>
              <w:right w:val="single" w:sz="4" w:space="0" w:color="000000"/>
            </w:tcBorders>
          </w:tcPr>
          <w:p w14:paraId="3CCBE910" w14:textId="77777777" w:rsidR="00686A1C" w:rsidRPr="00686A1C" w:rsidRDefault="00686A1C" w:rsidP="00686A1C">
            <w:pPr>
              <w:pBdr>
                <w:left w:val="nil"/>
              </w:pBdr>
              <w:spacing w:line="259" w:lineRule="auto"/>
              <w:rPr>
                <w:rFonts w:ascii="Arial" w:hAnsi="Arial" w:cs="Arial"/>
                <w:sz w:val="22"/>
                <w:szCs w:val="22"/>
              </w:rPr>
            </w:pPr>
            <w:r w:rsidRPr="00686A1C">
              <w:rPr>
                <w:rFonts w:ascii="Arial" w:eastAsia="Calibri" w:hAnsi="Arial" w:cs="Arial"/>
                <w:sz w:val="22"/>
                <w:szCs w:val="22"/>
              </w:rPr>
              <w:t xml:space="preserve">sada pre montáž žeriavu na pomocný rám </w:t>
            </w:r>
          </w:p>
        </w:tc>
        <w:tc>
          <w:tcPr>
            <w:tcW w:w="3021" w:type="dxa"/>
            <w:tcBorders>
              <w:top w:val="single" w:sz="4" w:space="0" w:color="000000"/>
              <w:left w:val="single" w:sz="4" w:space="0" w:color="000000"/>
              <w:bottom w:val="single" w:sz="4" w:space="0" w:color="000000"/>
              <w:right w:val="single" w:sz="4" w:space="0" w:color="000000"/>
            </w:tcBorders>
          </w:tcPr>
          <w:p w14:paraId="75B8DD4E"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500EF903" w14:textId="77777777" w:rsidR="00686A1C" w:rsidRPr="00686A1C" w:rsidRDefault="00686A1C" w:rsidP="00686A1C">
            <w:pPr>
              <w:rPr>
                <w:rFonts w:ascii="Arial" w:hAnsi="Arial" w:cs="Arial"/>
                <w:sz w:val="22"/>
                <w:szCs w:val="22"/>
              </w:rPr>
            </w:pPr>
          </w:p>
        </w:tc>
      </w:tr>
      <w:tr w:rsidR="00686A1C" w:rsidRPr="00686A1C" w14:paraId="257A7D6B" w14:textId="77777777" w:rsidTr="00686A1C">
        <w:tc>
          <w:tcPr>
            <w:tcW w:w="3020" w:type="dxa"/>
            <w:tcBorders>
              <w:top w:val="single" w:sz="4" w:space="0" w:color="000000"/>
              <w:left w:val="single" w:sz="4" w:space="0" w:color="000000"/>
              <w:bottom w:val="single" w:sz="4" w:space="0" w:color="000000"/>
              <w:right w:val="single" w:sz="4" w:space="0" w:color="000000"/>
            </w:tcBorders>
          </w:tcPr>
          <w:p w14:paraId="1BDA76FE" w14:textId="77777777" w:rsidR="00686A1C" w:rsidRPr="00686A1C" w:rsidRDefault="00686A1C" w:rsidP="00686A1C">
            <w:pPr>
              <w:rPr>
                <w:rFonts w:ascii="Arial" w:hAnsi="Arial" w:cs="Arial"/>
                <w:sz w:val="22"/>
                <w:szCs w:val="22"/>
              </w:rPr>
            </w:pPr>
            <w:r w:rsidRPr="00686A1C">
              <w:rPr>
                <w:rFonts w:ascii="Arial" w:hAnsi="Arial" w:cs="Arial"/>
                <w:sz w:val="22"/>
                <w:szCs w:val="22"/>
              </w:rPr>
              <w:t>hydraulické sekcie aktivované na konci výsuvu (pre 2 prídavné zariadenia rotátor, drapák)</w:t>
            </w:r>
          </w:p>
        </w:tc>
        <w:tc>
          <w:tcPr>
            <w:tcW w:w="3021" w:type="dxa"/>
            <w:tcBorders>
              <w:top w:val="single" w:sz="4" w:space="0" w:color="000000"/>
              <w:left w:val="single" w:sz="4" w:space="0" w:color="000000"/>
              <w:bottom w:val="single" w:sz="4" w:space="0" w:color="000000"/>
              <w:right w:val="single" w:sz="4" w:space="0" w:color="000000"/>
            </w:tcBorders>
          </w:tcPr>
          <w:p w14:paraId="2713B9E1"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3ACEAAC8" w14:textId="77777777" w:rsidR="00686A1C" w:rsidRPr="00686A1C" w:rsidRDefault="00686A1C" w:rsidP="00686A1C">
            <w:pPr>
              <w:rPr>
                <w:rFonts w:ascii="Arial" w:hAnsi="Arial" w:cs="Arial"/>
                <w:sz w:val="22"/>
                <w:szCs w:val="22"/>
              </w:rPr>
            </w:pPr>
          </w:p>
        </w:tc>
      </w:tr>
      <w:tr w:rsidR="00686A1C" w:rsidRPr="00686A1C" w14:paraId="490385BB" w14:textId="77777777" w:rsidTr="00686A1C">
        <w:trPr>
          <w:trHeight w:val="621"/>
        </w:trPr>
        <w:tc>
          <w:tcPr>
            <w:tcW w:w="3020" w:type="dxa"/>
            <w:tcBorders>
              <w:top w:val="single" w:sz="4" w:space="0" w:color="000000"/>
              <w:left w:val="single" w:sz="4" w:space="0" w:color="000000"/>
              <w:bottom w:val="single" w:sz="4" w:space="0" w:color="000000"/>
              <w:right w:val="single" w:sz="4" w:space="0" w:color="000000"/>
            </w:tcBorders>
          </w:tcPr>
          <w:p w14:paraId="672A45A4" w14:textId="77777777" w:rsidR="00686A1C" w:rsidRPr="00686A1C" w:rsidRDefault="00686A1C" w:rsidP="00686A1C">
            <w:pPr>
              <w:rPr>
                <w:rFonts w:ascii="Arial" w:hAnsi="Arial" w:cs="Arial"/>
                <w:sz w:val="22"/>
                <w:szCs w:val="22"/>
              </w:rPr>
            </w:pPr>
            <w:r w:rsidRPr="00686A1C">
              <w:rPr>
                <w:rFonts w:ascii="Arial" w:hAnsi="Arial" w:cs="Arial"/>
                <w:sz w:val="22"/>
                <w:szCs w:val="22"/>
              </w:rPr>
              <w:t>Hydraulický rotátor + redukcia pre rýchlu výmenu drapákov</w:t>
            </w:r>
          </w:p>
        </w:tc>
        <w:tc>
          <w:tcPr>
            <w:tcW w:w="3021" w:type="dxa"/>
            <w:tcBorders>
              <w:top w:val="single" w:sz="4" w:space="0" w:color="000000"/>
              <w:left w:val="single" w:sz="4" w:space="0" w:color="000000"/>
              <w:bottom w:val="single" w:sz="4" w:space="0" w:color="000000"/>
              <w:right w:val="single" w:sz="4" w:space="0" w:color="000000"/>
            </w:tcBorders>
          </w:tcPr>
          <w:p w14:paraId="5BBE8143"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3671DBA1" w14:textId="77777777" w:rsidR="00686A1C" w:rsidRPr="00686A1C" w:rsidRDefault="00686A1C" w:rsidP="00686A1C">
            <w:pPr>
              <w:rPr>
                <w:rFonts w:ascii="Arial" w:hAnsi="Arial" w:cs="Arial"/>
                <w:sz w:val="22"/>
                <w:szCs w:val="22"/>
              </w:rPr>
            </w:pPr>
          </w:p>
        </w:tc>
      </w:tr>
      <w:tr w:rsidR="00686A1C" w:rsidRPr="00686A1C" w14:paraId="1ECFD691" w14:textId="77777777" w:rsidTr="00686A1C">
        <w:trPr>
          <w:trHeight w:val="444"/>
        </w:trPr>
        <w:tc>
          <w:tcPr>
            <w:tcW w:w="3020" w:type="dxa"/>
            <w:tcBorders>
              <w:top w:val="single" w:sz="4" w:space="0" w:color="000000"/>
              <w:left w:val="single" w:sz="4" w:space="0" w:color="000000"/>
              <w:bottom w:val="single" w:sz="4" w:space="0" w:color="000000"/>
              <w:right w:val="single" w:sz="4" w:space="0" w:color="000000"/>
            </w:tcBorders>
          </w:tcPr>
          <w:p w14:paraId="272E3366" w14:textId="77777777" w:rsidR="00686A1C" w:rsidRPr="00686A1C" w:rsidRDefault="00686A1C" w:rsidP="00686A1C">
            <w:pPr>
              <w:rPr>
                <w:rFonts w:ascii="Arial" w:hAnsi="Arial" w:cs="Arial"/>
                <w:sz w:val="22"/>
                <w:szCs w:val="22"/>
              </w:rPr>
            </w:pPr>
            <w:r w:rsidRPr="00686A1C">
              <w:rPr>
                <w:rFonts w:ascii="Arial" w:hAnsi="Arial" w:cs="Arial"/>
                <w:sz w:val="22"/>
                <w:szCs w:val="22"/>
              </w:rPr>
              <w:t>Drapák – kliešte</w:t>
            </w:r>
          </w:p>
        </w:tc>
        <w:tc>
          <w:tcPr>
            <w:tcW w:w="3021" w:type="dxa"/>
            <w:tcBorders>
              <w:top w:val="single" w:sz="4" w:space="0" w:color="000000"/>
              <w:left w:val="single" w:sz="4" w:space="0" w:color="000000"/>
              <w:bottom w:val="single" w:sz="4" w:space="0" w:color="000000"/>
              <w:right w:val="single" w:sz="4" w:space="0" w:color="000000"/>
            </w:tcBorders>
          </w:tcPr>
          <w:p w14:paraId="32768914"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81" w:type="dxa"/>
            <w:tcBorders>
              <w:top w:val="single" w:sz="4" w:space="0" w:color="000000"/>
              <w:left w:val="single" w:sz="4" w:space="0" w:color="000000"/>
              <w:bottom w:val="single" w:sz="4" w:space="0" w:color="000000"/>
              <w:right w:val="single" w:sz="4" w:space="0" w:color="000000"/>
            </w:tcBorders>
          </w:tcPr>
          <w:p w14:paraId="08758083" w14:textId="77777777" w:rsidR="00686A1C" w:rsidRPr="00686A1C" w:rsidRDefault="00686A1C" w:rsidP="00686A1C">
            <w:pPr>
              <w:rPr>
                <w:rFonts w:ascii="Arial" w:hAnsi="Arial" w:cs="Arial"/>
                <w:sz w:val="22"/>
                <w:szCs w:val="22"/>
              </w:rPr>
            </w:pPr>
          </w:p>
        </w:tc>
      </w:tr>
    </w:tbl>
    <w:p w14:paraId="26673C43" w14:textId="77777777" w:rsidR="00686A1C" w:rsidRPr="00686A1C" w:rsidRDefault="00686A1C" w:rsidP="00686A1C">
      <w:pPr>
        <w:pBdr>
          <w:top w:val="nil"/>
          <w:left w:val="nil"/>
          <w:bottom w:val="nil"/>
          <w:right w:val="nil"/>
          <w:between w:val="nil"/>
        </w:pBdr>
        <w:ind w:left="360"/>
        <w:rPr>
          <w:rFonts w:ascii="Arial" w:hAnsi="Arial" w:cs="Arial"/>
          <w:sz w:val="22"/>
          <w:szCs w:val="22"/>
        </w:rPr>
      </w:pPr>
    </w:p>
    <w:p w14:paraId="617FAA08" w14:textId="77777777" w:rsidR="00686A1C" w:rsidRPr="00686A1C" w:rsidRDefault="00686A1C" w:rsidP="00671034">
      <w:pPr>
        <w:numPr>
          <w:ilvl w:val="1"/>
          <w:numId w:val="13"/>
        </w:numPr>
        <w:pBdr>
          <w:top w:val="nil"/>
          <w:left w:val="nil"/>
          <w:bottom w:val="nil"/>
          <w:right w:val="nil"/>
          <w:between w:val="nil"/>
        </w:pBdr>
        <w:rPr>
          <w:rFonts w:ascii="Arial" w:hAnsi="Arial" w:cs="Arial"/>
          <w:sz w:val="22"/>
          <w:szCs w:val="22"/>
        </w:rPr>
      </w:pPr>
      <w:r w:rsidRPr="00686A1C">
        <w:rPr>
          <w:rFonts w:ascii="Arial" w:hAnsi="Arial" w:cs="Arial"/>
          <w:b/>
          <w:color w:val="000000"/>
          <w:sz w:val="22"/>
          <w:szCs w:val="22"/>
        </w:rPr>
        <w:t xml:space="preserve">Ťahaný prekopávač kompostu (prípojné zariadenie) : </w:t>
      </w:r>
    </w:p>
    <w:p w14:paraId="79AAF0FC" w14:textId="78C07AFF" w:rsidR="00686A1C" w:rsidRDefault="00686A1C" w:rsidP="00686A1C">
      <w:pPr>
        <w:rPr>
          <w:rFonts w:ascii="Arial" w:hAnsi="Arial" w:cs="Arial"/>
          <w:b/>
          <w:sz w:val="22"/>
          <w:szCs w:val="22"/>
        </w:rPr>
      </w:pPr>
    </w:p>
    <w:p w14:paraId="04D83F0C"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76F767B4"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0B3B8133"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10BCD328"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2DEBEBF5" w14:textId="77777777" w:rsidR="00686A1C" w:rsidRPr="00686A1C" w:rsidRDefault="00686A1C" w:rsidP="00686A1C">
            <w:pPr>
              <w:ind w:left="29"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4EC7EBF2"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66B389DD"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0B39EC50"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36FD6047"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Potrebný minimálny výkon traktora</w:t>
            </w:r>
          </w:p>
        </w:tc>
        <w:tc>
          <w:tcPr>
            <w:tcW w:w="2969" w:type="dxa"/>
            <w:tcBorders>
              <w:top w:val="single" w:sz="4" w:space="0" w:color="000000"/>
              <w:left w:val="single" w:sz="4" w:space="0" w:color="000000"/>
              <w:bottom w:val="single" w:sz="4" w:space="0" w:color="000000"/>
              <w:right w:val="single" w:sz="4" w:space="0" w:color="000000"/>
            </w:tcBorders>
          </w:tcPr>
          <w:p w14:paraId="316346DB" w14:textId="77777777" w:rsidR="00686A1C" w:rsidRPr="00686A1C" w:rsidRDefault="00686A1C" w:rsidP="00686A1C">
            <w:pPr>
              <w:rPr>
                <w:rFonts w:ascii="Arial" w:hAnsi="Arial" w:cs="Arial"/>
                <w:sz w:val="22"/>
                <w:szCs w:val="22"/>
              </w:rPr>
            </w:pPr>
            <w:r w:rsidRPr="00686A1C">
              <w:rPr>
                <w:rFonts w:ascii="Arial" w:hAnsi="Arial" w:cs="Arial"/>
                <w:sz w:val="22"/>
                <w:szCs w:val="22"/>
              </w:rPr>
              <w:t>Max. 120 koní</w:t>
            </w:r>
          </w:p>
        </w:tc>
        <w:tc>
          <w:tcPr>
            <w:tcW w:w="3251" w:type="dxa"/>
            <w:tcBorders>
              <w:top w:val="single" w:sz="4" w:space="0" w:color="000000"/>
              <w:left w:val="single" w:sz="4" w:space="0" w:color="000000"/>
              <w:bottom w:val="single" w:sz="4" w:space="0" w:color="000000"/>
              <w:right w:val="single" w:sz="4" w:space="0" w:color="000000"/>
            </w:tcBorders>
          </w:tcPr>
          <w:p w14:paraId="48A208D7" w14:textId="77777777" w:rsidR="00686A1C" w:rsidRPr="00686A1C" w:rsidRDefault="00686A1C" w:rsidP="00686A1C">
            <w:pPr>
              <w:spacing w:after="160"/>
              <w:rPr>
                <w:rFonts w:ascii="Arial" w:hAnsi="Arial" w:cs="Arial"/>
                <w:sz w:val="22"/>
                <w:szCs w:val="22"/>
              </w:rPr>
            </w:pPr>
          </w:p>
        </w:tc>
      </w:tr>
      <w:tr w:rsidR="00686A1C" w:rsidRPr="00686A1C" w14:paraId="4F209E1C"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482B621F"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 xml:space="preserve">Hmotnosť zariadenia s protizávažím  </w:t>
            </w:r>
          </w:p>
        </w:tc>
        <w:tc>
          <w:tcPr>
            <w:tcW w:w="2969" w:type="dxa"/>
            <w:tcBorders>
              <w:top w:val="single" w:sz="4" w:space="0" w:color="000000"/>
              <w:left w:val="single" w:sz="4" w:space="0" w:color="000000"/>
              <w:bottom w:val="single" w:sz="4" w:space="0" w:color="000000"/>
              <w:right w:val="single" w:sz="4" w:space="0" w:color="000000"/>
            </w:tcBorders>
          </w:tcPr>
          <w:p w14:paraId="43602DC8" w14:textId="77777777" w:rsidR="00686A1C" w:rsidRPr="00686A1C" w:rsidRDefault="00686A1C" w:rsidP="00686A1C">
            <w:pPr>
              <w:rPr>
                <w:rFonts w:ascii="Arial" w:hAnsi="Arial" w:cs="Arial"/>
                <w:sz w:val="22"/>
                <w:szCs w:val="22"/>
              </w:rPr>
            </w:pPr>
            <w:r w:rsidRPr="00686A1C">
              <w:rPr>
                <w:rFonts w:ascii="Arial" w:hAnsi="Arial" w:cs="Arial"/>
                <w:sz w:val="22"/>
                <w:szCs w:val="22"/>
              </w:rPr>
              <w:t>min. 3 700 kg</w:t>
            </w:r>
          </w:p>
        </w:tc>
        <w:tc>
          <w:tcPr>
            <w:tcW w:w="3251" w:type="dxa"/>
            <w:tcBorders>
              <w:top w:val="single" w:sz="4" w:space="0" w:color="000000"/>
              <w:left w:val="single" w:sz="4" w:space="0" w:color="000000"/>
              <w:bottom w:val="single" w:sz="4" w:space="0" w:color="000000"/>
              <w:right w:val="single" w:sz="4" w:space="0" w:color="000000"/>
            </w:tcBorders>
          </w:tcPr>
          <w:p w14:paraId="5BC9286C" w14:textId="77777777" w:rsidR="00686A1C" w:rsidRPr="00686A1C" w:rsidRDefault="00686A1C" w:rsidP="00686A1C">
            <w:pPr>
              <w:spacing w:after="160"/>
              <w:rPr>
                <w:rFonts w:ascii="Arial" w:hAnsi="Arial" w:cs="Arial"/>
                <w:sz w:val="22"/>
                <w:szCs w:val="22"/>
              </w:rPr>
            </w:pPr>
          </w:p>
        </w:tc>
      </w:tr>
      <w:tr w:rsidR="00686A1C" w:rsidRPr="00686A1C" w14:paraId="497BC66A"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315E8113"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Priemer rotora</w:t>
            </w:r>
          </w:p>
        </w:tc>
        <w:tc>
          <w:tcPr>
            <w:tcW w:w="2969" w:type="dxa"/>
            <w:tcBorders>
              <w:top w:val="single" w:sz="4" w:space="0" w:color="000000"/>
              <w:left w:val="single" w:sz="4" w:space="0" w:color="000000"/>
              <w:bottom w:val="single" w:sz="4" w:space="0" w:color="000000"/>
              <w:right w:val="single" w:sz="4" w:space="0" w:color="000000"/>
            </w:tcBorders>
          </w:tcPr>
          <w:p w14:paraId="118A74C5"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Min. 700 mm  </w:t>
            </w:r>
          </w:p>
        </w:tc>
        <w:tc>
          <w:tcPr>
            <w:tcW w:w="3251" w:type="dxa"/>
            <w:tcBorders>
              <w:top w:val="single" w:sz="4" w:space="0" w:color="000000"/>
              <w:left w:val="single" w:sz="4" w:space="0" w:color="000000"/>
              <w:bottom w:val="single" w:sz="4" w:space="0" w:color="000000"/>
              <w:right w:val="single" w:sz="4" w:space="0" w:color="000000"/>
            </w:tcBorders>
          </w:tcPr>
          <w:p w14:paraId="07AE6C42" w14:textId="77777777" w:rsidR="00686A1C" w:rsidRPr="00686A1C" w:rsidRDefault="00686A1C" w:rsidP="00686A1C">
            <w:pPr>
              <w:spacing w:after="160"/>
              <w:rPr>
                <w:rFonts w:ascii="Arial" w:hAnsi="Arial" w:cs="Arial"/>
                <w:sz w:val="22"/>
                <w:szCs w:val="22"/>
              </w:rPr>
            </w:pPr>
          </w:p>
        </w:tc>
      </w:tr>
      <w:tr w:rsidR="00686A1C" w:rsidRPr="00686A1C" w14:paraId="77AD3A31"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2C77B151"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 xml:space="preserve">Lopatky </w:t>
            </w:r>
          </w:p>
        </w:tc>
        <w:tc>
          <w:tcPr>
            <w:tcW w:w="2969" w:type="dxa"/>
            <w:tcBorders>
              <w:top w:val="single" w:sz="4" w:space="0" w:color="000000"/>
              <w:left w:val="single" w:sz="4" w:space="0" w:color="000000"/>
              <w:bottom w:val="single" w:sz="4" w:space="0" w:color="000000"/>
              <w:right w:val="single" w:sz="4" w:space="0" w:color="000000"/>
            </w:tcBorders>
          </w:tcPr>
          <w:p w14:paraId="06DA3DFB" w14:textId="77777777" w:rsidR="00686A1C" w:rsidRPr="00686A1C" w:rsidRDefault="00686A1C" w:rsidP="00686A1C">
            <w:pPr>
              <w:rPr>
                <w:rFonts w:ascii="Arial" w:hAnsi="Arial" w:cs="Arial"/>
                <w:sz w:val="22"/>
                <w:szCs w:val="22"/>
              </w:rPr>
            </w:pPr>
            <w:r w:rsidRPr="00686A1C">
              <w:rPr>
                <w:rFonts w:ascii="Arial" w:hAnsi="Arial" w:cs="Arial"/>
                <w:sz w:val="22"/>
                <w:szCs w:val="22"/>
              </w:rPr>
              <w:t>Min. 30 ks</w:t>
            </w:r>
          </w:p>
        </w:tc>
        <w:tc>
          <w:tcPr>
            <w:tcW w:w="3251" w:type="dxa"/>
            <w:tcBorders>
              <w:top w:val="single" w:sz="4" w:space="0" w:color="000000"/>
              <w:left w:val="single" w:sz="4" w:space="0" w:color="000000"/>
              <w:bottom w:val="single" w:sz="4" w:space="0" w:color="000000"/>
              <w:right w:val="single" w:sz="4" w:space="0" w:color="000000"/>
            </w:tcBorders>
          </w:tcPr>
          <w:p w14:paraId="7D887995" w14:textId="77777777" w:rsidR="00686A1C" w:rsidRPr="00686A1C" w:rsidRDefault="00686A1C" w:rsidP="00686A1C">
            <w:pPr>
              <w:spacing w:after="160"/>
              <w:rPr>
                <w:rFonts w:ascii="Arial" w:hAnsi="Arial" w:cs="Arial"/>
                <w:sz w:val="22"/>
                <w:szCs w:val="22"/>
              </w:rPr>
            </w:pPr>
          </w:p>
        </w:tc>
      </w:tr>
      <w:tr w:rsidR="00686A1C" w:rsidRPr="00686A1C" w14:paraId="40A5A12B"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4B9E6DC0"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pracovný záber (šírka figúry kompostu) :</w:t>
            </w:r>
          </w:p>
        </w:tc>
        <w:tc>
          <w:tcPr>
            <w:tcW w:w="2969" w:type="dxa"/>
            <w:tcBorders>
              <w:top w:val="single" w:sz="4" w:space="0" w:color="000000"/>
              <w:left w:val="single" w:sz="4" w:space="0" w:color="000000"/>
              <w:bottom w:val="single" w:sz="4" w:space="0" w:color="000000"/>
              <w:right w:val="single" w:sz="4" w:space="0" w:color="000000"/>
            </w:tcBorders>
          </w:tcPr>
          <w:p w14:paraId="17E533A6"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min. 2 800 mm </w:t>
            </w:r>
          </w:p>
          <w:p w14:paraId="4EFB1310" w14:textId="77777777" w:rsidR="00686A1C" w:rsidRPr="00686A1C" w:rsidRDefault="00686A1C" w:rsidP="00686A1C">
            <w:pPr>
              <w:rPr>
                <w:rFonts w:ascii="Arial" w:hAnsi="Arial" w:cs="Arial"/>
                <w:sz w:val="22"/>
                <w:szCs w:val="22"/>
              </w:rPr>
            </w:pPr>
          </w:p>
        </w:tc>
        <w:tc>
          <w:tcPr>
            <w:tcW w:w="3251" w:type="dxa"/>
            <w:tcBorders>
              <w:top w:val="single" w:sz="4" w:space="0" w:color="000000"/>
              <w:left w:val="single" w:sz="4" w:space="0" w:color="000000"/>
              <w:bottom w:val="single" w:sz="4" w:space="0" w:color="000000"/>
              <w:right w:val="single" w:sz="4" w:space="0" w:color="000000"/>
            </w:tcBorders>
          </w:tcPr>
          <w:p w14:paraId="111729A7" w14:textId="77777777" w:rsidR="00686A1C" w:rsidRPr="00686A1C" w:rsidRDefault="00686A1C" w:rsidP="00686A1C">
            <w:pPr>
              <w:spacing w:after="160"/>
              <w:rPr>
                <w:rFonts w:ascii="Arial" w:hAnsi="Arial" w:cs="Arial"/>
                <w:sz w:val="22"/>
                <w:szCs w:val="22"/>
              </w:rPr>
            </w:pPr>
          </w:p>
        </w:tc>
      </w:tr>
      <w:tr w:rsidR="00686A1C" w:rsidRPr="00686A1C" w14:paraId="2CA9D5F2"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2D24BC9F"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lastRenderedPageBreak/>
              <w:t xml:space="preserve">pracovná výška (výška figúry kompostu):  </w:t>
            </w:r>
          </w:p>
        </w:tc>
        <w:tc>
          <w:tcPr>
            <w:tcW w:w="2969" w:type="dxa"/>
            <w:tcBorders>
              <w:top w:val="single" w:sz="4" w:space="0" w:color="000000"/>
              <w:left w:val="single" w:sz="4" w:space="0" w:color="000000"/>
              <w:bottom w:val="single" w:sz="4" w:space="0" w:color="000000"/>
              <w:right w:val="single" w:sz="4" w:space="0" w:color="000000"/>
            </w:tcBorders>
          </w:tcPr>
          <w:p w14:paraId="7564FCF8"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min. 1 800 mm </w:t>
            </w:r>
          </w:p>
        </w:tc>
        <w:tc>
          <w:tcPr>
            <w:tcW w:w="3251" w:type="dxa"/>
            <w:tcBorders>
              <w:top w:val="single" w:sz="4" w:space="0" w:color="000000"/>
              <w:left w:val="single" w:sz="4" w:space="0" w:color="000000"/>
              <w:bottom w:val="single" w:sz="4" w:space="0" w:color="000000"/>
              <w:right w:val="single" w:sz="4" w:space="0" w:color="000000"/>
            </w:tcBorders>
          </w:tcPr>
          <w:p w14:paraId="3E49B4CC" w14:textId="77777777" w:rsidR="00686A1C" w:rsidRPr="00686A1C" w:rsidRDefault="00686A1C" w:rsidP="00686A1C">
            <w:pPr>
              <w:spacing w:after="160"/>
              <w:rPr>
                <w:rFonts w:ascii="Arial" w:hAnsi="Arial" w:cs="Arial"/>
                <w:sz w:val="22"/>
                <w:szCs w:val="22"/>
              </w:rPr>
            </w:pPr>
          </w:p>
        </w:tc>
      </w:tr>
    </w:tbl>
    <w:p w14:paraId="0A81649B" w14:textId="77777777" w:rsidR="00686A1C" w:rsidRPr="00686A1C" w:rsidRDefault="00686A1C" w:rsidP="00686A1C">
      <w:pPr>
        <w:rPr>
          <w:rFonts w:ascii="Arial" w:hAnsi="Arial" w:cs="Arial"/>
          <w:b/>
          <w:sz w:val="22"/>
          <w:szCs w:val="22"/>
          <w:highlight w:val="lightGray"/>
        </w:rPr>
      </w:pPr>
    </w:p>
    <w:p w14:paraId="20FD50EC" w14:textId="77777777" w:rsidR="00686A1C" w:rsidRPr="00686A1C" w:rsidRDefault="00686A1C" w:rsidP="00686A1C">
      <w:pPr>
        <w:rPr>
          <w:rFonts w:ascii="Arial" w:hAnsi="Arial" w:cs="Arial"/>
          <w:b/>
          <w:sz w:val="22"/>
          <w:szCs w:val="22"/>
          <w:highlight w:val="lightGray"/>
        </w:rPr>
      </w:pPr>
    </w:p>
    <w:p w14:paraId="31163392" w14:textId="52B722AB" w:rsidR="00686A1C" w:rsidRDefault="00686A1C" w:rsidP="00686A1C">
      <w:pPr>
        <w:rPr>
          <w:rFonts w:ascii="Arial" w:hAnsi="Arial" w:cs="Arial"/>
          <w:b/>
          <w:sz w:val="22"/>
          <w:szCs w:val="22"/>
          <w:highlight w:val="lightGray"/>
        </w:rPr>
      </w:pPr>
      <w:r w:rsidRPr="00686A1C">
        <w:rPr>
          <w:rFonts w:ascii="Arial" w:hAnsi="Arial" w:cs="Arial"/>
          <w:b/>
          <w:sz w:val="22"/>
          <w:szCs w:val="22"/>
          <w:highlight w:val="lightGray"/>
        </w:rPr>
        <w:t xml:space="preserve">ČASŤ 2 –Štiepkovač </w:t>
      </w:r>
    </w:p>
    <w:p w14:paraId="5C196044" w14:textId="77777777" w:rsidR="00686A1C" w:rsidRPr="00686A1C" w:rsidRDefault="00686A1C" w:rsidP="00686A1C">
      <w:pPr>
        <w:rPr>
          <w:rFonts w:ascii="Arial" w:hAnsi="Arial" w:cs="Arial"/>
          <w:b/>
          <w:sz w:val="22"/>
          <w:szCs w:val="22"/>
        </w:rPr>
      </w:pPr>
    </w:p>
    <w:p w14:paraId="3BC5269B" w14:textId="77777777" w:rsidR="00686A1C" w:rsidRPr="00686A1C" w:rsidRDefault="00686A1C" w:rsidP="00686A1C">
      <w:pPr>
        <w:rPr>
          <w:rFonts w:ascii="Arial" w:hAnsi="Arial" w:cs="Arial"/>
          <w:b/>
          <w:sz w:val="22"/>
          <w:szCs w:val="22"/>
        </w:rPr>
      </w:pPr>
    </w:p>
    <w:p w14:paraId="1566D57D" w14:textId="77777777" w:rsidR="00686A1C" w:rsidRPr="00686A1C" w:rsidRDefault="00686A1C" w:rsidP="00686A1C">
      <w:pPr>
        <w:rPr>
          <w:rFonts w:ascii="Arial" w:hAnsi="Arial" w:cs="Arial"/>
          <w:b/>
          <w:sz w:val="22"/>
          <w:szCs w:val="22"/>
        </w:rPr>
      </w:pPr>
      <w:r w:rsidRPr="00686A1C">
        <w:rPr>
          <w:rFonts w:ascii="Arial" w:hAnsi="Arial" w:cs="Arial"/>
          <w:b/>
          <w:sz w:val="22"/>
          <w:szCs w:val="22"/>
        </w:rPr>
        <w:t>2.1. Drvič/štiepkovač na konáre a orezy so samostatným pohonom (otvor min.100 mm)</w:t>
      </w:r>
    </w:p>
    <w:p w14:paraId="2518D356" w14:textId="7DA461D3" w:rsidR="00686A1C" w:rsidRDefault="00686A1C" w:rsidP="00686A1C">
      <w:pPr>
        <w:rPr>
          <w:rFonts w:ascii="Arial" w:hAnsi="Arial" w:cs="Arial"/>
          <w:b/>
          <w:sz w:val="22"/>
          <w:szCs w:val="22"/>
        </w:rPr>
      </w:pPr>
    </w:p>
    <w:p w14:paraId="7B58E8BB"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1CE5569B"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2649E167"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4C010EFF"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44704330" w14:textId="77777777" w:rsidR="00686A1C" w:rsidRPr="00686A1C" w:rsidRDefault="00686A1C" w:rsidP="00686A1C">
            <w:pPr>
              <w:ind w:left="29" w:right="727"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21CE6414"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05E20C5D"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55A95509"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5FA923DA" w14:textId="77777777" w:rsidR="00686A1C" w:rsidRPr="00686A1C" w:rsidRDefault="00686A1C" w:rsidP="00686A1C">
            <w:pPr>
              <w:rPr>
                <w:rFonts w:ascii="Arial" w:hAnsi="Arial" w:cs="Arial"/>
                <w:sz w:val="22"/>
                <w:szCs w:val="22"/>
              </w:rPr>
            </w:pPr>
            <w:r w:rsidRPr="00686A1C">
              <w:rPr>
                <w:rFonts w:ascii="Arial" w:hAnsi="Arial" w:cs="Arial"/>
                <w:sz w:val="22"/>
                <w:szCs w:val="22"/>
              </w:rPr>
              <w:t>Štiepkovač ťahaný</w:t>
            </w:r>
          </w:p>
        </w:tc>
        <w:tc>
          <w:tcPr>
            <w:tcW w:w="2969" w:type="dxa"/>
            <w:tcBorders>
              <w:top w:val="single" w:sz="4" w:space="0" w:color="000000"/>
              <w:left w:val="single" w:sz="4" w:space="0" w:color="000000"/>
              <w:bottom w:val="single" w:sz="4" w:space="0" w:color="000000"/>
              <w:right w:val="single" w:sz="4" w:space="0" w:color="000000"/>
            </w:tcBorders>
          </w:tcPr>
          <w:p w14:paraId="76D14C84"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56715A7D" w14:textId="77777777" w:rsidR="00686A1C" w:rsidRPr="00686A1C" w:rsidRDefault="00686A1C" w:rsidP="00686A1C">
            <w:pPr>
              <w:spacing w:after="160"/>
              <w:rPr>
                <w:rFonts w:ascii="Arial" w:hAnsi="Arial" w:cs="Arial"/>
                <w:sz w:val="22"/>
                <w:szCs w:val="22"/>
              </w:rPr>
            </w:pPr>
          </w:p>
        </w:tc>
      </w:tr>
      <w:tr w:rsidR="00686A1C" w:rsidRPr="00686A1C" w14:paraId="76CD05D7"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5C301C20"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Motor </w:t>
            </w:r>
          </w:p>
        </w:tc>
        <w:tc>
          <w:tcPr>
            <w:tcW w:w="2969" w:type="dxa"/>
            <w:tcBorders>
              <w:top w:val="single" w:sz="4" w:space="0" w:color="000000"/>
              <w:left w:val="single" w:sz="4" w:space="0" w:color="000000"/>
              <w:bottom w:val="single" w:sz="4" w:space="0" w:color="000000"/>
              <w:right w:val="single" w:sz="4" w:space="0" w:color="000000"/>
            </w:tcBorders>
          </w:tcPr>
          <w:p w14:paraId="3CB3DA02" w14:textId="77777777" w:rsidR="00686A1C" w:rsidRPr="00686A1C" w:rsidRDefault="00686A1C" w:rsidP="00686A1C">
            <w:pPr>
              <w:rPr>
                <w:rFonts w:ascii="Arial" w:hAnsi="Arial" w:cs="Arial"/>
                <w:sz w:val="22"/>
                <w:szCs w:val="22"/>
              </w:rPr>
            </w:pPr>
            <w:r w:rsidRPr="00686A1C">
              <w:rPr>
                <w:rFonts w:ascii="Arial" w:hAnsi="Arial" w:cs="Arial"/>
                <w:sz w:val="22"/>
                <w:szCs w:val="22"/>
              </w:rPr>
              <w:t>benzín</w:t>
            </w:r>
          </w:p>
        </w:tc>
        <w:tc>
          <w:tcPr>
            <w:tcW w:w="3251" w:type="dxa"/>
            <w:tcBorders>
              <w:top w:val="single" w:sz="4" w:space="0" w:color="000000"/>
              <w:left w:val="single" w:sz="4" w:space="0" w:color="000000"/>
              <w:bottom w:val="single" w:sz="4" w:space="0" w:color="000000"/>
              <w:right w:val="single" w:sz="4" w:space="0" w:color="000000"/>
            </w:tcBorders>
          </w:tcPr>
          <w:p w14:paraId="5ABF4528" w14:textId="77777777" w:rsidR="00686A1C" w:rsidRPr="00686A1C" w:rsidRDefault="00686A1C" w:rsidP="00686A1C">
            <w:pPr>
              <w:spacing w:after="160"/>
              <w:rPr>
                <w:rFonts w:ascii="Arial" w:hAnsi="Arial" w:cs="Arial"/>
                <w:sz w:val="22"/>
                <w:szCs w:val="22"/>
              </w:rPr>
            </w:pPr>
          </w:p>
        </w:tc>
      </w:tr>
      <w:tr w:rsidR="00686A1C" w:rsidRPr="00686A1C" w14:paraId="06309243"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3266020A" w14:textId="77777777" w:rsidR="00686A1C" w:rsidRPr="00686A1C" w:rsidRDefault="00686A1C" w:rsidP="00686A1C">
            <w:pPr>
              <w:rPr>
                <w:rFonts w:ascii="Arial" w:hAnsi="Arial" w:cs="Arial"/>
                <w:sz w:val="22"/>
                <w:szCs w:val="22"/>
              </w:rPr>
            </w:pPr>
            <w:r w:rsidRPr="00686A1C">
              <w:rPr>
                <w:rFonts w:ascii="Arial" w:hAnsi="Arial" w:cs="Arial"/>
                <w:sz w:val="22"/>
                <w:szCs w:val="22"/>
              </w:rPr>
              <w:t>Sila motora</w:t>
            </w:r>
          </w:p>
        </w:tc>
        <w:tc>
          <w:tcPr>
            <w:tcW w:w="2969" w:type="dxa"/>
            <w:tcBorders>
              <w:top w:val="single" w:sz="4" w:space="0" w:color="000000"/>
              <w:left w:val="single" w:sz="4" w:space="0" w:color="000000"/>
              <w:bottom w:val="single" w:sz="4" w:space="0" w:color="000000"/>
              <w:right w:val="single" w:sz="4" w:space="0" w:color="000000"/>
            </w:tcBorders>
          </w:tcPr>
          <w:p w14:paraId="0E691A12" w14:textId="77777777" w:rsidR="00686A1C" w:rsidRPr="00686A1C" w:rsidRDefault="00686A1C" w:rsidP="00686A1C">
            <w:pPr>
              <w:rPr>
                <w:rFonts w:ascii="Arial" w:hAnsi="Arial" w:cs="Arial"/>
                <w:sz w:val="22"/>
                <w:szCs w:val="22"/>
              </w:rPr>
            </w:pPr>
            <w:r w:rsidRPr="00686A1C">
              <w:rPr>
                <w:rFonts w:ascii="Arial" w:hAnsi="Arial" w:cs="Arial"/>
                <w:sz w:val="22"/>
                <w:szCs w:val="22"/>
              </w:rPr>
              <w:t>Min. 4 – taktný 17,5 HP</w:t>
            </w:r>
          </w:p>
        </w:tc>
        <w:tc>
          <w:tcPr>
            <w:tcW w:w="3251" w:type="dxa"/>
            <w:tcBorders>
              <w:top w:val="single" w:sz="4" w:space="0" w:color="000000"/>
              <w:left w:val="single" w:sz="4" w:space="0" w:color="000000"/>
              <w:bottom w:val="single" w:sz="4" w:space="0" w:color="000000"/>
              <w:right w:val="single" w:sz="4" w:space="0" w:color="000000"/>
            </w:tcBorders>
          </w:tcPr>
          <w:p w14:paraId="7119CF3F" w14:textId="77777777" w:rsidR="00686A1C" w:rsidRPr="00686A1C" w:rsidRDefault="00686A1C" w:rsidP="00686A1C">
            <w:pPr>
              <w:spacing w:after="160"/>
              <w:rPr>
                <w:rFonts w:ascii="Arial" w:hAnsi="Arial" w:cs="Arial"/>
                <w:sz w:val="22"/>
                <w:szCs w:val="22"/>
              </w:rPr>
            </w:pPr>
          </w:p>
        </w:tc>
      </w:tr>
      <w:tr w:rsidR="00686A1C" w:rsidRPr="00686A1C" w14:paraId="50339CEE"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1067B6E3"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Objem nádrže </w:t>
            </w:r>
          </w:p>
        </w:tc>
        <w:tc>
          <w:tcPr>
            <w:tcW w:w="2969" w:type="dxa"/>
            <w:tcBorders>
              <w:top w:val="single" w:sz="4" w:space="0" w:color="000000"/>
              <w:left w:val="single" w:sz="4" w:space="0" w:color="000000"/>
              <w:bottom w:val="single" w:sz="4" w:space="0" w:color="000000"/>
              <w:right w:val="single" w:sz="4" w:space="0" w:color="000000"/>
            </w:tcBorders>
          </w:tcPr>
          <w:p w14:paraId="75DFCBD3" w14:textId="77777777" w:rsidR="00686A1C" w:rsidRPr="00686A1C" w:rsidRDefault="00686A1C" w:rsidP="00686A1C">
            <w:pPr>
              <w:rPr>
                <w:rFonts w:ascii="Arial" w:hAnsi="Arial" w:cs="Arial"/>
                <w:sz w:val="22"/>
                <w:szCs w:val="22"/>
              </w:rPr>
            </w:pPr>
            <w:r w:rsidRPr="00686A1C">
              <w:rPr>
                <w:rFonts w:ascii="Arial" w:hAnsi="Arial" w:cs="Arial"/>
                <w:sz w:val="22"/>
                <w:szCs w:val="22"/>
              </w:rPr>
              <w:t>min. 8,5 l</w:t>
            </w:r>
          </w:p>
        </w:tc>
        <w:tc>
          <w:tcPr>
            <w:tcW w:w="3251" w:type="dxa"/>
            <w:tcBorders>
              <w:top w:val="single" w:sz="4" w:space="0" w:color="000000"/>
              <w:left w:val="single" w:sz="4" w:space="0" w:color="000000"/>
              <w:bottom w:val="single" w:sz="4" w:space="0" w:color="000000"/>
              <w:right w:val="single" w:sz="4" w:space="0" w:color="000000"/>
            </w:tcBorders>
          </w:tcPr>
          <w:p w14:paraId="259B41AF" w14:textId="77777777" w:rsidR="00686A1C" w:rsidRPr="00686A1C" w:rsidRDefault="00686A1C" w:rsidP="00686A1C">
            <w:pPr>
              <w:spacing w:after="160"/>
              <w:rPr>
                <w:rFonts w:ascii="Arial" w:hAnsi="Arial" w:cs="Arial"/>
                <w:sz w:val="22"/>
                <w:szCs w:val="22"/>
              </w:rPr>
            </w:pPr>
          </w:p>
        </w:tc>
      </w:tr>
      <w:tr w:rsidR="00686A1C" w:rsidRPr="00686A1C" w14:paraId="5D673F4C"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671845CD"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Váha štiepkovača </w:t>
            </w:r>
          </w:p>
        </w:tc>
        <w:tc>
          <w:tcPr>
            <w:tcW w:w="2969" w:type="dxa"/>
            <w:tcBorders>
              <w:top w:val="single" w:sz="4" w:space="0" w:color="000000"/>
              <w:left w:val="single" w:sz="4" w:space="0" w:color="000000"/>
              <w:bottom w:val="single" w:sz="4" w:space="0" w:color="000000"/>
              <w:right w:val="single" w:sz="4" w:space="0" w:color="000000"/>
            </w:tcBorders>
          </w:tcPr>
          <w:p w14:paraId="293AC688" w14:textId="77777777" w:rsidR="00686A1C" w:rsidRPr="00686A1C" w:rsidRDefault="00686A1C" w:rsidP="00686A1C">
            <w:pPr>
              <w:rPr>
                <w:rFonts w:ascii="Arial" w:hAnsi="Arial" w:cs="Arial"/>
                <w:sz w:val="22"/>
                <w:szCs w:val="22"/>
              </w:rPr>
            </w:pPr>
            <w:r w:rsidRPr="00686A1C">
              <w:rPr>
                <w:rFonts w:ascii="Arial" w:hAnsi="Arial" w:cs="Arial"/>
                <w:sz w:val="22"/>
                <w:szCs w:val="22"/>
              </w:rPr>
              <w:t>max. 750 kg</w:t>
            </w:r>
          </w:p>
        </w:tc>
        <w:tc>
          <w:tcPr>
            <w:tcW w:w="3251" w:type="dxa"/>
            <w:tcBorders>
              <w:top w:val="single" w:sz="4" w:space="0" w:color="000000"/>
              <w:left w:val="single" w:sz="4" w:space="0" w:color="000000"/>
              <w:bottom w:val="single" w:sz="4" w:space="0" w:color="000000"/>
              <w:right w:val="single" w:sz="4" w:space="0" w:color="000000"/>
            </w:tcBorders>
          </w:tcPr>
          <w:p w14:paraId="4EDF08F3" w14:textId="77777777" w:rsidR="00686A1C" w:rsidRPr="00686A1C" w:rsidRDefault="00686A1C" w:rsidP="00686A1C">
            <w:pPr>
              <w:spacing w:after="160"/>
              <w:rPr>
                <w:rFonts w:ascii="Arial" w:hAnsi="Arial" w:cs="Arial"/>
                <w:sz w:val="22"/>
                <w:szCs w:val="22"/>
              </w:rPr>
            </w:pPr>
          </w:p>
        </w:tc>
      </w:tr>
      <w:tr w:rsidR="00686A1C" w:rsidRPr="00686A1C" w14:paraId="67E6C3A7"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5CF42B76"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Dĺžka </w:t>
            </w:r>
          </w:p>
        </w:tc>
        <w:tc>
          <w:tcPr>
            <w:tcW w:w="2969" w:type="dxa"/>
            <w:tcBorders>
              <w:top w:val="single" w:sz="4" w:space="0" w:color="000000"/>
              <w:left w:val="single" w:sz="4" w:space="0" w:color="000000"/>
              <w:bottom w:val="single" w:sz="4" w:space="0" w:color="000000"/>
              <w:right w:val="single" w:sz="4" w:space="0" w:color="000000"/>
            </w:tcBorders>
          </w:tcPr>
          <w:p w14:paraId="1E343A71" w14:textId="77777777" w:rsidR="00686A1C" w:rsidRPr="00686A1C" w:rsidRDefault="00686A1C" w:rsidP="00686A1C">
            <w:pPr>
              <w:rPr>
                <w:rFonts w:ascii="Arial" w:hAnsi="Arial" w:cs="Arial"/>
                <w:sz w:val="22"/>
                <w:szCs w:val="22"/>
              </w:rPr>
            </w:pPr>
            <w:r w:rsidRPr="00686A1C">
              <w:rPr>
                <w:rFonts w:ascii="Arial" w:hAnsi="Arial" w:cs="Arial"/>
                <w:sz w:val="22"/>
                <w:szCs w:val="22"/>
              </w:rPr>
              <w:t>max. 3 000 mm</w:t>
            </w:r>
          </w:p>
        </w:tc>
        <w:tc>
          <w:tcPr>
            <w:tcW w:w="3251" w:type="dxa"/>
            <w:tcBorders>
              <w:top w:val="single" w:sz="4" w:space="0" w:color="000000"/>
              <w:left w:val="single" w:sz="4" w:space="0" w:color="000000"/>
              <w:bottom w:val="single" w:sz="4" w:space="0" w:color="000000"/>
              <w:right w:val="single" w:sz="4" w:space="0" w:color="000000"/>
            </w:tcBorders>
          </w:tcPr>
          <w:p w14:paraId="54B2BC18" w14:textId="77777777" w:rsidR="00686A1C" w:rsidRPr="00686A1C" w:rsidRDefault="00686A1C" w:rsidP="00686A1C">
            <w:pPr>
              <w:spacing w:after="160"/>
              <w:rPr>
                <w:rFonts w:ascii="Arial" w:hAnsi="Arial" w:cs="Arial"/>
                <w:sz w:val="22"/>
                <w:szCs w:val="22"/>
              </w:rPr>
            </w:pPr>
          </w:p>
        </w:tc>
      </w:tr>
      <w:tr w:rsidR="00686A1C" w:rsidRPr="00686A1C" w14:paraId="0E7A9F8A"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1AECBCD4"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Šírka </w:t>
            </w:r>
          </w:p>
        </w:tc>
        <w:tc>
          <w:tcPr>
            <w:tcW w:w="2969" w:type="dxa"/>
            <w:tcBorders>
              <w:top w:val="single" w:sz="4" w:space="0" w:color="000000"/>
              <w:left w:val="single" w:sz="4" w:space="0" w:color="000000"/>
              <w:bottom w:val="single" w:sz="4" w:space="0" w:color="000000"/>
              <w:right w:val="single" w:sz="4" w:space="0" w:color="000000"/>
            </w:tcBorders>
          </w:tcPr>
          <w:p w14:paraId="0714DEB8" w14:textId="77777777" w:rsidR="00686A1C" w:rsidRPr="00686A1C" w:rsidRDefault="00686A1C" w:rsidP="00686A1C">
            <w:pPr>
              <w:rPr>
                <w:rFonts w:ascii="Arial" w:hAnsi="Arial" w:cs="Arial"/>
                <w:sz w:val="22"/>
                <w:szCs w:val="22"/>
              </w:rPr>
            </w:pPr>
            <w:r w:rsidRPr="00686A1C">
              <w:rPr>
                <w:rFonts w:ascii="Arial" w:hAnsi="Arial" w:cs="Arial"/>
                <w:sz w:val="22"/>
                <w:szCs w:val="22"/>
              </w:rPr>
              <w:t>max. 1 300 mm</w:t>
            </w:r>
          </w:p>
        </w:tc>
        <w:tc>
          <w:tcPr>
            <w:tcW w:w="3251" w:type="dxa"/>
            <w:tcBorders>
              <w:top w:val="single" w:sz="4" w:space="0" w:color="000000"/>
              <w:left w:val="single" w:sz="4" w:space="0" w:color="000000"/>
              <w:bottom w:val="single" w:sz="4" w:space="0" w:color="000000"/>
              <w:right w:val="single" w:sz="4" w:space="0" w:color="000000"/>
            </w:tcBorders>
          </w:tcPr>
          <w:p w14:paraId="46B0FA2E" w14:textId="77777777" w:rsidR="00686A1C" w:rsidRPr="00686A1C" w:rsidRDefault="00686A1C" w:rsidP="00686A1C">
            <w:pPr>
              <w:spacing w:after="160"/>
              <w:rPr>
                <w:rFonts w:ascii="Arial" w:hAnsi="Arial" w:cs="Arial"/>
                <w:sz w:val="22"/>
                <w:szCs w:val="22"/>
              </w:rPr>
            </w:pPr>
          </w:p>
        </w:tc>
      </w:tr>
      <w:tr w:rsidR="00686A1C" w:rsidRPr="00686A1C" w14:paraId="00554E9D"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11472908"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Výška </w:t>
            </w:r>
          </w:p>
        </w:tc>
        <w:tc>
          <w:tcPr>
            <w:tcW w:w="2969" w:type="dxa"/>
            <w:tcBorders>
              <w:top w:val="single" w:sz="4" w:space="0" w:color="000000"/>
              <w:left w:val="single" w:sz="4" w:space="0" w:color="000000"/>
              <w:bottom w:val="single" w:sz="4" w:space="0" w:color="000000"/>
              <w:right w:val="single" w:sz="4" w:space="0" w:color="000000"/>
            </w:tcBorders>
          </w:tcPr>
          <w:p w14:paraId="71FDDEB6" w14:textId="77777777" w:rsidR="00686A1C" w:rsidRPr="00686A1C" w:rsidRDefault="00686A1C" w:rsidP="00686A1C">
            <w:pPr>
              <w:rPr>
                <w:rFonts w:ascii="Arial" w:hAnsi="Arial" w:cs="Arial"/>
                <w:sz w:val="22"/>
                <w:szCs w:val="22"/>
              </w:rPr>
            </w:pPr>
            <w:r w:rsidRPr="00686A1C">
              <w:rPr>
                <w:rFonts w:ascii="Arial" w:hAnsi="Arial" w:cs="Arial"/>
                <w:sz w:val="22"/>
                <w:szCs w:val="22"/>
              </w:rPr>
              <w:t>max. 2 100 mm</w:t>
            </w:r>
          </w:p>
        </w:tc>
        <w:tc>
          <w:tcPr>
            <w:tcW w:w="3251" w:type="dxa"/>
            <w:tcBorders>
              <w:top w:val="single" w:sz="4" w:space="0" w:color="000000"/>
              <w:left w:val="single" w:sz="4" w:space="0" w:color="000000"/>
              <w:bottom w:val="single" w:sz="4" w:space="0" w:color="000000"/>
              <w:right w:val="single" w:sz="4" w:space="0" w:color="000000"/>
            </w:tcBorders>
          </w:tcPr>
          <w:p w14:paraId="3355DEE9" w14:textId="77777777" w:rsidR="00686A1C" w:rsidRPr="00686A1C" w:rsidRDefault="00686A1C" w:rsidP="00686A1C">
            <w:pPr>
              <w:spacing w:after="160"/>
              <w:rPr>
                <w:rFonts w:ascii="Arial" w:hAnsi="Arial" w:cs="Arial"/>
                <w:sz w:val="22"/>
                <w:szCs w:val="22"/>
              </w:rPr>
            </w:pPr>
          </w:p>
        </w:tc>
      </w:tr>
      <w:tr w:rsidR="00686A1C" w:rsidRPr="00686A1C" w14:paraId="4320CB9D"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63B598D3"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Metóda podávania </w:t>
            </w:r>
          </w:p>
          <w:p w14:paraId="48B4D4E8" w14:textId="77777777" w:rsidR="00686A1C" w:rsidRPr="00686A1C" w:rsidRDefault="00686A1C" w:rsidP="00686A1C">
            <w:pPr>
              <w:rPr>
                <w:rFonts w:ascii="Arial" w:hAnsi="Arial" w:cs="Arial"/>
                <w:sz w:val="22"/>
                <w:szCs w:val="22"/>
              </w:rPr>
            </w:pPr>
          </w:p>
        </w:tc>
        <w:tc>
          <w:tcPr>
            <w:tcW w:w="2969" w:type="dxa"/>
            <w:tcBorders>
              <w:top w:val="single" w:sz="4" w:space="0" w:color="000000"/>
              <w:left w:val="single" w:sz="4" w:space="0" w:color="000000"/>
              <w:bottom w:val="single" w:sz="4" w:space="0" w:color="000000"/>
              <w:right w:val="single" w:sz="4" w:space="0" w:color="000000"/>
            </w:tcBorders>
          </w:tcPr>
          <w:p w14:paraId="5C58B2FA" w14:textId="77777777" w:rsidR="00686A1C" w:rsidRPr="00686A1C" w:rsidRDefault="00686A1C" w:rsidP="00686A1C">
            <w:pPr>
              <w:rPr>
                <w:rFonts w:ascii="Arial" w:hAnsi="Arial" w:cs="Arial"/>
                <w:sz w:val="22"/>
                <w:szCs w:val="22"/>
              </w:rPr>
            </w:pPr>
            <w:r w:rsidRPr="00686A1C">
              <w:rPr>
                <w:rFonts w:ascii="Arial" w:hAnsi="Arial" w:cs="Arial"/>
                <w:sz w:val="22"/>
                <w:szCs w:val="22"/>
              </w:rPr>
              <w:t>Gravitačné podávanie</w:t>
            </w:r>
          </w:p>
        </w:tc>
        <w:tc>
          <w:tcPr>
            <w:tcW w:w="3251" w:type="dxa"/>
            <w:tcBorders>
              <w:top w:val="single" w:sz="4" w:space="0" w:color="000000"/>
              <w:left w:val="single" w:sz="4" w:space="0" w:color="000000"/>
              <w:bottom w:val="single" w:sz="4" w:space="0" w:color="000000"/>
              <w:right w:val="single" w:sz="4" w:space="0" w:color="000000"/>
            </w:tcBorders>
          </w:tcPr>
          <w:p w14:paraId="51D713D6" w14:textId="77777777" w:rsidR="00686A1C" w:rsidRPr="00686A1C" w:rsidRDefault="00686A1C" w:rsidP="00686A1C">
            <w:pPr>
              <w:spacing w:after="160"/>
              <w:rPr>
                <w:rFonts w:ascii="Arial" w:hAnsi="Arial" w:cs="Arial"/>
                <w:sz w:val="22"/>
                <w:szCs w:val="22"/>
              </w:rPr>
            </w:pPr>
          </w:p>
        </w:tc>
      </w:tr>
      <w:tr w:rsidR="00686A1C" w:rsidRPr="00686A1C" w14:paraId="4F8BF006"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5C301BD4"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Nože </w:t>
            </w:r>
          </w:p>
        </w:tc>
        <w:tc>
          <w:tcPr>
            <w:tcW w:w="2969" w:type="dxa"/>
            <w:tcBorders>
              <w:top w:val="single" w:sz="4" w:space="0" w:color="000000"/>
              <w:left w:val="single" w:sz="4" w:space="0" w:color="000000"/>
              <w:bottom w:val="single" w:sz="4" w:space="0" w:color="000000"/>
              <w:right w:val="single" w:sz="4" w:space="0" w:color="000000"/>
            </w:tcBorders>
          </w:tcPr>
          <w:p w14:paraId="3CA86D08" w14:textId="77777777" w:rsidR="00686A1C" w:rsidRPr="00686A1C" w:rsidRDefault="00686A1C" w:rsidP="00686A1C">
            <w:pPr>
              <w:rPr>
                <w:rFonts w:ascii="Arial" w:hAnsi="Arial" w:cs="Arial"/>
                <w:sz w:val="22"/>
                <w:szCs w:val="22"/>
              </w:rPr>
            </w:pPr>
            <w:r w:rsidRPr="00686A1C">
              <w:rPr>
                <w:rFonts w:ascii="Arial" w:hAnsi="Arial" w:cs="Arial"/>
                <w:sz w:val="22"/>
                <w:szCs w:val="22"/>
              </w:rPr>
              <w:t>min. 2 ks obojstranné nože</w:t>
            </w:r>
          </w:p>
        </w:tc>
        <w:tc>
          <w:tcPr>
            <w:tcW w:w="3251" w:type="dxa"/>
            <w:tcBorders>
              <w:top w:val="single" w:sz="4" w:space="0" w:color="000000"/>
              <w:left w:val="single" w:sz="4" w:space="0" w:color="000000"/>
              <w:bottom w:val="single" w:sz="4" w:space="0" w:color="000000"/>
              <w:right w:val="single" w:sz="4" w:space="0" w:color="000000"/>
            </w:tcBorders>
          </w:tcPr>
          <w:p w14:paraId="246B9DA8" w14:textId="77777777" w:rsidR="00686A1C" w:rsidRPr="00686A1C" w:rsidRDefault="00686A1C" w:rsidP="00686A1C">
            <w:pPr>
              <w:spacing w:after="160"/>
              <w:rPr>
                <w:rFonts w:ascii="Arial" w:hAnsi="Arial" w:cs="Arial"/>
                <w:sz w:val="22"/>
                <w:szCs w:val="22"/>
              </w:rPr>
            </w:pPr>
          </w:p>
        </w:tc>
      </w:tr>
      <w:tr w:rsidR="00686A1C" w:rsidRPr="00686A1C" w14:paraId="3E6A70EF"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468406A6" w14:textId="77777777" w:rsidR="00686A1C" w:rsidRPr="00686A1C" w:rsidRDefault="00686A1C" w:rsidP="00686A1C">
            <w:pPr>
              <w:rPr>
                <w:rFonts w:ascii="Arial" w:hAnsi="Arial" w:cs="Arial"/>
                <w:sz w:val="22"/>
                <w:szCs w:val="22"/>
              </w:rPr>
            </w:pPr>
            <w:r w:rsidRPr="00686A1C">
              <w:rPr>
                <w:rFonts w:ascii="Arial" w:hAnsi="Arial" w:cs="Arial"/>
                <w:sz w:val="22"/>
                <w:szCs w:val="22"/>
              </w:rPr>
              <w:t xml:space="preserve">Čepele </w:t>
            </w:r>
          </w:p>
        </w:tc>
        <w:tc>
          <w:tcPr>
            <w:tcW w:w="2969" w:type="dxa"/>
            <w:tcBorders>
              <w:top w:val="single" w:sz="4" w:space="0" w:color="000000"/>
              <w:left w:val="single" w:sz="4" w:space="0" w:color="000000"/>
              <w:bottom w:val="single" w:sz="4" w:space="0" w:color="000000"/>
              <w:right w:val="single" w:sz="4" w:space="0" w:color="000000"/>
            </w:tcBorders>
          </w:tcPr>
          <w:p w14:paraId="51FFDA6E" w14:textId="77777777" w:rsidR="00686A1C" w:rsidRPr="00686A1C" w:rsidRDefault="00686A1C" w:rsidP="00686A1C">
            <w:pPr>
              <w:rPr>
                <w:rFonts w:ascii="Arial" w:hAnsi="Arial" w:cs="Arial"/>
                <w:sz w:val="22"/>
                <w:szCs w:val="22"/>
              </w:rPr>
            </w:pPr>
            <w:r w:rsidRPr="00686A1C">
              <w:rPr>
                <w:rFonts w:ascii="Arial" w:hAnsi="Arial" w:cs="Arial"/>
                <w:sz w:val="22"/>
                <w:szCs w:val="22"/>
              </w:rPr>
              <w:t>Min. 2 x 177 mm, plne kalené</w:t>
            </w:r>
          </w:p>
        </w:tc>
        <w:tc>
          <w:tcPr>
            <w:tcW w:w="3251" w:type="dxa"/>
            <w:tcBorders>
              <w:top w:val="single" w:sz="4" w:space="0" w:color="000000"/>
              <w:left w:val="single" w:sz="4" w:space="0" w:color="000000"/>
              <w:bottom w:val="single" w:sz="4" w:space="0" w:color="000000"/>
              <w:right w:val="single" w:sz="4" w:space="0" w:color="000000"/>
            </w:tcBorders>
          </w:tcPr>
          <w:p w14:paraId="5F6B9CC7" w14:textId="77777777" w:rsidR="00686A1C" w:rsidRPr="00686A1C" w:rsidRDefault="00686A1C" w:rsidP="00686A1C">
            <w:pPr>
              <w:spacing w:after="160"/>
              <w:rPr>
                <w:rFonts w:ascii="Arial" w:hAnsi="Arial" w:cs="Arial"/>
                <w:sz w:val="22"/>
                <w:szCs w:val="22"/>
              </w:rPr>
            </w:pPr>
          </w:p>
        </w:tc>
      </w:tr>
      <w:tr w:rsidR="00686A1C" w:rsidRPr="00686A1C" w14:paraId="35D26798"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147B5738" w14:textId="77777777" w:rsidR="00686A1C" w:rsidRPr="00686A1C" w:rsidRDefault="00686A1C" w:rsidP="00686A1C">
            <w:pPr>
              <w:rPr>
                <w:rFonts w:ascii="Arial" w:hAnsi="Arial" w:cs="Arial"/>
                <w:sz w:val="22"/>
                <w:szCs w:val="22"/>
              </w:rPr>
            </w:pPr>
            <w:r w:rsidRPr="00686A1C">
              <w:rPr>
                <w:rFonts w:ascii="Arial" w:hAnsi="Arial" w:cs="Arial"/>
                <w:sz w:val="22"/>
                <w:szCs w:val="22"/>
              </w:rPr>
              <w:t>Priemer prísuvu</w:t>
            </w:r>
          </w:p>
        </w:tc>
        <w:tc>
          <w:tcPr>
            <w:tcW w:w="2969" w:type="dxa"/>
            <w:tcBorders>
              <w:top w:val="single" w:sz="4" w:space="0" w:color="000000"/>
              <w:left w:val="single" w:sz="4" w:space="0" w:color="000000"/>
              <w:bottom w:val="single" w:sz="4" w:space="0" w:color="000000"/>
              <w:right w:val="single" w:sz="4" w:space="0" w:color="000000"/>
            </w:tcBorders>
          </w:tcPr>
          <w:p w14:paraId="5ACDC361" w14:textId="77777777" w:rsidR="00686A1C" w:rsidRPr="00686A1C" w:rsidRDefault="00686A1C" w:rsidP="00686A1C">
            <w:pPr>
              <w:rPr>
                <w:rFonts w:ascii="Arial" w:hAnsi="Arial" w:cs="Arial"/>
                <w:sz w:val="22"/>
                <w:szCs w:val="22"/>
              </w:rPr>
            </w:pPr>
            <w:r w:rsidRPr="00686A1C">
              <w:rPr>
                <w:rFonts w:ascii="Arial" w:hAnsi="Arial" w:cs="Arial"/>
                <w:sz w:val="22"/>
                <w:szCs w:val="22"/>
              </w:rPr>
              <w:t>Min. 100 mm</w:t>
            </w:r>
          </w:p>
        </w:tc>
        <w:tc>
          <w:tcPr>
            <w:tcW w:w="3251" w:type="dxa"/>
            <w:tcBorders>
              <w:top w:val="single" w:sz="4" w:space="0" w:color="000000"/>
              <w:left w:val="single" w:sz="4" w:space="0" w:color="000000"/>
              <w:bottom w:val="single" w:sz="4" w:space="0" w:color="000000"/>
              <w:right w:val="single" w:sz="4" w:space="0" w:color="000000"/>
            </w:tcBorders>
          </w:tcPr>
          <w:p w14:paraId="22CD3762" w14:textId="77777777" w:rsidR="00686A1C" w:rsidRPr="00686A1C" w:rsidRDefault="00686A1C" w:rsidP="00686A1C">
            <w:pPr>
              <w:spacing w:after="160"/>
              <w:rPr>
                <w:rFonts w:ascii="Arial" w:hAnsi="Arial" w:cs="Arial"/>
                <w:sz w:val="22"/>
                <w:szCs w:val="22"/>
              </w:rPr>
            </w:pPr>
          </w:p>
        </w:tc>
      </w:tr>
    </w:tbl>
    <w:p w14:paraId="63DD0683" w14:textId="77777777" w:rsidR="00686A1C" w:rsidRPr="00686A1C" w:rsidRDefault="00686A1C" w:rsidP="00686A1C">
      <w:pPr>
        <w:rPr>
          <w:rFonts w:ascii="Arial" w:hAnsi="Arial" w:cs="Arial"/>
          <w:b/>
          <w:sz w:val="22"/>
          <w:szCs w:val="22"/>
        </w:rPr>
      </w:pPr>
    </w:p>
    <w:p w14:paraId="314FB6B1" w14:textId="77777777" w:rsidR="00686A1C" w:rsidRPr="00686A1C" w:rsidRDefault="00686A1C" w:rsidP="00686A1C">
      <w:pPr>
        <w:rPr>
          <w:rFonts w:ascii="Arial" w:hAnsi="Arial" w:cs="Arial"/>
          <w:b/>
          <w:sz w:val="22"/>
          <w:szCs w:val="22"/>
        </w:rPr>
      </w:pPr>
    </w:p>
    <w:p w14:paraId="5A207BBE" w14:textId="77777777" w:rsidR="00686A1C" w:rsidRPr="00686A1C" w:rsidRDefault="00686A1C" w:rsidP="00686A1C">
      <w:pPr>
        <w:rPr>
          <w:rFonts w:ascii="Arial" w:hAnsi="Arial" w:cs="Arial"/>
          <w:b/>
          <w:sz w:val="22"/>
          <w:szCs w:val="22"/>
        </w:rPr>
      </w:pPr>
      <w:r w:rsidRPr="00686A1C">
        <w:rPr>
          <w:rFonts w:ascii="Arial" w:hAnsi="Arial" w:cs="Arial"/>
          <w:b/>
          <w:sz w:val="22"/>
          <w:szCs w:val="22"/>
          <w:highlight w:val="lightGray"/>
        </w:rPr>
        <w:t xml:space="preserve">ČASŤ 3 – Bubnový rotačný triedič kompostu </w:t>
      </w:r>
    </w:p>
    <w:p w14:paraId="0B39E355" w14:textId="77777777" w:rsidR="00686A1C" w:rsidRPr="00686A1C" w:rsidRDefault="00686A1C" w:rsidP="00686A1C">
      <w:pPr>
        <w:pBdr>
          <w:top w:val="nil"/>
          <w:left w:val="nil"/>
          <w:bottom w:val="nil"/>
          <w:right w:val="nil"/>
          <w:between w:val="nil"/>
        </w:pBdr>
        <w:rPr>
          <w:rFonts w:ascii="Arial" w:hAnsi="Arial" w:cs="Arial"/>
          <w:b/>
          <w:sz w:val="22"/>
          <w:szCs w:val="22"/>
        </w:rPr>
      </w:pPr>
    </w:p>
    <w:p w14:paraId="1E86EEA4" w14:textId="77777777" w:rsidR="00686A1C" w:rsidRPr="00686A1C" w:rsidRDefault="00686A1C" w:rsidP="00686A1C">
      <w:pPr>
        <w:rPr>
          <w:rFonts w:ascii="Arial" w:hAnsi="Arial" w:cs="Arial"/>
          <w:b/>
          <w:color w:val="000000"/>
          <w:sz w:val="22"/>
          <w:szCs w:val="22"/>
        </w:rPr>
      </w:pPr>
      <w:r w:rsidRPr="00686A1C">
        <w:rPr>
          <w:rFonts w:ascii="Arial" w:hAnsi="Arial" w:cs="Arial"/>
          <w:b/>
          <w:color w:val="000000"/>
          <w:sz w:val="22"/>
          <w:szCs w:val="22"/>
        </w:rPr>
        <w:t>3.1. Bubnový rotačný triedič kompostu s manipulačným podvozkom</w:t>
      </w:r>
    </w:p>
    <w:p w14:paraId="397DCBD1" w14:textId="70E315C6" w:rsidR="00686A1C" w:rsidRDefault="00686A1C" w:rsidP="00686A1C">
      <w:pPr>
        <w:rPr>
          <w:rFonts w:ascii="Arial" w:hAnsi="Arial" w:cs="Arial"/>
          <w:b/>
          <w:sz w:val="22"/>
          <w:szCs w:val="22"/>
        </w:rPr>
      </w:pPr>
    </w:p>
    <w:p w14:paraId="421DAC27"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07622219"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52C747E3"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399204E5"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2A00DA48" w14:textId="77777777" w:rsidR="00686A1C" w:rsidRPr="00686A1C" w:rsidRDefault="00686A1C" w:rsidP="00686A1C">
            <w:pPr>
              <w:ind w:left="29" w:right="727"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DC2CF53"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359894D2"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5F9E27EB"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31D29F68"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Priemer bubna</w:t>
            </w:r>
          </w:p>
        </w:tc>
        <w:tc>
          <w:tcPr>
            <w:tcW w:w="2969" w:type="dxa"/>
            <w:tcBorders>
              <w:top w:val="single" w:sz="4" w:space="0" w:color="000000"/>
              <w:left w:val="single" w:sz="4" w:space="0" w:color="000000"/>
              <w:bottom w:val="single" w:sz="4" w:space="0" w:color="000000"/>
              <w:right w:val="single" w:sz="4" w:space="0" w:color="000000"/>
            </w:tcBorders>
          </w:tcPr>
          <w:p w14:paraId="783A26EE" w14:textId="77777777" w:rsidR="00686A1C" w:rsidRPr="00686A1C" w:rsidRDefault="00686A1C" w:rsidP="00686A1C">
            <w:pPr>
              <w:rPr>
                <w:rFonts w:ascii="Arial" w:hAnsi="Arial" w:cs="Arial"/>
                <w:sz w:val="22"/>
                <w:szCs w:val="22"/>
              </w:rPr>
            </w:pPr>
            <w:r w:rsidRPr="00686A1C">
              <w:rPr>
                <w:rFonts w:ascii="Arial" w:hAnsi="Arial" w:cs="Arial"/>
                <w:sz w:val="22"/>
                <w:szCs w:val="22"/>
              </w:rPr>
              <w:t>max. 1250 mm</w:t>
            </w:r>
          </w:p>
        </w:tc>
        <w:tc>
          <w:tcPr>
            <w:tcW w:w="3251" w:type="dxa"/>
            <w:tcBorders>
              <w:top w:val="single" w:sz="4" w:space="0" w:color="000000"/>
              <w:left w:val="single" w:sz="4" w:space="0" w:color="000000"/>
              <w:bottom w:val="single" w:sz="4" w:space="0" w:color="000000"/>
              <w:right w:val="single" w:sz="4" w:space="0" w:color="000000"/>
            </w:tcBorders>
          </w:tcPr>
          <w:p w14:paraId="69F4639B" w14:textId="77777777" w:rsidR="00686A1C" w:rsidRPr="00686A1C" w:rsidRDefault="00686A1C" w:rsidP="00686A1C">
            <w:pPr>
              <w:spacing w:after="160"/>
              <w:rPr>
                <w:rFonts w:ascii="Arial" w:hAnsi="Arial" w:cs="Arial"/>
                <w:sz w:val="22"/>
                <w:szCs w:val="22"/>
              </w:rPr>
            </w:pPr>
          </w:p>
        </w:tc>
      </w:tr>
      <w:tr w:rsidR="00686A1C" w:rsidRPr="00686A1C" w14:paraId="46148B42"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516E50D1"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Rozmery násypky :</w:t>
            </w:r>
          </w:p>
          <w:p w14:paraId="101F31BA"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výška x dĺžka</w:t>
            </w:r>
          </w:p>
        </w:tc>
        <w:tc>
          <w:tcPr>
            <w:tcW w:w="2969" w:type="dxa"/>
            <w:tcBorders>
              <w:top w:val="single" w:sz="4" w:space="0" w:color="000000"/>
              <w:left w:val="single" w:sz="4" w:space="0" w:color="000000"/>
              <w:bottom w:val="single" w:sz="4" w:space="0" w:color="000000"/>
              <w:right w:val="single" w:sz="4" w:space="0" w:color="000000"/>
            </w:tcBorders>
          </w:tcPr>
          <w:p w14:paraId="17C37135" w14:textId="77777777" w:rsidR="00686A1C" w:rsidRPr="00686A1C" w:rsidRDefault="00686A1C" w:rsidP="00686A1C">
            <w:pPr>
              <w:rPr>
                <w:rFonts w:ascii="Arial" w:hAnsi="Arial" w:cs="Arial"/>
                <w:sz w:val="22"/>
                <w:szCs w:val="22"/>
              </w:rPr>
            </w:pPr>
            <w:r w:rsidRPr="00686A1C">
              <w:rPr>
                <w:rFonts w:ascii="Arial" w:hAnsi="Arial" w:cs="Arial"/>
                <w:sz w:val="22"/>
                <w:szCs w:val="22"/>
              </w:rPr>
              <w:t>min. 2000 mm x 2200 mm</w:t>
            </w:r>
          </w:p>
        </w:tc>
        <w:tc>
          <w:tcPr>
            <w:tcW w:w="3251" w:type="dxa"/>
            <w:tcBorders>
              <w:top w:val="single" w:sz="4" w:space="0" w:color="000000"/>
              <w:left w:val="single" w:sz="4" w:space="0" w:color="000000"/>
              <w:bottom w:val="single" w:sz="4" w:space="0" w:color="000000"/>
              <w:right w:val="single" w:sz="4" w:space="0" w:color="000000"/>
            </w:tcBorders>
          </w:tcPr>
          <w:p w14:paraId="3FDAC06A" w14:textId="77777777" w:rsidR="00686A1C" w:rsidRPr="00686A1C" w:rsidRDefault="00686A1C" w:rsidP="00686A1C">
            <w:pPr>
              <w:spacing w:after="160"/>
              <w:rPr>
                <w:rFonts w:ascii="Arial" w:hAnsi="Arial" w:cs="Arial"/>
                <w:sz w:val="22"/>
                <w:szCs w:val="22"/>
              </w:rPr>
            </w:pPr>
          </w:p>
        </w:tc>
      </w:tr>
      <w:tr w:rsidR="00686A1C" w:rsidRPr="00686A1C" w14:paraId="4BBD0CCA" w14:textId="77777777" w:rsidTr="00686A1C">
        <w:trPr>
          <w:trHeight w:val="460"/>
        </w:trPr>
        <w:tc>
          <w:tcPr>
            <w:tcW w:w="3095" w:type="dxa"/>
            <w:tcBorders>
              <w:top w:val="single" w:sz="4" w:space="0" w:color="000000"/>
              <w:left w:val="single" w:sz="4" w:space="0" w:color="000000"/>
              <w:bottom w:val="single" w:sz="4" w:space="0" w:color="000000"/>
              <w:right w:val="single" w:sz="4" w:space="0" w:color="000000"/>
            </w:tcBorders>
          </w:tcPr>
          <w:p w14:paraId="1D2F3A45"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Hmotnosť</w:t>
            </w:r>
          </w:p>
        </w:tc>
        <w:tc>
          <w:tcPr>
            <w:tcW w:w="2969" w:type="dxa"/>
            <w:tcBorders>
              <w:top w:val="single" w:sz="4" w:space="0" w:color="000000"/>
              <w:left w:val="single" w:sz="4" w:space="0" w:color="000000"/>
              <w:bottom w:val="single" w:sz="4" w:space="0" w:color="000000"/>
              <w:right w:val="single" w:sz="4" w:space="0" w:color="000000"/>
            </w:tcBorders>
          </w:tcPr>
          <w:p w14:paraId="37DB33FF" w14:textId="77777777" w:rsidR="00686A1C" w:rsidRPr="00686A1C" w:rsidRDefault="00686A1C" w:rsidP="00686A1C">
            <w:pPr>
              <w:rPr>
                <w:rFonts w:ascii="Arial" w:hAnsi="Arial" w:cs="Arial"/>
                <w:sz w:val="22"/>
                <w:szCs w:val="22"/>
              </w:rPr>
            </w:pPr>
            <w:r w:rsidRPr="00686A1C">
              <w:rPr>
                <w:rFonts w:ascii="Arial" w:hAnsi="Arial" w:cs="Arial"/>
                <w:sz w:val="22"/>
                <w:szCs w:val="22"/>
              </w:rPr>
              <w:t>max. 2500 kg</w:t>
            </w:r>
          </w:p>
        </w:tc>
        <w:tc>
          <w:tcPr>
            <w:tcW w:w="3251" w:type="dxa"/>
            <w:tcBorders>
              <w:top w:val="single" w:sz="4" w:space="0" w:color="000000"/>
              <w:left w:val="single" w:sz="4" w:space="0" w:color="000000"/>
              <w:bottom w:val="single" w:sz="4" w:space="0" w:color="000000"/>
              <w:right w:val="single" w:sz="4" w:space="0" w:color="000000"/>
            </w:tcBorders>
          </w:tcPr>
          <w:p w14:paraId="6F6689B0" w14:textId="77777777" w:rsidR="00686A1C" w:rsidRPr="00686A1C" w:rsidRDefault="00686A1C" w:rsidP="00686A1C">
            <w:pPr>
              <w:spacing w:after="160"/>
              <w:rPr>
                <w:rFonts w:ascii="Arial" w:hAnsi="Arial" w:cs="Arial"/>
                <w:sz w:val="22"/>
                <w:szCs w:val="22"/>
              </w:rPr>
            </w:pPr>
          </w:p>
        </w:tc>
      </w:tr>
      <w:tr w:rsidR="00686A1C" w:rsidRPr="00686A1C" w14:paraId="42985292"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2EA071EF"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 xml:space="preserve">Triediace sito </w:t>
            </w:r>
          </w:p>
        </w:tc>
        <w:tc>
          <w:tcPr>
            <w:tcW w:w="2969" w:type="dxa"/>
            <w:tcBorders>
              <w:top w:val="single" w:sz="4" w:space="0" w:color="000000"/>
              <w:left w:val="single" w:sz="4" w:space="0" w:color="000000"/>
              <w:bottom w:val="single" w:sz="4" w:space="0" w:color="000000"/>
              <w:right w:val="single" w:sz="4" w:space="0" w:color="000000"/>
            </w:tcBorders>
          </w:tcPr>
          <w:p w14:paraId="5C3F9B6A"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0F3A1730" w14:textId="77777777" w:rsidR="00686A1C" w:rsidRPr="00686A1C" w:rsidRDefault="00686A1C" w:rsidP="00686A1C">
            <w:pPr>
              <w:spacing w:after="160"/>
              <w:rPr>
                <w:rFonts w:ascii="Arial" w:hAnsi="Arial" w:cs="Arial"/>
                <w:sz w:val="22"/>
                <w:szCs w:val="22"/>
              </w:rPr>
            </w:pPr>
          </w:p>
        </w:tc>
      </w:tr>
      <w:tr w:rsidR="00686A1C" w:rsidRPr="00686A1C" w14:paraId="15091D9F"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68A4857A"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lastRenderedPageBreak/>
              <w:t xml:space="preserve">Pomalý manipulačný podvozok /nehomologovaný/ </w:t>
            </w:r>
          </w:p>
        </w:tc>
        <w:tc>
          <w:tcPr>
            <w:tcW w:w="2969" w:type="dxa"/>
            <w:tcBorders>
              <w:top w:val="single" w:sz="4" w:space="0" w:color="000000"/>
              <w:left w:val="single" w:sz="4" w:space="0" w:color="000000"/>
              <w:bottom w:val="single" w:sz="4" w:space="0" w:color="000000"/>
              <w:right w:val="single" w:sz="4" w:space="0" w:color="000000"/>
            </w:tcBorders>
          </w:tcPr>
          <w:p w14:paraId="0AA17C61"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702D4DA8" w14:textId="77777777" w:rsidR="00686A1C" w:rsidRPr="00686A1C" w:rsidRDefault="00686A1C" w:rsidP="00686A1C">
            <w:pPr>
              <w:spacing w:after="160"/>
              <w:rPr>
                <w:rFonts w:ascii="Arial" w:hAnsi="Arial" w:cs="Arial"/>
                <w:sz w:val="22"/>
                <w:szCs w:val="22"/>
              </w:rPr>
            </w:pPr>
          </w:p>
        </w:tc>
      </w:tr>
      <w:tr w:rsidR="00686A1C" w:rsidRPr="00686A1C" w14:paraId="066DEA40"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19C20C58"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Nastavenie pracovných rýchlostí pomocou hydraulického ovládania</w:t>
            </w:r>
          </w:p>
        </w:tc>
        <w:tc>
          <w:tcPr>
            <w:tcW w:w="2969" w:type="dxa"/>
            <w:tcBorders>
              <w:top w:val="single" w:sz="4" w:space="0" w:color="000000"/>
              <w:left w:val="single" w:sz="4" w:space="0" w:color="000000"/>
              <w:bottom w:val="single" w:sz="4" w:space="0" w:color="000000"/>
              <w:right w:val="single" w:sz="4" w:space="0" w:color="000000"/>
            </w:tcBorders>
          </w:tcPr>
          <w:p w14:paraId="44604C8F"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3D65D374" w14:textId="77777777" w:rsidR="00686A1C" w:rsidRPr="00686A1C" w:rsidRDefault="00686A1C" w:rsidP="00686A1C">
            <w:pPr>
              <w:spacing w:after="160"/>
              <w:rPr>
                <w:rFonts w:ascii="Arial" w:hAnsi="Arial" w:cs="Arial"/>
                <w:sz w:val="22"/>
                <w:szCs w:val="22"/>
              </w:rPr>
            </w:pPr>
          </w:p>
        </w:tc>
      </w:tr>
      <w:tr w:rsidR="00686A1C" w:rsidRPr="00686A1C" w14:paraId="7E2F3568"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41C05C50"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Dieselový pohon s výkonom</w:t>
            </w:r>
          </w:p>
        </w:tc>
        <w:tc>
          <w:tcPr>
            <w:tcW w:w="2969" w:type="dxa"/>
            <w:tcBorders>
              <w:top w:val="single" w:sz="4" w:space="0" w:color="000000"/>
              <w:left w:val="single" w:sz="4" w:space="0" w:color="000000"/>
              <w:bottom w:val="single" w:sz="4" w:space="0" w:color="000000"/>
              <w:right w:val="single" w:sz="4" w:space="0" w:color="000000"/>
            </w:tcBorders>
          </w:tcPr>
          <w:p w14:paraId="0BA23259" w14:textId="77777777" w:rsidR="00686A1C" w:rsidRPr="00686A1C" w:rsidRDefault="00686A1C" w:rsidP="00686A1C">
            <w:pPr>
              <w:rPr>
                <w:rFonts w:ascii="Arial" w:hAnsi="Arial" w:cs="Arial"/>
                <w:sz w:val="22"/>
                <w:szCs w:val="22"/>
              </w:rPr>
            </w:pPr>
            <w:r w:rsidRPr="00686A1C">
              <w:rPr>
                <w:rFonts w:ascii="Arial" w:hAnsi="Arial" w:cs="Arial"/>
                <w:sz w:val="22"/>
                <w:szCs w:val="22"/>
              </w:rPr>
              <w:t>max. 10 HP</w:t>
            </w:r>
          </w:p>
        </w:tc>
        <w:tc>
          <w:tcPr>
            <w:tcW w:w="3251" w:type="dxa"/>
            <w:tcBorders>
              <w:top w:val="single" w:sz="4" w:space="0" w:color="000000"/>
              <w:left w:val="single" w:sz="4" w:space="0" w:color="000000"/>
              <w:bottom w:val="single" w:sz="4" w:space="0" w:color="000000"/>
              <w:right w:val="single" w:sz="4" w:space="0" w:color="000000"/>
            </w:tcBorders>
          </w:tcPr>
          <w:p w14:paraId="6872262B" w14:textId="77777777" w:rsidR="00686A1C" w:rsidRPr="00686A1C" w:rsidRDefault="00686A1C" w:rsidP="00686A1C">
            <w:pPr>
              <w:spacing w:after="160"/>
              <w:rPr>
                <w:rFonts w:ascii="Arial" w:hAnsi="Arial" w:cs="Arial"/>
                <w:sz w:val="22"/>
                <w:szCs w:val="22"/>
              </w:rPr>
            </w:pPr>
          </w:p>
        </w:tc>
      </w:tr>
    </w:tbl>
    <w:p w14:paraId="7420C54C" w14:textId="77777777" w:rsidR="00686A1C" w:rsidRPr="00686A1C" w:rsidRDefault="00686A1C" w:rsidP="00686A1C">
      <w:pPr>
        <w:rPr>
          <w:rFonts w:ascii="Arial" w:hAnsi="Arial" w:cs="Arial"/>
          <w:b/>
          <w:sz w:val="22"/>
          <w:szCs w:val="22"/>
        </w:rPr>
      </w:pPr>
    </w:p>
    <w:p w14:paraId="283DF1D1" w14:textId="77777777" w:rsidR="00686A1C" w:rsidRPr="00686A1C" w:rsidRDefault="00686A1C" w:rsidP="00686A1C">
      <w:pPr>
        <w:rPr>
          <w:rFonts w:ascii="Arial" w:hAnsi="Arial" w:cs="Arial"/>
          <w:b/>
          <w:sz w:val="22"/>
          <w:szCs w:val="22"/>
        </w:rPr>
      </w:pPr>
    </w:p>
    <w:p w14:paraId="6B72A67B" w14:textId="77777777" w:rsidR="00686A1C" w:rsidRPr="00686A1C" w:rsidRDefault="00686A1C" w:rsidP="00686A1C">
      <w:pPr>
        <w:rPr>
          <w:rFonts w:ascii="Arial" w:hAnsi="Arial" w:cs="Arial"/>
          <w:b/>
          <w:sz w:val="22"/>
          <w:szCs w:val="22"/>
        </w:rPr>
      </w:pPr>
      <w:r w:rsidRPr="00686A1C">
        <w:rPr>
          <w:rFonts w:ascii="Arial" w:hAnsi="Arial" w:cs="Arial"/>
          <w:b/>
          <w:sz w:val="22"/>
          <w:szCs w:val="22"/>
          <w:highlight w:val="lightGray"/>
        </w:rPr>
        <w:t>ČASŤ 4 – Dodávka pre zvoz kuchynského odpadu</w:t>
      </w:r>
    </w:p>
    <w:p w14:paraId="0ABF5814" w14:textId="77777777" w:rsidR="00686A1C" w:rsidRPr="00686A1C" w:rsidRDefault="00686A1C" w:rsidP="00686A1C">
      <w:pPr>
        <w:pBdr>
          <w:top w:val="nil"/>
          <w:left w:val="nil"/>
          <w:bottom w:val="nil"/>
          <w:right w:val="nil"/>
          <w:between w:val="nil"/>
        </w:pBdr>
        <w:rPr>
          <w:rFonts w:ascii="Arial" w:hAnsi="Arial" w:cs="Arial"/>
          <w:b/>
          <w:sz w:val="22"/>
          <w:szCs w:val="22"/>
        </w:rPr>
      </w:pPr>
    </w:p>
    <w:p w14:paraId="786F6597" w14:textId="77777777" w:rsidR="00686A1C" w:rsidRPr="00686A1C" w:rsidRDefault="00686A1C" w:rsidP="00671034">
      <w:pPr>
        <w:pStyle w:val="Odsekzoznamu"/>
        <w:numPr>
          <w:ilvl w:val="1"/>
          <w:numId w:val="11"/>
        </w:numPr>
        <w:pBdr>
          <w:top w:val="nil"/>
          <w:left w:val="nil"/>
          <w:bottom w:val="nil"/>
          <w:right w:val="nil"/>
          <w:between w:val="nil"/>
        </w:pBdr>
        <w:rPr>
          <w:b/>
          <w:color w:val="000000"/>
          <w:sz w:val="22"/>
          <w:szCs w:val="22"/>
        </w:rPr>
      </w:pPr>
      <w:r w:rsidRPr="00686A1C">
        <w:rPr>
          <w:b/>
          <w:color w:val="000000"/>
          <w:sz w:val="22"/>
          <w:szCs w:val="22"/>
        </w:rPr>
        <w:t>Dodávka na zvoz kuchyne</w:t>
      </w:r>
    </w:p>
    <w:p w14:paraId="45CD5282" w14:textId="77777777" w:rsid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p>
    <w:p w14:paraId="2B6A1ECC" w14:textId="0234FCA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212C3062"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649945B1"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63D2268A"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6713909C" w14:textId="77777777" w:rsidR="00686A1C" w:rsidRPr="00686A1C" w:rsidRDefault="00686A1C" w:rsidP="00686A1C">
            <w:pPr>
              <w:ind w:left="29" w:right="727"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49F8D6E"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2801B038"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50CB1C6E"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101D5FF1"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Auto typu pick up</w:t>
            </w:r>
          </w:p>
        </w:tc>
        <w:tc>
          <w:tcPr>
            <w:tcW w:w="2969" w:type="dxa"/>
            <w:tcBorders>
              <w:top w:val="single" w:sz="4" w:space="0" w:color="000000"/>
              <w:left w:val="single" w:sz="4" w:space="0" w:color="000000"/>
              <w:bottom w:val="single" w:sz="4" w:space="0" w:color="000000"/>
              <w:right w:val="single" w:sz="4" w:space="0" w:color="000000"/>
            </w:tcBorders>
          </w:tcPr>
          <w:p w14:paraId="51F651EE"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71B1E5D5" w14:textId="77777777" w:rsidR="00686A1C" w:rsidRPr="00686A1C" w:rsidRDefault="00686A1C" w:rsidP="00686A1C">
            <w:pPr>
              <w:spacing w:after="160"/>
              <w:rPr>
                <w:rFonts w:ascii="Arial" w:hAnsi="Arial" w:cs="Arial"/>
                <w:sz w:val="22"/>
                <w:szCs w:val="22"/>
              </w:rPr>
            </w:pPr>
          </w:p>
        </w:tc>
      </w:tr>
      <w:tr w:rsidR="00686A1C" w:rsidRPr="00686A1C" w14:paraId="19D138CF"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1B0E9223"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 xml:space="preserve">Palivo </w:t>
            </w:r>
          </w:p>
        </w:tc>
        <w:tc>
          <w:tcPr>
            <w:tcW w:w="2969" w:type="dxa"/>
            <w:tcBorders>
              <w:top w:val="single" w:sz="4" w:space="0" w:color="000000"/>
              <w:left w:val="single" w:sz="4" w:space="0" w:color="000000"/>
              <w:bottom w:val="single" w:sz="4" w:space="0" w:color="000000"/>
              <w:right w:val="single" w:sz="4" w:space="0" w:color="000000"/>
            </w:tcBorders>
          </w:tcPr>
          <w:p w14:paraId="19090AF4" w14:textId="77777777" w:rsidR="00686A1C" w:rsidRPr="00686A1C" w:rsidRDefault="00686A1C" w:rsidP="00686A1C">
            <w:pPr>
              <w:rPr>
                <w:rFonts w:ascii="Arial" w:hAnsi="Arial" w:cs="Arial"/>
                <w:sz w:val="22"/>
                <w:szCs w:val="22"/>
              </w:rPr>
            </w:pPr>
            <w:r w:rsidRPr="00686A1C">
              <w:rPr>
                <w:rFonts w:ascii="Arial" w:hAnsi="Arial" w:cs="Arial"/>
                <w:sz w:val="22"/>
                <w:szCs w:val="22"/>
              </w:rPr>
              <w:t>Benzín</w:t>
            </w:r>
          </w:p>
        </w:tc>
        <w:tc>
          <w:tcPr>
            <w:tcW w:w="3251" w:type="dxa"/>
            <w:tcBorders>
              <w:top w:val="single" w:sz="4" w:space="0" w:color="000000"/>
              <w:left w:val="single" w:sz="4" w:space="0" w:color="000000"/>
              <w:bottom w:val="single" w:sz="4" w:space="0" w:color="000000"/>
              <w:right w:val="single" w:sz="4" w:space="0" w:color="000000"/>
            </w:tcBorders>
          </w:tcPr>
          <w:p w14:paraId="0AF5FC00" w14:textId="77777777" w:rsidR="00686A1C" w:rsidRPr="00686A1C" w:rsidRDefault="00686A1C" w:rsidP="00686A1C">
            <w:pPr>
              <w:spacing w:after="160"/>
              <w:rPr>
                <w:rFonts w:ascii="Arial" w:hAnsi="Arial" w:cs="Arial"/>
                <w:sz w:val="22"/>
                <w:szCs w:val="22"/>
              </w:rPr>
            </w:pPr>
          </w:p>
        </w:tc>
      </w:tr>
      <w:tr w:rsidR="00686A1C" w:rsidRPr="00686A1C" w14:paraId="33085789" w14:textId="77777777" w:rsidTr="00686A1C">
        <w:trPr>
          <w:trHeight w:val="460"/>
        </w:trPr>
        <w:tc>
          <w:tcPr>
            <w:tcW w:w="3095" w:type="dxa"/>
            <w:tcBorders>
              <w:top w:val="single" w:sz="4" w:space="0" w:color="000000"/>
              <w:left w:val="single" w:sz="4" w:space="0" w:color="000000"/>
              <w:bottom w:val="single" w:sz="4" w:space="0" w:color="000000"/>
              <w:right w:val="single" w:sz="4" w:space="0" w:color="000000"/>
            </w:tcBorders>
          </w:tcPr>
          <w:p w14:paraId="0A7D2881"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Objem motora</w:t>
            </w:r>
          </w:p>
        </w:tc>
        <w:tc>
          <w:tcPr>
            <w:tcW w:w="2969" w:type="dxa"/>
            <w:tcBorders>
              <w:top w:val="single" w:sz="4" w:space="0" w:color="000000"/>
              <w:left w:val="single" w:sz="4" w:space="0" w:color="000000"/>
              <w:bottom w:val="single" w:sz="4" w:space="0" w:color="000000"/>
              <w:right w:val="single" w:sz="4" w:space="0" w:color="000000"/>
            </w:tcBorders>
          </w:tcPr>
          <w:p w14:paraId="7E87A564" w14:textId="77777777" w:rsidR="00686A1C" w:rsidRPr="00686A1C" w:rsidRDefault="00686A1C" w:rsidP="00686A1C">
            <w:pPr>
              <w:rPr>
                <w:rFonts w:ascii="Arial" w:hAnsi="Arial" w:cs="Arial"/>
                <w:sz w:val="22"/>
                <w:szCs w:val="22"/>
              </w:rPr>
            </w:pPr>
            <w:r w:rsidRPr="00686A1C">
              <w:rPr>
                <w:rFonts w:ascii="Arial" w:hAnsi="Arial" w:cs="Arial"/>
                <w:sz w:val="22"/>
                <w:szCs w:val="22"/>
              </w:rPr>
              <w:t>Min. 990 cm3</w:t>
            </w:r>
          </w:p>
        </w:tc>
        <w:tc>
          <w:tcPr>
            <w:tcW w:w="3251" w:type="dxa"/>
            <w:tcBorders>
              <w:top w:val="single" w:sz="4" w:space="0" w:color="000000"/>
              <w:left w:val="single" w:sz="4" w:space="0" w:color="000000"/>
              <w:bottom w:val="single" w:sz="4" w:space="0" w:color="000000"/>
              <w:right w:val="single" w:sz="4" w:space="0" w:color="000000"/>
            </w:tcBorders>
          </w:tcPr>
          <w:p w14:paraId="34E0E6F0" w14:textId="77777777" w:rsidR="00686A1C" w:rsidRPr="00686A1C" w:rsidRDefault="00686A1C" w:rsidP="00686A1C">
            <w:pPr>
              <w:spacing w:after="160"/>
              <w:rPr>
                <w:rFonts w:ascii="Arial" w:hAnsi="Arial" w:cs="Arial"/>
                <w:sz w:val="22"/>
                <w:szCs w:val="22"/>
              </w:rPr>
            </w:pPr>
          </w:p>
        </w:tc>
      </w:tr>
      <w:tr w:rsidR="00686A1C" w:rsidRPr="00686A1C" w14:paraId="1DF1938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6212EE25"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Výkon motora</w:t>
            </w:r>
          </w:p>
        </w:tc>
        <w:tc>
          <w:tcPr>
            <w:tcW w:w="2969" w:type="dxa"/>
            <w:tcBorders>
              <w:top w:val="single" w:sz="4" w:space="0" w:color="000000"/>
              <w:left w:val="single" w:sz="4" w:space="0" w:color="000000"/>
              <w:bottom w:val="single" w:sz="4" w:space="0" w:color="000000"/>
              <w:right w:val="single" w:sz="4" w:space="0" w:color="000000"/>
            </w:tcBorders>
          </w:tcPr>
          <w:p w14:paraId="0B46F74F" w14:textId="77777777" w:rsidR="00686A1C" w:rsidRPr="00686A1C" w:rsidRDefault="00686A1C" w:rsidP="00686A1C">
            <w:pPr>
              <w:rPr>
                <w:rFonts w:ascii="Arial" w:hAnsi="Arial" w:cs="Arial"/>
                <w:sz w:val="22"/>
                <w:szCs w:val="22"/>
              </w:rPr>
            </w:pPr>
            <w:r w:rsidRPr="00686A1C">
              <w:rPr>
                <w:rFonts w:ascii="Arial" w:hAnsi="Arial" w:cs="Arial"/>
                <w:sz w:val="22"/>
                <w:szCs w:val="22"/>
              </w:rPr>
              <w:t>Min. 72 kW</w:t>
            </w:r>
          </w:p>
        </w:tc>
        <w:tc>
          <w:tcPr>
            <w:tcW w:w="3251" w:type="dxa"/>
            <w:tcBorders>
              <w:top w:val="single" w:sz="4" w:space="0" w:color="000000"/>
              <w:left w:val="single" w:sz="4" w:space="0" w:color="000000"/>
              <w:bottom w:val="single" w:sz="4" w:space="0" w:color="000000"/>
              <w:right w:val="single" w:sz="4" w:space="0" w:color="000000"/>
            </w:tcBorders>
          </w:tcPr>
          <w:p w14:paraId="3C8A3A76" w14:textId="77777777" w:rsidR="00686A1C" w:rsidRPr="00686A1C" w:rsidRDefault="00686A1C" w:rsidP="00686A1C">
            <w:pPr>
              <w:spacing w:after="160"/>
              <w:rPr>
                <w:rFonts w:ascii="Arial" w:hAnsi="Arial" w:cs="Arial"/>
                <w:sz w:val="22"/>
                <w:szCs w:val="22"/>
              </w:rPr>
            </w:pPr>
          </w:p>
        </w:tc>
      </w:tr>
      <w:tr w:rsidR="00686A1C" w:rsidRPr="00686A1C" w14:paraId="5A62050A"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57B4EFD7"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Výbava – manuálna klimatizácia, elektrické okná,</w:t>
            </w:r>
          </w:p>
          <w:p w14:paraId="5361F07C"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elektrické spätné zrkadlá,</w:t>
            </w:r>
          </w:p>
          <w:p w14:paraId="6F5395AB"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vyhrievané spätné zrkadlá</w:t>
            </w:r>
          </w:p>
        </w:tc>
        <w:tc>
          <w:tcPr>
            <w:tcW w:w="2969" w:type="dxa"/>
            <w:tcBorders>
              <w:top w:val="single" w:sz="4" w:space="0" w:color="000000"/>
              <w:left w:val="single" w:sz="4" w:space="0" w:color="000000"/>
              <w:bottom w:val="single" w:sz="4" w:space="0" w:color="000000"/>
              <w:right w:val="single" w:sz="4" w:space="0" w:color="000000"/>
            </w:tcBorders>
          </w:tcPr>
          <w:p w14:paraId="74A1AC0A"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795203A0" w14:textId="77777777" w:rsidR="00686A1C" w:rsidRPr="00686A1C" w:rsidRDefault="00686A1C" w:rsidP="00686A1C">
            <w:pPr>
              <w:spacing w:after="160"/>
              <w:rPr>
                <w:rFonts w:ascii="Arial" w:hAnsi="Arial" w:cs="Arial"/>
                <w:sz w:val="22"/>
                <w:szCs w:val="22"/>
              </w:rPr>
            </w:pPr>
          </w:p>
        </w:tc>
      </w:tr>
      <w:tr w:rsidR="00686A1C" w:rsidRPr="00686A1C" w14:paraId="582557B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7D682A78"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Ťažné zariadenie</w:t>
            </w:r>
          </w:p>
        </w:tc>
        <w:tc>
          <w:tcPr>
            <w:tcW w:w="2969" w:type="dxa"/>
            <w:tcBorders>
              <w:top w:val="single" w:sz="4" w:space="0" w:color="000000"/>
              <w:left w:val="single" w:sz="4" w:space="0" w:color="000000"/>
              <w:bottom w:val="single" w:sz="4" w:space="0" w:color="000000"/>
              <w:right w:val="single" w:sz="4" w:space="0" w:color="000000"/>
            </w:tcBorders>
          </w:tcPr>
          <w:p w14:paraId="203235A2"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41403B07" w14:textId="77777777" w:rsidR="00686A1C" w:rsidRPr="00686A1C" w:rsidRDefault="00686A1C" w:rsidP="00686A1C">
            <w:pPr>
              <w:spacing w:after="160"/>
              <w:rPr>
                <w:rFonts w:ascii="Arial" w:hAnsi="Arial" w:cs="Arial"/>
                <w:sz w:val="22"/>
                <w:szCs w:val="22"/>
              </w:rPr>
            </w:pPr>
          </w:p>
        </w:tc>
      </w:tr>
      <w:tr w:rsidR="00686A1C" w:rsidRPr="00686A1C" w14:paraId="76E38624"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2BA27E44"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Objem úložného priestoru</w:t>
            </w:r>
          </w:p>
        </w:tc>
        <w:tc>
          <w:tcPr>
            <w:tcW w:w="2969" w:type="dxa"/>
            <w:tcBorders>
              <w:top w:val="single" w:sz="4" w:space="0" w:color="000000"/>
              <w:left w:val="single" w:sz="4" w:space="0" w:color="000000"/>
              <w:bottom w:val="single" w:sz="4" w:space="0" w:color="000000"/>
              <w:right w:val="single" w:sz="4" w:space="0" w:color="000000"/>
            </w:tcBorders>
          </w:tcPr>
          <w:p w14:paraId="13D2C36F" w14:textId="77777777" w:rsidR="00686A1C" w:rsidRPr="00686A1C" w:rsidRDefault="00686A1C" w:rsidP="00686A1C">
            <w:pPr>
              <w:rPr>
                <w:rFonts w:ascii="Arial" w:hAnsi="Arial" w:cs="Arial"/>
                <w:sz w:val="22"/>
                <w:szCs w:val="22"/>
              </w:rPr>
            </w:pPr>
            <w:r w:rsidRPr="00686A1C">
              <w:rPr>
                <w:rFonts w:ascii="Arial" w:hAnsi="Arial" w:cs="Arial"/>
                <w:sz w:val="22"/>
                <w:szCs w:val="22"/>
              </w:rPr>
              <w:t>Min. 2,3m3</w:t>
            </w:r>
          </w:p>
        </w:tc>
        <w:tc>
          <w:tcPr>
            <w:tcW w:w="3251" w:type="dxa"/>
            <w:tcBorders>
              <w:top w:val="single" w:sz="4" w:space="0" w:color="000000"/>
              <w:left w:val="single" w:sz="4" w:space="0" w:color="000000"/>
              <w:bottom w:val="single" w:sz="4" w:space="0" w:color="000000"/>
              <w:right w:val="single" w:sz="4" w:space="0" w:color="000000"/>
            </w:tcBorders>
          </w:tcPr>
          <w:p w14:paraId="17A02CCE" w14:textId="77777777" w:rsidR="00686A1C" w:rsidRPr="00686A1C" w:rsidRDefault="00686A1C" w:rsidP="00686A1C">
            <w:pPr>
              <w:spacing w:after="160"/>
              <w:rPr>
                <w:rFonts w:ascii="Arial" w:hAnsi="Arial" w:cs="Arial"/>
                <w:sz w:val="22"/>
                <w:szCs w:val="22"/>
              </w:rPr>
            </w:pPr>
          </w:p>
        </w:tc>
      </w:tr>
    </w:tbl>
    <w:p w14:paraId="119E12D6" w14:textId="77777777" w:rsidR="00686A1C" w:rsidRPr="00686A1C" w:rsidRDefault="00686A1C" w:rsidP="00686A1C">
      <w:pPr>
        <w:rPr>
          <w:rFonts w:ascii="Arial" w:hAnsi="Arial" w:cs="Arial"/>
          <w:b/>
          <w:sz w:val="22"/>
          <w:szCs w:val="22"/>
        </w:rPr>
      </w:pPr>
    </w:p>
    <w:p w14:paraId="784543AD" w14:textId="77777777" w:rsidR="00686A1C" w:rsidRPr="00686A1C" w:rsidRDefault="00686A1C" w:rsidP="00671034">
      <w:pPr>
        <w:pStyle w:val="Odsekzoznamu"/>
        <w:numPr>
          <w:ilvl w:val="1"/>
          <w:numId w:val="11"/>
        </w:numPr>
        <w:pBdr>
          <w:top w:val="nil"/>
          <w:left w:val="nil"/>
          <w:bottom w:val="nil"/>
          <w:right w:val="nil"/>
          <w:between w:val="nil"/>
        </w:pBdr>
        <w:rPr>
          <w:b/>
          <w:color w:val="000000"/>
          <w:sz w:val="22"/>
          <w:szCs w:val="22"/>
        </w:rPr>
      </w:pPr>
      <w:r w:rsidRPr="00686A1C">
        <w:rPr>
          <w:b/>
          <w:color w:val="000000"/>
          <w:sz w:val="22"/>
          <w:szCs w:val="22"/>
        </w:rPr>
        <w:t>Vozík k Dodávke na zvoz kuchyne</w:t>
      </w:r>
    </w:p>
    <w:p w14:paraId="14423CEF" w14:textId="0D3A651B" w:rsidR="00686A1C" w:rsidRDefault="00686A1C" w:rsidP="00686A1C">
      <w:pPr>
        <w:rPr>
          <w:rFonts w:ascii="Arial" w:hAnsi="Arial" w:cs="Arial"/>
          <w:b/>
          <w:sz w:val="22"/>
          <w:szCs w:val="22"/>
        </w:rPr>
      </w:pPr>
    </w:p>
    <w:p w14:paraId="234324B3"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Pr>
          <w:b/>
          <w:sz w:val="22"/>
          <w:szCs w:val="22"/>
        </w:rPr>
        <w:t xml:space="preserve"> </w:t>
      </w: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61E3AD29"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144574A2" w14:textId="32B6A0CA"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1E3F2C42"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4C2864AE" w14:textId="77777777" w:rsidR="00686A1C" w:rsidRPr="00686A1C" w:rsidRDefault="00686A1C" w:rsidP="00686A1C">
            <w:pPr>
              <w:ind w:left="29" w:right="727"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44AB4878"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7A07F497"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4634018C"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7891ACED"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Celková hmotnosť</w:t>
            </w:r>
          </w:p>
        </w:tc>
        <w:tc>
          <w:tcPr>
            <w:tcW w:w="2969" w:type="dxa"/>
            <w:tcBorders>
              <w:top w:val="single" w:sz="4" w:space="0" w:color="000000"/>
              <w:left w:val="single" w:sz="4" w:space="0" w:color="000000"/>
              <w:bottom w:val="single" w:sz="4" w:space="0" w:color="000000"/>
              <w:right w:val="single" w:sz="4" w:space="0" w:color="000000"/>
            </w:tcBorders>
          </w:tcPr>
          <w:p w14:paraId="07A3EED8" w14:textId="77777777" w:rsidR="00686A1C" w:rsidRPr="00686A1C" w:rsidRDefault="00686A1C" w:rsidP="00686A1C">
            <w:pPr>
              <w:rPr>
                <w:rFonts w:ascii="Arial" w:hAnsi="Arial" w:cs="Arial"/>
                <w:sz w:val="22"/>
                <w:szCs w:val="22"/>
              </w:rPr>
            </w:pPr>
            <w:r w:rsidRPr="00686A1C">
              <w:rPr>
                <w:rFonts w:ascii="Arial" w:hAnsi="Arial" w:cs="Arial"/>
                <w:sz w:val="22"/>
                <w:szCs w:val="22"/>
              </w:rPr>
              <w:t>Max. 1500 kg</w:t>
            </w:r>
          </w:p>
        </w:tc>
        <w:tc>
          <w:tcPr>
            <w:tcW w:w="3251" w:type="dxa"/>
            <w:tcBorders>
              <w:top w:val="single" w:sz="4" w:space="0" w:color="000000"/>
              <w:left w:val="single" w:sz="4" w:space="0" w:color="000000"/>
              <w:bottom w:val="single" w:sz="4" w:space="0" w:color="000000"/>
              <w:right w:val="single" w:sz="4" w:space="0" w:color="000000"/>
            </w:tcBorders>
          </w:tcPr>
          <w:p w14:paraId="370E99EE" w14:textId="77777777" w:rsidR="00686A1C" w:rsidRPr="00686A1C" w:rsidRDefault="00686A1C" w:rsidP="00686A1C">
            <w:pPr>
              <w:spacing w:after="160"/>
              <w:rPr>
                <w:rFonts w:ascii="Arial" w:hAnsi="Arial" w:cs="Arial"/>
                <w:sz w:val="22"/>
                <w:szCs w:val="22"/>
              </w:rPr>
            </w:pPr>
          </w:p>
        </w:tc>
      </w:tr>
      <w:tr w:rsidR="00686A1C" w:rsidRPr="00686A1C" w14:paraId="3A004197"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542C39A4"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Užitočná hmotnosť</w:t>
            </w:r>
          </w:p>
        </w:tc>
        <w:tc>
          <w:tcPr>
            <w:tcW w:w="2969" w:type="dxa"/>
            <w:tcBorders>
              <w:top w:val="single" w:sz="4" w:space="0" w:color="000000"/>
              <w:left w:val="single" w:sz="4" w:space="0" w:color="000000"/>
              <w:bottom w:val="single" w:sz="4" w:space="0" w:color="000000"/>
              <w:right w:val="single" w:sz="4" w:space="0" w:color="000000"/>
            </w:tcBorders>
          </w:tcPr>
          <w:p w14:paraId="3FAC23FE" w14:textId="77777777" w:rsidR="00686A1C" w:rsidRPr="00686A1C" w:rsidRDefault="00686A1C" w:rsidP="00686A1C">
            <w:pPr>
              <w:rPr>
                <w:rFonts w:ascii="Arial" w:hAnsi="Arial" w:cs="Arial"/>
                <w:sz w:val="22"/>
                <w:szCs w:val="22"/>
              </w:rPr>
            </w:pPr>
            <w:r w:rsidRPr="00686A1C">
              <w:rPr>
                <w:rFonts w:ascii="Arial" w:hAnsi="Arial" w:cs="Arial"/>
                <w:sz w:val="22"/>
                <w:szCs w:val="22"/>
              </w:rPr>
              <w:t>Min. 900 kg</w:t>
            </w:r>
          </w:p>
        </w:tc>
        <w:tc>
          <w:tcPr>
            <w:tcW w:w="3251" w:type="dxa"/>
            <w:tcBorders>
              <w:top w:val="single" w:sz="4" w:space="0" w:color="000000"/>
              <w:left w:val="single" w:sz="4" w:space="0" w:color="000000"/>
              <w:bottom w:val="single" w:sz="4" w:space="0" w:color="000000"/>
              <w:right w:val="single" w:sz="4" w:space="0" w:color="000000"/>
            </w:tcBorders>
          </w:tcPr>
          <w:p w14:paraId="49ED91D4" w14:textId="77777777" w:rsidR="00686A1C" w:rsidRPr="00686A1C" w:rsidRDefault="00686A1C" w:rsidP="00686A1C">
            <w:pPr>
              <w:spacing w:after="160"/>
              <w:rPr>
                <w:rFonts w:ascii="Arial" w:hAnsi="Arial" w:cs="Arial"/>
                <w:sz w:val="22"/>
                <w:szCs w:val="22"/>
              </w:rPr>
            </w:pPr>
          </w:p>
        </w:tc>
      </w:tr>
      <w:tr w:rsidR="00686A1C" w:rsidRPr="00686A1C" w14:paraId="7DE41803" w14:textId="77777777" w:rsidTr="00686A1C">
        <w:trPr>
          <w:trHeight w:val="460"/>
        </w:trPr>
        <w:tc>
          <w:tcPr>
            <w:tcW w:w="3095" w:type="dxa"/>
            <w:tcBorders>
              <w:top w:val="single" w:sz="4" w:space="0" w:color="000000"/>
              <w:left w:val="single" w:sz="4" w:space="0" w:color="000000"/>
              <w:bottom w:val="single" w:sz="4" w:space="0" w:color="000000"/>
              <w:right w:val="single" w:sz="4" w:space="0" w:color="000000"/>
            </w:tcBorders>
          </w:tcPr>
          <w:p w14:paraId="36E113F3"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Jednonápravový nákladný valníkový vozík na všestranné použitie s kolesami uloženými vedľa ložnej plochy.</w:t>
            </w:r>
          </w:p>
        </w:tc>
        <w:tc>
          <w:tcPr>
            <w:tcW w:w="2969" w:type="dxa"/>
            <w:tcBorders>
              <w:top w:val="single" w:sz="4" w:space="0" w:color="000000"/>
              <w:left w:val="single" w:sz="4" w:space="0" w:color="000000"/>
              <w:bottom w:val="single" w:sz="4" w:space="0" w:color="000000"/>
              <w:right w:val="single" w:sz="4" w:space="0" w:color="000000"/>
            </w:tcBorders>
          </w:tcPr>
          <w:p w14:paraId="73C71FCD"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391BE319" w14:textId="77777777" w:rsidR="00686A1C" w:rsidRPr="00686A1C" w:rsidRDefault="00686A1C" w:rsidP="00686A1C">
            <w:pPr>
              <w:spacing w:after="160"/>
              <w:rPr>
                <w:rFonts w:ascii="Arial" w:hAnsi="Arial" w:cs="Arial"/>
                <w:sz w:val="22"/>
                <w:szCs w:val="22"/>
              </w:rPr>
            </w:pPr>
          </w:p>
        </w:tc>
      </w:tr>
      <w:tr w:rsidR="00686A1C" w:rsidRPr="00686A1C" w14:paraId="65D4F200"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327A1471"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lastRenderedPageBreak/>
              <w:t>Ložná plocha</w:t>
            </w:r>
          </w:p>
        </w:tc>
        <w:tc>
          <w:tcPr>
            <w:tcW w:w="2969" w:type="dxa"/>
            <w:tcBorders>
              <w:top w:val="single" w:sz="4" w:space="0" w:color="000000"/>
              <w:left w:val="single" w:sz="4" w:space="0" w:color="000000"/>
              <w:bottom w:val="single" w:sz="4" w:space="0" w:color="000000"/>
              <w:right w:val="single" w:sz="4" w:space="0" w:color="000000"/>
            </w:tcBorders>
          </w:tcPr>
          <w:p w14:paraId="106EF584" w14:textId="77777777" w:rsidR="00686A1C" w:rsidRPr="00686A1C" w:rsidRDefault="00686A1C" w:rsidP="00686A1C">
            <w:pPr>
              <w:rPr>
                <w:rFonts w:ascii="Arial" w:hAnsi="Arial" w:cs="Arial"/>
                <w:sz w:val="22"/>
                <w:szCs w:val="22"/>
              </w:rPr>
            </w:pPr>
            <w:r w:rsidRPr="00686A1C">
              <w:rPr>
                <w:rFonts w:ascii="Arial" w:hAnsi="Arial" w:cs="Arial"/>
                <w:sz w:val="22"/>
                <w:szCs w:val="22"/>
              </w:rPr>
              <w:t>Min. 2000 x 1200 mm</w:t>
            </w:r>
          </w:p>
        </w:tc>
        <w:tc>
          <w:tcPr>
            <w:tcW w:w="3251" w:type="dxa"/>
            <w:tcBorders>
              <w:top w:val="single" w:sz="4" w:space="0" w:color="000000"/>
              <w:left w:val="single" w:sz="4" w:space="0" w:color="000000"/>
              <w:bottom w:val="single" w:sz="4" w:space="0" w:color="000000"/>
              <w:right w:val="single" w:sz="4" w:space="0" w:color="000000"/>
            </w:tcBorders>
          </w:tcPr>
          <w:p w14:paraId="0BCD80DA" w14:textId="77777777" w:rsidR="00686A1C" w:rsidRPr="00686A1C" w:rsidRDefault="00686A1C" w:rsidP="00686A1C">
            <w:pPr>
              <w:spacing w:after="160"/>
              <w:rPr>
                <w:rFonts w:ascii="Arial" w:hAnsi="Arial" w:cs="Arial"/>
                <w:sz w:val="22"/>
                <w:szCs w:val="22"/>
              </w:rPr>
            </w:pPr>
          </w:p>
        </w:tc>
      </w:tr>
      <w:tr w:rsidR="00686A1C" w:rsidRPr="00686A1C" w14:paraId="624E5A52"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3554DCCB"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Pneumatiky</w:t>
            </w:r>
          </w:p>
        </w:tc>
        <w:tc>
          <w:tcPr>
            <w:tcW w:w="2969" w:type="dxa"/>
            <w:tcBorders>
              <w:top w:val="single" w:sz="4" w:space="0" w:color="000000"/>
              <w:left w:val="single" w:sz="4" w:space="0" w:color="000000"/>
              <w:bottom w:val="single" w:sz="4" w:space="0" w:color="000000"/>
              <w:right w:val="single" w:sz="4" w:space="0" w:color="000000"/>
            </w:tcBorders>
          </w:tcPr>
          <w:p w14:paraId="13A715B7" w14:textId="77777777" w:rsidR="00686A1C" w:rsidRPr="00686A1C" w:rsidRDefault="00686A1C" w:rsidP="00686A1C">
            <w:pPr>
              <w:rPr>
                <w:rFonts w:ascii="Arial" w:hAnsi="Arial" w:cs="Arial"/>
                <w:sz w:val="22"/>
                <w:szCs w:val="22"/>
              </w:rPr>
            </w:pPr>
            <w:r w:rsidRPr="00686A1C">
              <w:rPr>
                <w:rFonts w:ascii="Arial" w:hAnsi="Arial" w:cs="Arial"/>
                <w:sz w:val="22"/>
                <w:szCs w:val="22"/>
              </w:rPr>
              <w:t>Min. 175R 14C</w:t>
            </w:r>
          </w:p>
        </w:tc>
        <w:tc>
          <w:tcPr>
            <w:tcW w:w="3251" w:type="dxa"/>
            <w:tcBorders>
              <w:top w:val="single" w:sz="4" w:space="0" w:color="000000"/>
              <w:left w:val="single" w:sz="4" w:space="0" w:color="000000"/>
              <w:bottom w:val="single" w:sz="4" w:space="0" w:color="000000"/>
              <w:right w:val="single" w:sz="4" w:space="0" w:color="000000"/>
            </w:tcBorders>
          </w:tcPr>
          <w:p w14:paraId="0BF8C947" w14:textId="77777777" w:rsidR="00686A1C" w:rsidRPr="00686A1C" w:rsidRDefault="00686A1C" w:rsidP="00686A1C">
            <w:pPr>
              <w:spacing w:after="160"/>
              <w:rPr>
                <w:rFonts w:ascii="Arial" w:hAnsi="Arial" w:cs="Arial"/>
                <w:sz w:val="22"/>
                <w:szCs w:val="22"/>
              </w:rPr>
            </w:pPr>
          </w:p>
        </w:tc>
      </w:tr>
      <w:tr w:rsidR="00686A1C" w:rsidRPr="00686A1C" w14:paraId="603A664E"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72EBD819"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Brzdený</w:t>
            </w:r>
          </w:p>
        </w:tc>
        <w:tc>
          <w:tcPr>
            <w:tcW w:w="2969" w:type="dxa"/>
            <w:tcBorders>
              <w:top w:val="single" w:sz="4" w:space="0" w:color="000000"/>
              <w:left w:val="single" w:sz="4" w:space="0" w:color="000000"/>
              <w:bottom w:val="single" w:sz="4" w:space="0" w:color="000000"/>
              <w:right w:val="single" w:sz="4" w:space="0" w:color="000000"/>
            </w:tcBorders>
          </w:tcPr>
          <w:p w14:paraId="5CCE2EE4"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6CE9CBC0" w14:textId="77777777" w:rsidR="00686A1C" w:rsidRPr="00686A1C" w:rsidRDefault="00686A1C" w:rsidP="00686A1C">
            <w:pPr>
              <w:spacing w:after="160"/>
              <w:rPr>
                <w:rFonts w:ascii="Arial" w:hAnsi="Arial" w:cs="Arial"/>
                <w:sz w:val="22"/>
                <w:szCs w:val="22"/>
              </w:rPr>
            </w:pPr>
          </w:p>
        </w:tc>
      </w:tr>
    </w:tbl>
    <w:p w14:paraId="3B73AB5B" w14:textId="77777777" w:rsidR="00686A1C" w:rsidRPr="00686A1C" w:rsidRDefault="00686A1C" w:rsidP="00686A1C">
      <w:pPr>
        <w:rPr>
          <w:rFonts w:ascii="Arial" w:hAnsi="Arial" w:cs="Arial"/>
          <w:b/>
          <w:sz w:val="22"/>
          <w:szCs w:val="22"/>
        </w:rPr>
      </w:pPr>
    </w:p>
    <w:p w14:paraId="5F81A6E9" w14:textId="77777777" w:rsidR="00686A1C" w:rsidRPr="00686A1C" w:rsidRDefault="00686A1C" w:rsidP="00686A1C">
      <w:pPr>
        <w:rPr>
          <w:rFonts w:ascii="Arial" w:hAnsi="Arial" w:cs="Arial"/>
          <w:b/>
          <w:sz w:val="22"/>
          <w:szCs w:val="22"/>
        </w:rPr>
      </w:pPr>
    </w:p>
    <w:p w14:paraId="0BED2538" w14:textId="77777777" w:rsidR="00686A1C" w:rsidRPr="00686A1C" w:rsidRDefault="00686A1C" w:rsidP="00686A1C">
      <w:pPr>
        <w:rPr>
          <w:rFonts w:ascii="Arial" w:hAnsi="Arial" w:cs="Arial"/>
          <w:b/>
          <w:sz w:val="22"/>
          <w:szCs w:val="22"/>
        </w:rPr>
      </w:pPr>
      <w:r w:rsidRPr="00686A1C">
        <w:rPr>
          <w:rFonts w:ascii="Arial" w:hAnsi="Arial" w:cs="Arial"/>
          <w:b/>
          <w:sz w:val="22"/>
          <w:szCs w:val="22"/>
          <w:highlight w:val="lightGray"/>
        </w:rPr>
        <w:t>ČASŤ 5 – Nádoby na zber a zvoz kuchynského odpadu</w:t>
      </w:r>
    </w:p>
    <w:p w14:paraId="23B99064" w14:textId="77777777" w:rsidR="00686A1C" w:rsidRPr="00686A1C" w:rsidRDefault="00686A1C" w:rsidP="00686A1C">
      <w:pPr>
        <w:pBdr>
          <w:top w:val="nil"/>
          <w:left w:val="nil"/>
          <w:bottom w:val="nil"/>
          <w:right w:val="nil"/>
          <w:between w:val="nil"/>
        </w:pBdr>
        <w:rPr>
          <w:rFonts w:ascii="Arial" w:hAnsi="Arial" w:cs="Arial"/>
          <w:b/>
          <w:sz w:val="22"/>
          <w:szCs w:val="22"/>
        </w:rPr>
      </w:pPr>
    </w:p>
    <w:p w14:paraId="20E504E7" w14:textId="58763525" w:rsidR="00686A1C" w:rsidRDefault="00686A1C" w:rsidP="00671034">
      <w:pPr>
        <w:pStyle w:val="Odsekzoznamu"/>
        <w:numPr>
          <w:ilvl w:val="1"/>
          <w:numId w:val="12"/>
        </w:numPr>
        <w:pBdr>
          <w:top w:val="nil"/>
          <w:left w:val="nil"/>
          <w:bottom w:val="nil"/>
          <w:right w:val="nil"/>
          <w:between w:val="nil"/>
        </w:pBdr>
        <w:rPr>
          <w:b/>
          <w:color w:val="000000"/>
          <w:sz w:val="22"/>
          <w:szCs w:val="22"/>
        </w:rPr>
      </w:pPr>
      <w:r w:rsidRPr="00686A1C">
        <w:rPr>
          <w:b/>
          <w:color w:val="000000"/>
          <w:sz w:val="22"/>
          <w:szCs w:val="22"/>
        </w:rPr>
        <w:t>Nádoba na kuchynský odpad min. 20 l</w:t>
      </w:r>
    </w:p>
    <w:p w14:paraId="49E1ABAD" w14:textId="7CBD23A0" w:rsidR="00686A1C" w:rsidRDefault="00686A1C" w:rsidP="00686A1C">
      <w:pPr>
        <w:pBdr>
          <w:top w:val="nil"/>
          <w:left w:val="nil"/>
          <w:bottom w:val="nil"/>
          <w:right w:val="nil"/>
          <w:between w:val="nil"/>
        </w:pBdr>
        <w:rPr>
          <w:b/>
          <w:color w:val="000000"/>
          <w:sz w:val="22"/>
          <w:szCs w:val="22"/>
        </w:rPr>
      </w:pPr>
    </w:p>
    <w:p w14:paraId="35A3D50F"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69315ECA"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7F0CA27D" w14:textId="77777777" w:rsidR="00686A1C" w:rsidRPr="00686A1C" w:rsidRDefault="00686A1C" w:rsidP="00686A1C">
      <w:pPr>
        <w:pBdr>
          <w:top w:val="nil"/>
          <w:left w:val="nil"/>
          <w:bottom w:val="nil"/>
          <w:right w:val="nil"/>
          <w:between w:val="nil"/>
        </w:pBdr>
        <w:rPr>
          <w:b/>
          <w:color w:val="000000"/>
          <w:sz w:val="22"/>
          <w:szCs w:val="22"/>
        </w:rPr>
      </w:pPr>
    </w:p>
    <w:p w14:paraId="0CF9CAB8"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6465D45A"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65E29C2E" w14:textId="77777777" w:rsidR="00686A1C" w:rsidRPr="00686A1C" w:rsidRDefault="00686A1C" w:rsidP="00686A1C">
            <w:pPr>
              <w:ind w:left="29" w:right="727"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418E7869"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11AE3CF9"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728DDC96"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31906DDE"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Objem nádoby</w:t>
            </w:r>
          </w:p>
        </w:tc>
        <w:tc>
          <w:tcPr>
            <w:tcW w:w="2969" w:type="dxa"/>
            <w:tcBorders>
              <w:top w:val="single" w:sz="4" w:space="0" w:color="000000"/>
              <w:left w:val="single" w:sz="4" w:space="0" w:color="000000"/>
              <w:bottom w:val="single" w:sz="4" w:space="0" w:color="000000"/>
              <w:right w:val="single" w:sz="4" w:space="0" w:color="000000"/>
            </w:tcBorders>
          </w:tcPr>
          <w:p w14:paraId="0CD3AA14" w14:textId="77777777" w:rsidR="00686A1C" w:rsidRPr="00686A1C" w:rsidRDefault="00686A1C" w:rsidP="00686A1C">
            <w:pPr>
              <w:rPr>
                <w:rFonts w:ascii="Arial" w:hAnsi="Arial" w:cs="Arial"/>
                <w:sz w:val="22"/>
                <w:szCs w:val="22"/>
              </w:rPr>
            </w:pPr>
            <w:r w:rsidRPr="00686A1C">
              <w:rPr>
                <w:rFonts w:ascii="Arial" w:hAnsi="Arial" w:cs="Arial"/>
                <w:sz w:val="22"/>
                <w:szCs w:val="22"/>
              </w:rPr>
              <w:t>Min. 23 l</w:t>
            </w:r>
          </w:p>
        </w:tc>
        <w:tc>
          <w:tcPr>
            <w:tcW w:w="3251" w:type="dxa"/>
            <w:tcBorders>
              <w:top w:val="single" w:sz="4" w:space="0" w:color="000000"/>
              <w:left w:val="single" w:sz="4" w:space="0" w:color="000000"/>
              <w:bottom w:val="single" w:sz="4" w:space="0" w:color="000000"/>
              <w:right w:val="single" w:sz="4" w:space="0" w:color="000000"/>
            </w:tcBorders>
          </w:tcPr>
          <w:p w14:paraId="2F307F3C" w14:textId="77777777" w:rsidR="00686A1C" w:rsidRPr="00686A1C" w:rsidRDefault="00686A1C" w:rsidP="00686A1C">
            <w:pPr>
              <w:spacing w:after="160"/>
              <w:rPr>
                <w:rFonts w:ascii="Arial" w:hAnsi="Arial" w:cs="Arial"/>
                <w:sz w:val="22"/>
                <w:szCs w:val="22"/>
              </w:rPr>
            </w:pPr>
          </w:p>
        </w:tc>
      </w:tr>
      <w:tr w:rsidR="00686A1C" w:rsidRPr="00686A1C" w14:paraId="404A91B2"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475464BF"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Farba nádoby</w:t>
            </w:r>
          </w:p>
        </w:tc>
        <w:tc>
          <w:tcPr>
            <w:tcW w:w="2969" w:type="dxa"/>
            <w:tcBorders>
              <w:top w:val="single" w:sz="4" w:space="0" w:color="000000"/>
              <w:left w:val="single" w:sz="4" w:space="0" w:color="000000"/>
              <w:bottom w:val="single" w:sz="4" w:space="0" w:color="000000"/>
              <w:right w:val="single" w:sz="4" w:space="0" w:color="000000"/>
            </w:tcBorders>
          </w:tcPr>
          <w:p w14:paraId="0BA9CFC7" w14:textId="77777777" w:rsidR="00686A1C" w:rsidRPr="00686A1C" w:rsidRDefault="00686A1C" w:rsidP="00686A1C">
            <w:pPr>
              <w:rPr>
                <w:rFonts w:ascii="Arial" w:hAnsi="Arial" w:cs="Arial"/>
                <w:sz w:val="22"/>
                <w:szCs w:val="22"/>
              </w:rPr>
            </w:pPr>
            <w:r w:rsidRPr="00686A1C">
              <w:rPr>
                <w:rFonts w:ascii="Arial" w:hAnsi="Arial" w:cs="Arial"/>
                <w:sz w:val="22"/>
                <w:szCs w:val="22"/>
              </w:rPr>
              <w:t>Hnedá</w:t>
            </w:r>
          </w:p>
        </w:tc>
        <w:tc>
          <w:tcPr>
            <w:tcW w:w="3251" w:type="dxa"/>
            <w:tcBorders>
              <w:top w:val="single" w:sz="4" w:space="0" w:color="000000"/>
              <w:left w:val="single" w:sz="4" w:space="0" w:color="000000"/>
              <w:bottom w:val="single" w:sz="4" w:space="0" w:color="000000"/>
              <w:right w:val="single" w:sz="4" w:space="0" w:color="000000"/>
            </w:tcBorders>
          </w:tcPr>
          <w:p w14:paraId="0C94B759" w14:textId="77777777" w:rsidR="00686A1C" w:rsidRPr="00686A1C" w:rsidRDefault="00686A1C" w:rsidP="00686A1C">
            <w:pPr>
              <w:spacing w:after="160"/>
              <w:rPr>
                <w:rFonts w:ascii="Arial" w:hAnsi="Arial" w:cs="Arial"/>
                <w:sz w:val="22"/>
                <w:szCs w:val="22"/>
              </w:rPr>
            </w:pPr>
          </w:p>
        </w:tc>
      </w:tr>
      <w:tr w:rsidR="00686A1C" w:rsidRPr="00686A1C" w14:paraId="760AB828" w14:textId="77777777" w:rsidTr="00686A1C">
        <w:trPr>
          <w:trHeight w:val="460"/>
        </w:trPr>
        <w:tc>
          <w:tcPr>
            <w:tcW w:w="3095" w:type="dxa"/>
            <w:tcBorders>
              <w:top w:val="single" w:sz="4" w:space="0" w:color="000000"/>
              <w:left w:val="single" w:sz="4" w:space="0" w:color="000000"/>
              <w:bottom w:val="single" w:sz="4" w:space="0" w:color="000000"/>
              <w:right w:val="single" w:sz="4" w:space="0" w:color="000000"/>
            </w:tcBorders>
          </w:tcPr>
          <w:p w14:paraId="07C434A1"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Uzamykateľné veko nádoby</w:t>
            </w:r>
          </w:p>
        </w:tc>
        <w:tc>
          <w:tcPr>
            <w:tcW w:w="2969" w:type="dxa"/>
            <w:tcBorders>
              <w:top w:val="single" w:sz="4" w:space="0" w:color="000000"/>
              <w:left w:val="single" w:sz="4" w:space="0" w:color="000000"/>
              <w:bottom w:val="single" w:sz="4" w:space="0" w:color="000000"/>
              <w:right w:val="single" w:sz="4" w:space="0" w:color="000000"/>
            </w:tcBorders>
          </w:tcPr>
          <w:p w14:paraId="0D23CB99"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31466E85" w14:textId="77777777" w:rsidR="00686A1C" w:rsidRPr="00686A1C" w:rsidRDefault="00686A1C" w:rsidP="00686A1C">
            <w:pPr>
              <w:spacing w:after="160"/>
              <w:rPr>
                <w:rFonts w:ascii="Arial" w:hAnsi="Arial" w:cs="Arial"/>
                <w:sz w:val="22"/>
                <w:szCs w:val="22"/>
              </w:rPr>
            </w:pPr>
          </w:p>
        </w:tc>
      </w:tr>
      <w:tr w:rsidR="00686A1C" w:rsidRPr="00686A1C" w14:paraId="34E52B9E"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1447E08D"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Možnosť personalizácie</w:t>
            </w:r>
          </w:p>
        </w:tc>
        <w:tc>
          <w:tcPr>
            <w:tcW w:w="2969" w:type="dxa"/>
            <w:tcBorders>
              <w:top w:val="single" w:sz="4" w:space="0" w:color="000000"/>
              <w:left w:val="single" w:sz="4" w:space="0" w:color="000000"/>
              <w:bottom w:val="single" w:sz="4" w:space="0" w:color="000000"/>
              <w:right w:val="single" w:sz="4" w:space="0" w:color="000000"/>
            </w:tcBorders>
          </w:tcPr>
          <w:p w14:paraId="247E4B2E"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1C16E1E7" w14:textId="77777777" w:rsidR="00686A1C" w:rsidRPr="00686A1C" w:rsidRDefault="00686A1C" w:rsidP="00686A1C">
            <w:pPr>
              <w:spacing w:after="160"/>
              <w:rPr>
                <w:rFonts w:ascii="Arial" w:hAnsi="Arial" w:cs="Arial"/>
                <w:sz w:val="22"/>
                <w:szCs w:val="22"/>
              </w:rPr>
            </w:pPr>
          </w:p>
        </w:tc>
      </w:tr>
      <w:tr w:rsidR="00686A1C" w:rsidRPr="00686A1C" w14:paraId="0847CC11"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56C717ED"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Materiál</w:t>
            </w:r>
          </w:p>
        </w:tc>
        <w:tc>
          <w:tcPr>
            <w:tcW w:w="2969" w:type="dxa"/>
            <w:tcBorders>
              <w:top w:val="single" w:sz="4" w:space="0" w:color="000000"/>
              <w:left w:val="single" w:sz="4" w:space="0" w:color="000000"/>
              <w:bottom w:val="single" w:sz="4" w:space="0" w:color="000000"/>
              <w:right w:val="single" w:sz="4" w:space="0" w:color="000000"/>
            </w:tcBorders>
          </w:tcPr>
          <w:p w14:paraId="2EEDBC89" w14:textId="77777777" w:rsidR="00686A1C" w:rsidRPr="00686A1C" w:rsidRDefault="00686A1C" w:rsidP="00686A1C">
            <w:pPr>
              <w:rPr>
                <w:rFonts w:ascii="Arial" w:hAnsi="Arial" w:cs="Arial"/>
                <w:sz w:val="22"/>
                <w:szCs w:val="22"/>
              </w:rPr>
            </w:pPr>
            <w:r w:rsidRPr="00686A1C">
              <w:rPr>
                <w:rFonts w:ascii="Arial" w:hAnsi="Arial" w:cs="Arial"/>
                <w:sz w:val="22"/>
                <w:szCs w:val="22"/>
              </w:rPr>
              <w:t>PP</w:t>
            </w:r>
          </w:p>
        </w:tc>
        <w:tc>
          <w:tcPr>
            <w:tcW w:w="3251" w:type="dxa"/>
            <w:tcBorders>
              <w:top w:val="single" w:sz="4" w:space="0" w:color="000000"/>
              <w:left w:val="single" w:sz="4" w:space="0" w:color="000000"/>
              <w:bottom w:val="single" w:sz="4" w:space="0" w:color="000000"/>
              <w:right w:val="single" w:sz="4" w:space="0" w:color="000000"/>
            </w:tcBorders>
          </w:tcPr>
          <w:p w14:paraId="71669AA6" w14:textId="77777777" w:rsidR="00686A1C" w:rsidRPr="00686A1C" w:rsidRDefault="00686A1C" w:rsidP="00686A1C">
            <w:pPr>
              <w:spacing w:after="160"/>
              <w:rPr>
                <w:rFonts w:ascii="Arial" w:hAnsi="Arial" w:cs="Arial"/>
                <w:sz w:val="22"/>
                <w:szCs w:val="22"/>
              </w:rPr>
            </w:pPr>
          </w:p>
        </w:tc>
      </w:tr>
      <w:tr w:rsidR="00686A1C" w:rsidRPr="00686A1C" w14:paraId="532D6F4D"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456C6218"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Hmotnosť prázdnej nádoby</w:t>
            </w:r>
          </w:p>
        </w:tc>
        <w:tc>
          <w:tcPr>
            <w:tcW w:w="2969" w:type="dxa"/>
            <w:tcBorders>
              <w:top w:val="single" w:sz="4" w:space="0" w:color="000000"/>
              <w:left w:val="single" w:sz="4" w:space="0" w:color="000000"/>
              <w:bottom w:val="single" w:sz="4" w:space="0" w:color="000000"/>
              <w:right w:val="single" w:sz="4" w:space="0" w:color="000000"/>
            </w:tcBorders>
          </w:tcPr>
          <w:p w14:paraId="69FC1C37" w14:textId="77777777" w:rsidR="00686A1C" w:rsidRPr="00686A1C" w:rsidRDefault="00686A1C" w:rsidP="00686A1C">
            <w:pPr>
              <w:rPr>
                <w:rFonts w:ascii="Arial" w:hAnsi="Arial" w:cs="Arial"/>
                <w:sz w:val="22"/>
                <w:szCs w:val="22"/>
              </w:rPr>
            </w:pPr>
            <w:r w:rsidRPr="00686A1C">
              <w:rPr>
                <w:rFonts w:ascii="Arial" w:hAnsi="Arial" w:cs="Arial"/>
                <w:sz w:val="22"/>
                <w:szCs w:val="22"/>
              </w:rPr>
              <w:t>Min. 1kg</w:t>
            </w:r>
          </w:p>
        </w:tc>
        <w:tc>
          <w:tcPr>
            <w:tcW w:w="3251" w:type="dxa"/>
            <w:tcBorders>
              <w:top w:val="single" w:sz="4" w:space="0" w:color="000000"/>
              <w:left w:val="single" w:sz="4" w:space="0" w:color="000000"/>
              <w:bottom w:val="single" w:sz="4" w:space="0" w:color="000000"/>
              <w:right w:val="single" w:sz="4" w:space="0" w:color="000000"/>
            </w:tcBorders>
          </w:tcPr>
          <w:p w14:paraId="07D36099" w14:textId="77777777" w:rsidR="00686A1C" w:rsidRPr="00686A1C" w:rsidRDefault="00686A1C" w:rsidP="00686A1C">
            <w:pPr>
              <w:spacing w:after="160"/>
              <w:rPr>
                <w:rFonts w:ascii="Arial" w:hAnsi="Arial" w:cs="Arial"/>
                <w:sz w:val="22"/>
                <w:szCs w:val="22"/>
              </w:rPr>
            </w:pPr>
          </w:p>
        </w:tc>
      </w:tr>
      <w:tr w:rsidR="00686A1C" w:rsidRPr="00686A1C" w14:paraId="45E0527E"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1113ACC6"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 xml:space="preserve">Jednoduchá manipulácia s nádobou pri vyprázdňovaní pomocou rúčky na zadnej strane nádoby </w:t>
            </w:r>
          </w:p>
        </w:tc>
        <w:tc>
          <w:tcPr>
            <w:tcW w:w="2969" w:type="dxa"/>
            <w:tcBorders>
              <w:top w:val="single" w:sz="4" w:space="0" w:color="000000"/>
              <w:left w:val="single" w:sz="4" w:space="0" w:color="000000"/>
              <w:bottom w:val="single" w:sz="4" w:space="0" w:color="000000"/>
              <w:right w:val="single" w:sz="4" w:space="0" w:color="000000"/>
            </w:tcBorders>
          </w:tcPr>
          <w:p w14:paraId="3AD7EC91"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089B38D7" w14:textId="77777777" w:rsidR="00686A1C" w:rsidRPr="00686A1C" w:rsidRDefault="00686A1C" w:rsidP="00686A1C">
            <w:pPr>
              <w:spacing w:after="160"/>
              <w:rPr>
                <w:rFonts w:ascii="Arial" w:hAnsi="Arial" w:cs="Arial"/>
                <w:sz w:val="22"/>
                <w:szCs w:val="22"/>
              </w:rPr>
            </w:pPr>
          </w:p>
        </w:tc>
      </w:tr>
    </w:tbl>
    <w:p w14:paraId="49C98311" w14:textId="77777777" w:rsidR="00686A1C" w:rsidRPr="00686A1C" w:rsidRDefault="00686A1C" w:rsidP="00686A1C">
      <w:pPr>
        <w:rPr>
          <w:rFonts w:ascii="Arial" w:hAnsi="Arial" w:cs="Arial"/>
          <w:b/>
          <w:sz w:val="22"/>
          <w:szCs w:val="22"/>
        </w:rPr>
      </w:pPr>
    </w:p>
    <w:p w14:paraId="52B5EE1A" w14:textId="7AB6074E" w:rsidR="00686A1C" w:rsidRDefault="00686A1C" w:rsidP="00671034">
      <w:pPr>
        <w:pStyle w:val="Odsekzoznamu"/>
        <w:numPr>
          <w:ilvl w:val="1"/>
          <w:numId w:val="12"/>
        </w:numPr>
        <w:pBdr>
          <w:top w:val="nil"/>
          <w:left w:val="nil"/>
          <w:bottom w:val="nil"/>
          <w:right w:val="nil"/>
          <w:between w:val="nil"/>
        </w:pBdr>
        <w:rPr>
          <w:b/>
          <w:color w:val="000000"/>
          <w:sz w:val="22"/>
          <w:szCs w:val="22"/>
        </w:rPr>
      </w:pPr>
      <w:r w:rsidRPr="00686A1C">
        <w:rPr>
          <w:b/>
          <w:color w:val="000000"/>
          <w:sz w:val="22"/>
          <w:szCs w:val="22"/>
        </w:rPr>
        <w:t>200 l sud na zvoz kuchynského odpadu</w:t>
      </w:r>
    </w:p>
    <w:p w14:paraId="344337DE" w14:textId="5BE103F7" w:rsidR="00686A1C" w:rsidRDefault="00686A1C" w:rsidP="00686A1C">
      <w:pPr>
        <w:pBdr>
          <w:top w:val="nil"/>
          <w:left w:val="nil"/>
          <w:bottom w:val="nil"/>
          <w:right w:val="nil"/>
          <w:between w:val="nil"/>
        </w:pBdr>
        <w:rPr>
          <w:b/>
          <w:color w:val="000000"/>
          <w:sz w:val="22"/>
          <w:szCs w:val="22"/>
        </w:rPr>
      </w:pPr>
    </w:p>
    <w:p w14:paraId="34AA7863"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0AD94C4E"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287C4DDD" w14:textId="77777777" w:rsidR="00686A1C" w:rsidRPr="00686A1C" w:rsidRDefault="00686A1C" w:rsidP="00686A1C">
      <w:pPr>
        <w:pStyle w:val="Odsekzoznamu"/>
        <w:pBdr>
          <w:top w:val="nil"/>
          <w:left w:val="nil"/>
          <w:bottom w:val="nil"/>
          <w:right w:val="nil"/>
          <w:between w:val="nil"/>
        </w:pBdr>
        <w:ind w:left="360"/>
        <w:rPr>
          <w:b/>
          <w:color w:val="000000"/>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4AE01F53"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43C3D8C6" w14:textId="77777777" w:rsidR="00686A1C" w:rsidRPr="00686A1C" w:rsidRDefault="00686A1C" w:rsidP="00686A1C">
            <w:pPr>
              <w:ind w:left="29" w:right="727" w:firstLine="14"/>
              <w:jc w:val="both"/>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4B5FF454"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3B2D1089"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45854D06"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131E9EE7"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Objem nádoby</w:t>
            </w:r>
          </w:p>
        </w:tc>
        <w:tc>
          <w:tcPr>
            <w:tcW w:w="2969" w:type="dxa"/>
            <w:tcBorders>
              <w:top w:val="single" w:sz="4" w:space="0" w:color="000000"/>
              <w:left w:val="single" w:sz="4" w:space="0" w:color="000000"/>
              <w:bottom w:val="single" w:sz="4" w:space="0" w:color="000000"/>
              <w:right w:val="single" w:sz="4" w:space="0" w:color="000000"/>
            </w:tcBorders>
          </w:tcPr>
          <w:p w14:paraId="18C2BF0A" w14:textId="77777777" w:rsidR="00686A1C" w:rsidRPr="00686A1C" w:rsidRDefault="00686A1C" w:rsidP="00686A1C">
            <w:pPr>
              <w:rPr>
                <w:rFonts w:ascii="Arial" w:hAnsi="Arial" w:cs="Arial"/>
                <w:sz w:val="22"/>
                <w:szCs w:val="22"/>
              </w:rPr>
            </w:pPr>
            <w:r w:rsidRPr="00686A1C">
              <w:rPr>
                <w:rFonts w:ascii="Arial" w:hAnsi="Arial" w:cs="Arial"/>
                <w:sz w:val="22"/>
                <w:szCs w:val="22"/>
              </w:rPr>
              <w:t>Min. 200l</w:t>
            </w:r>
          </w:p>
        </w:tc>
        <w:tc>
          <w:tcPr>
            <w:tcW w:w="3251" w:type="dxa"/>
            <w:tcBorders>
              <w:top w:val="single" w:sz="4" w:space="0" w:color="000000"/>
              <w:left w:val="single" w:sz="4" w:space="0" w:color="000000"/>
              <w:bottom w:val="single" w:sz="4" w:space="0" w:color="000000"/>
              <w:right w:val="single" w:sz="4" w:space="0" w:color="000000"/>
            </w:tcBorders>
          </w:tcPr>
          <w:p w14:paraId="0227A22D" w14:textId="77777777" w:rsidR="00686A1C" w:rsidRPr="00686A1C" w:rsidRDefault="00686A1C" w:rsidP="00686A1C">
            <w:pPr>
              <w:spacing w:after="160"/>
              <w:rPr>
                <w:rFonts w:ascii="Arial" w:hAnsi="Arial" w:cs="Arial"/>
                <w:sz w:val="22"/>
                <w:szCs w:val="22"/>
              </w:rPr>
            </w:pPr>
          </w:p>
        </w:tc>
      </w:tr>
      <w:tr w:rsidR="00686A1C" w:rsidRPr="00686A1C" w14:paraId="58078D4C"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25E8AD42"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Farba nádoby</w:t>
            </w:r>
          </w:p>
        </w:tc>
        <w:tc>
          <w:tcPr>
            <w:tcW w:w="2969" w:type="dxa"/>
            <w:tcBorders>
              <w:top w:val="single" w:sz="4" w:space="0" w:color="000000"/>
              <w:left w:val="single" w:sz="4" w:space="0" w:color="000000"/>
              <w:bottom w:val="single" w:sz="4" w:space="0" w:color="000000"/>
              <w:right w:val="single" w:sz="4" w:space="0" w:color="000000"/>
            </w:tcBorders>
          </w:tcPr>
          <w:p w14:paraId="6A4B91CB" w14:textId="77777777" w:rsidR="00686A1C" w:rsidRPr="00686A1C" w:rsidRDefault="00686A1C" w:rsidP="00686A1C">
            <w:pPr>
              <w:rPr>
                <w:rFonts w:ascii="Arial" w:hAnsi="Arial" w:cs="Arial"/>
                <w:sz w:val="22"/>
                <w:szCs w:val="22"/>
              </w:rPr>
            </w:pPr>
            <w:r w:rsidRPr="00686A1C">
              <w:rPr>
                <w:rFonts w:ascii="Arial" w:hAnsi="Arial" w:cs="Arial"/>
                <w:sz w:val="22"/>
                <w:szCs w:val="22"/>
              </w:rPr>
              <w:t>Hnedá</w:t>
            </w:r>
          </w:p>
        </w:tc>
        <w:tc>
          <w:tcPr>
            <w:tcW w:w="3251" w:type="dxa"/>
            <w:tcBorders>
              <w:top w:val="single" w:sz="4" w:space="0" w:color="000000"/>
              <w:left w:val="single" w:sz="4" w:space="0" w:color="000000"/>
              <w:bottom w:val="single" w:sz="4" w:space="0" w:color="000000"/>
              <w:right w:val="single" w:sz="4" w:space="0" w:color="000000"/>
            </w:tcBorders>
          </w:tcPr>
          <w:p w14:paraId="70250A43" w14:textId="77777777" w:rsidR="00686A1C" w:rsidRPr="00686A1C" w:rsidRDefault="00686A1C" w:rsidP="00686A1C">
            <w:pPr>
              <w:spacing w:after="160"/>
              <w:rPr>
                <w:rFonts w:ascii="Arial" w:hAnsi="Arial" w:cs="Arial"/>
                <w:sz w:val="22"/>
                <w:szCs w:val="22"/>
              </w:rPr>
            </w:pPr>
          </w:p>
        </w:tc>
      </w:tr>
      <w:tr w:rsidR="00686A1C" w:rsidRPr="00686A1C" w14:paraId="2E7DE8CA" w14:textId="77777777" w:rsidTr="00686A1C">
        <w:trPr>
          <w:trHeight w:val="460"/>
        </w:trPr>
        <w:tc>
          <w:tcPr>
            <w:tcW w:w="3095" w:type="dxa"/>
            <w:tcBorders>
              <w:top w:val="single" w:sz="4" w:space="0" w:color="000000"/>
              <w:left w:val="single" w:sz="4" w:space="0" w:color="000000"/>
              <w:bottom w:val="single" w:sz="4" w:space="0" w:color="000000"/>
              <w:right w:val="single" w:sz="4" w:space="0" w:color="000000"/>
            </w:tcBorders>
          </w:tcPr>
          <w:p w14:paraId="34C4783F"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Veko s gumovým tesnením</w:t>
            </w:r>
          </w:p>
        </w:tc>
        <w:tc>
          <w:tcPr>
            <w:tcW w:w="2969" w:type="dxa"/>
            <w:tcBorders>
              <w:top w:val="single" w:sz="4" w:space="0" w:color="000000"/>
              <w:left w:val="single" w:sz="4" w:space="0" w:color="000000"/>
              <w:bottom w:val="single" w:sz="4" w:space="0" w:color="000000"/>
              <w:right w:val="single" w:sz="4" w:space="0" w:color="000000"/>
            </w:tcBorders>
          </w:tcPr>
          <w:p w14:paraId="7045E858"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44EF618B" w14:textId="77777777" w:rsidR="00686A1C" w:rsidRPr="00686A1C" w:rsidRDefault="00686A1C" w:rsidP="00686A1C">
            <w:pPr>
              <w:spacing w:after="160"/>
              <w:rPr>
                <w:rFonts w:ascii="Arial" w:hAnsi="Arial" w:cs="Arial"/>
                <w:sz w:val="22"/>
                <w:szCs w:val="22"/>
              </w:rPr>
            </w:pPr>
          </w:p>
        </w:tc>
      </w:tr>
      <w:tr w:rsidR="00686A1C" w:rsidRPr="00686A1C" w14:paraId="03346F8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2F585850"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Zatváranie pomocou bočných záklapok</w:t>
            </w:r>
          </w:p>
        </w:tc>
        <w:tc>
          <w:tcPr>
            <w:tcW w:w="2969" w:type="dxa"/>
            <w:tcBorders>
              <w:top w:val="single" w:sz="4" w:space="0" w:color="000000"/>
              <w:left w:val="single" w:sz="4" w:space="0" w:color="000000"/>
              <w:bottom w:val="single" w:sz="4" w:space="0" w:color="000000"/>
              <w:right w:val="single" w:sz="4" w:space="0" w:color="000000"/>
            </w:tcBorders>
          </w:tcPr>
          <w:p w14:paraId="6B40C11D"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2E3D5D63" w14:textId="77777777" w:rsidR="00686A1C" w:rsidRPr="00686A1C" w:rsidRDefault="00686A1C" w:rsidP="00686A1C">
            <w:pPr>
              <w:spacing w:after="160"/>
              <w:rPr>
                <w:rFonts w:ascii="Arial" w:hAnsi="Arial" w:cs="Arial"/>
                <w:sz w:val="22"/>
                <w:szCs w:val="22"/>
              </w:rPr>
            </w:pPr>
          </w:p>
        </w:tc>
      </w:tr>
      <w:tr w:rsidR="00686A1C" w:rsidRPr="00686A1C" w14:paraId="790FF76A"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0DA6D88C"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lastRenderedPageBreak/>
              <w:t>Zaoblené dno nádoby</w:t>
            </w:r>
          </w:p>
        </w:tc>
        <w:tc>
          <w:tcPr>
            <w:tcW w:w="2969" w:type="dxa"/>
            <w:tcBorders>
              <w:top w:val="single" w:sz="4" w:space="0" w:color="000000"/>
              <w:left w:val="single" w:sz="4" w:space="0" w:color="000000"/>
              <w:bottom w:val="single" w:sz="4" w:space="0" w:color="000000"/>
              <w:right w:val="single" w:sz="4" w:space="0" w:color="000000"/>
            </w:tcBorders>
          </w:tcPr>
          <w:p w14:paraId="54CE322D"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0567C57D" w14:textId="77777777" w:rsidR="00686A1C" w:rsidRPr="00686A1C" w:rsidRDefault="00686A1C" w:rsidP="00686A1C">
            <w:pPr>
              <w:spacing w:after="160"/>
              <w:rPr>
                <w:rFonts w:ascii="Arial" w:hAnsi="Arial" w:cs="Arial"/>
                <w:sz w:val="22"/>
                <w:szCs w:val="22"/>
              </w:rPr>
            </w:pPr>
          </w:p>
        </w:tc>
      </w:tr>
      <w:tr w:rsidR="00686A1C" w:rsidRPr="00686A1C" w14:paraId="1D82C517"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7493A7BF"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Nádoba po prevrhnutí nevytečie</w:t>
            </w:r>
          </w:p>
        </w:tc>
        <w:tc>
          <w:tcPr>
            <w:tcW w:w="2969" w:type="dxa"/>
            <w:tcBorders>
              <w:top w:val="single" w:sz="4" w:space="0" w:color="000000"/>
              <w:left w:val="single" w:sz="4" w:space="0" w:color="000000"/>
              <w:bottom w:val="single" w:sz="4" w:space="0" w:color="000000"/>
              <w:right w:val="single" w:sz="4" w:space="0" w:color="000000"/>
            </w:tcBorders>
          </w:tcPr>
          <w:p w14:paraId="5F974F88"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4AD30C11" w14:textId="77777777" w:rsidR="00686A1C" w:rsidRPr="00686A1C" w:rsidRDefault="00686A1C" w:rsidP="00686A1C">
            <w:pPr>
              <w:spacing w:after="160"/>
              <w:rPr>
                <w:rFonts w:ascii="Arial" w:hAnsi="Arial" w:cs="Arial"/>
                <w:sz w:val="22"/>
                <w:szCs w:val="22"/>
              </w:rPr>
            </w:pPr>
          </w:p>
        </w:tc>
      </w:tr>
      <w:tr w:rsidR="00686A1C" w:rsidRPr="00686A1C" w14:paraId="0666CE19"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3CCFBFD3"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Ľahká manipulácia pomocou dvoch koliesok s priemerom 200 mm</w:t>
            </w:r>
          </w:p>
        </w:tc>
        <w:tc>
          <w:tcPr>
            <w:tcW w:w="2969" w:type="dxa"/>
            <w:tcBorders>
              <w:top w:val="single" w:sz="4" w:space="0" w:color="000000"/>
              <w:left w:val="single" w:sz="4" w:space="0" w:color="000000"/>
              <w:bottom w:val="single" w:sz="4" w:space="0" w:color="000000"/>
              <w:right w:val="single" w:sz="4" w:space="0" w:color="000000"/>
            </w:tcBorders>
          </w:tcPr>
          <w:p w14:paraId="08FECB89"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31D2FDFE" w14:textId="77777777" w:rsidR="00686A1C" w:rsidRPr="00686A1C" w:rsidRDefault="00686A1C" w:rsidP="00686A1C">
            <w:pPr>
              <w:spacing w:after="160"/>
              <w:rPr>
                <w:rFonts w:ascii="Arial" w:hAnsi="Arial" w:cs="Arial"/>
                <w:sz w:val="22"/>
                <w:szCs w:val="22"/>
              </w:rPr>
            </w:pPr>
          </w:p>
        </w:tc>
      </w:tr>
    </w:tbl>
    <w:p w14:paraId="30FD39E0" w14:textId="77777777" w:rsidR="00686A1C" w:rsidRPr="00686A1C" w:rsidRDefault="00686A1C" w:rsidP="00686A1C">
      <w:pPr>
        <w:rPr>
          <w:rFonts w:ascii="Arial" w:hAnsi="Arial" w:cs="Arial"/>
          <w:b/>
          <w:sz w:val="22"/>
          <w:szCs w:val="22"/>
        </w:rPr>
      </w:pPr>
    </w:p>
    <w:p w14:paraId="7DA200F7" w14:textId="77777777" w:rsidR="00686A1C" w:rsidRPr="00686A1C" w:rsidRDefault="00686A1C" w:rsidP="00686A1C">
      <w:pPr>
        <w:rPr>
          <w:rFonts w:ascii="Arial" w:hAnsi="Arial" w:cs="Arial"/>
          <w:b/>
          <w:sz w:val="22"/>
          <w:szCs w:val="22"/>
        </w:rPr>
      </w:pPr>
    </w:p>
    <w:p w14:paraId="4B0C0595" w14:textId="77777777" w:rsidR="00686A1C" w:rsidRPr="00686A1C" w:rsidRDefault="00686A1C" w:rsidP="00686A1C">
      <w:pPr>
        <w:rPr>
          <w:rFonts w:ascii="Arial" w:hAnsi="Arial" w:cs="Arial"/>
          <w:b/>
          <w:sz w:val="22"/>
          <w:szCs w:val="22"/>
        </w:rPr>
      </w:pPr>
      <w:r w:rsidRPr="00686A1C">
        <w:rPr>
          <w:rFonts w:ascii="Arial" w:hAnsi="Arial" w:cs="Arial"/>
          <w:b/>
          <w:sz w:val="22"/>
          <w:szCs w:val="22"/>
          <w:highlight w:val="lightGray"/>
        </w:rPr>
        <w:t>ČASŤ 6 – Drobné príslušenstvo pre kompostáreň</w:t>
      </w:r>
    </w:p>
    <w:p w14:paraId="273EF6BA" w14:textId="77777777" w:rsidR="00686A1C" w:rsidRPr="00686A1C" w:rsidRDefault="00686A1C" w:rsidP="00686A1C">
      <w:pPr>
        <w:rPr>
          <w:rFonts w:ascii="Arial" w:hAnsi="Arial" w:cs="Arial"/>
          <w:b/>
          <w:sz w:val="22"/>
          <w:szCs w:val="22"/>
        </w:rPr>
      </w:pPr>
    </w:p>
    <w:p w14:paraId="358C0FFE" w14:textId="77777777" w:rsidR="00686A1C" w:rsidRPr="00686A1C" w:rsidRDefault="00686A1C" w:rsidP="00686A1C">
      <w:pPr>
        <w:tabs>
          <w:tab w:val="left" w:pos="720"/>
          <w:tab w:val="left" w:pos="1440"/>
          <w:tab w:val="left" w:pos="3600"/>
          <w:tab w:val="left" w:pos="4320"/>
          <w:tab w:val="left" w:pos="5040"/>
          <w:tab w:val="left" w:pos="5918"/>
        </w:tabs>
        <w:rPr>
          <w:rFonts w:ascii="Arial" w:hAnsi="Arial" w:cs="Arial"/>
          <w:b/>
          <w:sz w:val="22"/>
          <w:szCs w:val="22"/>
        </w:rPr>
      </w:pPr>
      <w:r w:rsidRPr="00686A1C">
        <w:rPr>
          <w:rFonts w:ascii="Arial" w:hAnsi="Arial" w:cs="Arial"/>
          <w:b/>
          <w:sz w:val="22"/>
          <w:szCs w:val="22"/>
        </w:rPr>
        <w:t xml:space="preserve">6.1. </w:t>
      </w:r>
      <w:r w:rsidRPr="00686A1C">
        <w:rPr>
          <w:rFonts w:ascii="Arial" w:hAnsi="Arial" w:cs="Arial"/>
          <w:b/>
          <w:sz w:val="22"/>
          <w:szCs w:val="22"/>
        </w:rPr>
        <w:tab/>
        <w:t xml:space="preserve">Príslušenstvo pre kompostáreň – Geotextília na prekrytie kompostu určená a </w:t>
      </w:r>
    </w:p>
    <w:p w14:paraId="594E559E" w14:textId="77777777" w:rsidR="00686A1C" w:rsidRPr="00686A1C" w:rsidRDefault="00686A1C" w:rsidP="00686A1C">
      <w:pPr>
        <w:tabs>
          <w:tab w:val="left" w:pos="720"/>
          <w:tab w:val="left" w:pos="1440"/>
          <w:tab w:val="left" w:pos="3600"/>
          <w:tab w:val="left" w:pos="4320"/>
          <w:tab w:val="left" w:pos="5040"/>
          <w:tab w:val="left" w:pos="5918"/>
        </w:tabs>
        <w:rPr>
          <w:rFonts w:ascii="Arial" w:hAnsi="Arial" w:cs="Arial"/>
          <w:b/>
          <w:sz w:val="22"/>
          <w:szCs w:val="22"/>
        </w:rPr>
      </w:pPr>
      <w:r w:rsidRPr="00686A1C">
        <w:rPr>
          <w:rFonts w:ascii="Arial" w:hAnsi="Arial" w:cs="Arial"/>
          <w:b/>
          <w:sz w:val="22"/>
          <w:szCs w:val="22"/>
        </w:rPr>
        <w:tab/>
        <w:t>slúžiaca na zhodnocovanie BRKO</w:t>
      </w:r>
    </w:p>
    <w:p w14:paraId="2D378024" w14:textId="7B41F0AB" w:rsidR="00686A1C" w:rsidRDefault="00686A1C" w:rsidP="00686A1C">
      <w:pPr>
        <w:rPr>
          <w:rFonts w:ascii="Arial" w:hAnsi="Arial" w:cs="Arial"/>
          <w:b/>
          <w:sz w:val="22"/>
          <w:szCs w:val="22"/>
        </w:rPr>
      </w:pPr>
    </w:p>
    <w:p w14:paraId="368C6C48"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4422E338"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2BBAC10A" w14:textId="77777777" w:rsidR="00686A1C" w:rsidRPr="00686A1C" w:rsidRDefault="00686A1C" w:rsidP="00686A1C">
      <w:pPr>
        <w:rPr>
          <w:rFonts w:ascii="Arial" w:hAnsi="Arial" w:cs="Arial"/>
          <w:sz w:val="22"/>
          <w:szCs w:val="22"/>
        </w:rPr>
      </w:pPr>
    </w:p>
    <w:tbl>
      <w:tblPr>
        <w:tblW w:w="931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2969"/>
        <w:gridCol w:w="3251"/>
      </w:tblGrid>
      <w:tr w:rsidR="00686A1C" w:rsidRPr="00686A1C" w14:paraId="760D5235" w14:textId="77777777" w:rsidTr="00686A1C">
        <w:trPr>
          <w:trHeight w:val="900"/>
        </w:trPr>
        <w:tc>
          <w:tcPr>
            <w:tcW w:w="3095" w:type="dxa"/>
          </w:tcPr>
          <w:p w14:paraId="453BB494" w14:textId="77777777" w:rsidR="00686A1C" w:rsidRPr="00686A1C" w:rsidRDefault="00686A1C" w:rsidP="00686A1C">
            <w:pPr>
              <w:ind w:left="29" w:right="727" w:firstLine="14"/>
              <w:rPr>
                <w:rFonts w:ascii="Arial" w:hAnsi="Arial" w:cs="Arial"/>
                <w:b/>
                <w:sz w:val="22"/>
                <w:szCs w:val="22"/>
              </w:rPr>
            </w:pPr>
            <w:r w:rsidRPr="00686A1C">
              <w:rPr>
                <w:rFonts w:ascii="Arial" w:hAnsi="Arial" w:cs="Arial"/>
                <w:b/>
                <w:sz w:val="22"/>
                <w:szCs w:val="22"/>
              </w:rPr>
              <w:t>Technická špecifikácia</w:t>
            </w:r>
          </w:p>
        </w:tc>
        <w:tc>
          <w:tcPr>
            <w:tcW w:w="2969" w:type="dxa"/>
          </w:tcPr>
          <w:p w14:paraId="1E8B60E4"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Pr>
          <w:p w14:paraId="6410DD79"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08176E0F" w14:textId="77777777" w:rsidTr="00686A1C">
        <w:trPr>
          <w:trHeight w:val="280"/>
        </w:trPr>
        <w:tc>
          <w:tcPr>
            <w:tcW w:w="3095" w:type="dxa"/>
          </w:tcPr>
          <w:p w14:paraId="7817A0A1"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 xml:space="preserve">Dĺžka </w:t>
            </w:r>
          </w:p>
        </w:tc>
        <w:tc>
          <w:tcPr>
            <w:tcW w:w="2969" w:type="dxa"/>
          </w:tcPr>
          <w:p w14:paraId="3D7A378D" w14:textId="77777777" w:rsidR="00686A1C" w:rsidRPr="00686A1C" w:rsidRDefault="00686A1C" w:rsidP="00686A1C">
            <w:pPr>
              <w:rPr>
                <w:rFonts w:ascii="Arial" w:hAnsi="Arial" w:cs="Arial"/>
                <w:sz w:val="22"/>
                <w:szCs w:val="22"/>
              </w:rPr>
            </w:pPr>
            <w:r w:rsidRPr="00686A1C">
              <w:rPr>
                <w:rFonts w:ascii="Arial" w:hAnsi="Arial" w:cs="Arial"/>
                <w:sz w:val="22"/>
                <w:szCs w:val="22"/>
              </w:rPr>
              <w:t>min. 50 m (1 balenie)</w:t>
            </w:r>
          </w:p>
        </w:tc>
        <w:tc>
          <w:tcPr>
            <w:tcW w:w="3251" w:type="dxa"/>
          </w:tcPr>
          <w:p w14:paraId="14B1E7D4" w14:textId="77777777" w:rsidR="00686A1C" w:rsidRPr="00686A1C" w:rsidRDefault="00686A1C" w:rsidP="00686A1C">
            <w:pPr>
              <w:spacing w:after="160"/>
              <w:rPr>
                <w:rFonts w:ascii="Arial" w:hAnsi="Arial" w:cs="Arial"/>
                <w:sz w:val="22"/>
                <w:szCs w:val="22"/>
              </w:rPr>
            </w:pPr>
          </w:p>
        </w:tc>
      </w:tr>
      <w:tr w:rsidR="00686A1C" w:rsidRPr="00686A1C" w14:paraId="49CAD998" w14:textId="77777777" w:rsidTr="00686A1C">
        <w:trPr>
          <w:trHeight w:val="580"/>
        </w:trPr>
        <w:tc>
          <w:tcPr>
            <w:tcW w:w="3095" w:type="dxa"/>
          </w:tcPr>
          <w:p w14:paraId="05E5F837"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Hmotnosť</w:t>
            </w:r>
          </w:p>
        </w:tc>
        <w:tc>
          <w:tcPr>
            <w:tcW w:w="2969" w:type="dxa"/>
          </w:tcPr>
          <w:p w14:paraId="62700363" w14:textId="77777777" w:rsidR="00686A1C" w:rsidRPr="00686A1C" w:rsidRDefault="00686A1C" w:rsidP="00686A1C">
            <w:pPr>
              <w:rPr>
                <w:rFonts w:ascii="Arial" w:hAnsi="Arial" w:cs="Arial"/>
                <w:sz w:val="22"/>
                <w:szCs w:val="22"/>
              </w:rPr>
            </w:pPr>
            <w:r w:rsidRPr="00686A1C">
              <w:rPr>
                <w:rFonts w:ascii="Arial" w:hAnsi="Arial" w:cs="Arial"/>
                <w:sz w:val="22"/>
                <w:szCs w:val="22"/>
              </w:rPr>
              <w:t>min. 200 g/m</w:t>
            </w:r>
            <w:r w:rsidRPr="00686A1C">
              <w:rPr>
                <w:rFonts w:ascii="Arial" w:hAnsi="Arial" w:cs="Arial"/>
                <w:sz w:val="22"/>
                <w:szCs w:val="22"/>
                <w:vertAlign w:val="superscript"/>
              </w:rPr>
              <w:t>2</w:t>
            </w:r>
          </w:p>
        </w:tc>
        <w:tc>
          <w:tcPr>
            <w:tcW w:w="3251" w:type="dxa"/>
          </w:tcPr>
          <w:p w14:paraId="7E3EC9A6" w14:textId="77777777" w:rsidR="00686A1C" w:rsidRPr="00686A1C" w:rsidRDefault="00686A1C" w:rsidP="00686A1C">
            <w:pPr>
              <w:spacing w:after="160"/>
              <w:rPr>
                <w:rFonts w:ascii="Arial" w:hAnsi="Arial" w:cs="Arial"/>
                <w:sz w:val="22"/>
                <w:szCs w:val="22"/>
              </w:rPr>
            </w:pPr>
          </w:p>
        </w:tc>
      </w:tr>
      <w:tr w:rsidR="00686A1C" w:rsidRPr="00686A1C" w14:paraId="04AB382A" w14:textId="77777777" w:rsidTr="00686A1C">
        <w:trPr>
          <w:trHeight w:val="580"/>
        </w:trPr>
        <w:tc>
          <w:tcPr>
            <w:tcW w:w="3095" w:type="dxa"/>
          </w:tcPr>
          <w:p w14:paraId="060A7277"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Šírka rolky</w:t>
            </w:r>
          </w:p>
        </w:tc>
        <w:tc>
          <w:tcPr>
            <w:tcW w:w="2969" w:type="dxa"/>
          </w:tcPr>
          <w:p w14:paraId="59D5F554" w14:textId="77777777" w:rsidR="00686A1C" w:rsidRPr="00686A1C" w:rsidRDefault="00686A1C" w:rsidP="00686A1C">
            <w:pPr>
              <w:rPr>
                <w:rFonts w:ascii="Arial" w:hAnsi="Arial" w:cs="Arial"/>
                <w:sz w:val="22"/>
                <w:szCs w:val="22"/>
              </w:rPr>
            </w:pPr>
            <w:r w:rsidRPr="00686A1C">
              <w:rPr>
                <w:rFonts w:ascii="Arial" w:hAnsi="Arial" w:cs="Arial"/>
                <w:sz w:val="22"/>
                <w:szCs w:val="22"/>
              </w:rPr>
              <w:t>min. 5 m</w:t>
            </w:r>
          </w:p>
        </w:tc>
        <w:tc>
          <w:tcPr>
            <w:tcW w:w="3251" w:type="dxa"/>
          </w:tcPr>
          <w:p w14:paraId="003176E7" w14:textId="77777777" w:rsidR="00686A1C" w:rsidRPr="00686A1C" w:rsidRDefault="00686A1C" w:rsidP="00686A1C">
            <w:pPr>
              <w:spacing w:after="160"/>
              <w:rPr>
                <w:rFonts w:ascii="Arial" w:hAnsi="Arial" w:cs="Arial"/>
                <w:sz w:val="22"/>
                <w:szCs w:val="22"/>
              </w:rPr>
            </w:pPr>
          </w:p>
        </w:tc>
      </w:tr>
      <w:tr w:rsidR="00686A1C" w:rsidRPr="00686A1C" w14:paraId="0EED8A6D" w14:textId="77777777" w:rsidTr="00686A1C">
        <w:trPr>
          <w:trHeight w:val="300"/>
        </w:trPr>
        <w:tc>
          <w:tcPr>
            <w:tcW w:w="3095" w:type="dxa"/>
          </w:tcPr>
          <w:p w14:paraId="3796583C"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Materiál</w:t>
            </w:r>
          </w:p>
        </w:tc>
        <w:tc>
          <w:tcPr>
            <w:tcW w:w="2969" w:type="dxa"/>
          </w:tcPr>
          <w:p w14:paraId="1DC3C7C2" w14:textId="77777777" w:rsidR="00686A1C" w:rsidRPr="00686A1C" w:rsidRDefault="00686A1C" w:rsidP="00686A1C">
            <w:pPr>
              <w:rPr>
                <w:rFonts w:ascii="Arial" w:hAnsi="Arial" w:cs="Arial"/>
                <w:sz w:val="22"/>
                <w:szCs w:val="22"/>
              </w:rPr>
            </w:pPr>
            <w:r w:rsidRPr="00686A1C">
              <w:rPr>
                <w:rFonts w:ascii="Arial" w:hAnsi="Arial" w:cs="Arial"/>
                <w:sz w:val="22"/>
                <w:szCs w:val="22"/>
              </w:rPr>
              <w:t>100% PP vlákna</w:t>
            </w:r>
          </w:p>
        </w:tc>
        <w:tc>
          <w:tcPr>
            <w:tcW w:w="3251" w:type="dxa"/>
          </w:tcPr>
          <w:p w14:paraId="7AD31585" w14:textId="77777777" w:rsidR="00686A1C" w:rsidRPr="00686A1C" w:rsidRDefault="00686A1C" w:rsidP="00686A1C">
            <w:pPr>
              <w:spacing w:after="160"/>
              <w:rPr>
                <w:rFonts w:ascii="Arial" w:hAnsi="Arial" w:cs="Arial"/>
                <w:sz w:val="22"/>
                <w:szCs w:val="22"/>
              </w:rPr>
            </w:pPr>
          </w:p>
        </w:tc>
      </w:tr>
    </w:tbl>
    <w:p w14:paraId="49E43BDB" w14:textId="77777777" w:rsidR="00686A1C" w:rsidRPr="00686A1C" w:rsidRDefault="00686A1C" w:rsidP="00686A1C">
      <w:pPr>
        <w:rPr>
          <w:rFonts w:ascii="Arial" w:hAnsi="Arial" w:cs="Arial"/>
          <w:b/>
          <w:sz w:val="22"/>
          <w:szCs w:val="22"/>
        </w:rPr>
      </w:pPr>
    </w:p>
    <w:p w14:paraId="53D92C9B" w14:textId="77777777" w:rsidR="00686A1C" w:rsidRPr="00686A1C" w:rsidRDefault="00686A1C" w:rsidP="00686A1C">
      <w:pPr>
        <w:rPr>
          <w:rFonts w:ascii="Arial" w:hAnsi="Arial" w:cs="Arial"/>
          <w:b/>
          <w:sz w:val="22"/>
          <w:szCs w:val="22"/>
        </w:rPr>
      </w:pPr>
    </w:p>
    <w:p w14:paraId="4D910D4D" w14:textId="77777777" w:rsidR="00686A1C" w:rsidRPr="00686A1C" w:rsidRDefault="00686A1C" w:rsidP="00686A1C">
      <w:pPr>
        <w:rPr>
          <w:rFonts w:ascii="Arial" w:hAnsi="Arial" w:cs="Arial"/>
          <w:b/>
          <w:sz w:val="22"/>
          <w:szCs w:val="22"/>
        </w:rPr>
      </w:pPr>
      <w:r w:rsidRPr="00686A1C">
        <w:rPr>
          <w:rFonts w:ascii="Arial" w:hAnsi="Arial" w:cs="Arial"/>
          <w:b/>
          <w:sz w:val="22"/>
          <w:szCs w:val="22"/>
        </w:rPr>
        <w:t xml:space="preserve">6.2.      Príslušenstvo pre kompostáreň - Sada s meracími zariadeniami určenými a </w:t>
      </w:r>
    </w:p>
    <w:p w14:paraId="50B81864" w14:textId="77777777" w:rsidR="00686A1C" w:rsidRPr="00686A1C" w:rsidRDefault="00686A1C" w:rsidP="00686A1C">
      <w:pPr>
        <w:ind w:firstLine="720"/>
        <w:rPr>
          <w:rFonts w:ascii="Arial" w:hAnsi="Arial" w:cs="Arial"/>
          <w:b/>
          <w:sz w:val="22"/>
          <w:szCs w:val="22"/>
        </w:rPr>
      </w:pPr>
      <w:r w:rsidRPr="00686A1C">
        <w:rPr>
          <w:rFonts w:ascii="Arial" w:hAnsi="Arial" w:cs="Arial"/>
          <w:b/>
          <w:sz w:val="22"/>
          <w:szCs w:val="22"/>
        </w:rPr>
        <w:t>slúžiacimi na zhodnocovanie BRKO</w:t>
      </w:r>
    </w:p>
    <w:p w14:paraId="418C90DD" w14:textId="7681B582" w:rsidR="00686A1C" w:rsidRDefault="00686A1C" w:rsidP="00686A1C">
      <w:pPr>
        <w:rPr>
          <w:rFonts w:ascii="Arial" w:hAnsi="Arial" w:cs="Arial"/>
          <w:b/>
          <w:sz w:val="22"/>
          <w:szCs w:val="22"/>
        </w:rPr>
      </w:pPr>
    </w:p>
    <w:p w14:paraId="1EE6B944"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145E27CB"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691D2A25"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02C5F617"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489E54A3" w14:textId="77777777" w:rsidR="00686A1C" w:rsidRPr="00686A1C" w:rsidRDefault="00686A1C" w:rsidP="00686A1C">
            <w:pPr>
              <w:ind w:left="29" w:right="727" w:firstLine="14"/>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D21CFB2"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1529E1BE"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51DA3E7C"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7F7E8F71"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analyzátor CO2 so sondou v rozsahu 0 – 100 % objemových plynov</w:t>
            </w:r>
          </w:p>
        </w:tc>
        <w:tc>
          <w:tcPr>
            <w:tcW w:w="2969" w:type="dxa"/>
            <w:tcBorders>
              <w:top w:val="single" w:sz="4" w:space="0" w:color="000000"/>
              <w:left w:val="single" w:sz="4" w:space="0" w:color="000000"/>
              <w:bottom w:val="single" w:sz="4" w:space="0" w:color="000000"/>
              <w:right w:val="single" w:sz="4" w:space="0" w:color="000000"/>
            </w:tcBorders>
          </w:tcPr>
          <w:p w14:paraId="3551E002"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210B842C" w14:textId="77777777" w:rsidR="00686A1C" w:rsidRPr="00686A1C" w:rsidRDefault="00686A1C" w:rsidP="00686A1C">
            <w:pPr>
              <w:spacing w:after="160"/>
              <w:rPr>
                <w:rFonts w:ascii="Arial" w:hAnsi="Arial" w:cs="Arial"/>
                <w:sz w:val="22"/>
                <w:szCs w:val="22"/>
              </w:rPr>
            </w:pPr>
          </w:p>
        </w:tc>
      </w:tr>
      <w:tr w:rsidR="00686A1C" w:rsidRPr="00686A1C" w14:paraId="269FA83D"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3C9C0539"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analyzátor  O2 so sondou v rozsahu 0 – 100 % objemových plynov</w:t>
            </w:r>
          </w:p>
        </w:tc>
        <w:tc>
          <w:tcPr>
            <w:tcW w:w="2969" w:type="dxa"/>
            <w:tcBorders>
              <w:top w:val="single" w:sz="4" w:space="0" w:color="000000"/>
              <w:left w:val="single" w:sz="4" w:space="0" w:color="000000"/>
              <w:bottom w:val="single" w:sz="4" w:space="0" w:color="000000"/>
              <w:right w:val="single" w:sz="4" w:space="0" w:color="000000"/>
            </w:tcBorders>
          </w:tcPr>
          <w:p w14:paraId="48811DF2"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1C669645" w14:textId="77777777" w:rsidR="00686A1C" w:rsidRPr="00686A1C" w:rsidRDefault="00686A1C" w:rsidP="00686A1C">
            <w:pPr>
              <w:spacing w:after="160"/>
              <w:rPr>
                <w:rFonts w:ascii="Arial" w:hAnsi="Arial" w:cs="Arial"/>
                <w:sz w:val="22"/>
                <w:szCs w:val="22"/>
              </w:rPr>
            </w:pPr>
          </w:p>
        </w:tc>
      </w:tr>
      <w:tr w:rsidR="00686A1C" w:rsidRPr="00686A1C" w14:paraId="2B26924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5605F776" w14:textId="77777777" w:rsidR="00686A1C" w:rsidRPr="00686A1C" w:rsidRDefault="00686A1C" w:rsidP="00686A1C">
            <w:pPr>
              <w:ind w:left="22" w:firstLine="7"/>
              <w:rPr>
                <w:rFonts w:ascii="Arial" w:hAnsi="Arial" w:cs="Arial"/>
                <w:sz w:val="22"/>
                <w:szCs w:val="22"/>
              </w:rPr>
            </w:pPr>
            <w:r w:rsidRPr="00686A1C">
              <w:rPr>
                <w:rFonts w:ascii="Arial" w:hAnsi="Arial" w:cs="Arial"/>
                <w:sz w:val="22"/>
                <w:szCs w:val="22"/>
              </w:rPr>
              <w:t>pH meter s vpichovou elektródou na meranie pH a teploty</w:t>
            </w:r>
          </w:p>
        </w:tc>
        <w:tc>
          <w:tcPr>
            <w:tcW w:w="2969" w:type="dxa"/>
            <w:tcBorders>
              <w:top w:val="single" w:sz="4" w:space="0" w:color="000000"/>
              <w:left w:val="single" w:sz="4" w:space="0" w:color="000000"/>
              <w:bottom w:val="single" w:sz="4" w:space="0" w:color="000000"/>
              <w:right w:val="single" w:sz="4" w:space="0" w:color="000000"/>
            </w:tcBorders>
          </w:tcPr>
          <w:p w14:paraId="3DF358C3"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3BA10416" w14:textId="77777777" w:rsidR="00686A1C" w:rsidRPr="00686A1C" w:rsidRDefault="00686A1C" w:rsidP="00686A1C">
            <w:pPr>
              <w:spacing w:after="160"/>
              <w:rPr>
                <w:rFonts w:ascii="Arial" w:hAnsi="Arial" w:cs="Arial"/>
                <w:sz w:val="22"/>
                <w:szCs w:val="22"/>
              </w:rPr>
            </w:pPr>
          </w:p>
        </w:tc>
      </w:tr>
      <w:tr w:rsidR="00686A1C" w:rsidRPr="00686A1C" w14:paraId="6267B753"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01C5FF1E"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digitálny teplomer s vpichovou teplotnou sondou</w:t>
            </w:r>
          </w:p>
        </w:tc>
        <w:tc>
          <w:tcPr>
            <w:tcW w:w="2969" w:type="dxa"/>
            <w:tcBorders>
              <w:top w:val="single" w:sz="4" w:space="0" w:color="000000"/>
              <w:left w:val="single" w:sz="4" w:space="0" w:color="000000"/>
              <w:bottom w:val="single" w:sz="4" w:space="0" w:color="000000"/>
              <w:right w:val="single" w:sz="4" w:space="0" w:color="000000"/>
            </w:tcBorders>
          </w:tcPr>
          <w:p w14:paraId="23D8CF28"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4F900048" w14:textId="77777777" w:rsidR="00686A1C" w:rsidRPr="00686A1C" w:rsidRDefault="00686A1C" w:rsidP="00686A1C">
            <w:pPr>
              <w:spacing w:after="160"/>
              <w:rPr>
                <w:rFonts w:ascii="Arial" w:hAnsi="Arial" w:cs="Arial"/>
                <w:sz w:val="22"/>
                <w:szCs w:val="22"/>
              </w:rPr>
            </w:pPr>
          </w:p>
        </w:tc>
      </w:tr>
    </w:tbl>
    <w:p w14:paraId="3FF0DDF1" w14:textId="77777777" w:rsidR="00686A1C" w:rsidRPr="00686A1C" w:rsidRDefault="00686A1C" w:rsidP="00686A1C">
      <w:pPr>
        <w:rPr>
          <w:rFonts w:ascii="Arial" w:hAnsi="Arial" w:cs="Arial"/>
          <w:b/>
          <w:sz w:val="22"/>
          <w:szCs w:val="22"/>
        </w:rPr>
      </w:pPr>
    </w:p>
    <w:p w14:paraId="167F4AE2" w14:textId="77777777" w:rsidR="00686A1C" w:rsidRPr="00686A1C" w:rsidRDefault="00686A1C" w:rsidP="00686A1C">
      <w:pPr>
        <w:tabs>
          <w:tab w:val="left" w:pos="720"/>
          <w:tab w:val="left" w:pos="1440"/>
          <w:tab w:val="left" w:pos="3600"/>
          <w:tab w:val="left" w:pos="4320"/>
          <w:tab w:val="left" w:pos="5040"/>
          <w:tab w:val="left" w:pos="5918"/>
        </w:tabs>
        <w:rPr>
          <w:rFonts w:ascii="Arial" w:hAnsi="Arial" w:cs="Arial"/>
          <w:b/>
          <w:sz w:val="22"/>
          <w:szCs w:val="22"/>
        </w:rPr>
      </w:pPr>
    </w:p>
    <w:p w14:paraId="2C687BE5" w14:textId="77777777" w:rsidR="00686A1C" w:rsidRPr="00686A1C" w:rsidRDefault="00686A1C" w:rsidP="00686A1C">
      <w:pPr>
        <w:tabs>
          <w:tab w:val="left" w:pos="720"/>
          <w:tab w:val="left" w:pos="1440"/>
          <w:tab w:val="left" w:pos="3600"/>
          <w:tab w:val="left" w:pos="4320"/>
          <w:tab w:val="left" w:pos="5040"/>
          <w:tab w:val="left" w:pos="5918"/>
        </w:tabs>
        <w:rPr>
          <w:rFonts w:ascii="Arial" w:hAnsi="Arial" w:cs="Arial"/>
          <w:b/>
          <w:sz w:val="22"/>
          <w:szCs w:val="22"/>
        </w:rPr>
      </w:pPr>
    </w:p>
    <w:p w14:paraId="3F65D815" w14:textId="77777777" w:rsidR="00686A1C" w:rsidRPr="00686A1C" w:rsidRDefault="00686A1C" w:rsidP="00686A1C">
      <w:pPr>
        <w:tabs>
          <w:tab w:val="left" w:pos="720"/>
          <w:tab w:val="left" w:pos="1440"/>
          <w:tab w:val="left" w:pos="3600"/>
          <w:tab w:val="left" w:pos="4320"/>
          <w:tab w:val="left" w:pos="5040"/>
          <w:tab w:val="left" w:pos="5918"/>
        </w:tabs>
        <w:rPr>
          <w:rFonts w:ascii="Arial" w:hAnsi="Arial" w:cs="Arial"/>
          <w:b/>
          <w:sz w:val="22"/>
          <w:szCs w:val="22"/>
        </w:rPr>
      </w:pPr>
    </w:p>
    <w:p w14:paraId="411F79F1" w14:textId="77777777" w:rsidR="00686A1C" w:rsidRPr="00686A1C" w:rsidRDefault="00686A1C" w:rsidP="00686A1C">
      <w:pPr>
        <w:tabs>
          <w:tab w:val="left" w:pos="720"/>
          <w:tab w:val="left" w:pos="1440"/>
          <w:tab w:val="left" w:pos="3600"/>
          <w:tab w:val="left" w:pos="4320"/>
          <w:tab w:val="left" w:pos="5040"/>
          <w:tab w:val="left" w:pos="5918"/>
        </w:tabs>
        <w:ind w:left="709" w:hanging="709"/>
        <w:rPr>
          <w:rFonts w:ascii="Arial" w:hAnsi="Arial" w:cs="Arial"/>
          <w:b/>
          <w:sz w:val="22"/>
          <w:szCs w:val="22"/>
        </w:rPr>
      </w:pPr>
      <w:r w:rsidRPr="00686A1C">
        <w:rPr>
          <w:rFonts w:ascii="Arial" w:hAnsi="Arial" w:cs="Arial"/>
          <w:b/>
          <w:sz w:val="22"/>
          <w:szCs w:val="22"/>
        </w:rPr>
        <w:lastRenderedPageBreak/>
        <w:t>6.3.      Príslušenstvo pre kompostáreň - Elektrický postrekovač na dezinfekciu sudov + dezinfekcia</w:t>
      </w:r>
    </w:p>
    <w:p w14:paraId="6F95E3FF" w14:textId="68683AB2" w:rsidR="00686A1C" w:rsidRDefault="00686A1C" w:rsidP="00686A1C">
      <w:pPr>
        <w:rPr>
          <w:rFonts w:ascii="Arial" w:hAnsi="Arial" w:cs="Arial"/>
          <w:b/>
          <w:sz w:val="22"/>
          <w:szCs w:val="22"/>
        </w:rPr>
      </w:pPr>
    </w:p>
    <w:p w14:paraId="5D040722" w14:textId="72DDAE6B" w:rsidR="00686A1C" w:rsidRPr="00686A1C" w:rsidRDefault="00686A1C" w:rsidP="00686A1C">
      <w:pPr>
        <w:pStyle w:val="Odsekzoznamu"/>
        <w:pBdr>
          <w:top w:val="nil"/>
          <w:left w:val="nil"/>
          <w:bottom w:val="nil"/>
          <w:right w:val="nil"/>
          <w:between w:val="nil"/>
        </w:pBdr>
        <w:spacing w:before="0" w:after="0"/>
        <w:ind w:left="360"/>
        <w:rPr>
          <w:b/>
          <w:color w:val="000000"/>
          <w:sz w:val="22"/>
          <w:szCs w:val="22"/>
          <w:highlight w:val="lightGray"/>
        </w:rPr>
      </w:pPr>
      <w:r w:rsidRPr="00686A1C">
        <w:rPr>
          <w:b/>
          <w:color w:val="000000"/>
          <w:sz w:val="22"/>
          <w:szCs w:val="22"/>
          <w:highlight w:val="lightGray"/>
        </w:rPr>
        <w:t>Názov výrobcu:</w:t>
      </w:r>
      <w:r w:rsidRPr="00686A1C">
        <w:rPr>
          <w:b/>
          <w:color w:val="000000"/>
          <w:sz w:val="22"/>
          <w:szCs w:val="22"/>
          <w:highlight w:val="lightGray"/>
        </w:rPr>
        <w:tab/>
      </w:r>
      <w:r w:rsidRPr="00686A1C">
        <w:rPr>
          <w:b/>
          <w:color w:val="000000"/>
          <w:sz w:val="22"/>
          <w:szCs w:val="22"/>
          <w:highlight w:val="lightGray"/>
        </w:rPr>
        <w:tab/>
        <w:t>.....</w:t>
      </w:r>
    </w:p>
    <w:p w14:paraId="7E927FEC" w14:textId="77777777" w:rsidR="00686A1C" w:rsidRPr="00686A1C" w:rsidRDefault="00686A1C" w:rsidP="00686A1C">
      <w:pPr>
        <w:pStyle w:val="Odsekzoznamu"/>
        <w:pBdr>
          <w:top w:val="nil"/>
          <w:left w:val="nil"/>
          <w:bottom w:val="nil"/>
          <w:right w:val="nil"/>
          <w:between w:val="nil"/>
        </w:pBdr>
        <w:spacing w:before="0" w:after="0"/>
        <w:ind w:left="360"/>
        <w:rPr>
          <w:b/>
          <w:color w:val="000000"/>
          <w:sz w:val="22"/>
          <w:szCs w:val="22"/>
        </w:rPr>
      </w:pPr>
      <w:r w:rsidRPr="00686A1C">
        <w:rPr>
          <w:b/>
          <w:color w:val="000000"/>
          <w:sz w:val="22"/>
          <w:szCs w:val="22"/>
          <w:highlight w:val="lightGray"/>
        </w:rPr>
        <w:t>Typové označenie:</w:t>
      </w:r>
      <w:r w:rsidRPr="00686A1C">
        <w:rPr>
          <w:b/>
          <w:color w:val="000000"/>
          <w:sz w:val="22"/>
          <w:szCs w:val="22"/>
          <w:highlight w:val="lightGray"/>
        </w:rPr>
        <w:tab/>
        <w:t>.....</w:t>
      </w:r>
    </w:p>
    <w:p w14:paraId="01A0A0C0" w14:textId="0A439050" w:rsidR="00686A1C" w:rsidRPr="00686A1C" w:rsidRDefault="00686A1C" w:rsidP="00686A1C">
      <w:pPr>
        <w:rPr>
          <w:rFonts w:ascii="Arial" w:hAnsi="Arial" w:cs="Arial"/>
          <w:b/>
          <w:sz w:val="22"/>
          <w:szCs w:val="22"/>
        </w:rPr>
      </w:pPr>
    </w:p>
    <w:p w14:paraId="6458987C" w14:textId="77777777" w:rsidR="00686A1C" w:rsidRPr="00686A1C" w:rsidRDefault="00686A1C" w:rsidP="00686A1C">
      <w:pPr>
        <w:rPr>
          <w:rFonts w:ascii="Arial" w:hAnsi="Arial" w:cs="Arial"/>
          <w:b/>
          <w:sz w:val="22"/>
          <w:szCs w:val="22"/>
        </w:rPr>
      </w:pPr>
    </w:p>
    <w:tbl>
      <w:tblPr>
        <w:tblW w:w="9315" w:type="dxa"/>
        <w:tblInd w:w="-27" w:type="dxa"/>
        <w:tblLayout w:type="fixed"/>
        <w:tblLook w:val="0400" w:firstRow="0" w:lastRow="0" w:firstColumn="0" w:lastColumn="0" w:noHBand="0" w:noVBand="1"/>
      </w:tblPr>
      <w:tblGrid>
        <w:gridCol w:w="3095"/>
        <w:gridCol w:w="2969"/>
        <w:gridCol w:w="3251"/>
      </w:tblGrid>
      <w:tr w:rsidR="00686A1C" w:rsidRPr="00686A1C" w14:paraId="2E949878" w14:textId="77777777" w:rsidTr="00686A1C">
        <w:trPr>
          <w:trHeight w:val="900"/>
        </w:trPr>
        <w:tc>
          <w:tcPr>
            <w:tcW w:w="3095" w:type="dxa"/>
            <w:tcBorders>
              <w:top w:val="single" w:sz="4" w:space="0" w:color="000000"/>
              <w:left w:val="single" w:sz="4" w:space="0" w:color="000000"/>
              <w:bottom w:val="single" w:sz="4" w:space="0" w:color="000000"/>
              <w:right w:val="single" w:sz="4" w:space="0" w:color="000000"/>
            </w:tcBorders>
          </w:tcPr>
          <w:p w14:paraId="35DEA7C9" w14:textId="77777777" w:rsidR="00686A1C" w:rsidRPr="00686A1C" w:rsidRDefault="00686A1C" w:rsidP="00686A1C">
            <w:pPr>
              <w:ind w:left="29" w:right="727" w:firstLine="14"/>
              <w:rPr>
                <w:rFonts w:ascii="Arial" w:hAnsi="Arial" w:cs="Arial"/>
                <w:b/>
                <w:sz w:val="22"/>
                <w:szCs w:val="22"/>
              </w:rPr>
            </w:pPr>
            <w:r w:rsidRPr="00686A1C">
              <w:rPr>
                <w:rFonts w:ascii="Arial" w:hAnsi="Arial" w:cs="Arial"/>
                <w:b/>
                <w:sz w:val="22"/>
                <w:szCs w:val="22"/>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39D7A296" w14:textId="77777777" w:rsidR="00686A1C" w:rsidRPr="00686A1C" w:rsidRDefault="00686A1C" w:rsidP="00686A1C">
            <w:pPr>
              <w:ind w:left="47"/>
              <w:rPr>
                <w:rFonts w:ascii="Arial" w:hAnsi="Arial" w:cs="Arial"/>
                <w:b/>
                <w:sz w:val="22"/>
                <w:szCs w:val="22"/>
              </w:rPr>
            </w:pPr>
            <w:r w:rsidRPr="00686A1C">
              <w:rPr>
                <w:rFonts w:ascii="Arial" w:hAnsi="Arial" w:cs="Arial"/>
                <w:b/>
                <w:sz w:val="22"/>
                <w:szCs w:val="22"/>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208522CB" w14:textId="77777777" w:rsidR="00686A1C" w:rsidRPr="00686A1C" w:rsidRDefault="00686A1C" w:rsidP="00686A1C">
            <w:pPr>
              <w:spacing w:after="160"/>
              <w:rPr>
                <w:rFonts w:ascii="Arial" w:hAnsi="Arial" w:cs="Arial"/>
                <w:b/>
                <w:sz w:val="22"/>
                <w:szCs w:val="22"/>
              </w:rPr>
            </w:pPr>
            <w:r w:rsidRPr="00686A1C">
              <w:rPr>
                <w:rFonts w:ascii="Arial" w:hAnsi="Arial" w:cs="Arial"/>
                <w:b/>
                <w:sz w:val="22"/>
                <w:szCs w:val="22"/>
              </w:rPr>
              <w:t>Ponúkané parametre (číselná hodnota parametra, resp. áno/nie)</w:t>
            </w:r>
          </w:p>
        </w:tc>
      </w:tr>
      <w:tr w:rsidR="00686A1C" w:rsidRPr="00686A1C" w14:paraId="4BF0061B" w14:textId="77777777" w:rsidTr="00686A1C">
        <w:trPr>
          <w:trHeight w:val="280"/>
        </w:trPr>
        <w:tc>
          <w:tcPr>
            <w:tcW w:w="3095" w:type="dxa"/>
            <w:tcBorders>
              <w:top w:val="single" w:sz="4" w:space="0" w:color="000000"/>
              <w:left w:val="single" w:sz="4" w:space="0" w:color="000000"/>
              <w:bottom w:val="single" w:sz="4" w:space="0" w:color="000000"/>
              <w:right w:val="single" w:sz="4" w:space="0" w:color="000000"/>
            </w:tcBorders>
          </w:tcPr>
          <w:p w14:paraId="15A9FB74" w14:textId="77777777" w:rsidR="00686A1C" w:rsidRPr="00686A1C" w:rsidRDefault="00686A1C" w:rsidP="00686A1C">
            <w:pPr>
              <w:ind w:left="29"/>
              <w:rPr>
                <w:rFonts w:ascii="Arial" w:hAnsi="Arial" w:cs="Arial"/>
                <w:sz w:val="22"/>
                <w:szCs w:val="22"/>
              </w:rPr>
            </w:pPr>
            <w:r w:rsidRPr="00686A1C">
              <w:rPr>
                <w:rFonts w:ascii="Arial" w:hAnsi="Arial" w:cs="Arial"/>
                <w:sz w:val="22"/>
                <w:szCs w:val="22"/>
              </w:rPr>
              <w:t>Objem náplne</w:t>
            </w:r>
          </w:p>
        </w:tc>
        <w:tc>
          <w:tcPr>
            <w:tcW w:w="2969" w:type="dxa"/>
            <w:tcBorders>
              <w:top w:val="single" w:sz="4" w:space="0" w:color="000000"/>
              <w:left w:val="single" w:sz="4" w:space="0" w:color="000000"/>
              <w:bottom w:val="single" w:sz="4" w:space="0" w:color="000000"/>
              <w:right w:val="single" w:sz="4" w:space="0" w:color="000000"/>
            </w:tcBorders>
          </w:tcPr>
          <w:p w14:paraId="35204C09" w14:textId="77777777" w:rsidR="00686A1C" w:rsidRPr="00686A1C" w:rsidRDefault="00686A1C" w:rsidP="00686A1C">
            <w:pPr>
              <w:rPr>
                <w:rFonts w:ascii="Arial" w:hAnsi="Arial" w:cs="Arial"/>
                <w:sz w:val="22"/>
                <w:szCs w:val="22"/>
              </w:rPr>
            </w:pPr>
            <w:r w:rsidRPr="00686A1C">
              <w:rPr>
                <w:rFonts w:ascii="Arial" w:hAnsi="Arial" w:cs="Arial"/>
                <w:sz w:val="22"/>
                <w:szCs w:val="22"/>
              </w:rPr>
              <w:t>Min. 14 l</w:t>
            </w:r>
          </w:p>
        </w:tc>
        <w:tc>
          <w:tcPr>
            <w:tcW w:w="3251" w:type="dxa"/>
            <w:tcBorders>
              <w:top w:val="single" w:sz="4" w:space="0" w:color="000000"/>
              <w:left w:val="single" w:sz="4" w:space="0" w:color="000000"/>
              <w:bottom w:val="single" w:sz="4" w:space="0" w:color="000000"/>
              <w:right w:val="single" w:sz="4" w:space="0" w:color="000000"/>
            </w:tcBorders>
          </w:tcPr>
          <w:p w14:paraId="3311C645" w14:textId="77777777" w:rsidR="00686A1C" w:rsidRPr="00686A1C" w:rsidRDefault="00686A1C" w:rsidP="00686A1C">
            <w:pPr>
              <w:spacing w:after="160"/>
              <w:rPr>
                <w:rFonts w:ascii="Arial" w:hAnsi="Arial" w:cs="Arial"/>
                <w:sz w:val="22"/>
                <w:szCs w:val="22"/>
              </w:rPr>
            </w:pPr>
          </w:p>
        </w:tc>
      </w:tr>
      <w:tr w:rsidR="00686A1C" w:rsidRPr="00686A1C" w14:paraId="3AD66AF8"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522706C2" w14:textId="77777777" w:rsidR="00686A1C" w:rsidRPr="00686A1C" w:rsidRDefault="00686A1C" w:rsidP="00686A1C">
            <w:pPr>
              <w:ind w:left="29" w:right="216" w:hanging="6"/>
              <w:rPr>
                <w:rFonts w:ascii="Arial" w:hAnsi="Arial" w:cs="Arial"/>
                <w:sz w:val="22"/>
                <w:szCs w:val="22"/>
              </w:rPr>
            </w:pPr>
            <w:r w:rsidRPr="00686A1C">
              <w:rPr>
                <w:rFonts w:ascii="Arial" w:hAnsi="Arial" w:cs="Arial"/>
                <w:sz w:val="22"/>
                <w:szCs w:val="22"/>
              </w:rPr>
              <w:t>Napätie akumulátora</w:t>
            </w:r>
          </w:p>
        </w:tc>
        <w:tc>
          <w:tcPr>
            <w:tcW w:w="2969" w:type="dxa"/>
            <w:tcBorders>
              <w:top w:val="single" w:sz="4" w:space="0" w:color="000000"/>
              <w:left w:val="single" w:sz="4" w:space="0" w:color="000000"/>
              <w:bottom w:val="single" w:sz="4" w:space="0" w:color="000000"/>
              <w:right w:val="single" w:sz="4" w:space="0" w:color="000000"/>
            </w:tcBorders>
          </w:tcPr>
          <w:p w14:paraId="3E3B2F39" w14:textId="77777777" w:rsidR="00686A1C" w:rsidRPr="00686A1C" w:rsidRDefault="00686A1C" w:rsidP="00686A1C">
            <w:pPr>
              <w:rPr>
                <w:rFonts w:ascii="Arial" w:hAnsi="Arial" w:cs="Arial"/>
                <w:sz w:val="22"/>
                <w:szCs w:val="22"/>
              </w:rPr>
            </w:pPr>
            <w:r w:rsidRPr="00686A1C">
              <w:rPr>
                <w:rFonts w:ascii="Arial" w:hAnsi="Arial" w:cs="Arial"/>
                <w:sz w:val="22"/>
                <w:szCs w:val="22"/>
              </w:rPr>
              <w:t>Min. 18 V</w:t>
            </w:r>
          </w:p>
        </w:tc>
        <w:tc>
          <w:tcPr>
            <w:tcW w:w="3251" w:type="dxa"/>
            <w:tcBorders>
              <w:top w:val="single" w:sz="4" w:space="0" w:color="000000"/>
              <w:left w:val="single" w:sz="4" w:space="0" w:color="000000"/>
              <w:bottom w:val="single" w:sz="4" w:space="0" w:color="000000"/>
              <w:right w:val="single" w:sz="4" w:space="0" w:color="000000"/>
            </w:tcBorders>
          </w:tcPr>
          <w:p w14:paraId="7F8F6303" w14:textId="77777777" w:rsidR="00686A1C" w:rsidRPr="00686A1C" w:rsidRDefault="00686A1C" w:rsidP="00686A1C">
            <w:pPr>
              <w:spacing w:after="160"/>
              <w:rPr>
                <w:rFonts w:ascii="Arial" w:hAnsi="Arial" w:cs="Arial"/>
                <w:sz w:val="22"/>
                <w:szCs w:val="22"/>
              </w:rPr>
            </w:pPr>
          </w:p>
        </w:tc>
      </w:tr>
      <w:tr w:rsidR="00686A1C" w:rsidRPr="00686A1C" w14:paraId="20ACD554" w14:textId="77777777" w:rsidTr="00686A1C">
        <w:trPr>
          <w:trHeight w:val="580"/>
        </w:trPr>
        <w:tc>
          <w:tcPr>
            <w:tcW w:w="3095" w:type="dxa"/>
            <w:tcBorders>
              <w:top w:val="single" w:sz="4" w:space="0" w:color="000000"/>
              <w:left w:val="single" w:sz="4" w:space="0" w:color="000000"/>
              <w:bottom w:val="single" w:sz="4" w:space="0" w:color="000000"/>
              <w:right w:val="single" w:sz="4" w:space="0" w:color="000000"/>
            </w:tcBorders>
          </w:tcPr>
          <w:p w14:paraId="4ED26FC1" w14:textId="77777777" w:rsidR="00686A1C" w:rsidRPr="00686A1C" w:rsidRDefault="00686A1C" w:rsidP="00686A1C">
            <w:pPr>
              <w:rPr>
                <w:rFonts w:ascii="Arial" w:hAnsi="Arial" w:cs="Arial"/>
                <w:sz w:val="22"/>
                <w:szCs w:val="22"/>
              </w:rPr>
            </w:pPr>
            <w:r w:rsidRPr="00686A1C">
              <w:rPr>
                <w:rFonts w:ascii="Arial" w:hAnsi="Arial" w:cs="Arial"/>
                <w:sz w:val="22"/>
                <w:szCs w:val="22"/>
              </w:rPr>
              <w:t>Hmotnosť (s batériami)</w:t>
            </w:r>
          </w:p>
        </w:tc>
        <w:tc>
          <w:tcPr>
            <w:tcW w:w="2969" w:type="dxa"/>
            <w:tcBorders>
              <w:top w:val="single" w:sz="4" w:space="0" w:color="000000"/>
              <w:left w:val="single" w:sz="4" w:space="0" w:color="000000"/>
              <w:bottom w:val="single" w:sz="4" w:space="0" w:color="000000"/>
              <w:right w:val="single" w:sz="4" w:space="0" w:color="000000"/>
            </w:tcBorders>
          </w:tcPr>
          <w:p w14:paraId="7A1619C6" w14:textId="77777777" w:rsidR="00686A1C" w:rsidRPr="00686A1C" w:rsidRDefault="00686A1C" w:rsidP="00686A1C">
            <w:pPr>
              <w:rPr>
                <w:rFonts w:ascii="Arial" w:hAnsi="Arial" w:cs="Arial"/>
                <w:sz w:val="22"/>
                <w:szCs w:val="22"/>
              </w:rPr>
            </w:pPr>
            <w:r w:rsidRPr="00686A1C">
              <w:rPr>
                <w:rFonts w:ascii="Arial" w:hAnsi="Arial" w:cs="Arial"/>
                <w:sz w:val="22"/>
                <w:szCs w:val="22"/>
              </w:rPr>
              <w:t>Max. 7 kg</w:t>
            </w:r>
          </w:p>
        </w:tc>
        <w:tc>
          <w:tcPr>
            <w:tcW w:w="3251" w:type="dxa"/>
            <w:tcBorders>
              <w:top w:val="single" w:sz="4" w:space="0" w:color="000000"/>
              <w:left w:val="single" w:sz="4" w:space="0" w:color="000000"/>
              <w:bottom w:val="single" w:sz="4" w:space="0" w:color="000000"/>
              <w:right w:val="single" w:sz="4" w:space="0" w:color="000000"/>
            </w:tcBorders>
          </w:tcPr>
          <w:p w14:paraId="3CE7B8E4" w14:textId="77777777" w:rsidR="00686A1C" w:rsidRPr="00686A1C" w:rsidRDefault="00686A1C" w:rsidP="00686A1C">
            <w:pPr>
              <w:spacing w:after="160"/>
              <w:rPr>
                <w:rFonts w:ascii="Arial" w:hAnsi="Arial" w:cs="Arial"/>
                <w:sz w:val="22"/>
                <w:szCs w:val="22"/>
              </w:rPr>
            </w:pPr>
          </w:p>
        </w:tc>
      </w:tr>
      <w:tr w:rsidR="00686A1C" w:rsidRPr="00686A1C" w14:paraId="438AD124"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2180AA78"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Prietok</w:t>
            </w:r>
          </w:p>
        </w:tc>
        <w:tc>
          <w:tcPr>
            <w:tcW w:w="2969" w:type="dxa"/>
            <w:tcBorders>
              <w:top w:val="single" w:sz="4" w:space="0" w:color="000000"/>
              <w:left w:val="single" w:sz="4" w:space="0" w:color="000000"/>
              <w:bottom w:val="single" w:sz="4" w:space="0" w:color="000000"/>
              <w:right w:val="single" w:sz="4" w:space="0" w:color="000000"/>
            </w:tcBorders>
          </w:tcPr>
          <w:p w14:paraId="601884D9" w14:textId="77777777" w:rsidR="00686A1C" w:rsidRPr="00686A1C" w:rsidRDefault="00686A1C" w:rsidP="00686A1C">
            <w:pPr>
              <w:rPr>
                <w:rFonts w:ascii="Arial" w:hAnsi="Arial" w:cs="Arial"/>
                <w:sz w:val="22"/>
                <w:szCs w:val="22"/>
              </w:rPr>
            </w:pPr>
            <w:r w:rsidRPr="00686A1C">
              <w:rPr>
                <w:rFonts w:ascii="Arial" w:hAnsi="Arial" w:cs="Arial"/>
                <w:sz w:val="22"/>
                <w:szCs w:val="22"/>
              </w:rPr>
              <w:t>Max. 2 l/min</w:t>
            </w:r>
          </w:p>
        </w:tc>
        <w:tc>
          <w:tcPr>
            <w:tcW w:w="3251" w:type="dxa"/>
            <w:tcBorders>
              <w:top w:val="single" w:sz="4" w:space="0" w:color="000000"/>
              <w:left w:val="single" w:sz="4" w:space="0" w:color="000000"/>
              <w:bottom w:val="single" w:sz="4" w:space="0" w:color="000000"/>
              <w:right w:val="single" w:sz="4" w:space="0" w:color="000000"/>
            </w:tcBorders>
          </w:tcPr>
          <w:p w14:paraId="27AD6F12" w14:textId="77777777" w:rsidR="00686A1C" w:rsidRPr="00686A1C" w:rsidRDefault="00686A1C" w:rsidP="00686A1C">
            <w:pPr>
              <w:spacing w:after="160"/>
              <w:rPr>
                <w:rFonts w:ascii="Arial" w:hAnsi="Arial" w:cs="Arial"/>
                <w:sz w:val="22"/>
                <w:szCs w:val="22"/>
              </w:rPr>
            </w:pPr>
          </w:p>
        </w:tc>
      </w:tr>
      <w:tr w:rsidR="00686A1C" w:rsidRPr="00686A1C" w14:paraId="6DD4DBC7"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3F86367B"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Štartovacia dezinfekcia</w:t>
            </w:r>
          </w:p>
        </w:tc>
        <w:tc>
          <w:tcPr>
            <w:tcW w:w="2969" w:type="dxa"/>
            <w:tcBorders>
              <w:top w:val="single" w:sz="4" w:space="0" w:color="000000"/>
              <w:left w:val="single" w:sz="4" w:space="0" w:color="000000"/>
              <w:bottom w:val="single" w:sz="4" w:space="0" w:color="000000"/>
              <w:right w:val="single" w:sz="4" w:space="0" w:color="000000"/>
            </w:tcBorders>
          </w:tcPr>
          <w:p w14:paraId="1AE4F5D0" w14:textId="77777777" w:rsidR="00686A1C" w:rsidRPr="00686A1C" w:rsidRDefault="00686A1C" w:rsidP="00686A1C">
            <w:pPr>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5CB6D9F8" w14:textId="77777777" w:rsidR="00686A1C" w:rsidRPr="00686A1C" w:rsidRDefault="00686A1C" w:rsidP="00686A1C">
            <w:pPr>
              <w:spacing w:after="160"/>
              <w:rPr>
                <w:rFonts w:ascii="Arial" w:hAnsi="Arial" w:cs="Arial"/>
                <w:sz w:val="22"/>
                <w:szCs w:val="22"/>
              </w:rPr>
            </w:pPr>
          </w:p>
        </w:tc>
      </w:tr>
      <w:tr w:rsidR="00686A1C" w:rsidRPr="00686A1C" w14:paraId="67A18AD7" w14:textId="77777777" w:rsidTr="00686A1C">
        <w:trPr>
          <w:trHeight w:val="300"/>
        </w:trPr>
        <w:tc>
          <w:tcPr>
            <w:tcW w:w="3095" w:type="dxa"/>
            <w:tcBorders>
              <w:top w:val="single" w:sz="4" w:space="0" w:color="000000"/>
              <w:left w:val="single" w:sz="4" w:space="0" w:color="000000"/>
              <w:bottom w:val="single" w:sz="4" w:space="0" w:color="000000"/>
              <w:right w:val="single" w:sz="4" w:space="0" w:color="000000"/>
            </w:tcBorders>
          </w:tcPr>
          <w:p w14:paraId="1A005596" w14:textId="77777777" w:rsidR="00686A1C" w:rsidRPr="00686A1C" w:rsidRDefault="00686A1C" w:rsidP="00686A1C">
            <w:pPr>
              <w:ind w:left="22"/>
              <w:rPr>
                <w:rFonts w:ascii="Arial" w:hAnsi="Arial" w:cs="Arial"/>
                <w:sz w:val="22"/>
                <w:szCs w:val="22"/>
              </w:rPr>
            </w:pPr>
            <w:r w:rsidRPr="00686A1C">
              <w:rPr>
                <w:rFonts w:ascii="Arial" w:hAnsi="Arial" w:cs="Arial"/>
                <w:sz w:val="22"/>
                <w:szCs w:val="22"/>
              </w:rPr>
              <w:t>Napájanie</w:t>
            </w:r>
            <w:r w:rsidRPr="00686A1C">
              <w:rPr>
                <w:rFonts w:ascii="Arial" w:hAnsi="Arial" w:cs="Arial"/>
                <w:color w:val="000000"/>
                <w:sz w:val="22"/>
                <w:szCs w:val="22"/>
                <w:lang w:eastAsia="sk-SK"/>
              </w:rPr>
              <w:t xml:space="preserve"> - napájacia sada LiHD, 2x aku 10,0 Ah, nabíjačka + kufor metaBOX</w:t>
            </w:r>
          </w:p>
        </w:tc>
        <w:tc>
          <w:tcPr>
            <w:tcW w:w="2969" w:type="dxa"/>
            <w:tcBorders>
              <w:top w:val="single" w:sz="4" w:space="0" w:color="000000"/>
              <w:left w:val="single" w:sz="4" w:space="0" w:color="000000"/>
              <w:bottom w:val="single" w:sz="4" w:space="0" w:color="000000"/>
              <w:right w:val="single" w:sz="4" w:space="0" w:color="000000"/>
            </w:tcBorders>
          </w:tcPr>
          <w:p w14:paraId="19E00B60" w14:textId="77777777" w:rsidR="00686A1C" w:rsidRPr="00686A1C" w:rsidRDefault="00686A1C" w:rsidP="00686A1C">
            <w:pPr>
              <w:shd w:val="clear" w:color="auto" w:fill="FFFFFF"/>
              <w:outlineLvl w:val="1"/>
              <w:rPr>
                <w:rFonts w:ascii="Arial" w:hAnsi="Arial" w:cs="Arial"/>
                <w:sz w:val="22"/>
                <w:szCs w:val="22"/>
              </w:rPr>
            </w:pPr>
            <w:r w:rsidRPr="00686A1C">
              <w:rPr>
                <w:rFonts w:ascii="Arial" w:hAnsi="Arial" w:cs="Arial"/>
                <w:sz w:val="22"/>
                <w:szCs w:val="22"/>
              </w:rPr>
              <w:t>áno</w:t>
            </w:r>
          </w:p>
        </w:tc>
        <w:tc>
          <w:tcPr>
            <w:tcW w:w="3251" w:type="dxa"/>
            <w:tcBorders>
              <w:top w:val="single" w:sz="4" w:space="0" w:color="000000"/>
              <w:left w:val="single" w:sz="4" w:space="0" w:color="000000"/>
              <w:bottom w:val="single" w:sz="4" w:space="0" w:color="000000"/>
              <w:right w:val="single" w:sz="4" w:space="0" w:color="000000"/>
            </w:tcBorders>
          </w:tcPr>
          <w:p w14:paraId="432117F9" w14:textId="77777777" w:rsidR="00686A1C" w:rsidRPr="00686A1C" w:rsidRDefault="00686A1C" w:rsidP="00686A1C">
            <w:pPr>
              <w:spacing w:after="160"/>
              <w:rPr>
                <w:rFonts w:ascii="Arial" w:hAnsi="Arial" w:cs="Arial"/>
                <w:sz w:val="22"/>
                <w:szCs w:val="22"/>
              </w:rPr>
            </w:pPr>
          </w:p>
        </w:tc>
      </w:tr>
    </w:tbl>
    <w:p w14:paraId="3B583CB6" w14:textId="77777777" w:rsidR="00686A1C" w:rsidRPr="00686A1C" w:rsidRDefault="00686A1C" w:rsidP="00686A1C">
      <w:pPr>
        <w:rPr>
          <w:rFonts w:ascii="Arial" w:hAnsi="Arial" w:cs="Arial"/>
          <w:b/>
          <w:sz w:val="22"/>
          <w:szCs w:val="22"/>
        </w:rPr>
      </w:pPr>
    </w:p>
    <w:p w14:paraId="431DED74" w14:textId="77777777" w:rsidR="00686A1C" w:rsidRPr="00686A1C" w:rsidRDefault="00686A1C" w:rsidP="00686A1C">
      <w:pPr>
        <w:rPr>
          <w:rFonts w:ascii="Arial" w:hAnsi="Arial" w:cs="Arial"/>
          <w:sz w:val="22"/>
          <w:szCs w:val="22"/>
        </w:rPr>
      </w:pPr>
    </w:p>
    <w:p w14:paraId="041E87F5" w14:textId="77777777" w:rsidR="004B520C" w:rsidRPr="00854855" w:rsidRDefault="004B520C" w:rsidP="004B520C">
      <w:pPr>
        <w:pStyle w:val="Obyajntext1"/>
        <w:spacing w:after="0" w:line="240" w:lineRule="auto"/>
        <w:rPr>
          <w:rFonts w:ascii="Arial" w:hAnsi="Arial" w:cs="Arial"/>
          <w:sz w:val="22"/>
          <w:szCs w:val="22"/>
        </w:rPr>
      </w:pPr>
    </w:p>
    <w:p w14:paraId="2CDBD553" w14:textId="77777777" w:rsidR="004B520C" w:rsidRPr="00854855" w:rsidRDefault="004B520C" w:rsidP="004B520C">
      <w:pPr>
        <w:pStyle w:val="Zarkazkladnhotextu"/>
        <w:ind w:left="0"/>
        <w:jc w:val="both"/>
        <w:rPr>
          <w:rFonts w:ascii="Arial" w:hAnsi="Arial" w:cs="Arial"/>
          <w:bCs/>
          <w:color w:val="FF0000"/>
          <w:sz w:val="22"/>
          <w:szCs w:val="22"/>
        </w:rPr>
      </w:pPr>
    </w:p>
    <w:p w14:paraId="7CD366B8" w14:textId="5305AF7F" w:rsidR="004B520C" w:rsidRDefault="004B520C" w:rsidP="004B520C">
      <w:pPr>
        <w:pStyle w:val="Zarkazkladnhotextu"/>
        <w:ind w:left="0"/>
        <w:jc w:val="both"/>
        <w:rPr>
          <w:rFonts w:ascii="Arial" w:hAnsi="Arial" w:cs="Arial"/>
          <w:bCs/>
          <w:sz w:val="22"/>
          <w:szCs w:val="22"/>
        </w:rPr>
      </w:pPr>
    </w:p>
    <w:p w14:paraId="1C2A72CE" w14:textId="2383103F" w:rsidR="00A44523" w:rsidRDefault="00A44523" w:rsidP="004B520C">
      <w:pPr>
        <w:pStyle w:val="Zarkazkladnhotextu"/>
        <w:ind w:left="0"/>
        <w:jc w:val="both"/>
        <w:rPr>
          <w:rFonts w:ascii="Arial" w:hAnsi="Arial" w:cs="Arial"/>
          <w:bCs/>
          <w:sz w:val="22"/>
          <w:szCs w:val="22"/>
        </w:rPr>
      </w:pPr>
    </w:p>
    <w:p w14:paraId="7612F855" w14:textId="50CDBE9A" w:rsidR="00A44523" w:rsidRDefault="00A44523" w:rsidP="004B520C">
      <w:pPr>
        <w:pStyle w:val="Zarkazkladnhotextu"/>
        <w:ind w:left="0"/>
        <w:jc w:val="both"/>
        <w:rPr>
          <w:rFonts w:ascii="Arial" w:hAnsi="Arial" w:cs="Arial"/>
          <w:bCs/>
          <w:sz w:val="22"/>
          <w:szCs w:val="22"/>
        </w:rPr>
      </w:pPr>
    </w:p>
    <w:p w14:paraId="0015FF2D" w14:textId="66EB2408" w:rsidR="00A44523" w:rsidRDefault="00A44523" w:rsidP="004B520C">
      <w:pPr>
        <w:pStyle w:val="Zarkazkladnhotextu"/>
        <w:ind w:left="0"/>
        <w:jc w:val="both"/>
        <w:rPr>
          <w:rFonts w:ascii="Arial" w:hAnsi="Arial" w:cs="Arial"/>
          <w:bCs/>
          <w:sz w:val="22"/>
          <w:szCs w:val="22"/>
        </w:rPr>
      </w:pPr>
    </w:p>
    <w:p w14:paraId="65D23A12" w14:textId="4D0AB2FC" w:rsidR="00A44523" w:rsidRDefault="00A44523" w:rsidP="004B520C">
      <w:pPr>
        <w:pStyle w:val="Zarkazkladnhotextu"/>
        <w:ind w:left="0"/>
        <w:jc w:val="both"/>
        <w:rPr>
          <w:rFonts w:ascii="Arial" w:hAnsi="Arial" w:cs="Arial"/>
          <w:bCs/>
          <w:sz w:val="22"/>
          <w:szCs w:val="22"/>
        </w:rPr>
      </w:pPr>
    </w:p>
    <w:p w14:paraId="2E813D59" w14:textId="2F1B43F8" w:rsidR="00A44523" w:rsidRDefault="00A44523" w:rsidP="004B520C">
      <w:pPr>
        <w:pStyle w:val="Zarkazkladnhotextu"/>
        <w:ind w:left="0"/>
        <w:jc w:val="both"/>
        <w:rPr>
          <w:rFonts w:ascii="Arial" w:hAnsi="Arial" w:cs="Arial"/>
          <w:bCs/>
          <w:sz w:val="22"/>
          <w:szCs w:val="22"/>
        </w:rPr>
      </w:pPr>
    </w:p>
    <w:p w14:paraId="440B4341" w14:textId="7F1FFD5C" w:rsidR="00A44523" w:rsidRDefault="00A44523" w:rsidP="004B520C">
      <w:pPr>
        <w:pStyle w:val="Zarkazkladnhotextu"/>
        <w:ind w:left="0"/>
        <w:jc w:val="both"/>
        <w:rPr>
          <w:rFonts w:ascii="Arial" w:hAnsi="Arial" w:cs="Arial"/>
          <w:bCs/>
          <w:sz w:val="22"/>
          <w:szCs w:val="22"/>
        </w:rPr>
      </w:pPr>
    </w:p>
    <w:p w14:paraId="0947B015" w14:textId="1E3ABA45" w:rsidR="00A44523" w:rsidRDefault="00A44523" w:rsidP="004B520C">
      <w:pPr>
        <w:pStyle w:val="Zarkazkladnhotextu"/>
        <w:ind w:left="0"/>
        <w:jc w:val="both"/>
        <w:rPr>
          <w:rFonts w:ascii="Arial" w:hAnsi="Arial" w:cs="Arial"/>
          <w:bCs/>
          <w:sz w:val="22"/>
          <w:szCs w:val="22"/>
        </w:rPr>
      </w:pPr>
    </w:p>
    <w:p w14:paraId="4E08BC16" w14:textId="40247BB9" w:rsidR="00A44523" w:rsidRDefault="00A44523" w:rsidP="004B520C">
      <w:pPr>
        <w:pStyle w:val="Zarkazkladnhotextu"/>
        <w:ind w:left="0"/>
        <w:jc w:val="both"/>
        <w:rPr>
          <w:rFonts w:ascii="Arial" w:hAnsi="Arial" w:cs="Arial"/>
          <w:bCs/>
          <w:sz w:val="22"/>
          <w:szCs w:val="22"/>
        </w:rPr>
      </w:pPr>
    </w:p>
    <w:p w14:paraId="52AB38FB" w14:textId="0DB5C7AF" w:rsidR="00A44523" w:rsidRDefault="00A44523" w:rsidP="004B520C">
      <w:pPr>
        <w:pStyle w:val="Zarkazkladnhotextu"/>
        <w:ind w:left="0"/>
        <w:jc w:val="both"/>
        <w:rPr>
          <w:rFonts w:ascii="Arial" w:hAnsi="Arial" w:cs="Arial"/>
          <w:bCs/>
          <w:sz w:val="22"/>
          <w:szCs w:val="22"/>
        </w:rPr>
      </w:pPr>
    </w:p>
    <w:p w14:paraId="11BA3787" w14:textId="2FF0FD4D" w:rsidR="00A44523" w:rsidRDefault="00A44523" w:rsidP="004B520C">
      <w:pPr>
        <w:pStyle w:val="Zarkazkladnhotextu"/>
        <w:ind w:left="0"/>
        <w:jc w:val="both"/>
        <w:rPr>
          <w:rFonts w:ascii="Arial" w:hAnsi="Arial" w:cs="Arial"/>
          <w:bCs/>
          <w:sz w:val="22"/>
          <w:szCs w:val="22"/>
        </w:rPr>
      </w:pPr>
    </w:p>
    <w:p w14:paraId="4B3242D9" w14:textId="623B4A6F" w:rsidR="00A44523" w:rsidRDefault="00A44523" w:rsidP="004B520C">
      <w:pPr>
        <w:pStyle w:val="Zarkazkladnhotextu"/>
        <w:ind w:left="0"/>
        <w:jc w:val="both"/>
        <w:rPr>
          <w:rFonts w:ascii="Arial" w:hAnsi="Arial" w:cs="Arial"/>
          <w:bCs/>
          <w:sz w:val="22"/>
          <w:szCs w:val="22"/>
        </w:rPr>
      </w:pPr>
    </w:p>
    <w:p w14:paraId="17A368BB" w14:textId="72F590B1" w:rsidR="00A44523" w:rsidRDefault="00A44523" w:rsidP="004B520C">
      <w:pPr>
        <w:pStyle w:val="Zarkazkladnhotextu"/>
        <w:ind w:left="0"/>
        <w:jc w:val="both"/>
        <w:rPr>
          <w:rFonts w:ascii="Arial" w:hAnsi="Arial" w:cs="Arial"/>
          <w:bCs/>
          <w:sz w:val="22"/>
          <w:szCs w:val="22"/>
        </w:rPr>
      </w:pPr>
    </w:p>
    <w:p w14:paraId="51BCD06F" w14:textId="53950F29" w:rsidR="00A44523" w:rsidRDefault="00A44523" w:rsidP="004B520C">
      <w:pPr>
        <w:pStyle w:val="Zarkazkladnhotextu"/>
        <w:ind w:left="0"/>
        <w:jc w:val="both"/>
        <w:rPr>
          <w:rFonts w:ascii="Arial" w:hAnsi="Arial" w:cs="Arial"/>
          <w:bCs/>
          <w:sz w:val="22"/>
          <w:szCs w:val="22"/>
        </w:rPr>
      </w:pPr>
    </w:p>
    <w:p w14:paraId="187373C2" w14:textId="202CA77B" w:rsidR="00A44523" w:rsidRDefault="00A44523" w:rsidP="004B520C">
      <w:pPr>
        <w:pStyle w:val="Zarkazkladnhotextu"/>
        <w:ind w:left="0"/>
        <w:jc w:val="both"/>
        <w:rPr>
          <w:rFonts w:ascii="Arial" w:hAnsi="Arial" w:cs="Arial"/>
          <w:bCs/>
          <w:sz w:val="22"/>
          <w:szCs w:val="22"/>
        </w:rPr>
      </w:pPr>
    </w:p>
    <w:p w14:paraId="6C21D087" w14:textId="6849C9BF" w:rsidR="00A44523" w:rsidRDefault="00A44523" w:rsidP="004B520C">
      <w:pPr>
        <w:pStyle w:val="Zarkazkladnhotextu"/>
        <w:ind w:left="0"/>
        <w:jc w:val="both"/>
        <w:rPr>
          <w:rFonts w:ascii="Arial" w:hAnsi="Arial" w:cs="Arial"/>
          <w:bCs/>
          <w:sz w:val="22"/>
          <w:szCs w:val="22"/>
        </w:rPr>
      </w:pPr>
    </w:p>
    <w:p w14:paraId="71CD8438" w14:textId="74563E65" w:rsidR="00A44523" w:rsidRDefault="00A44523" w:rsidP="004B520C">
      <w:pPr>
        <w:pStyle w:val="Zarkazkladnhotextu"/>
        <w:ind w:left="0"/>
        <w:jc w:val="both"/>
        <w:rPr>
          <w:rFonts w:ascii="Arial" w:hAnsi="Arial" w:cs="Arial"/>
          <w:bCs/>
          <w:sz w:val="22"/>
          <w:szCs w:val="22"/>
        </w:rPr>
      </w:pPr>
    </w:p>
    <w:p w14:paraId="2BA491D1" w14:textId="637AD2C5" w:rsidR="00A44523" w:rsidRDefault="00A44523" w:rsidP="004B520C">
      <w:pPr>
        <w:pStyle w:val="Zarkazkladnhotextu"/>
        <w:ind w:left="0"/>
        <w:jc w:val="both"/>
        <w:rPr>
          <w:rFonts w:ascii="Arial" w:hAnsi="Arial" w:cs="Arial"/>
          <w:bCs/>
          <w:sz w:val="22"/>
          <w:szCs w:val="22"/>
        </w:rPr>
      </w:pPr>
    </w:p>
    <w:p w14:paraId="79F4B338" w14:textId="3B8C5B83" w:rsidR="00A44523" w:rsidRDefault="00A44523" w:rsidP="004B520C">
      <w:pPr>
        <w:pStyle w:val="Zarkazkladnhotextu"/>
        <w:ind w:left="0"/>
        <w:jc w:val="both"/>
        <w:rPr>
          <w:rFonts w:ascii="Arial" w:hAnsi="Arial" w:cs="Arial"/>
          <w:bCs/>
          <w:sz w:val="22"/>
          <w:szCs w:val="22"/>
        </w:rPr>
      </w:pPr>
    </w:p>
    <w:p w14:paraId="129F8749" w14:textId="77777777" w:rsidR="00A44523" w:rsidRPr="00854855" w:rsidRDefault="00A44523" w:rsidP="004B520C">
      <w:pPr>
        <w:pStyle w:val="Zarkazkladnhotextu"/>
        <w:ind w:left="0"/>
        <w:jc w:val="both"/>
        <w:rPr>
          <w:rFonts w:ascii="Arial" w:hAnsi="Arial" w:cs="Arial"/>
          <w:bCs/>
          <w:sz w:val="22"/>
          <w:szCs w:val="22"/>
        </w:rPr>
      </w:pPr>
    </w:p>
    <w:p w14:paraId="0BABE610" w14:textId="3A92E0A7" w:rsidR="005252CF" w:rsidRPr="00854855" w:rsidRDefault="009A0311" w:rsidP="005252CF">
      <w:pPr>
        <w:pStyle w:val="Zarkazkladnhotextu"/>
        <w:ind w:left="0"/>
        <w:jc w:val="both"/>
        <w:rPr>
          <w:rFonts w:ascii="Arial" w:hAnsi="Arial" w:cs="Arial"/>
          <w:bCs/>
          <w:color w:val="FF0000"/>
          <w:sz w:val="22"/>
          <w:szCs w:val="22"/>
        </w:rPr>
      </w:pPr>
      <w:r w:rsidRPr="00A91C6E">
        <w:rPr>
          <w:rFonts w:ascii="Arial" w:hAnsi="Arial" w:cs="Arial"/>
          <w:bCs/>
          <w:sz w:val="22"/>
          <w:szCs w:val="22"/>
          <w:highlight w:val="yellow"/>
        </w:rPr>
        <w:lastRenderedPageBreak/>
        <w:t>Príloha č. 2 Rozpočet</w:t>
      </w:r>
      <w:r w:rsidR="005252CF" w:rsidRPr="00A91C6E">
        <w:rPr>
          <w:rFonts w:ascii="Arial" w:hAnsi="Arial" w:cs="Arial"/>
          <w:bCs/>
          <w:sz w:val="22"/>
          <w:szCs w:val="22"/>
          <w:highlight w:val="yellow"/>
        </w:rPr>
        <w:t xml:space="preserve"> </w:t>
      </w:r>
      <w:r w:rsidR="001E3041" w:rsidRPr="00A91C6E">
        <w:rPr>
          <w:rFonts w:ascii="Arial" w:hAnsi="Arial" w:cs="Arial"/>
          <w:bCs/>
          <w:sz w:val="22"/>
          <w:szCs w:val="22"/>
          <w:highlight w:val="yellow"/>
        </w:rPr>
        <w:t xml:space="preserve">– zadanie s výkazom výmer </w:t>
      </w:r>
      <w:r w:rsidR="005252CF" w:rsidRPr="00A91C6E">
        <w:rPr>
          <w:rFonts w:ascii="Arial" w:hAnsi="Arial" w:cs="Arial"/>
          <w:bCs/>
          <w:color w:val="FF0000"/>
          <w:sz w:val="22"/>
          <w:szCs w:val="22"/>
          <w:highlight w:val="yellow"/>
        </w:rPr>
        <w:t xml:space="preserve">– uchádzač predloží </w:t>
      </w:r>
      <w:r w:rsidR="001E3041" w:rsidRPr="00A91C6E">
        <w:rPr>
          <w:rFonts w:ascii="Arial" w:hAnsi="Arial" w:cs="Arial"/>
          <w:bCs/>
          <w:color w:val="FF0000"/>
          <w:sz w:val="22"/>
          <w:szCs w:val="22"/>
          <w:highlight w:val="yellow"/>
        </w:rPr>
        <w:t>samostatne v</w:t>
      </w:r>
      <w:r w:rsidR="005252CF" w:rsidRPr="00A91C6E">
        <w:rPr>
          <w:rFonts w:ascii="Arial" w:hAnsi="Arial" w:cs="Arial"/>
          <w:bCs/>
          <w:color w:val="FF0000"/>
          <w:sz w:val="22"/>
          <w:szCs w:val="22"/>
          <w:highlight w:val="yellow"/>
        </w:rPr>
        <w:t xml:space="preserve"> závislosti od toho, na ktorú časť zákazky / zmluvy sa ponuka vzťahuje – túto poznámku môže zo svojej ponuky vymazať</w:t>
      </w:r>
    </w:p>
    <w:p w14:paraId="0E021085" w14:textId="7C12751A" w:rsidR="00EF7C96" w:rsidRDefault="00EF7C96" w:rsidP="00686F15">
      <w:pPr>
        <w:pStyle w:val="Text"/>
        <w:ind w:firstLine="0"/>
        <w:jc w:val="left"/>
        <w:rPr>
          <w:rFonts w:ascii="Arial" w:hAnsi="Arial" w:cs="Arial"/>
        </w:rPr>
      </w:pPr>
    </w:p>
    <w:p w14:paraId="1AD1BDB1" w14:textId="77777777" w:rsidR="00686F15" w:rsidRPr="00854855" w:rsidRDefault="00686F15" w:rsidP="00686F15">
      <w:pPr>
        <w:pStyle w:val="Text"/>
        <w:ind w:firstLine="0"/>
        <w:jc w:val="left"/>
        <w:rPr>
          <w:rFonts w:ascii="Arial" w:hAnsi="Arial" w:cs="Arial"/>
        </w:rPr>
      </w:pPr>
    </w:p>
    <w:p w14:paraId="41D35C02" w14:textId="77777777" w:rsidR="00EF7C96" w:rsidRPr="00854855" w:rsidRDefault="00EF7C96" w:rsidP="00EF7C96">
      <w:pPr>
        <w:pStyle w:val="Text"/>
        <w:ind w:firstLine="0"/>
        <w:jc w:val="left"/>
        <w:rPr>
          <w:rFonts w:ascii="Arial" w:hAnsi="Arial" w:cs="Arial"/>
        </w:rPr>
      </w:pPr>
    </w:p>
    <w:p w14:paraId="14D013D6" w14:textId="77777777" w:rsidR="00A44523" w:rsidRDefault="00A44523" w:rsidP="00EF7C96">
      <w:pPr>
        <w:pStyle w:val="Text"/>
        <w:ind w:firstLine="0"/>
        <w:jc w:val="left"/>
        <w:rPr>
          <w:rFonts w:ascii="Arial" w:hAnsi="Arial" w:cs="Arial"/>
        </w:rPr>
      </w:pPr>
    </w:p>
    <w:p w14:paraId="43A33F01" w14:textId="77777777" w:rsidR="00A44523" w:rsidRDefault="00A44523" w:rsidP="00EF7C96">
      <w:pPr>
        <w:pStyle w:val="Text"/>
        <w:ind w:firstLine="0"/>
        <w:jc w:val="left"/>
        <w:rPr>
          <w:rFonts w:ascii="Arial" w:hAnsi="Arial" w:cs="Arial"/>
        </w:rPr>
      </w:pPr>
    </w:p>
    <w:p w14:paraId="7F9F667F" w14:textId="77777777" w:rsidR="00A44523" w:rsidRDefault="00A44523" w:rsidP="00EF7C96">
      <w:pPr>
        <w:pStyle w:val="Text"/>
        <w:ind w:firstLine="0"/>
        <w:jc w:val="left"/>
        <w:rPr>
          <w:rFonts w:ascii="Arial" w:hAnsi="Arial" w:cs="Arial"/>
        </w:rPr>
      </w:pPr>
    </w:p>
    <w:p w14:paraId="342DF03F" w14:textId="77777777" w:rsidR="00A44523" w:rsidRDefault="00A44523" w:rsidP="00EF7C96">
      <w:pPr>
        <w:pStyle w:val="Text"/>
        <w:ind w:firstLine="0"/>
        <w:jc w:val="left"/>
        <w:rPr>
          <w:rFonts w:ascii="Arial" w:hAnsi="Arial" w:cs="Arial"/>
        </w:rPr>
      </w:pPr>
    </w:p>
    <w:p w14:paraId="31E9B57A" w14:textId="77777777" w:rsidR="00A44523" w:rsidRDefault="00A44523" w:rsidP="00EF7C96">
      <w:pPr>
        <w:pStyle w:val="Text"/>
        <w:ind w:firstLine="0"/>
        <w:jc w:val="left"/>
        <w:rPr>
          <w:rFonts w:ascii="Arial" w:hAnsi="Arial" w:cs="Arial"/>
        </w:rPr>
      </w:pPr>
    </w:p>
    <w:p w14:paraId="5B54C4A4" w14:textId="77777777" w:rsidR="00A44523" w:rsidRDefault="00A44523" w:rsidP="00EF7C96">
      <w:pPr>
        <w:pStyle w:val="Text"/>
        <w:ind w:firstLine="0"/>
        <w:jc w:val="left"/>
        <w:rPr>
          <w:rFonts w:ascii="Arial" w:hAnsi="Arial" w:cs="Arial"/>
        </w:rPr>
      </w:pPr>
    </w:p>
    <w:p w14:paraId="0F783144" w14:textId="77777777" w:rsidR="00A44523" w:rsidRDefault="00A44523" w:rsidP="00EF7C96">
      <w:pPr>
        <w:pStyle w:val="Text"/>
        <w:ind w:firstLine="0"/>
        <w:jc w:val="left"/>
        <w:rPr>
          <w:rFonts w:ascii="Arial" w:hAnsi="Arial" w:cs="Arial"/>
        </w:rPr>
      </w:pPr>
    </w:p>
    <w:p w14:paraId="49E1B6B5" w14:textId="77777777" w:rsidR="00A44523" w:rsidRDefault="00A44523" w:rsidP="00EF7C96">
      <w:pPr>
        <w:pStyle w:val="Text"/>
        <w:ind w:firstLine="0"/>
        <w:jc w:val="left"/>
        <w:rPr>
          <w:rFonts w:ascii="Arial" w:hAnsi="Arial" w:cs="Arial"/>
        </w:rPr>
      </w:pPr>
    </w:p>
    <w:p w14:paraId="59DB555E" w14:textId="77777777" w:rsidR="00A44523" w:rsidRDefault="00A44523" w:rsidP="00EF7C96">
      <w:pPr>
        <w:pStyle w:val="Text"/>
        <w:ind w:firstLine="0"/>
        <w:jc w:val="left"/>
        <w:rPr>
          <w:rFonts w:ascii="Arial" w:hAnsi="Arial" w:cs="Arial"/>
        </w:rPr>
      </w:pPr>
    </w:p>
    <w:p w14:paraId="5D1B2129" w14:textId="77777777" w:rsidR="00A44523" w:rsidRDefault="00A44523" w:rsidP="00EF7C96">
      <w:pPr>
        <w:pStyle w:val="Text"/>
        <w:ind w:firstLine="0"/>
        <w:jc w:val="left"/>
        <w:rPr>
          <w:rFonts w:ascii="Arial" w:hAnsi="Arial" w:cs="Arial"/>
        </w:rPr>
      </w:pPr>
    </w:p>
    <w:p w14:paraId="07C2BB0D" w14:textId="77777777" w:rsidR="00A44523" w:rsidRDefault="00A44523" w:rsidP="00EF7C96">
      <w:pPr>
        <w:pStyle w:val="Text"/>
        <w:ind w:firstLine="0"/>
        <w:jc w:val="left"/>
        <w:rPr>
          <w:rFonts w:ascii="Arial" w:hAnsi="Arial" w:cs="Arial"/>
        </w:rPr>
      </w:pPr>
    </w:p>
    <w:p w14:paraId="0000F48B" w14:textId="77777777" w:rsidR="00A44523" w:rsidRDefault="00A44523" w:rsidP="00EF7C96">
      <w:pPr>
        <w:pStyle w:val="Text"/>
        <w:ind w:firstLine="0"/>
        <w:jc w:val="left"/>
        <w:rPr>
          <w:rFonts w:ascii="Arial" w:hAnsi="Arial" w:cs="Arial"/>
        </w:rPr>
      </w:pPr>
    </w:p>
    <w:p w14:paraId="3272F3F1" w14:textId="77777777" w:rsidR="00A44523" w:rsidRDefault="00A44523" w:rsidP="00EF7C96">
      <w:pPr>
        <w:pStyle w:val="Text"/>
        <w:ind w:firstLine="0"/>
        <w:jc w:val="left"/>
        <w:rPr>
          <w:rFonts w:ascii="Arial" w:hAnsi="Arial" w:cs="Arial"/>
        </w:rPr>
      </w:pPr>
    </w:p>
    <w:p w14:paraId="5C114545" w14:textId="3FB2339D" w:rsidR="00EF7C96" w:rsidRPr="00854855" w:rsidRDefault="00EF7C96" w:rsidP="00EF7C96">
      <w:pPr>
        <w:pStyle w:val="Text"/>
        <w:ind w:firstLine="0"/>
        <w:jc w:val="left"/>
        <w:rPr>
          <w:rFonts w:ascii="Arial" w:hAnsi="Arial" w:cs="Arial"/>
        </w:rPr>
      </w:pPr>
      <w:r w:rsidRPr="00854855">
        <w:rPr>
          <w:rFonts w:ascii="Arial" w:hAnsi="Arial" w:cs="Arial"/>
        </w:rPr>
        <w:t xml:space="preserve">Príloha č. </w:t>
      </w:r>
      <w:r w:rsidR="009A0311" w:rsidRPr="00854855">
        <w:rPr>
          <w:rFonts w:ascii="Arial" w:hAnsi="Arial" w:cs="Arial"/>
        </w:rPr>
        <w:t>3</w:t>
      </w:r>
      <w:r w:rsidRPr="00854855">
        <w:rPr>
          <w:rFonts w:ascii="Arial" w:hAnsi="Arial" w:cs="Arial"/>
        </w:rPr>
        <w:t xml:space="preserve">  Zoznam subdodávateľov (Vzor)</w:t>
      </w:r>
    </w:p>
    <w:p w14:paraId="1D9B3D0A" w14:textId="77777777" w:rsidR="00EF7C96" w:rsidRPr="00854855" w:rsidRDefault="00EF7C96" w:rsidP="00EF7C96">
      <w:pPr>
        <w:pStyle w:val="Text"/>
        <w:ind w:firstLine="0"/>
        <w:jc w:val="left"/>
        <w:rPr>
          <w:rFonts w:ascii="Arial" w:hAnsi="Arial" w:cs="Arial"/>
        </w:rPr>
      </w:pPr>
    </w:p>
    <w:p w14:paraId="67815B5B" w14:textId="77777777" w:rsidR="00EF7C96" w:rsidRPr="00854855" w:rsidRDefault="00EF7C96" w:rsidP="00EF7C96">
      <w:pPr>
        <w:widowControl w:val="0"/>
        <w:autoSpaceDE w:val="0"/>
        <w:autoSpaceDN w:val="0"/>
        <w:adjustRightInd w:val="0"/>
        <w:jc w:val="center"/>
        <w:rPr>
          <w:rFonts w:ascii="Arial" w:hAnsi="Arial" w:cs="Arial"/>
          <w:b/>
          <w:bCs/>
          <w:sz w:val="22"/>
          <w:szCs w:val="22"/>
        </w:rPr>
      </w:pPr>
      <w:r w:rsidRPr="00854855">
        <w:rPr>
          <w:rFonts w:ascii="Arial" w:hAnsi="Arial" w:cs="Arial"/>
          <w:b/>
          <w:bCs/>
          <w:sz w:val="22"/>
          <w:szCs w:val="22"/>
        </w:rPr>
        <w:t>ZOZNAM  SUBDODÁVATEĽOV</w:t>
      </w:r>
    </w:p>
    <w:p w14:paraId="689AB123" w14:textId="77777777" w:rsidR="00EF7C96" w:rsidRPr="00854855"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r w:rsidRPr="00854855">
        <w:rPr>
          <w:rFonts w:ascii="Arial" w:hAnsi="Arial" w:cs="Arial"/>
          <w:b/>
          <w:sz w:val="22"/>
          <w:szCs w:val="22"/>
          <w:lang w:val="sk-SK"/>
        </w:rPr>
        <w:t>Subdodávateľ:</w:t>
      </w:r>
    </w:p>
    <w:p w14:paraId="1C375BDF"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854855" w:rsidRDefault="00EF7C96" w:rsidP="00EF7C96">
      <w:pPr>
        <w:pStyle w:val="Zoznam2"/>
        <w:tabs>
          <w:tab w:val="left" w:pos="5812"/>
        </w:tabs>
        <w:ind w:left="600" w:hanging="120"/>
        <w:rPr>
          <w:rFonts w:ascii="Arial" w:hAnsi="Arial" w:cs="Arial"/>
          <w:sz w:val="22"/>
          <w:szCs w:val="22"/>
          <w:lang w:val="sk-SK"/>
        </w:rPr>
      </w:pPr>
      <w:r w:rsidRPr="00854855">
        <w:rPr>
          <w:rFonts w:ascii="Arial" w:hAnsi="Arial" w:cs="Arial"/>
          <w:sz w:val="22"/>
          <w:szCs w:val="22"/>
          <w:lang w:val="sk-SK"/>
        </w:rPr>
        <w:t xml:space="preserve">Obchodné meno alebo názov, resp. meno, priezvisko: </w:t>
      </w:r>
      <w:r w:rsidRPr="00854855">
        <w:rPr>
          <w:rFonts w:ascii="Arial" w:hAnsi="Arial" w:cs="Arial"/>
          <w:sz w:val="22"/>
          <w:szCs w:val="22"/>
          <w:lang w:val="sk-SK"/>
        </w:rPr>
        <w:tab/>
        <w:t>.....................................................</w:t>
      </w:r>
    </w:p>
    <w:p w14:paraId="3E084570"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Sídlo, miesto podnikania alebo obvyklý pobyt: </w:t>
      </w:r>
      <w:r w:rsidRPr="00854855">
        <w:rPr>
          <w:rFonts w:ascii="Arial" w:hAnsi="Arial" w:cs="Arial"/>
          <w:sz w:val="22"/>
          <w:szCs w:val="22"/>
        </w:rPr>
        <w:tab/>
        <w:t>.....................................................</w:t>
      </w:r>
    </w:p>
    <w:p w14:paraId="5E5C9E78"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IČO, resp. dátum narodenia: </w:t>
      </w:r>
      <w:r w:rsidRPr="00854855">
        <w:rPr>
          <w:rFonts w:ascii="Arial" w:hAnsi="Arial" w:cs="Arial"/>
          <w:sz w:val="22"/>
          <w:szCs w:val="22"/>
        </w:rPr>
        <w:tab/>
        <w:t>.....................................................</w:t>
      </w:r>
    </w:p>
    <w:p w14:paraId="2238580F"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Osoba oprávnená konať za subdodávateľa: </w:t>
      </w:r>
      <w:r w:rsidRPr="00854855">
        <w:rPr>
          <w:rFonts w:ascii="Arial" w:hAnsi="Arial" w:cs="Arial"/>
          <w:sz w:val="22"/>
          <w:szCs w:val="22"/>
        </w:rPr>
        <w:tab/>
        <w:t>.....................................................</w:t>
      </w:r>
    </w:p>
    <w:p w14:paraId="6696F19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meno a priezvisko: </w:t>
      </w:r>
      <w:r w:rsidRPr="00854855">
        <w:rPr>
          <w:rFonts w:ascii="Arial" w:hAnsi="Arial" w:cs="Arial"/>
          <w:sz w:val="22"/>
          <w:szCs w:val="22"/>
        </w:rPr>
        <w:tab/>
        <w:t>.....................................................</w:t>
      </w:r>
    </w:p>
    <w:p w14:paraId="47BF2C42"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adresa pobytu: </w:t>
      </w:r>
      <w:r w:rsidRPr="00854855">
        <w:rPr>
          <w:rFonts w:ascii="Arial" w:hAnsi="Arial" w:cs="Arial"/>
          <w:sz w:val="22"/>
          <w:szCs w:val="22"/>
        </w:rPr>
        <w:tab/>
        <w:t>.....................................................</w:t>
      </w:r>
    </w:p>
    <w:p w14:paraId="0C11CA3A"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dátum narodenia: </w:t>
      </w:r>
      <w:r w:rsidRPr="00854855">
        <w:rPr>
          <w:rFonts w:ascii="Arial" w:hAnsi="Arial" w:cs="Arial"/>
          <w:sz w:val="22"/>
          <w:szCs w:val="22"/>
        </w:rPr>
        <w:tab/>
        <w:t>.....................................................</w:t>
      </w:r>
    </w:p>
    <w:p w14:paraId="2187DC4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funkcia: </w:t>
      </w:r>
      <w:r w:rsidRPr="00854855">
        <w:rPr>
          <w:rFonts w:ascii="Arial" w:hAnsi="Arial" w:cs="Arial"/>
          <w:sz w:val="22"/>
          <w:szCs w:val="22"/>
        </w:rPr>
        <w:tab/>
        <w:t>.....................................................</w:t>
      </w:r>
    </w:p>
    <w:p w14:paraId="741A5506" w14:textId="77777777" w:rsidR="00EF7C96" w:rsidRPr="00854855" w:rsidRDefault="00EF7C96" w:rsidP="00EF7C96">
      <w:pPr>
        <w:pStyle w:val="Zoznam2"/>
        <w:tabs>
          <w:tab w:val="left" w:pos="5812"/>
        </w:tabs>
        <w:ind w:left="600" w:hanging="120"/>
        <w:rPr>
          <w:rFonts w:ascii="Arial" w:hAnsi="Arial" w:cs="Arial"/>
          <w:sz w:val="22"/>
          <w:szCs w:val="22"/>
        </w:rPr>
      </w:pPr>
    </w:p>
    <w:p w14:paraId="313CC11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Podiel plnenia zo zmluvy (špecifikácia, percentuálny a finančný rozsah):</w:t>
      </w:r>
    </w:p>
    <w:p w14:paraId="02C8573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w:t>
      </w:r>
    </w:p>
    <w:p w14:paraId="5AC693DF" w14:textId="77777777" w:rsidR="00EF7C96" w:rsidRPr="00854855" w:rsidRDefault="00EF7C96" w:rsidP="00EF7C96">
      <w:pPr>
        <w:pStyle w:val="Text"/>
        <w:jc w:val="left"/>
        <w:rPr>
          <w:rFonts w:ascii="Arial" w:hAnsi="Arial" w:cs="Arial"/>
          <w:bCs/>
          <w:lang w:val="en-US"/>
        </w:rPr>
      </w:pPr>
    </w:p>
    <w:p w14:paraId="0F23C961" w14:textId="77777777" w:rsidR="00EF7C96" w:rsidRPr="00854855" w:rsidRDefault="00EF7C96" w:rsidP="00EF7C96">
      <w:pPr>
        <w:pStyle w:val="Text"/>
        <w:ind w:firstLine="0"/>
        <w:jc w:val="left"/>
        <w:rPr>
          <w:rFonts w:ascii="Arial" w:hAnsi="Arial" w:cs="Arial"/>
        </w:rPr>
      </w:pPr>
    </w:p>
    <w:p w14:paraId="5C74FA13" w14:textId="77777777" w:rsidR="00EF7C96" w:rsidRPr="00854855" w:rsidRDefault="00EF7C96" w:rsidP="00134173">
      <w:pPr>
        <w:pStyle w:val="Style1"/>
        <w:spacing w:line="240" w:lineRule="auto"/>
        <w:outlineLvl w:val="0"/>
        <w:rPr>
          <w:rFonts w:cs="Arial"/>
          <w:b/>
          <w:bCs/>
          <w:sz w:val="22"/>
          <w:szCs w:val="22"/>
        </w:rPr>
      </w:pPr>
    </w:p>
    <w:p w14:paraId="7B66EB9D" w14:textId="3714C9B4" w:rsidR="00686F15" w:rsidRPr="004B520C" w:rsidRDefault="00686F15" w:rsidP="00686F15">
      <w:pPr>
        <w:widowControl w:val="0"/>
        <w:tabs>
          <w:tab w:val="left" w:pos="5387"/>
        </w:tabs>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Predávajúci:</w:t>
      </w:r>
    </w:p>
    <w:p w14:paraId="3669EEB5" w14:textId="77777777"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p>
    <w:p w14:paraId="18F75539" w14:textId="338AE232"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xml:space="preserve">V ............................ dňa .........................                                    </w:t>
      </w:r>
    </w:p>
    <w:p w14:paraId="43966E2D" w14:textId="68A7BEC4" w:rsidR="00134173" w:rsidRPr="00854855" w:rsidRDefault="00686F15" w:rsidP="00686F15">
      <w:pPr>
        <w:pStyle w:val="Obyajntext1"/>
        <w:spacing w:line="240" w:lineRule="auto"/>
        <w:rPr>
          <w:rFonts w:ascii="Arial" w:hAnsi="Arial" w:cs="Arial"/>
          <w:b/>
          <w:i/>
          <w:sz w:val="22"/>
          <w:szCs w:val="22"/>
        </w:rPr>
      </w:pPr>
      <w:r w:rsidRPr="004B520C">
        <w:rPr>
          <w:rFonts w:ascii="Arial" w:hAnsi="Arial" w:cs="Arial"/>
          <w:sz w:val="22"/>
          <w:szCs w:val="22"/>
        </w:rPr>
        <w:t xml:space="preserve">................................................                                                      </w:t>
      </w:r>
    </w:p>
    <w:p w14:paraId="4B270262" w14:textId="32934072" w:rsidR="004B20F5" w:rsidRPr="00854855" w:rsidRDefault="004B20F5" w:rsidP="00134173">
      <w:pPr>
        <w:pStyle w:val="Obyajntext1"/>
        <w:spacing w:line="240" w:lineRule="auto"/>
        <w:rPr>
          <w:rFonts w:ascii="Arial" w:hAnsi="Arial" w:cs="Arial"/>
          <w:b/>
          <w:i/>
          <w:sz w:val="22"/>
          <w:szCs w:val="22"/>
        </w:rPr>
      </w:pPr>
    </w:p>
    <w:p w14:paraId="561C1CE5" w14:textId="0F8D61F9" w:rsidR="004B20F5" w:rsidRPr="00854855" w:rsidRDefault="004B20F5" w:rsidP="00134173">
      <w:pPr>
        <w:pStyle w:val="Obyajntext1"/>
        <w:spacing w:line="240" w:lineRule="auto"/>
        <w:rPr>
          <w:rFonts w:ascii="Arial" w:hAnsi="Arial" w:cs="Arial"/>
          <w:b/>
          <w:i/>
          <w:sz w:val="22"/>
          <w:szCs w:val="22"/>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4E97F6E2" w14:textId="77777777" w:rsidR="00134173" w:rsidRPr="00EF7C96" w:rsidRDefault="00134173" w:rsidP="00134173">
      <w:pPr>
        <w:rPr>
          <w:rFonts w:ascii="Arial" w:hAnsi="Arial" w:cs="Arial"/>
          <w:b/>
          <w:sz w:val="22"/>
          <w:szCs w:val="22"/>
        </w:rPr>
      </w:pPr>
    </w:p>
    <w:p w14:paraId="5ADD3ABB" w14:textId="77777777" w:rsidR="00134173" w:rsidRPr="00EF7C96" w:rsidRDefault="00134173" w:rsidP="00134173">
      <w:pPr>
        <w:rPr>
          <w:rFonts w:ascii="Arial" w:hAnsi="Arial" w:cs="Arial"/>
          <w:b/>
          <w:sz w:val="22"/>
          <w:szCs w:val="22"/>
        </w:rPr>
      </w:pPr>
    </w:p>
    <w:p w14:paraId="3C671037" w14:textId="6DEABF00" w:rsidR="00686F15" w:rsidRPr="00854855" w:rsidRDefault="00134173" w:rsidP="00686F15">
      <w:pPr>
        <w:pStyle w:val="Zarkazkladnhotextu"/>
        <w:ind w:left="0"/>
        <w:jc w:val="both"/>
        <w:rPr>
          <w:rFonts w:ascii="Arial" w:hAnsi="Arial" w:cs="Arial"/>
          <w:bCs/>
          <w:color w:val="FF0000"/>
          <w:sz w:val="22"/>
          <w:szCs w:val="22"/>
        </w:rPr>
      </w:pPr>
      <w:r w:rsidRPr="00EF7C96">
        <w:rPr>
          <w:rFonts w:ascii="Arial" w:hAnsi="Arial" w:cs="Arial"/>
          <w:b/>
          <w:sz w:val="22"/>
          <w:szCs w:val="22"/>
        </w:rPr>
        <w:lastRenderedPageBreak/>
        <w:t>FORMULÁR – Návrh na plnenie kritéria</w:t>
      </w:r>
      <w:r w:rsidR="00686F15">
        <w:rPr>
          <w:rFonts w:ascii="Arial" w:hAnsi="Arial" w:cs="Arial"/>
          <w:b/>
          <w:sz w:val="22"/>
          <w:szCs w:val="22"/>
        </w:rPr>
        <w:t xml:space="preserve"> </w:t>
      </w:r>
      <w:r w:rsidR="00686F15" w:rsidRPr="00854855">
        <w:rPr>
          <w:rFonts w:ascii="Arial" w:hAnsi="Arial" w:cs="Arial"/>
          <w:bCs/>
          <w:color w:val="FF0000"/>
          <w:sz w:val="22"/>
          <w:szCs w:val="22"/>
        </w:rPr>
        <w:t xml:space="preserve">– uchádzač </w:t>
      </w:r>
      <w:r w:rsidR="00A44523">
        <w:rPr>
          <w:rFonts w:ascii="Arial" w:hAnsi="Arial" w:cs="Arial"/>
          <w:bCs/>
          <w:color w:val="FF0000"/>
          <w:sz w:val="22"/>
          <w:szCs w:val="22"/>
        </w:rPr>
        <w:t xml:space="preserve">vyplní a </w:t>
      </w:r>
      <w:r w:rsidR="00686F15" w:rsidRPr="00854855">
        <w:rPr>
          <w:rFonts w:ascii="Arial" w:hAnsi="Arial" w:cs="Arial"/>
          <w:bCs/>
          <w:color w:val="FF0000"/>
          <w:sz w:val="22"/>
          <w:szCs w:val="22"/>
        </w:rPr>
        <w:t>predloží v závislosti od toho, na ktorú časť zákazky sa ponuka vzťahuje – túto poznámku môže zo svojej ponuky vymazať</w:t>
      </w:r>
    </w:p>
    <w:p w14:paraId="7AEA12E0" w14:textId="77777777" w:rsidR="00134173" w:rsidRPr="00EF7C96" w:rsidRDefault="00134173" w:rsidP="00134173">
      <w:pPr>
        <w:tabs>
          <w:tab w:val="left" w:pos="426"/>
          <w:tab w:val="left" w:pos="2127"/>
          <w:tab w:val="left" w:pos="2552"/>
        </w:tabs>
        <w:ind w:right="1"/>
        <w:rPr>
          <w:rFonts w:ascii="Arial" w:hAnsi="Arial" w:cs="Arial"/>
          <w:b/>
          <w:i/>
        </w:rPr>
      </w:pPr>
    </w:p>
    <w:p w14:paraId="00E3167D" w14:textId="77777777" w:rsidR="00134173" w:rsidRPr="00EF7C96" w:rsidRDefault="00134173" w:rsidP="00134173">
      <w:pPr>
        <w:tabs>
          <w:tab w:val="left" w:pos="709"/>
        </w:tabs>
        <w:ind w:left="2120" w:hanging="2120"/>
        <w:jc w:val="both"/>
        <w:rPr>
          <w:rFonts w:ascii="Arial" w:hAnsi="Arial" w:cs="Arial"/>
        </w:rPr>
      </w:pPr>
    </w:p>
    <w:p w14:paraId="26C6DF89" w14:textId="28F2179F" w:rsidR="00686F15" w:rsidRPr="001E3041" w:rsidRDefault="00686F15" w:rsidP="00686F15">
      <w:pPr>
        <w:pStyle w:val="Obyajntext1"/>
        <w:spacing w:line="240" w:lineRule="auto"/>
        <w:jc w:val="center"/>
        <w:rPr>
          <w:rFonts w:ascii="Arial" w:eastAsia="Times New Roman" w:hAnsi="Arial" w:cs="Arial"/>
          <w:b/>
          <w:sz w:val="24"/>
          <w:szCs w:val="24"/>
          <w:lang w:eastAsia="sk-SK"/>
        </w:rPr>
      </w:pPr>
      <w:r w:rsidRPr="001E3041">
        <w:rPr>
          <w:rFonts w:ascii="Arial" w:eastAsia="Times New Roman" w:hAnsi="Arial" w:cs="Arial"/>
          <w:sz w:val="24"/>
          <w:szCs w:val="24"/>
          <w:lang w:eastAsia="sk-SK"/>
        </w:rPr>
        <w:t xml:space="preserve">Predmet zákazky: </w:t>
      </w:r>
      <w:r w:rsidR="001E3041" w:rsidRPr="001E3041">
        <w:rPr>
          <w:rFonts w:ascii="Arial" w:eastAsia="Times New Roman" w:hAnsi="Arial" w:cs="Arial"/>
          <w:sz w:val="24"/>
          <w:szCs w:val="24"/>
          <w:lang w:eastAsia="sk-SK"/>
        </w:rPr>
        <w:t>Dodanie techniky pre kompostáreň v rámci projektu s názvom: Výstavba kompostárne v Habovke</w:t>
      </w:r>
    </w:p>
    <w:p w14:paraId="1DEBAA37" w14:textId="77777777" w:rsidR="00686F15" w:rsidRDefault="00686F15" w:rsidP="00686F15">
      <w:pPr>
        <w:jc w:val="center"/>
        <w:rPr>
          <w:rFonts w:ascii="Arial" w:eastAsia="Times New Roman" w:hAnsi="Arial" w:cs="Arial"/>
          <w:b/>
          <w:bCs/>
          <w:sz w:val="28"/>
          <w:szCs w:val="28"/>
        </w:rPr>
      </w:pPr>
    </w:p>
    <w:p w14:paraId="367A5493" w14:textId="74EDB16E" w:rsidR="00686F15" w:rsidRDefault="00686F15" w:rsidP="00686F15">
      <w:pPr>
        <w:jc w:val="center"/>
        <w:rPr>
          <w:rFonts w:ascii="Arial" w:eastAsia="Times New Roman" w:hAnsi="Arial" w:cs="Arial"/>
          <w:b/>
          <w:bCs/>
          <w:sz w:val="28"/>
          <w:szCs w:val="28"/>
        </w:rPr>
      </w:pPr>
      <w:r w:rsidRPr="004A4B5B">
        <w:rPr>
          <w:rFonts w:ascii="Arial" w:eastAsia="Times New Roman" w:hAnsi="Arial" w:cs="Arial"/>
          <w:b/>
          <w:bCs/>
          <w:sz w:val="28"/>
          <w:szCs w:val="28"/>
        </w:rPr>
        <w:t>Identifikačné údaje</w:t>
      </w:r>
      <w:r>
        <w:rPr>
          <w:rFonts w:ascii="Arial" w:eastAsia="Times New Roman" w:hAnsi="Arial" w:cs="Arial"/>
          <w:b/>
          <w:bCs/>
          <w:sz w:val="28"/>
          <w:szCs w:val="28"/>
        </w:rPr>
        <w:t xml:space="preserve"> uchádzača</w:t>
      </w:r>
    </w:p>
    <w:p w14:paraId="5DBCC4AB" w14:textId="77777777" w:rsidR="00686F15" w:rsidRPr="004A4B5B" w:rsidRDefault="00686F15" w:rsidP="00686F15">
      <w:pPr>
        <w:jc w:val="center"/>
        <w:rPr>
          <w:rFonts w:ascii="Arial" w:eastAsia="Times New Roman" w:hAnsi="Arial" w:cs="Arial"/>
          <w:b/>
          <w:bCs/>
          <w:sz w:val="28"/>
          <w:szCs w:val="28"/>
        </w:rPr>
      </w:pPr>
    </w:p>
    <w:tbl>
      <w:tblPr>
        <w:tblStyle w:val="Mriekatabuky"/>
        <w:tblW w:w="9214" w:type="dxa"/>
        <w:tblInd w:w="-5" w:type="dxa"/>
        <w:tblLayout w:type="fixed"/>
        <w:tblLook w:val="04A0" w:firstRow="1" w:lastRow="0" w:firstColumn="1" w:lastColumn="0" w:noHBand="0" w:noVBand="1"/>
      </w:tblPr>
      <w:tblGrid>
        <w:gridCol w:w="3828"/>
        <w:gridCol w:w="5386"/>
      </w:tblGrid>
      <w:tr w:rsidR="00686F15" w:rsidRPr="00B738A3" w14:paraId="7FF40740" w14:textId="77777777" w:rsidTr="00686F15">
        <w:tc>
          <w:tcPr>
            <w:tcW w:w="3828" w:type="dxa"/>
            <w:shd w:val="clear" w:color="auto" w:fill="BFBFBF" w:themeFill="background1" w:themeFillShade="BF"/>
          </w:tcPr>
          <w:p w14:paraId="0E0B6206" w14:textId="77777777" w:rsidR="00686F15" w:rsidRPr="00B738A3" w:rsidRDefault="00686F15" w:rsidP="00686F15">
            <w:pPr>
              <w:ind w:left="34"/>
              <w:rPr>
                <w:rFonts w:ascii="Arial" w:hAnsi="Arial" w:cs="Arial"/>
                <w:sz w:val="21"/>
                <w:szCs w:val="21"/>
                <w:lang w:val="sk-SK"/>
              </w:rPr>
            </w:pPr>
            <w:r w:rsidRPr="00B738A3">
              <w:rPr>
                <w:rFonts w:ascii="Arial" w:hAnsi="Arial" w:cs="Arial"/>
                <w:sz w:val="21"/>
                <w:szCs w:val="21"/>
                <w:lang w:val="sk-SK"/>
              </w:rPr>
              <w:t>Názov uchádzača:</w:t>
            </w:r>
          </w:p>
        </w:tc>
        <w:tc>
          <w:tcPr>
            <w:tcW w:w="5386" w:type="dxa"/>
          </w:tcPr>
          <w:p w14:paraId="65BC32C1" w14:textId="77777777" w:rsidR="00686F15" w:rsidRPr="00B738A3" w:rsidRDefault="00686F15" w:rsidP="00686F15">
            <w:pPr>
              <w:ind w:left="34"/>
              <w:rPr>
                <w:rFonts w:ascii="Arial" w:hAnsi="Arial" w:cs="Arial"/>
                <w:sz w:val="21"/>
                <w:szCs w:val="21"/>
                <w:lang w:val="sk-SK"/>
              </w:rPr>
            </w:pPr>
          </w:p>
        </w:tc>
      </w:tr>
      <w:tr w:rsidR="00686F15" w:rsidRPr="00B738A3" w14:paraId="213BDA4D" w14:textId="77777777" w:rsidTr="00686F15">
        <w:trPr>
          <w:trHeight w:val="292"/>
        </w:trPr>
        <w:tc>
          <w:tcPr>
            <w:tcW w:w="3828" w:type="dxa"/>
            <w:shd w:val="clear" w:color="auto" w:fill="BFBFBF" w:themeFill="background1" w:themeFillShade="BF"/>
          </w:tcPr>
          <w:p w14:paraId="4FC72D17" w14:textId="77777777" w:rsidR="00686F15" w:rsidRPr="00B738A3" w:rsidRDefault="00686F15" w:rsidP="00686F15">
            <w:pPr>
              <w:ind w:left="34"/>
              <w:rPr>
                <w:rFonts w:ascii="Arial" w:hAnsi="Arial" w:cs="Arial"/>
                <w:sz w:val="21"/>
                <w:szCs w:val="21"/>
                <w:lang w:val="sk-SK"/>
              </w:rPr>
            </w:pPr>
            <w:r w:rsidRPr="00B738A3">
              <w:rPr>
                <w:rFonts w:ascii="Arial" w:hAnsi="Arial" w:cs="Arial"/>
                <w:sz w:val="21"/>
                <w:szCs w:val="21"/>
                <w:lang w:val="sk-SK"/>
              </w:rPr>
              <w:t>Sídlo uchádzača:</w:t>
            </w:r>
          </w:p>
        </w:tc>
        <w:tc>
          <w:tcPr>
            <w:tcW w:w="5386" w:type="dxa"/>
          </w:tcPr>
          <w:p w14:paraId="2719BB86" w14:textId="77777777" w:rsidR="00686F15" w:rsidRPr="00B738A3" w:rsidRDefault="00686F15" w:rsidP="00686F15">
            <w:pPr>
              <w:ind w:left="34"/>
              <w:rPr>
                <w:rFonts w:ascii="Arial" w:hAnsi="Arial" w:cs="Arial"/>
                <w:sz w:val="21"/>
                <w:szCs w:val="21"/>
                <w:lang w:val="sk-SK"/>
              </w:rPr>
            </w:pPr>
          </w:p>
        </w:tc>
      </w:tr>
      <w:tr w:rsidR="00686F15" w:rsidRPr="00B738A3" w14:paraId="0435FE7C" w14:textId="77777777" w:rsidTr="00686F15">
        <w:tc>
          <w:tcPr>
            <w:tcW w:w="3828" w:type="dxa"/>
            <w:shd w:val="clear" w:color="auto" w:fill="BFBFBF" w:themeFill="background1" w:themeFillShade="BF"/>
          </w:tcPr>
          <w:p w14:paraId="10326E8D" w14:textId="77777777" w:rsidR="00686F15" w:rsidRPr="00B738A3" w:rsidRDefault="00686F15" w:rsidP="00686F15">
            <w:pPr>
              <w:ind w:left="34" w:right="-19"/>
              <w:rPr>
                <w:rFonts w:ascii="Arial" w:hAnsi="Arial" w:cs="Arial"/>
                <w:sz w:val="21"/>
                <w:szCs w:val="21"/>
                <w:lang w:val="sk-SK"/>
              </w:rPr>
            </w:pPr>
            <w:r w:rsidRPr="00B738A3">
              <w:rPr>
                <w:rFonts w:ascii="Arial" w:hAnsi="Arial" w:cs="Arial"/>
                <w:sz w:val="21"/>
                <w:szCs w:val="21"/>
                <w:lang w:val="sk-SK"/>
              </w:rPr>
              <w:t>IČO uchádzača:</w:t>
            </w:r>
          </w:p>
        </w:tc>
        <w:tc>
          <w:tcPr>
            <w:tcW w:w="5386" w:type="dxa"/>
          </w:tcPr>
          <w:p w14:paraId="79C7E1FF" w14:textId="77777777" w:rsidR="00686F15" w:rsidRPr="00B738A3" w:rsidRDefault="00686F15" w:rsidP="00686F15">
            <w:pPr>
              <w:ind w:left="34" w:right="-19"/>
              <w:rPr>
                <w:rFonts w:ascii="Arial" w:hAnsi="Arial" w:cs="Arial"/>
                <w:sz w:val="21"/>
                <w:szCs w:val="21"/>
                <w:lang w:val="sk-SK"/>
              </w:rPr>
            </w:pPr>
          </w:p>
        </w:tc>
      </w:tr>
      <w:tr w:rsidR="00686F15" w:rsidRPr="00B738A3" w14:paraId="628ADD7B" w14:textId="77777777" w:rsidTr="00686F15">
        <w:tc>
          <w:tcPr>
            <w:tcW w:w="3828" w:type="dxa"/>
            <w:shd w:val="clear" w:color="auto" w:fill="BFBFBF" w:themeFill="background1" w:themeFillShade="BF"/>
          </w:tcPr>
          <w:p w14:paraId="26707E7D" w14:textId="77777777" w:rsidR="00686F15" w:rsidRPr="00B738A3" w:rsidRDefault="00686F15" w:rsidP="00686F15">
            <w:pPr>
              <w:widowControl w:val="0"/>
              <w:autoSpaceDE w:val="0"/>
              <w:autoSpaceDN w:val="0"/>
              <w:adjustRightInd w:val="0"/>
              <w:rPr>
                <w:rFonts w:ascii="Arial" w:hAnsi="Arial" w:cs="Arial"/>
                <w:color w:val="262626"/>
                <w:sz w:val="21"/>
                <w:szCs w:val="21"/>
                <w:lang w:val="sk-SK"/>
              </w:rPr>
            </w:pPr>
            <w:r w:rsidRPr="00B738A3">
              <w:rPr>
                <w:rFonts w:ascii="Arial" w:hAnsi="Arial" w:cs="Arial"/>
                <w:sz w:val="21"/>
                <w:szCs w:val="21"/>
                <w:lang w:val="sk-SK"/>
              </w:rPr>
              <w:t xml:space="preserve">Kontakt na uchádzača: </w:t>
            </w:r>
          </w:p>
        </w:tc>
        <w:tc>
          <w:tcPr>
            <w:tcW w:w="5386" w:type="dxa"/>
          </w:tcPr>
          <w:p w14:paraId="44B15807" w14:textId="77777777" w:rsidR="00686F15" w:rsidRPr="00B738A3" w:rsidRDefault="00686F15" w:rsidP="00686F15">
            <w:pPr>
              <w:widowControl w:val="0"/>
              <w:autoSpaceDE w:val="0"/>
              <w:autoSpaceDN w:val="0"/>
              <w:adjustRightInd w:val="0"/>
              <w:ind w:left="34"/>
              <w:rPr>
                <w:rFonts w:ascii="Arial" w:hAnsi="Arial" w:cs="Arial"/>
                <w:sz w:val="21"/>
                <w:szCs w:val="21"/>
                <w:lang w:val="sk-SK"/>
              </w:rPr>
            </w:pPr>
          </w:p>
        </w:tc>
      </w:tr>
      <w:tr w:rsidR="00686F15" w:rsidRPr="00B738A3" w14:paraId="7BD26114" w14:textId="77777777" w:rsidTr="00686F15">
        <w:tc>
          <w:tcPr>
            <w:tcW w:w="3828" w:type="dxa"/>
            <w:shd w:val="clear" w:color="auto" w:fill="BFBFBF" w:themeFill="background1" w:themeFillShade="BF"/>
          </w:tcPr>
          <w:p w14:paraId="045FA8D4" w14:textId="77777777" w:rsidR="00686F15" w:rsidRPr="00B738A3" w:rsidRDefault="00686F15" w:rsidP="00686F15">
            <w:pPr>
              <w:widowControl w:val="0"/>
              <w:autoSpaceDE w:val="0"/>
              <w:autoSpaceDN w:val="0"/>
              <w:adjustRightInd w:val="0"/>
              <w:rPr>
                <w:rFonts w:ascii="Arial" w:hAnsi="Arial" w:cs="Arial"/>
                <w:sz w:val="21"/>
                <w:szCs w:val="21"/>
                <w:lang w:val="sk-SK"/>
              </w:rPr>
            </w:pPr>
            <w:r w:rsidRPr="00B738A3">
              <w:rPr>
                <w:rFonts w:ascii="Arial" w:hAnsi="Arial" w:cs="Arial"/>
                <w:sz w:val="21"/>
                <w:szCs w:val="21"/>
                <w:lang w:val="sk-SK"/>
              </w:rPr>
              <w:t>Dátum vypracovania cenovej ponuky:</w:t>
            </w:r>
          </w:p>
        </w:tc>
        <w:tc>
          <w:tcPr>
            <w:tcW w:w="5386" w:type="dxa"/>
          </w:tcPr>
          <w:p w14:paraId="64DC8B21" w14:textId="77777777" w:rsidR="00686F15" w:rsidRPr="00B738A3" w:rsidRDefault="00686F15" w:rsidP="00686F15">
            <w:pPr>
              <w:widowControl w:val="0"/>
              <w:autoSpaceDE w:val="0"/>
              <w:autoSpaceDN w:val="0"/>
              <w:adjustRightInd w:val="0"/>
              <w:ind w:left="34"/>
              <w:rPr>
                <w:rFonts w:ascii="Arial" w:hAnsi="Arial" w:cs="Arial"/>
                <w:sz w:val="21"/>
                <w:szCs w:val="21"/>
                <w:lang w:val="sk-SK"/>
              </w:rPr>
            </w:pPr>
          </w:p>
        </w:tc>
      </w:tr>
    </w:tbl>
    <w:p w14:paraId="50E33247" w14:textId="77777777" w:rsidR="00686F15" w:rsidRPr="00B738A3" w:rsidRDefault="00686F15" w:rsidP="00686F15">
      <w:pPr>
        <w:rPr>
          <w:rFonts w:ascii="Arial" w:eastAsia="Times New Roman" w:hAnsi="Arial" w:cs="Arial"/>
          <w:sz w:val="21"/>
          <w:szCs w:val="21"/>
        </w:rPr>
      </w:pPr>
    </w:p>
    <w:p w14:paraId="2EA71E28" w14:textId="6A80EA41" w:rsidR="00686F15" w:rsidRDefault="00686F15" w:rsidP="00686F15">
      <w:pPr>
        <w:pStyle w:val="Obyajntext1"/>
        <w:spacing w:line="240" w:lineRule="auto"/>
        <w:rPr>
          <w:rFonts w:ascii="Arial" w:hAnsi="Arial" w:cs="Arial"/>
          <w:b/>
          <w:i/>
          <w:sz w:val="21"/>
          <w:szCs w:val="2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992"/>
        <w:gridCol w:w="851"/>
        <w:gridCol w:w="1559"/>
        <w:gridCol w:w="1559"/>
        <w:gridCol w:w="1418"/>
      </w:tblGrid>
      <w:tr w:rsidR="001E3041" w:rsidRPr="001E3041" w14:paraId="51DFF027" w14:textId="77777777" w:rsidTr="001E3041">
        <w:trPr>
          <w:trHeight w:val="450"/>
        </w:trPr>
        <w:tc>
          <w:tcPr>
            <w:tcW w:w="3681" w:type="dxa"/>
            <w:shd w:val="pct12" w:color="auto" w:fill="auto"/>
            <w:vAlign w:val="bottom"/>
          </w:tcPr>
          <w:p w14:paraId="3B0D33F4" w14:textId="792C3EB4" w:rsidR="001E3041" w:rsidRPr="00A44523" w:rsidRDefault="001E3041" w:rsidP="001E3041">
            <w:pPr>
              <w:rPr>
                <w:rFonts w:ascii="Arial" w:eastAsia="Times New Roman" w:hAnsi="Arial" w:cs="Arial"/>
                <w:color w:val="000000" w:themeColor="text1"/>
                <w:sz w:val="16"/>
                <w:szCs w:val="16"/>
                <w:lang w:val="sk-SK" w:eastAsia="sk-SK"/>
              </w:rPr>
            </w:pPr>
            <w:r w:rsidRPr="00A44523">
              <w:rPr>
                <w:rFonts w:ascii="Arial" w:eastAsia="Times New Roman" w:hAnsi="Arial" w:cs="Arial"/>
                <w:color w:val="000000" w:themeColor="text1"/>
                <w:sz w:val="16"/>
                <w:szCs w:val="16"/>
                <w:lang w:val="sk-SK" w:eastAsia="sk-SK"/>
              </w:rPr>
              <w:t>Názov</w:t>
            </w:r>
            <w:r w:rsidR="00A44523" w:rsidRPr="00A44523">
              <w:rPr>
                <w:rFonts w:ascii="Arial" w:eastAsia="Times New Roman" w:hAnsi="Arial" w:cs="Arial"/>
                <w:color w:val="000000" w:themeColor="text1"/>
                <w:sz w:val="16"/>
                <w:szCs w:val="16"/>
                <w:lang w:val="sk-SK" w:eastAsia="sk-SK"/>
              </w:rPr>
              <w:t>/</w:t>
            </w:r>
            <w:r w:rsidRPr="00A44523">
              <w:rPr>
                <w:rFonts w:ascii="Arial" w:eastAsia="Times New Roman" w:hAnsi="Arial" w:cs="Arial"/>
                <w:color w:val="000000" w:themeColor="text1"/>
                <w:sz w:val="16"/>
                <w:szCs w:val="16"/>
                <w:lang w:val="sk-SK" w:eastAsia="sk-SK"/>
              </w:rPr>
              <w:t>časť zákazky</w:t>
            </w:r>
          </w:p>
        </w:tc>
        <w:tc>
          <w:tcPr>
            <w:tcW w:w="992" w:type="dxa"/>
            <w:shd w:val="pct12" w:color="auto" w:fill="auto"/>
            <w:vAlign w:val="bottom"/>
          </w:tcPr>
          <w:p w14:paraId="048EF5FB" w14:textId="7FCF07E9" w:rsidR="001E3041" w:rsidRPr="00A44523" w:rsidRDefault="001E3041" w:rsidP="001E3041">
            <w:pPr>
              <w:rPr>
                <w:rFonts w:ascii="Arial" w:hAnsi="Arial" w:cs="Arial"/>
                <w:i/>
                <w:iCs/>
                <w:color w:val="000000" w:themeColor="text1"/>
                <w:sz w:val="16"/>
                <w:szCs w:val="16"/>
              </w:rPr>
            </w:pPr>
            <w:r w:rsidRPr="00A44523">
              <w:rPr>
                <w:rFonts w:ascii="Arial" w:hAnsi="Arial" w:cs="Arial"/>
                <w:i/>
                <w:iCs/>
                <w:color w:val="000000" w:themeColor="text1"/>
                <w:sz w:val="16"/>
                <w:szCs w:val="16"/>
              </w:rPr>
              <w:t>MJ</w:t>
            </w:r>
          </w:p>
        </w:tc>
        <w:tc>
          <w:tcPr>
            <w:tcW w:w="851" w:type="dxa"/>
            <w:shd w:val="pct12" w:color="auto" w:fill="auto"/>
            <w:vAlign w:val="bottom"/>
          </w:tcPr>
          <w:p w14:paraId="7B7F4598" w14:textId="594BBB36" w:rsidR="001E3041" w:rsidRPr="00A44523" w:rsidRDefault="001E3041" w:rsidP="001E3041">
            <w:pPr>
              <w:rPr>
                <w:rFonts w:ascii="Arial" w:hAnsi="Arial" w:cs="Arial"/>
                <w:i/>
                <w:iCs/>
                <w:color w:val="000000" w:themeColor="text1"/>
                <w:sz w:val="16"/>
                <w:szCs w:val="16"/>
              </w:rPr>
            </w:pPr>
            <w:r w:rsidRPr="00A44523">
              <w:rPr>
                <w:rFonts w:ascii="Arial" w:hAnsi="Arial" w:cs="Arial"/>
                <w:i/>
                <w:iCs/>
                <w:color w:val="000000" w:themeColor="text1"/>
                <w:sz w:val="16"/>
                <w:szCs w:val="16"/>
              </w:rPr>
              <w:t>Počet MJ</w:t>
            </w:r>
          </w:p>
        </w:tc>
        <w:tc>
          <w:tcPr>
            <w:tcW w:w="1559" w:type="dxa"/>
            <w:shd w:val="pct12" w:color="auto" w:fill="auto"/>
            <w:vAlign w:val="center"/>
          </w:tcPr>
          <w:p w14:paraId="5C9DC6E3" w14:textId="709E41A6" w:rsidR="001E3041" w:rsidRPr="00A44523" w:rsidRDefault="001E3041" w:rsidP="001E3041">
            <w:pPr>
              <w:rPr>
                <w:rFonts w:ascii="Arial" w:hAnsi="Arial" w:cs="Arial"/>
                <w:b/>
                <w:bCs/>
                <w:i/>
                <w:iCs/>
                <w:color w:val="000000" w:themeColor="text1"/>
                <w:sz w:val="16"/>
                <w:szCs w:val="16"/>
              </w:rPr>
            </w:pPr>
            <w:r w:rsidRPr="00A44523">
              <w:rPr>
                <w:rFonts w:ascii="Arial" w:hAnsi="Arial" w:cs="Arial"/>
                <w:sz w:val="16"/>
                <w:szCs w:val="16"/>
              </w:rPr>
              <w:t>Jednotková cena v EUR bez DPH</w:t>
            </w:r>
          </w:p>
        </w:tc>
        <w:tc>
          <w:tcPr>
            <w:tcW w:w="1559" w:type="dxa"/>
            <w:shd w:val="pct12" w:color="auto" w:fill="auto"/>
            <w:vAlign w:val="center"/>
          </w:tcPr>
          <w:p w14:paraId="2BE3D73F" w14:textId="63CE7FD6" w:rsidR="001E3041" w:rsidRPr="00A44523" w:rsidRDefault="001E3041" w:rsidP="001E3041">
            <w:pPr>
              <w:rPr>
                <w:rFonts w:ascii="Arial" w:hAnsi="Arial" w:cs="Arial"/>
                <w:i/>
                <w:iCs/>
                <w:color w:val="000000" w:themeColor="text1"/>
                <w:sz w:val="16"/>
                <w:szCs w:val="16"/>
              </w:rPr>
            </w:pPr>
            <w:r w:rsidRPr="00A44523">
              <w:rPr>
                <w:rFonts w:ascii="Arial" w:hAnsi="Arial" w:cs="Arial"/>
                <w:sz w:val="16"/>
                <w:szCs w:val="16"/>
              </w:rPr>
              <w:t>Celková cena v eur bez DPH</w:t>
            </w:r>
          </w:p>
        </w:tc>
        <w:tc>
          <w:tcPr>
            <w:tcW w:w="1418" w:type="dxa"/>
            <w:shd w:val="pct12" w:color="auto" w:fill="auto"/>
            <w:vAlign w:val="center"/>
          </w:tcPr>
          <w:p w14:paraId="5EC54B20" w14:textId="398A5946" w:rsidR="001E3041" w:rsidRPr="00A44523" w:rsidRDefault="001E3041" w:rsidP="001E3041">
            <w:pPr>
              <w:rPr>
                <w:rFonts w:ascii="Arial" w:hAnsi="Arial" w:cs="Arial"/>
                <w:i/>
                <w:iCs/>
                <w:color w:val="000000" w:themeColor="text1"/>
                <w:sz w:val="16"/>
                <w:szCs w:val="16"/>
              </w:rPr>
            </w:pPr>
            <w:r w:rsidRPr="00A44523">
              <w:rPr>
                <w:rFonts w:ascii="Arial" w:hAnsi="Arial" w:cs="Arial"/>
                <w:sz w:val="16"/>
                <w:szCs w:val="16"/>
              </w:rPr>
              <w:t>Celková cena v EUR s DPH</w:t>
            </w:r>
          </w:p>
        </w:tc>
      </w:tr>
      <w:tr w:rsidR="001E3041" w:rsidRPr="001E3041" w14:paraId="089E7EE5" w14:textId="05059127" w:rsidTr="001E3041">
        <w:trPr>
          <w:trHeight w:val="450"/>
        </w:trPr>
        <w:tc>
          <w:tcPr>
            <w:tcW w:w="3681" w:type="dxa"/>
            <w:shd w:val="clear" w:color="CCFFCC" w:fill="CCFFCC"/>
            <w:vAlign w:val="bottom"/>
            <w:hideMark/>
          </w:tcPr>
          <w:p w14:paraId="18F84C94"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Kolesový traktor s min. výkonom 120 koní</w:t>
            </w:r>
          </w:p>
        </w:tc>
        <w:tc>
          <w:tcPr>
            <w:tcW w:w="992" w:type="dxa"/>
            <w:vAlign w:val="bottom"/>
          </w:tcPr>
          <w:p w14:paraId="4EDB25A7" w14:textId="68CB3FA5"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484060B8" w14:textId="4E35F05D"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419E37D2" w14:textId="023CCCBF"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i/>
                <w:iCs/>
                <w:color w:val="0000D4"/>
                <w:sz w:val="16"/>
                <w:szCs w:val="16"/>
              </w:rPr>
              <w:t> </w:t>
            </w:r>
          </w:p>
        </w:tc>
        <w:tc>
          <w:tcPr>
            <w:tcW w:w="1559" w:type="dxa"/>
            <w:vAlign w:val="bottom"/>
          </w:tcPr>
          <w:p w14:paraId="6DD04509" w14:textId="0B8FB50A"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69F54AA0" w14:textId="2320F59C"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3E0AC226" w14:textId="205B4477" w:rsidTr="001E3041">
        <w:trPr>
          <w:trHeight w:val="540"/>
        </w:trPr>
        <w:tc>
          <w:tcPr>
            <w:tcW w:w="3681" w:type="dxa"/>
            <w:shd w:val="clear" w:color="CCFFCC" w:fill="CCFFCC"/>
            <w:vAlign w:val="bottom"/>
            <w:hideMark/>
          </w:tcPr>
          <w:p w14:paraId="4376C25A" w14:textId="77777777" w:rsidR="001E3041" w:rsidRPr="001E3041" w:rsidRDefault="001E3041" w:rsidP="001E3041">
            <w:pPr>
              <w:rPr>
                <w:rFonts w:ascii="Arial" w:eastAsia="Times New Roman" w:hAnsi="Arial" w:cs="Arial"/>
                <w:i/>
                <w:iCs/>
                <w:color w:val="0000D4"/>
                <w:sz w:val="16"/>
                <w:szCs w:val="16"/>
                <w:lang w:val="sk-SK" w:eastAsia="sk-SK"/>
              </w:rPr>
            </w:pPr>
            <w:r w:rsidRPr="001E3041">
              <w:rPr>
                <w:rFonts w:ascii="Arial" w:eastAsia="Times New Roman" w:hAnsi="Arial" w:cs="Arial"/>
                <w:i/>
                <w:iCs/>
                <w:color w:val="0000D4"/>
                <w:sz w:val="16"/>
                <w:szCs w:val="16"/>
                <w:lang w:val="sk-SK" w:eastAsia="sk-SK"/>
              </w:rPr>
              <w:t xml:space="preserve">Čelný nakladač - príslušenstvo ku traktoru (prípojné zariadenie) </w:t>
            </w:r>
          </w:p>
        </w:tc>
        <w:tc>
          <w:tcPr>
            <w:tcW w:w="992" w:type="dxa"/>
            <w:vAlign w:val="bottom"/>
          </w:tcPr>
          <w:p w14:paraId="38CC1A76" w14:textId="294C75AA"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091FF025" w14:textId="754AB367"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685E42C6" w14:textId="0FC63391"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i/>
                <w:iCs/>
                <w:color w:val="0000D4"/>
                <w:sz w:val="16"/>
                <w:szCs w:val="16"/>
              </w:rPr>
              <w:t> </w:t>
            </w:r>
          </w:p>
        </w:tc>
        <w:tc>
          <w:tcPr>
            <w:tcW w:w="1559" w:type="dxa"/>
            <w:vAlign w:val="bottom"/>
          </w:tcPr>
          <w:p w14:paraId="033492F4" w14:textId="427B2542"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12F65922" w14:textId="1795B907"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16AF0270" w14:textId="6464CEDD" w:rsidTr="001E3041">
        <w:trPr>
          <w:trHeight w:val="580"/>
        </w:trPr>
        <w:tc>
          <w:tcPr>
            <w:tcW w:w="3681" w:type="dxa"/>
            <w:shd w:val="clear" w:color="CCFFCC" w:fill="CCFFCC"/>
            <w:vAlign w:val="bottom"/>
            <w:hideMark/>
          </w:tcPr>
          <w:p w14:paraId="3DC70246" w14:textId="77777777" w:rsidR="001E3041" w:rsidRPr="001E3041" w:rsidRDefault="001E3041" w:rsidP="001E3041">
            <w:pPr>
              <w:rPr>
                <w:rFonts w:ascii="Arial" w:eastAsia="Times New Roman" w:hAnsi="Arial" w:cs="Arial"/>
                <w:i/>
                <w:iCs/>
                <w:color w:val="0000D4"/>
                <w:sz w:val="16"/>
                <w:szCs w:val="16"/>
                <w:lang w:val="sk-SK" w:eastAsia="sk-SK"/>
              </w:rPr>
            </w:pPr>
            <w:r w:rsidRPr="001E3041">
              <w:rPr>
                <w:rFonts w:ascii="Arial" w:eastAsia="Times New Roman" w:hAnsi="Arial" w:cs="Arial"/>
                <w:i/>
                <w:iCs/>
                <w:color w:val="0000D4"/>
                <w:sz w:val="16"/>
                <w:szCs w:val="16"/>
                <w:lang w:val="sk-SK" w:eastAsia="sk-SK"/>
              </w:rPr>
              <w:t>Lopata - príslušenstvo k čelnému nakladaču (prídavné zariadenie)</w:t>
            </w:r>
          </w:p>
        </w:tc>
        <w:tc>
          <w:tcPr>
            <w:tcW w:w="992" w:type="dxa"/>
            <w:vAlign w:val="bottom"/>
          </w:tcPr>
          <w:p w14:paraId="73D83083" w14:textId="2B87282F"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47CA00A2" w14:textId="7B1D6B09"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0A60E847" w14:textId="0E8398FE"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i/>
                <w:iCs/>
                <w:color w:val="0000D4"/>
                <w:sz w:val="16"/>
                <w:szCs w:val="16"/>
              </w:rPr>
              <w:t> </w:t>
            </w:r>
          </w:p>
        </w:tc>
        <w:tc>
          <w:tcPr>
            <w:tcW w:w="1559" w:type="dxa"/>
            <w:vAlign w:val="bottom"/>
          </w:tcPr>
          <w:p w14:paraId="42BBA62A" w14:textId="095128AD"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33E25FD7" w14:textId="65E7F3F8"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560E26B3" w14:textId="38AB1F47" w:rsidTr="001E3041">
        <w:trPr>
          <w:trHeight w:val="580"/>
        </w:trPr>
        <w:tc>
          <w:tcPr>
            <w:tcW w:w="3681" w:type="dxa"/>
            <w:shd w:val="clear" w:color="CCFFCC" w:fill="CCFFCC"/>
            <w:vAlign w:val="bottom"/>
            <w:hideMark/>
          </w:tcPr>
          <w:p w14:paraId="52FD2F58" w14:textId="77777777" w:rsidR="001E3041" w:rsidRPr="001E3041" w:rsidRDefault="001E3041" w:rsidP="001E3041">
            <w:pPr>
              <w:rPr>
                <w:rFonts w:ascii="Arial" w:eastAsia="Times New Roman" w:hAnsi="Arial" w:cs="Arial"/>
                <w:i/>
                <w:iCs/>
                <w:color w:val="0000D4"/>
                <w:sz w:val="16"/>
                <w:szCs w:val="16"/>
                <w:lang w:val="sk-SK" w:eastAsia="sk-SK"/>
              </w:rPr>
            </w:pPr>
            <w:r w:rsidRPr="001E3041">
              <w:rPr>
                <w:rFonts w:ascii="Arial" w:eastAsia="Times New Roman" w:hAnsi="Arial" w:cs="Arial"/>
                <w:i/>
                <w:iCs/>
                <w:color w:val="0000D4"/>
                <w:sz w:val="16"/>
                <w:szCs w:val="16"/>
                <w:lang w:val="sk-SK" w:eastAsia="sk-SK"/>
              </w:rPr>
              <w:t>Náves pre distribúciu hotového kompostu - príslušenstvo ku traktoru (prípojné zariadenie)</w:t>
            </w:r>
          </w:p>
        </w:tc>
        <w:tc>
          <w:tcPr>
            <w:tcW w:w="992" w:type="dxa"/>
            <w:vAlign w:val="bottom"/>
          </w:tcPr>
          <w:p w14:paraId="490D7B69" w14:textId="44FDC167"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254436F9" w14:textId="55F1692E"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17DBB459" w14:textId="3C992D83"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i/>
                <w:iCs/>
                <w:color w:val="0000D4"/>
                <w:sz w:val="16"/>
                <w:szCs w:val="16"/>
              </w:rPr>
              <w:t> </w:t>
            </w:r>
          </w:p>
        </w:tc>
        <w:tc>
          <w:tcPr>
            <w:tcW w:w="1559" w:type="dxa"/>
            <w:vAlign w:val="bottom"/>
          </w:tcPr>
          <w:p w14:paraId="62A26DBB" w14:textId="09922435"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0C589001" w14:textId="0E87544D"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37ED97F8" w14:textId="5FAB5EBC" w:rsidTr="001E3041">
        <w:trPr>
          <w:trHeight w:val="580"/>
        </w:trPr>
        <w:tc>
          <w:tcPr>
            <w:tcW w:w="3681" w:type="dxa"/>
            <w:shd w:val="clear" w:color="CCFFCC" w:fill="CCFFCC"/>
            <w:vAlign w:val="bottom"/>
            <w:hideMark/>
          </w:tcPr>
          <w:p w14:paraId="77EF71CC" w14:textId="77777777" w:rsidR="001E3041" w:rsidRPr="001E3041" w:rsidRDefault="001E3041" w:rsidP="001E3041">
            <w:pPr>
              <w:rPr>
                <w:rFonts w:ascii="Arial" w:eastAsia="Times New Roman" w:hAnsi="Arial" w:cs="Arial"/>
                <w:i/>
                <w:iCs/>
                <w:color w:val="0000D4"/>
                <w:sz w:val="16"/>
                <w:szCs w:val="16"/>
                <w:lang w:val="sk-SK" w:eastAsia="sk-SK"/>
              </w:rPr>
            </w:pPr>
            <w:r w:rsidRPr="001E3041">
              <w:rPr>
                <w:rFonts w:ascii="Arial" w:eastAsia="Times New Roman" w:hAnsi="Arial" w:cs="Arial"/>
                <w:i/>
                <w:iCs/>
                <w:color w:val="0000D4"/>
                <w:sz w:val="16"/>
                <w:szCs w:val="16"/>
                <w:lang w:val="sk-SK" w:eastAsia="sk-SK"/>
              </w:rPr>
              <w:t>Hydraulická ruka s rotátorom a drapákom - príslušenstvo k návesu (prídavné zariadenie)</w:t>
            </w:r>
          </w:p>
        </w:tc>
        <w:tc>
          <w:tcPr>
            <w:tcW w:w="992" w:type="dxa"/>
            <w:vAlign w:val="bottom"/>
          </w:tcPr>
          <w:p w14:paraId="6AD4B26D" w14:textId="064E280D"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7CCE02CB" w14:textId="7F632966"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4C5E314E" w14:textId="4EEA0E46"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i/>
                <w:iCs/>
                <w:color w:val="0000D4"/>
                <w:sz w:val="16"/>
                <w:szCs w:val="16"/>
              </w:rPr>
              <w:t> </w:t>
            </w:r>
          </w:p>
        </w:tc>
        <w:tc>
          <w:tcPr>
            <w:tcW w:w="1559" w:type="dxa"/>
            <w:vAlign w:val="bottom"/>
          </w:tcPr>
          <w:p w14:paraId="54966376" w14:textId="4683B0F0"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287295D0" w14:textId="78B9D454"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63C30945" w14:textId="23A89253" w:rsidTr="001E3041">
        <w:trPr>
          <w:trHeight w:val="580"/>
        </w:trPr>
        <w:tc>
          <w:tcPr>
            <w:tcW w:w="3681" w:type="dxa"/>
            <w:shd w:val="clear" w:color="CCFFCC" w:fill="CCFFCC"/>
            <w:vAlign w:val="bottom"/>
            <w:hideMark/>
          </w:tcPr>
          <w:p w14:paraId="30EBDE7C" w14:textId="77777777" w:rsidR="001E3041" w:rsidRPr="001E3041" w:rsidRDefault="001E3041" w:rsidP="001E3041">
            <w:pPr>
              <w:rPr>
                <w:rFonts w:ascii="Arial" w:eastAsia="Times New Roman" w:hAnsi="Arial" w:cs="Arial"/>
                <w:i/>
                <w:iCs/>
                <w:color w:val="0000D4"/>
                <w:sz w:val="16"/>
                <w:szCs w:val="16"/>
                <w:lang w:val="sk-SK" w:eastAsia="sk-SK"/>
              </w:rPr>
            </w:pPr>
            <w:r w:rsidRPr="001E3041">
              <w:rPr>
                <w:rFonts w:ascii="Arial" w:eastAsia="Times New Roman" w:hAnsi="Arial" w:cs="Arial"/>
                <w:i/>
                <w:iCs/>
                <w:color w:val="0000D4"/>
                <w:sz w:val="16"/>
                <w:szCs w:val="16"/>
                <w:lang w:val="sk-SK" w:eastAsia="sk-SK"/>
              </w:rPr>
              <w:t xml:space="preserve">Ťahaný prekopávač kompostu (prípojné zariadenie) </w:t>
            </w:r>
          </w:p>
        </w:tc>
        <w:tc>
          <w:tcPr>
            <w:tcW w:w="992" w:type="dxa"/>
            <w:vAlign w:val="bottom"/>
          </w:tcPr>
          <w:p w14:paraId="79420110" w14:textId="641A87A6"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742FAD5C" w14:textId="68D2D46D"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150234F9" w14:textId="5DC79B9D"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i/>
                <w:iCs/>
                <w:color w:val="0000D4"/>
                <w:sz w:val="16"/>
                <w:szCs w:val="16"/>
              </w:rPr>
              <w:t> </w:t>
            </w:r>
          </w:p>
        </w:tc>
        <w:tc>
          <w:tcPr>
            <w:tcW w:w="1559" w:type="dxa"/>
            <w:vAlign w:val="bottom"/>
          </w:tcPr>
          <w:p w14:paraId="10B6FE7D" w14:textId="4527BD0E"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574DC691" w14:textId="0C1389DD"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70266D0D" w14:textId="1CB2DC1C" w:rsidTr="001E3041">
        <w:trPr>
          <w:trHeight w:val="420"/>
        </w:trPr>
        <w:tc>
          <w:tcPr>
            <w:tcW w:w="3681" w:type="dxa"/>
            <w:shd w:val="clear" w:color="auto" w:fill="auto"/>
            <w:vAlign w:val="bottom"/>
            <w:hideMark/>
          </w:tcPr>
          <w:p w14:paraId="4C478E2F" w14:textId="77777777" w:rsidR="001E3041" w:rsidRPr="001E3041" w:rsidRDefault="001E3041" w:rsidP="001E3041">
            <w:pPr>
              <w:rPr>
                <w:rFonts w:ascii="Arial" w:eastAsia="Times New Roman" w:hAnsi="Arial" w:cs="Arial"/>
                <w:b/>
                <w:bCs/>
                <w:sz w:val="16"/>
                <w:szCs w:val="16"/>
                <w:lang w:val="sk-SK" w:eastAsia="sk-SK"/>
              </w:rPr>
            </w:pPr>
            <w:r w:rsidRPr="001E3041">
              <w:rPr>
                <w:rFonts w:ascii="Arial" w:eastAsia="Times New Roman" w:hAnsi="Arial" w:cs="Arial"/>
                <w:b/>
                <w:bCs/>
                <w:sz w:val="16"/>
                <w:szCs w:val="16"/>
                <w:lang w:val="sk-SK" w:eastAsia="sk-SK"/>
              </w:rPr>
              <w:t xml:space="preserve">Časť 1 SPOLU </w:t>
            </w:r>
          </w:p>
        </w:tc>
        <w:tc>
          <w:tcPr>
            <w:tcW w:w="992" w:type="dxa"/>
            <w:vAlign w:val="bottom"/>
          </w:tcPr>
          <w:p w14:paraId="6E95099E" w14:textId="7907A41F"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sz w:val="16"/>
                <w:szCs w:val="16"/>
              </w:rPr>
              <w:t> </w:t>
            </w:r>
          </w:p>
        </w:tc>
        <w:tc>
          <w:tcPr>
            <w:tcW w:w="851" w:type="dxa"/>
            <w:vAlign w:val="bottom"/>
          </w:tcPr>
          <w:p w14:paraId="669EE6C3" w14:textId="35303EEF"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sz w:val="16"/>
                <w:szCs w:val="16"/>
              </w:rPr>
              <w:t> </w:t>
            </w:r>
          </w:p>
        </w:tc>
        <w:tc>
          <w:tcPr>
            <w:tcW w:w="1559" w:type="dxa"/>
            <w:vAlign w:val="bottom"/>
          </w:tcPr>
          <w:p w14:paraId="14B2CD14" w14:textId="3C17E779"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b/>
                <w:bCs/>
                <w:sz w:val="16"/>
                <w:szCs w:val="16"/>
              </w:rPr>
              <w:t> </w:t>
            </w:r>
          </w:p>
        </w:tc>
        <w:tc>
          <w:tcPr>
            <w:tcW w:w="1559" w:type="dxa"/>
            <w:vAlign w:val="bottom"/>
          </w:tcPr>
          <w:p w14:paraId="2A7246DE" w14:textId="208CA212"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7D157AE0" w14:textId="649C93C3"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627D4AE7" w14:textId="49330213" w:rsidTr="001E3041">
        <w:trPr>
          <w:trHeight w:val="720"/>
        </w:trPr>
        <w:tc>
          <w:tcPr>
            <w:tcW w:w="3681" w:type="dxa"/>
            <w:shd w:val="clear" w:color="9BBB59" w:fill="9BBB59"/>
            <w:vAlign w:val="bottom"/>
            <w:hideMark/>
          </w:tcPr>
          <w:p w14:paraId="0D326C9C"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Drvič/štiepkovač na konáre a orezy so samostatným pohonom (otvor min.100 mm)</w:t>
            </w:r>
          </w:p>
        </w:tc>
        <w:tc>
          <w:tcPr>
            <w:tcW w:w="992" w:type="dxa"/>
            <w:vAlign w:val="bottom"/>
          </w:tcPr>
          <w:p w14:paraId="57FBB853" w14:textId="6A0F83C9"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6EDB31B9" w14:textId="703FA057"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44E375A8" w14:textId="6CA61370"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6525974E" w14:textId="6FAE11AA"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6E2A6D0A" w14:textId="22AEDD38"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117D945E" w14:textId="3A07A2F1" w:rsidTr="001E3041">
        <w:trPr>
          <w:trHeight w:val="420"/>
        </w:trPr>
        <w:tc>
          <w:tcPr>
            <w:tcW w:w="3681" w:type="dxa"/>
            <w:shd w:val="clear" w:color="auto" w:fill="auto"/>
            <w:vAlign w:val="bottom"/>
            <w:hideMark/>
          </w:tcPr>
          <w:p w14:paraId="7BAF5C87" w14:textId="77777777" w:rsidR="001E3041" w:rsidRPr="001E3041" w:rsidRDefault="001E3041" w:rsidP="001E3041">
            <w:pPr>
              <w:rPr>
                <w:rFonts w:ascii="Arial" w:eastAsia="Times New Roman" w:hAnsi="Arial" w:cs="Arial"/>
                <w:b/>
                <w:bCs/>
                <w:sz w:val="16"/>
                <w:szCs w:val="16"/>
                <w:lang w:val="sk-SK" w:eastAsia="sk-SK"/>
              </w:rPr>
            </w:pPr>
            <w:r w:rsidRPr="001E3041">
              <w:rPr>
                <w:rFonts w:ascii="Arial" w:eastAsia="Times New Roman" w:hAnsi="Arial" w:cs="Arial"/>
                <w:b/>
                <w:bCs/>
                <w:sz w:val="16"/>
                <w:szCs w:val="16"/>
                <w:lang w:val="sk-SK" w:eastAsia="sk-SK"/>
              </w:rPr>
              <w:t xml:space="preserve">Časť 2 SPOLU </w:t>
            </w:r>
          </w:p>
        </w:tc>
        <w:tc>
          <w:tcPr>
            <w:tcW w:w="992" w:type="dxa"/>
            <w:vAlign w:val="bottom"/>
          </w:tcPr>
          <w:p w14:paraId="4A98ECB4"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851" w:type="dxa"/>
            <w:vAlign w:val="bottom"/>
          </w:tcPr>
          <w:p w14:paraId="67BD973F"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5202D715"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5202312C" w14:textId="2A2B31FC"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39253815" w14:textId="4FA7D0ED"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4BAA03C3" w14:textId="10111B7A" w:rsidTr="001E3041">
        <w:trPr>
          <w:trHeight w:val="780"/>
        </w:trPr>
        <w:tc>
          <w:tcPr>
            <w:tcW w:w="3681" w:type="dxa"/>
            <w:shd w:val="clear" w:color="B2A1C7" w:fill="B2A1C7"/>
            <w:vAlign w:val="bottom"/>
            <w:hideMark/>
          </w:tcPr>
          <w:p w14:paraId="19B18E3A"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Bubnový rotačný triedič kompostu s manipulačným podvozkom</w:t>
            </w:r>
          </w:p>
        </w:tc>
        <w:tc>
          <w:tcPr>
            <w:tcW w:w="992" w:type="dxa"/>
            <w:vAlign w:val="bottom"/>
          </w:tcPr>
          <w:p w14:paraId="57DBD37F" w14:textId="68D0FF59"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274DA573" w14:textId="34E0D99E"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7B57C6E6" w14:textId="5FFD06DB"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71764C81" w14:textId="56296092"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6261E0E1" w14:textId="74070589"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628C8158" w14:textId="087E8D15" w:rsidTr="001E3041">
        <w:trPr>
          <w:trHeight w:val="420"/>
        </w:trPr>
        <w:tc>
          <w:tcPr>
            <w:tcW w:w="3681" w:type="dxa"/>
            <w:shd w:val="clear" w:color="auto" w:fill="auto"/>
            <w:vAlign w:val="bottom"/>
            <w:hideMark/>
          </w:tcPr>
          <w:p w14:paraId="545F2EA0" w14:textId="77777777" w:rsidR="001E3041" w:rsidRPr="001E3041" w:rsidRDefault="001E3041" w:rsidP="001E3041">
            <w:pPr>
              <w:rPr>
                <w:rFonts w:ascii="Arial" w:eastAsia="Times New Roman" w:hAnsi="Arial" w:cs="Arial"/>
                <w:b/>
                <w:bCs/>
                <w:sz w:val="16"/>
                <w:szCs w:val="16"/>
                <w:lang w:val="sk-SK" w:eastAsia="sk-SK"/>
              </w:rPr>
            </w:pPr>
            <w:r w:rsidRPr="001E3041">
              <w:rPr>
                <w:rFonts w:ascii="Arial" w:eastAsia="Times New Roman" w:hAnsi="Arial" w:cs="Arial"/>
                <w:b/>
                <w:bCs/>
                <w:sz w:val="16"/>
                <w:szCs w:val="16"/>
                <w:lang w:val="sk-SK" w:eastAsia="sk-SK"/>
              </w:rPr>
              <w:t xml:space="preserve">Časť 3 SPOLU </w:t>
            </w:r>
          </w:p>
        </w:tc>
        <w:tc>
          <w:tcPr>
            <w:tcW w:w="992" w:type="dxa"/>
            <w:vAlign w:val="bottom"/>
          </w:tcPr>
          <w:p w14:paraId="4BBD6904"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851" w:type="dxa"/>
            <w:vAlign w:val="bottom"/>
          </w:tcPr>
          <w:p w14:paraId="3C72ACE6"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79F70151"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13FA8474" w14:textId="0C6A9A95"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0CB80BB8" w14:textId="4C6C591F"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30AFA962" w14:textId="0EDBA15E" w:rsidTr="001E3041">
        <w:trPr>
          <w:trHeight w:val="780"/>
        </w:trPr>
        <w:tc>
          <w:tcPr>
            <w:tcW w:w="3681" w:type="dxa"/>
            <w:shd w:val="clear" w:color="B2A1C7" w:fill="FB7C7C"/>
            <w:vAlign w:val="bottom"/>
            <w:hideMark/>
          </w:tcPr>
          <w:p w14:paraId="434B0946"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 xml:space="preserve">Dodávka na zvoz kuchyne </w:t>
            </w:r>
          </w:p>
        </w:tc>
        <w:tc>
          <w:tcPr>
            <w:tcW w:w="992" w:type="dxa"/>
            <w:vAlign w:val="bottom"/>
          </w:tcPr>
          <w:p w14:paraId="72D63EB1" w14:textId="6AD02B7A"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202FF4D4" w14:textId="4F20C594"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1ACA4906" w14:textId="02B7A338"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5D6035A8" w14:textId="70B8FBED"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4EF75D00" w14:textId="73A3D9F1"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08B292EB" w14:textId="36AE09D1" w:rsidTr="001E3041">
        <w:trPr>
          <w:trHeight w:val="780"/>
        </w:trPr>
        <w:tc>
          <w:tcPr>
            <w:tcW w:w="3681" w:type="dxa"/>
            <w:shd w:val="clear" w:color="B2A1C7" w:fill="FB7C7C"/>
            <w:vAlign w:val="bottom"/>
            <w:hideMark/>
          </w:tcPr>
          <w:p w14:paraId="5E01DE1B"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 xml:space="preserve">Vozík na Dodávku na zvoz kuchyne </w:t>
            </w:r>
          </w:p>
        </w:tc>
        <w:tc>
          <w:tcPr>
            <w:tcW w:w="992" w:type="dxa"/>
            <w:vAlign w:val="bottom"/>
          </w:tcPr>
          <w:p w14:paraId="79FEA25A" w14:textId="0713C36D"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38A75925" w14:textId="1C3CDE0E"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4DBB6E5E" w14:textId="02F188F2"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2A85E504" w14:textId="03A59CFA"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6DAF8E43" w14:textId="6FECF107"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32A5DF9B" w14:textId="71FC5D6F" w:rsidTr="001E3041">
        <w:trPr>
          <w:trHeight w:val="420"/>
        </w:trPr>
        <w:tc>
          <w:tcPr>
            <w:tcW w:w="3681" w:type="dxa"/>
            <w:shd w:val="clear" w:color="auto" w:fill="auto"/>
            <w:vAlign w:val="bottom"/>
            <w:hideMark/>
          </w:tcPr>
          <w:p w14:paraId="45BB046F" w14:textId="77777777" w:rsidR="001E3041" w:rsidRPr="001E3041" w:rsidRDefault="001E3041" w:rsidP="001E3041">
            <w:pPr>
              <w:rPr>
                <w:rFonts w:ascii="Arial" w:eastAsia="Times New Roman" w:hAnsi="Arial" w:cs="Arial"/>
                <w:b/>
                <w:bCs/>
                <w:sz w:val="16"/>
                <w:szCs w:val="16"/>
                <w:lang w:val="sk-SK" w:eastAsia="sk-SK"/>
              </w:rPr>
            </w:pPr>
            <w:r w:rsidRPr="001E3041">
              <w:rPr>
                <w:rFonts w:ascii="Arial" w:eastAsia="Times New Roman" w:hAnsi="Arial" w:cs="Arial"/>
                <w:b/>
                <w:bCs/>
                <w:sz w:val="16"/>
                <w:szCs w:val="16"/>
                <w:lang w:val="sk-SK" w:eastAsia="sk-SK"/>
              </w:rPr>
              <w:t xml:space="preserve">Časť 4 SPOLU </w:t>
            </w:r>
          </w:p>
        </w:tc>
        <w:tc>
          <w:tcPr>
            <w:tcW w:w="992" w:type="dxa"/>
            <w:vAlign w:val="bottom"/>
          </w:tcPr>
          <w:p w14:paraId="5ECE57BE"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851" w:type="dxa"/>
            <w:vAlign w:val="bottom"/>
          </w:tcPr>
          <w:p w14:paraId="2D08FE7F"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7999683A"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0D40717C" w14:textId="71CCC9C8"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7C4E519F" w14:textId="20C32000"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6AF9B603" w14:textId="107D0C6B" w:rsidTr="001E3041">
        <w:trPr>
          <w:trHeight w:val="750"/>
        </w:trPr>
        <w:tc>
          <w:tcPr>
            <w:tcW w:w="3681" w:type="dxa"/>
            <w:shd w:val="clear" w:color="D99594" w:fill="DDD9C4"/>
            <w:vAlign w:val="bottom"/>
            <w:hideMark/>
          </w:tcPr>
          <w:p w14:paraId="20800983"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Nádoba na kuchynský odpad min.20 l</w:t>
            </w:r>
          </w:p>
        </w:tc>
        <w:tc>
          <w:tcPr>
            <w:tcW w:w="992" w:type="dxa"/>
            <w:vAlign w:val="bottom"/>
          </w:tcPr>
          <w:p w14:paraId="33664C1F" w14:textId="1DED2F0B"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768315ED" w14:textId="2F327BE9"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473,000</w:t>
            </w:r>
          </w:p>
        </w:tc>
        <w:tc>
          <w:tcPr>
            <w:tcW w:w="1559" w:type="dxa"/>
            <w:vAlign w:val="bottom"/>
          </w:tcPr>
          <w:p w14:paraId="28521FB1" w14:textId="435EF149"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71969354" w14:textId="5865F192"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389EE90A" w14:textId="78AF6CA6"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0ED45A84" w14:textId="031A9848" w:rsidTr="001E3041">
        <w:trPr>
          <w:trHeight w:val="750"/>
        </w:trPr>
        <w:tc>
          <w:tcPr>
            <w:tcW w:w="3681" w:type="dxa"/>
            <w:shd w:val="clear" w:color="D99594" w:fill="DDD9C4"/>
            <w:vAlign w:val="bottom"/>
            <w:hideMark/>
          </w:tcPr>
          <w:p w14:paraId="08C87F9D"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lastRenderedPageBreak/>
              <w:t>200 l sud na zvoz kuchynského odpadu</w:t>
            </w:r>
          </w:p>
        </w:tc>
        <w:tc>
          <w:tcPr>
            <w:tcW w:w="992" w:type="dxa"/>
            <w:vAlign w:val="bottom"/>
          </w:tcPr>
          <w:p w14:paraId="2671425B" w14:textId="6B30DA7E"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620B6BBB" w14:textId="4C3B13C0"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20,000</w:t>
            </w:r>
          </w:p>
        </w:tc>
        <w:tc>
          <w:tcPr>
            <w:tcW w:w="1559" w:type="dxa"/>
            <w:vAlign w:val="bottom"/>
          </w:tcPr>
          <w:p w14:paraId="2E50AD8B" w14:textId="376DFA2A"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681E677E" w14:textId="59F147E0"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71752DE1" w14:textId="7CE81589"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5C58241A" w14:textId="2EDA048F" w:rsidTr="001E3041">
        <w:trPr>
          <w:trHeight w:val="420"/>
        </w:trPr>
        <w:tc>
          <w:tcPr>
            <w:tcW w:w="3681" w:type="dxa"/>
            <w:shd w:val="clear" w:color="auto" w:fill="auto"/>
            <w:vAlign w:val="bottom"/>
            <w:hideMark/>
          </w:tcPr>
          <w:p w14:paraId="03A14170" w14:textId="77777777" w:rsidR="001E3041" w:rsidRPr="001E3041" w:rsidRDefault="001E3041" w:rsidP="001E3041">
            <w:pPr>
              <w:rPr>
                <w:rFonts w:ascii="Arial" w:eastAsia="Times New Roman" w:hAnsi="Arial" w:cs="Arial"/>
                <w:b/>
                <w:bCs/>
                <w:sz w:val="16"/>
                <w:szCs w:val="16"/>
                <w:lang w:val="sk-SK" w:eastAsia="sk-SK"/>
              </w:rPr>
            </w:pPr>
            <w:r w:rsidRPr="001E3041">
              <w:rPr>
                <w:rFonts w:ascii="Arial" w:eastAsia="Times New Roman" w:hAnsi="Arial" w:cs="Arial"/>
                <w:b/>
                <w:bCs/>
                <w:sz w:val="16"/>
                <w:szCs w:val="16"/>
                <w:lang w:val="sk-SK" w:eastAsia="sk-SK"/>
              </w:rPr>
              <w:t xml:space="preserve">Časť 5 SPOLU </w:t>
            </w:r>
          </w:p>
        </w:tc>
        <w:tc>
          <w:tcPr>
            <w:tcW w:w="992" w:type="dxa"/>
            <w:vAlign w:val="bottom"/>
          </w:tcPr>
          <w:p w14:paraId="4CA9907E"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851" w:type="dxa"/>
            <w:vAlign w:val="bottom"/>
          </w:tcPr>
          <w:p w14:paraId="2018FEE0"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7CEDAA7B"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44B21AEF" w14:textId="185F546A"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7FC00C2D" w14:textId="6E8F2513"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5E12B4E3" w14:textId="2DE16E0E" w:rsidTr="001E3041">
        <w:trPr>
          <w:trHeight w:val="840"/>
        </w:trPr>
        <w:tc>
          <w:tcPr>
            <w:tcW w:w="3681" w:type="dxa"/>
            <w:shd w:val="clear" w:color="B2A1C7" w:fill="FFC000"/>
            <w:vAlign w:val="bottom"/>
            <w:hideMark/>
          </w:tcPr>
          <w:p w14:paraId="3C6DDF0C"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Príslušenstvo pre kompostáreň - Geotextília na prekrytie kompostu určená a slúžiaca na zhodnocovanie BRKO</w:t>
            </w:r>
          </w:p>
        </w:tc>
        <w:tc>
          <w:tcPr>
            <w:tcW w:w="992" w:type="dxa"/>
            <w:vAlign w:val="bottom"/>
          </w:tcPr>
          <w:p w14:paraId="077242BC" w14:textId="7BC6D003"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4576DB45" w14:textId="1526FD27"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5,000</w:t>
            </w:r>
          </w:p>
        </w:tc>
        <w:tc>
          <w:tcPr>
            <w:tcW w:w="1559" w:type="dxa"/>
            <w:vAlign w:val="bottom"/>
          </w:tcPr>
          <w:p w14:paraId="3C47DA17" w14:textId="3BDEE815"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2B867761" w14:textId="1C361989"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609E819A" w14:textId="048E30EF"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685B93DC" w14:textId="292DB8CF" w:rsidTr="001E3041">
        <w:trPr>
          <w:trHeight w:val="920"/>
        </w:trPr>
        <w:tc>
          <w:tcPr>
            <w:tcW w:w="3681" w:type="dxa"/>
            <w:shd w:val="clear" w:color="B2A1C7" w:fill="FFC000"/>
            <w:vAlign w:val="bottom"/>
            <w:hideMark/>
          </w:tcPr>
          <w:p w14:paraId="0EB24707"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Príslušenstvo pre kompostáreň - Sada s meracími zariadeniami určenými a slúžiacimi na zhodnocovanie BRKO</w:t>
            </w:r>
          </w:p>
        </w:tc>
        <w:tc>
          <w:tcPr>
            <w:tcW w:w="992" w:type="dxa"/>
            <w:vAlign w:val="bottom"/>
          </w:tcPr>
          <w:p w14:paraId="584E7698" w14:textId="12287FE0"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55289D54" w14:textId="36BE7E7B"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5A17AD25" w14:textId="41884408"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595A5D60" w14:textId="26DB8464"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7ABD0C28" w14:textId="0AFF8FAF"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018733E7" w14:textId="565AF3D5" w:rsidTr="001E3041">
        <w:trPr>
          <w:trHeight w:val="760"/>
        </w:trPr>
        <w:tc>
          <w:tcPr>
            <w:tcW w:w="3681" w:type="dxa"/>
            <w:shd w:val="clear" w:color="B2A1C7" w:fill="FFC000"/>
            <w:vAlign w:val="bottom"/>
            <w:hideMark/>
          </w:tcPr>
          <w:p w14:paraId="1C44413B" w14:textId="77777777" w:rsidR="001E3041" w:rsidRPr="001E3041" w:rsidRDefault="001E3041" w:rsidP="001E3041">
            <w:pPr>
              <w:rPr>
                <w:rFonts w:ascii="Arial" w:eastAsia="Times New Roman" w:hAnsi="Arial" w:cs="Arial"/>
                <w:color w:val="0000D4"/>
                <w:sz w:val="16"/>
                <w:szCs w:val="16"/>
                <w:lang w:val="sk-SK" w:eastAsia="sk-SK"/>
              </w:rPr>
            </w:pPr>
            <w:r w:rsidRPr="001E3041">
              <w:rPr>
                <w:rFonts w:ascii="Arial" w:eastAsia="Times New Roman" w:hAnsi="Arial" w:cs="Arial"/>
                <w:color w:val="0000D4"/>
                <w:sz w:val="16"/>
                <w:szCs w:val="16"/>
                <w:lang w:val="sk-SK" w:eastAsia="sk-SK"/>
              </w:rPr>
              <w:t>Elektrický postrekovač na dezinfekciu sudov s dezinfekciou</w:t>
            </w:r>
          </w:p>
        </w:tc>
        <w:tc>
          <w:tcPr>
            <w:tcW w:w="992" w:type="dxa"/>
            <w:vAlign w:val="bottom"/>
          </w:tcPr>
          <w:p w14:paraId="38B6F405" w14:textId="178DDF1D"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ks</w:t>
            </w:r>
          </w:p>
        </w:tc>
        <w:tc>
          <w:tcPr>
            <w:tcW w:w="851" w:type="dxa"/>
            <w:vAlign w:val="bottom"/>
          </w:tcPr>
          <w:p w14:paraId="5DBC3018" w14:textId="38B51F92"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1,000</w:t>
            </w:r>
          </w:p>
        </w:tc>
        <w:tc>
          <w:tcPr>
            <w:tcW w:w="1559" w:type="dxa"/>
            <w:vAlign w:val="bottom"/>
          </w:tcPr>
          <w:p w14:paraId="7A491D60" w14:textId="7094D6FF" w:rsidR="001E3041" w:rsidRPr="001E3041" w:rsidRDefault="001E3041" w:rsidP="001E3041">
            <w:pPr>
              <w:rPr>
                <w:rFonts w:ascii="Times New Roman" w:eastAsia="Times New Roman" w:hAnsi="Times New Roman" w:cs="Times New Roman"/>
                <w:sz w:val="20"/>
                <w:szCs w:val="20"/>
                <w:lang w:val="sk-SK" w:eastAsia="sk-SK"/>
              </w:rPr>
            </w:pPr>
            <w:r>
              <w:rPr>
                <w:rFonts w:ascii="Arial" w:hAnsi="Arial" w:cs="Arial"/>
                <w:i/>
                <w:iCs/>
                <w:color w:val="0000D4"/>
                <w:sz w:val="16"/>
                <w:szCs w:val="16"/>
              </w:rPr>
              <w:t> </w:t>
            </w:r>
          </w:p>
        </w:tc>
        <w:tc>
          <w:tcPr>
            <w:tcW w:w="1559" w:type="dxa"/>
            <w:vAlign w:val="bottom"/>
          </w:tcPr>
          <w:p w14:paraId="61F8D466" w14:textId="4E72BC4E"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21F935E2" w14:textId="0937EBE4" w:rsidR="001E3041" w:rsidRPr="001E3041" w:rsidRDefault="001E3041" w:rsidP="001E3041">
            <w:pPr>
              <w:rPr>
                <w:rFonts w:ascii="Times New Roman" w:eastAsia="Times New Roman" w:hAnsi="Times New Roman" w:cs="Times New Roman"/>
                <w:sz w:val="20"/>
                <w:szCs w:val="20"/>
                <w:lang w:val="sk-SK" w:eastAsia="sk-SK"/>
              </w:rPr>
            </w:pPr>
          </w:p>
        </w:tc>
      </w:tr>
      <w:tr w:rsidR="001E3041" w:rsidRPr="001E3041" w14:paraId="11431653" w14:textId="102E5454" w:rsidTr="001E3041">
        <w:trPr>
          <w:trHeight w:val="420"/>
        </w:trPr>
        <w:tc>
          <w:tcPr>
            <w:tcW w:w="3681" w:type="dxa"/>
            <w:shd w:val="clear" w:color="auto" w:fill="auto"/>
            <w:vAlign w:val="bottom"/>
            <w:hideMark/>
          </w:tcPr>
          <w:p w14:paraId="3ADED2A0" w14:textId="77777777" w:rsidR="001E3041" w:rsidRPr="001E3041" w:rsidRDefault="001E3041" w:rsidP="001E3041">
            <w:pPr>
              <w:rPr>
                <w:rFonts w:ascii="Arial" w:eastAsia="Times New Roman" w:hAnsi="Arial" w:cs="Arial"/>
                <w:b/>
                <w:bCs/>
                <w:sz w:val="16"/>
                <w:szCs w:val="16"/>
                <w:lang w:val="sk-SK" w:eastAsia="sk-SK"/>
              </w:rPr>
            </w:pPr>
            <w:r w:rsidRPr="001E3041">
              <w:rPr>
                <w:rFonts w:ascii="Arial" w:eastAsia="Times New Roman" w:hAnsi="Arial" w:cs="Arial"/>
                <w:b/>
                <w:bCs/>
                <w:sz w:val="16"/>
                <w:szCs w:val="16"/>
                <w:lang w:val="sk-SK" w:eastAsia="sk-SK"/>
              </w:rPr>
              <w:t xml:space="preserve">Časť 6 SPOLU </w:t>
            </w:r>
          </w:p>
        </w:tc>
        <w:tc>
          <w:tcPr>
            <w:tcW w:w="992" w:type="dxa"/>
          </w:tcPr>
          <w:p w14:paraId="5C65D230"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851" w:type="dxa"/>
          </w:tcPr>
          <w:p w14:paraId="493D53B4"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50C0F92E" w14:textId="77777777" w:rsidR="001E3041" w:rsidRPr="001E3041" w:rsidRDefault="001E3041" w:rsidP="001E3041">
            <w:pPr>
              <w:rPr>
                <w:rFonts w:ascii="Times New Roman" w:eastAsia="Times New Roman" w:hAnsi="Times New Roman" w:cs="Times New Roman"/>
                <w:sz w:val="20"/>
                <w:szCs w:val="20"/>
                <w:lang w:val="sk-SK" w:eastAsia="sk-SK"/>
              </w:rPr>
            </w:pPr>
          </w:p>
        </w:tc>
        <w:tc>
          <w:tcPr>
            <w:tcW w:w="1559" w:type="dxa"/>
            <w:vAlign w:val="bottom"/>
          </w:tcPr>
          <w:p w14:paraId="16243CEB" w14:textId="33933855" w:rsidR="001E3041" w:rsidRPr="001E3041" w:rsidRDefault="001E3041" w:rsidP="001E3041">
            <w:pPr>
              <w:rPr>
                <w:rFonts w:ascii="Times New Roman" w:eastAsia="Times New Roman" w:hAnsi="Times New Roman" w:cs="Times New Roman"/>
                <w:sz w:val="20"/>
                <w:szCs w:val="20"/>
                <w:lang w:val="sk-SK" w:eastAsia="sk-SK"/>
              </w:rPr>
            </w:pPr>
          </w:p>
        </w:tc>
        <w:tc>
          <w:tcPr>
            <w:tcW w:w="1418" w:type="dxa"/>
            <w:vAlign w:val="bottom"/>
          </w:tcPr>
          <w:p w14:paraId="0741C9BC" w14:textId="01AA906B" w:rsidR="001E3041" w:rsidRPr="001E3041" w:rsidRDefault="001E3041" w:rsidP="001E3041">
            <w:pPr>
              <w:rPr>
                <w:rFonts w:ascii="Times New Roman" w:eastAsia="Times New Roman" w:hAnsi="Times New Roman" w:cs="Times New Roman"/>
                <w:sz w:val="20"/>
                <w:szCs w:val="20"/>
                <w:lang w:val="sk-SK" w:eastAsia="sk-SK"/>
              </w:rPr>
            </w:pPr>
          </w:p>
        </w:tc>
      </w:tr>
    </w:tbl>
    <w:p w14:paraId="6EA7A1FE" w14:textId="77777777" w:rsidR="001E3041" w:rsidRPr="00B738A3" w:rsidRDefault="001E3041" w:rsidP="00686F15">
      <w:pPr>
        <w:pStyle w:val="Obyajntext1"/>
        <w:spacing w:line="240" w:lineRule="auto"/>
        <w:rPr>
          <w:rFonts w:ascii="Arial" w:hAnsi="Arial" w:cs="Arial"/>
          <w:b/>
          <w:i/>
          <w:sz w:val="21"/>
          <w:szCs w:val="21"/>
        </w:rPr>
      </w:pPr>
    </w:p>
    <w:p w14:paraId="5C3CAB56" w14:textId="558FA473" w:rsidR="00686F15" w:rsidRPr="00B738A3" w:rsidRDefault="00686F15" w:rsidP="00686F15">
      <w:pPr>
        <w:pStyle w:val="Obyajntext1"/>
        <w:spacing w:line="240" w:lineRule="auto"/>
        <w:rPr>
          <w:rFonts w:ascii="Arial" w:hAnsi="Arial" w:cs="Arial"/>
          <w:b/>
          <w:i/>
          <w:sz w:val="21"/>
          <w:szCs w:val="21"/>
        </w:rPr>
      </w:pPr>
      <w:r w:rsidRPr="00B738A3">
        <w:rPr>
          <w:rFonts w:ascii="Arial" w:hAnsi="Arial" w:cs="Arial"/>
          <w:b/>
          <w:i/>
          <w:sz w:val="21"/>
          <w:szCs w:val="21"/>
        </w:rPr>
        <w:t xml:space="preserve">Pozn. </w:t>
      </w:r>
      <w:r w:rsidRPr="00B738A3">
        <w:rPr>
          <w:rFonts w:ascii="Arial" w:hAnsi="Arial" w:cs="Arial"/>
          <w:sz w:val="21"/>
          <w:szCs w:val="21"/>
        </w:rPr>
        <w:t>V prípade, ak nie ste platiteľom DPH, uveďte cenu</w:t>
      </w:r>
      <w:r w:rsidR="001E3041">
        <w:rPr>
          <w:rFonts w:ascii="Arial" w:hAnsi="Arial" w:cs="Arial"/>
          <w:sz w:val="21"/>
          <w:szCs w:val="21"/>
        </w:rPr>
        <w:t xml:space="preserve"> v eUR celkom (stĺ. EUR s DPH)</w:t>
      </w:r>
    </w:p>
    <w:p w14:paraId="1E85F509" w14:textId="77777777" w:rsidR="00686F15" w:rsidRPr="00B738A3" w:rsidRDefault="00686F15" w:rsidP="00686F15">
      <w:pPr>
        <w:pStyle w:val="Obyajntext1"/>
        <w:spacing w:line="240" w:lineRule="auto"/>
        <w:rPr>
          <w:rFonts w:ascii="Arial" w:hAnsi="Arial" w:cs="Arial"/>
          <w:b/>
          <w:i/>
          <w:sz w:val="21"/>
          <w:szCs w:val="21"/>
        </w:rPr>
      </w:pPr>
      <w:r w:rsidRPr="00B738A3">
        <w:rPr>
          <w:rFonts w:ascii="Arial" w:hAnsi="Arial" w:cs="Arial"/>
          <w:b/>
          <w:i/>
          <w:sz w:val="21"/>
          <w:szCs w:val="21"/>
        </w:rPr>
        <w:t>Platca DPH / neplatca DPH*</w:t>
      </w:r>
    </w:p>
    <w:p w14:paraId="1416183D" w14:textId="77777777" w:rsidR="00686F15" w:rsidRPr="00B738A3" w:rsidRDefault="00686F15" w:rsidP="00686F15">
      <w:pPr>
        <w:pStyle w:val="Obyajntext1"/>
        <w:spacing w:line="240" w:lineRule="auto"/>
        <w:rPr>
          <w:rFonts w:ascii="Arial" w:eastAsia="Times New Roman" w:hAnsi="Arial" w:cs="Arial"/>
          <w:sz w:val="21"/>
          <w:szCs w:val="21"/>
        </w:rPr>
      </w:pPr>
    </w:p>
    <w:p w14:paraId="2EAC97F4" w14:textId="77777777" w:rsidR="00686F15" w:rsidRDefault="00686F15" w:rsidP="00686F15">
      <w:pPr>
        <w:pStyle w:val="Obyajntext1"/>
        <w:spacing w:line="240" w:lineRule="auto"/>
        <w:jc w:val="both"/>
        <w:rPr>
          <w:rFonts w:ascii="Arial" w:eastAsia="Times New Roman" w:hAnsi="Arial" w:cs="Arial"/>
          <w:sz w:val="21"/>
          <w:szCs w:val="21"/>
        </w:rPr>
      </w:pPr>
      <w:r>
        <w:rPr>
          <w:rFonts w:ascii="Arial" w:eastAsia="Times New Roman" w:hAnsi="Arial" w:cs="Arial"/>
          <w:sz w:val="21"/>
          <w:szCs w:val="21"/>
        </w:rPr>
        <w:t>Čestne prehlasujem, že nami ponúkané technológie spĺňajú všetky minimálne požadované parametre.</w:t>
      </w:r>
    </w:p>
    <w:p w14:paraId="2E4E4388" w14:textId="77777777" w:rsidR="00686F15" w:rsidRPr="00B738A3" w:rsidRDefault="00686F15" w:rsidP="00686F15">
      <w:pPr>
        <w:pStyle w:val="Obyajntext1"/>
        <w:spacing w:line="240" w:lineRule="auto"/>
        <w:rPr>
          <w:rFonts w:ascii="Arial" w:eastAsia="Times New Roman" w:hAnsi="Arial" w:cs="Arial"/>
          <w:sz w:val="21"/>
          <w:szCs w:val="21"/>
        </w:rPr>
      </w:pPr>
    </w:p>
    <w:p w14:paraId="0B8194B9" w14:textId="77777777" w:rsidR="00686F15" w:rsidRPr="00B738A3" w:rsidRDefault="00686F15" w:rsidP="00686F15">
      <w:pPr>
        <w:pStyle w:val="Obyajntext1"/>
        <w:spacing w:line="240" w:lineRule="auto"/>
        <w:rPr>
          <w:rFonts w:ascii="Arial" w:eastAsia="Times New Roman" w:hAnsi="Arial" w:cs="Arial"/>
          <w:sz w:val="21"/>
          <w:szCs w:val="21"/>
        </w:rPr>
      </w:pPr>
      <w:r w:rsidRPr="00B738A3">
        <w:rPr>
          <w:rFonts w:ascii="Arial" w:eastAsia="Times New Roman" w:hAnsi="Arial" w:cs="Arial"/>
          <w:sz w:val="21"/>
          <w:szCs w:val="21"/>
        </w:rPr>
        <w:t xml:space="preserve"> </w:t>
      </w:r>
      <w:r w:rsidRPr="00B738A3">
        <w:rPr>
          <w:rFonts w:ascii="Arial" w:hAnsi="Arial" w:cs="Arial"/>
          <w:bCs/>
          <w:sz w:val="21"/>
          <w:szCs w:val="21"/>
        </w:rPr>
        <w:t>V.......................dňa..........................</w:t>
      </w:r>
      <w:r w:rsidRPr="00B738A3">
        <w:rPr>
          <w:rFonts w:ascii="Arial" w:hAnsi="Arial" w:cs="Arial"/>
          <w:bCs/>
          <w:sz w:val="21"/>
          <w:szCs w:val="21"/>
        </w:rPr>
        <w:tab/>
      </w:r>
      <w:r w:rsidRPr="00B738A3">
        <w:rPr>
          <w:rFonts w:ascii="Arial" w:hAnsi="Arial" w:cs="Arial"/>
          <w:bCs/>
          <w:sz w:val="21"/>
          <w:szCs w:val="21"/>
        </w:rPr>
        <w:tab/>
      </w:r>
      <w:r w:rsidRPr="00B738A3">
        <w:rPr>
          <w:rFonts w:ascii="Arial" w:hAnsi="Arial" w:cs="Arial"/>
          <w:bCs/>
          <w:sz w:val="21"/>
          <w:szCs w:val="21"/>
        </w:rPr>
        <w:tab/>
        <w:t xml:space="preserve">................................................................  </w:t>
      </w:r>
    </w:p>
    <w:p w14:paraId="0533284B" w14:textId="77777777" w:rsidR="00686F15" w:rsidRPr="00B738A3" w:rsidRDefault="00686F15" w:rsidP="00686F15">
      <w:pPr>
        <w:pStyle w:val="Obyajntext1"/>
        <w:spacing w:line="240" w:lineRule="auto"/>
        <w:ind w:left="4960"/>
        <w:rPr>
          <w:rFonts w:ascii="Arial" w:hAnsi="Arial" w:cs="Arial"/>
          <w:sz w:val="21"/>
          <w:szCs w:val="21"/>
        </w:rPr>
      </w:pPr>
      <w:r w:rsidRPr="00B738A3">
        <w:rPr>
          <w:rFonts w:ascii="Arial" w:hAnsi="Arial" w:cs="Arial"/>
          <w:sz w:val="21"/>
          <w:szCs w:val="21"/>
        </w:rPr>
        <w:t>(podpis štatutárneho zástupcu, pečiatka)</w:t>
      </w:r>
    </w:p>
    <w:p w14:paraId="169D89BC" w14:textId="77777777" w:rsidR="00686F15" w:rsidRPr="00B738A3" w:rsidRDefault="00686F15" w:rsidP="00686F15">
      <w:pPr>
        <w:jc w:val="both"/>
        <w:rPr>
          <w:rFonts w:ascii="Arial" w:hAnsi="Arial" w:cs="Arial"/>
          <w:sz w:val="21"/>
          <w:szCs w:val="21"/>
        </w:rPr>
      </w:pPr>
    </w:p>
    <w:p w14:paraId="70496EEC" w14:textId="77777777" w:rsidR="00686F15" w:rsidRDefault="00686F15" w:rsidP="00686F15">
      <w:pPr>
        <w:jc w:val="both"/>
        <w:rPr>
          <w:rFonts w:ascii="Arial" w:hAnsi="Arial" w:cs="Arial"/>
          <w:sz w:val="21"/>
          <w:szCs w:val="21"/>
        </w:rPr>
      </w:pPr>
    </w:p>
    <w:p w14:paraId="4C31562F" w14:textId="77777777" w:rsidR="00686F15" w:rsidRPr="00B738A3" w:rsidRDefault="00686F15" w:rsidP="00686F15">
      <w:pPr>
        <w:jc w:val="both"/>
        <w:rPr>
          <w:rFonts w:ascii="Arial" w:hAnsi="Arial" w:cs="Arial"/>
          <w:sz w:val="21"/>
          <w:szCs w:val="21"/>
        </w:rPr>
      </w:pPr>
    </w:p>
    <w:p w14:paraId="1BC42C0F" w14:textId="77777777" w:rsidR="00686F15" w:rsidRPr="00D021CA" w:rsidRDefault="00686F15" w:rsidP="00686F15">
      <w:pPr>
        <w:jc w:val="both"/>
        <w:rPr>
          <w:rFonts w:ascii="Arial" w:hAnsi="Arial" w:cs="Arial"/>
          <w:sz w:val="21"/>
          <w:szCs w:val="21"/>
        </w:rPr>
      </w:pPr>
      <w:r w:rsidRPr="00D021CA">
        <w:rPr>
          <w:rFonts w:ascii="Arial" w:hAnsi="Arial" w:cs="Arial"/>
          <w:sz w:val="21"/>
          <w:szCs w:val="21"/>
        </w:rPr>
        <w:t>* nehodiace sa preškrtnite alebo vymažte</w:t>
      </w:r>
    </w:p>
    <w:p w14:paraId="41288C9C" w14:textId="4BA70E58" w:rsidR="00EF7C96" w:rsidRDefault="00EF7C96" w:rsidP="00134173">
      <w:pPr>
        <w:rPr>
          <w:rFonts w:ascii="Arial" w:hAnsi="Arial" w:cs="Arial"/>
          <w:b/>
          <w:sz w:val="22"/>
          <w:szCs w:val="22"/>
        </w:rPr>
      </w:pPr>
    </w:p>
    <w:p w14:paraId="50D3CB17" w14:textId="77777777" w:rsidR="00134173" w:rsidRPr="00EF7C96" w:rsidRDefault="00134173" w:rsidP="00134173">
      <w:pPr>
        <w:rPr>
          <w:rFonts w:ascii="Arial" w:hAnsi="Arial" w:cs="Arial"/>
          <w:b/>
          <w:sz w:val="22"/>
          <w:szCs w:val="22"/>
        </w:rPr>
      </w:pPr>
    </w:p>
    <w:p w14:paraId="682319BA" w14:textId="77777777" w:rsidR="00134173" w:rsidRPr="00EF7C96" w:rsidRDefault="00134173" w:rsidP="00134173">
      <w:pPr>
        <w:rPr>
          <w:rFonts w:ascii="Arial" w:hAnsi="Arial" w:cs="Arial"/>
          <w:b/>
          <w:sz w:val="22"/>
          <w:szCs w:val="22"/>
        </w:rPr>
      </w:pPr>
    </w:p>
    <w:p w14:paraId="72CB4240" w14:textId="77777777" w:rsidR="00A44523" w:rsidRDefault="00A44523" w:rsidP="00134173">
      <w:pPr>
        <w:rPr>
          <w:rFonts w:ascii="Arial" w:hAnsi="Arial" w:cs="Arial"/>
          <w:b/>
          <w:sz w:val="22"/>
          <w:szCs w:val="22"/>
        </w:rPr>
      </w:pPr>
    </w:p>
    <w:p w14:paraId="3A08782B" w14:textId="77777777" w:rsidR="00A44523" w:rsidRDefault="00A44523" w:rsidP="00134173">
      <w:pPr>
        <w:rPr>
          <w:rFonts w:ascii="Arial" w:hAnsi="Arial" w:cs="Arial"/>
          <w:b/>
          <w:sz w:val="22"/>
          <w:szCs w:val="22"/>
        </w:rPr>
      </w:pPr>
    </w:p>
    <w:p w14:paraId="24AC9822" w14:textId="77777777" w:rsidR="00A44523" w:rsidRDefault="00A44523" w:rsidP="00134173">
      <w:pPr>
        <w:rPr>
          <w:rFonts w:ascii="Arial" w:hAnsi="Arial" w:cs="Arial"/>
          <w:b/>
          <w:sz w:val="22"/>
          <w:szCs w:val="22"/>
        </w:rPr>
      </w:pPr>
    </w:p>
    <w:p w14:paraId="34DCA98D" w14:textId="77777777" w:rsidR="00A44523" w:rsidRDefault="00A44523" w:rsidP="00134173">
      <w:pPr>
        <w:rPr>
          <w:rFonts w:ascii="Arial" w:hAnsi="Arial" w:cs="Arial"/>
          <w:b/>
          <w:sz w:val="22"/>
          <w:szCs w:val="22"/>
        </w:rPr>
      </w:pPr>
    </w:p>
    <w:p w14:paraId="0019F53C" w14:textId="77777777" w:rsidR="00A44523" w:rsidRDefault="00A44523" w:rsidP="00134173">
      <w:pPr>
        <w:rPr>
          <w:rFonts w:ascii="Arial" w:hAnsi="Arial" w:cs="Arial"/>
          <w:b/>
          <w:sz w:val="22"/>
          <w:szCs w:val="22"/>
        </w:rPr>
      </w:pPr>
    </w:p>
    <w:p w14:paraId="31C08D47" w14:textId="77777777" w:rsidR="00A44523" w:rsidRDefault="00A44523" w:rsidP="00134173">
      <w:pPr>
        <w:rPr>
          <w:rFonts w:ascii="Arial" w:hAnsi="Arial" w:cs="Arial"/>
          <w:b/>
          <w:sz w:val="22"/>
          <w:szCs w:val="22"/>
        </w:rPr>
      </w:pPr>
    </w:p>
    <w:p w14:paraId="5B1E6F8A" w14:textId="77777777" w:rsidR="00A44523" w:rsidRDefault="00A44523" w:rsidP="00134173">
      <w:pPr>
        <w:rPr>
          <w:rFonts w:ascii="Arial" w:hAnsi="Arial" w:cs="Arial"/>
          <w:b/>
          <w:sz w:val="22"/>
          <w:szCs w:val="22"/>
        </w:rPr>
      </w:pPr>
    </w:p>
    <w:p w14:paraId="455647B7" w14:textId="77777777" w:rsidR="00A44523" w:rsidRDefault="00A44523" w:rsidP="00134173">
      <w:pPr>
        <w:rPr>
          <w:rFonts w:ascii="Arial" w:hAnsi="Arial" w:cs="Arial"/>
          <w:b/>
          <w:sz w:val="22"/>
          <w:szCs w:val="22"/>
        </w:rPr>
      </w:pPr>
    </w:p>
    <w:p w14:paraId="0D6A1DEF" w14:textId="77777777" w:rsidR="00A44523" w:rsidRDefault="00A44523" w:rsidP="00134173">
      <w:pPr>
        <w:rPr>
          <w:rFonts w:ascii="Arial" w:hAnsi="Arial" w:cs="Arial"/>
          <w:b/>
          <w:sz w:val="22"/>
          <w:szCs w:val="22"/>
        </w:rPr>
      </w:pPr>
    </w:p>
    <w:p w14:paraId="3101A08B" w14:textId="77777777" w:rsidR="00A44523" w:rsidRDefault="00A44523" w:rsidP="00134173">
      <w:pPr>
        <w:rPr>
          <w:rFonts w:ascii="Arial" w:hAnsi="Arial" w:cs="Arial"/>
          <w:b/>
          <w:sz w:val="22"/>
          <w:szCs w:val="22"/>
        </w:rPr>
      </w:pPr>
    </w:p>
    <w:p w14:paraId="02D2D374" w14:textId="77777777" w:rsidR="00A44523" w:rsidRDefault="00A44523" w:rsidP="00134173">
      <w:pPr>
        <w:rPr>
          <w:rFonts w:ascii="Arial" w:hAnsi="Arial" w:cs="Arial"/>
          <w:b/>
          <w:sz w:val="22"/>
          <w:szCs w:val="22"/>
        </w:rPr>
      </w:pPr>
    </w:p>
    <w:p w14:paraId="36F1C5E7" w14:textId="77777777" w:rsidR="00A44523" w:rsidRDefault="00A44523" w:rsidP="00134173">
      <w:pPr>
        <w:rPr>
          <w:rFonts w:ascii="Arial" w:hAnsi="Arial" w:cs="Arial"/>
          <w:b/>
          <w:sz w:val="22"/>
          <w:szCs w:val="22"/>
        </w:rPr>
      </w:pPr>
    </w:p>
    <w:p w14:paraId="20463AF7" w14:textId="77777777" w:rsidR="00A44523" w:rsidRDefault="00A44523" w:rsidP="00134173">
      <w:pPr>
        <w:rPr>
          <w:rFonts w:ascii="Arial" w:hAnsi="Arial" w:cs="Arial"/>
          <w:b/>
          <w:sz w:val="22"/>
          <w:szCs w:val="22"/>
        </w:rPr>
      </w:pPr>
    </w:p>
    <w:p w14:paraId="584B8DFD" w14:textId="77777777" w:rsidR="00A44523" w:rsidRDefault="00A44523" w:rsidP="00134173">
      <w:pPr>
        <w:rPr>
          <w:rFonts w:ascii="Arial" w:hAnsi="Arial" w:cs="Arial"/>
          <w:b/>
          <w:sz w:val="22"/>
          <w:szCs w:val="22"/>
        </w:rPr>
      </w:pPr>
    </w:p>
    <w:p w14:paraId="522DEC79" w14:textId="77777777" w:rsidR="00A44523" w:rsidRDefault="00A44523" w:rsidP="00134173">
      <w:pPr>
        <w:rPr>
          <w:rFonts w:ascii="Arial" w:hAnsi="Arial" w:cs="Arial"/>
          <w:b/>
          <w:sz w:val="22"/>
          <w:szCs w:val="22"/>
        </w:rPr>
      </w:pPr>
    </w:p>
    <w:p w14:paraId="12E43D29" w14:textId="77777777" w:rsidR="00A44523" w:rsidRDefault="00A44523" w:rsidP="00134173">
      <w:pPr>
        <w:rPr>
          <w:rFonts w:ascii="Arial" w:hAnsi="Arial" w:cs="Arial"/>
          <w:b/>
          <w:sz w:val="22"/>
          <w:szCs w:val="22"/>
        </w:rPr>
      </w:pPr>
    </w:p>
    <w:p w14:paraId="1696A74E" w14:textId="77777777" w:rsidR="00A44523" w:rsidRDefault="00A44523" w:rsidP="00134173">
      <w:pPr>
        <w:rPr>
          <w:rFonts w:ascii="Arial" w:hAnsi="Arial" w:cs="Arial"/>
          <w:b/>
          <w:sz w:val="22"/>
          <w:szCs w:val="22"/>
        </w:rPr>
      </w:pPr>
    </w:p>
    <w:p w14:paraId="24B4E08A" w14:textId="77777777" w:rsidR="00A44523" w:rsidRDefault="00A44523" w:rsidP="00134173">
      <w:pPr>
        <w:rPr>
          <w:rFonts w:ascii="Arial" w:hAnsi="Arial" w:cs="Arial"/>
          <w:b/>
          <w:sz w:val="22"/>
          <w:szCs w:val="22"/>
        </w:rPr>
      </w:pPr>
    </w:p>
    <w:p w14:paraId="6B1BD525" w14:textId="77777777" w:rsidR="00A44523" w:rsidRDefault="00A44523" w:rsidP="00134173">
      <w:pPr>
        <w:rPr>
          <w:rFonts w:ascii="Arial" w:hAnsi="Arial" w:cs="Arial"/>
          <w:b/>
          <w:sz w:val="22"/>
          <w:szCs w:val="22"/>
        </w:rPr>
      </w:pPr>
    </w:p>
    <w:p w14:paraId="3F99DEF8" w14:textId="77777777" w:rsidR="00A44523" w:rsidRDefault="00A44523" w:rsidP="00134173">
      <w:pPr>
        <w:rPr>
          <w:rFonts w:ascii="Arial" w:hAnsi="Arial" w:cs="Arial"/>
          <w:b/>
          <w:sz w:val="22"/>
          <w:szCs w:val="22"/>
        </w:rPr>
      </w:pPr>
    </w:p>
    <w:p w14:paraId="2D80BE25" w14:textId="0D0B96FB"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4B899E9E" w:rsidR="00134173" w:rsidRDefault="00134173" w:rsidP="00134173">
      <w:pPr>
        <w:rPr>
          <w:rFonts w:ascii="Arial" w:hAnsi="Arial" w:cs="Arial"/>
          <w:sz w:val="22"/>
          <w:szCs w:val="22"/>
        </w:rPr>
      </w:pPr>
    </w:p>
    <w:p w14:paraId="7996F88C" w14:textId="77777777" w:rsidR="00A91C6E" w:rsidRPr="00EF7C96" w:rsidRDefault="00A91C6E"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1.7  </w:t>
      </w:r>
      <w:r w:rsidRPr="00EF7C96">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1.8  </w:t>
      </w:r>
      <w:r w:rsidRPr="00EF7C96">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1.9  </w:t>
      </w:r>
      <w:r w:rsidRPr="00EF7C96">
        <w:rPr>
          <w:rFonts w:ascii="Arial" w:hAnsi="Arial" w:cs="Arial"/>
          <w:color w:val="auto"/>
          <w:sz w:val="21"/>
          <w:szCs w:val="21"/>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1.10  </w:t>
      </w:r>
      <w:r w:rsidRPr="00EF7C96">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 .</w:t>
      </w:r>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Elektronické ponuky  -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0E5B925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1E3041">
        <w:rPr>
          <w:rFonts w:ascii="Arial" w:hAnsi="Arial" w:cs="Arial"/>
          <w:sz w:val="21"/>
          <w:szCs w:val="21"/>
        </w:rPr>
        <w:t>Obec Habovka</w:t>
      </w:r>
      <w:r w:rsidR="007D587C">
        <w:rPr>
          <w:rFonts w:ascii="Arial" w:hAnsi="Arial" w:cs="Arial"/>
          <w:sz w:val="21"/>
          <w:szCs w:val="21"/>
        </w:rPr>
        <w:t>,</w:t>
      </w:r>
      <w:r w:rsidR="007D587C" w:rsidRPr="007D587C">
        <w:rPr>
          <w:rFonts w:ascii="Arial" w:hAnsi="Arial" w:cs="Arial"/>
          <w:sz w:val="21"/>
          <w:szCs w:val="21"/>
        </w:rPr>
        <w:t xml:space="preserve"> </w:t>
      </w:r>
      <w:r w:rsidRPr="00EF7C96">
        <w:rPr>
          <w:rFonts w:ascii="Arial" w:hAnsi="Arial" w:cs="Arial"/>
          <w:sz w:val="21"/>
          <w:szCs w:val="21"/>
        </w:rPr>
        <w:t xml:space="preserve">v zast: </w:t>
      </w:r>
      <w:r w:rsidR="007D587C">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Komu  verejný obstarávateľ osobné údaje sprístupňuje: </w:t>
      </w:r>
    </w:p>
    <w:p w14:paraId="48A7D3FD" w14:textId="490B2720"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EF7C96">
        <w:rPr>
          <w:rFonts w:ascii="Arial" w:hAnsi="Arial" w:cs="Arial"/>
          <w:sz w:val="21"/>
          <w:szCs w:val="21"/>
        </w:rPr>
        <w:lastRenderedPageBreak/>
        <w:t xml:space="preserve">Prevádzkovateľ  poveril vykonaním verejného obstarávania spoločnosť </w:t>
      </w:r>
      <w:r w:rsidR="007D587C">
        <w:rPr>
          <w:rFonts w:ascii="Arial" w:hAnsi="Arial" w:cs="Arial"/>
          <w:sz w:val="21"/>
          <w:szCs w:val="21"/>
        </w:rPr>
        <w:t>Enixa</w:t>
      </w:r>
      <w:r w:rsidRPr="00EF7C96">
        <w:rPr>
          <w:rFonts w:ascii="Arial" w:hAnsi="Arial" w:cs="Arial"/>
          <w:sz w:val="21"/>
          <w:szCs w:val="21"/>
        </w:rPr>
        <w:t xml:space="preserve">, s.r.o., </w:t>
      </w:r>
      <w:r w:rsidR="00EF7C96">
        <w:rPr>
          <w:rFonts w:ascii="Arial" w:hAnsi="Arial" w:cs="Arial"/>
          <w:sz w:val="21"/>
          <w:szCs w:val="21"/>
        </w:rPr>
        <w:t>Kollárova 2641/15, 010 01 Žilina</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159DEB39"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7D587C">
        <w:rPr>
          <w:rFonts w:ascii="Arial" w:hAnsi="Arial" w:cs="Arial"/>
          <w:sz w:val="21"/>
          <w:szCs w:val="21"/>
        </w:rPr>
        <w:t>Enixa, s.r.o., Ľudovíta Štúra 917, 013 03 Varín</w:t>
      </w:r>
      <w:r w:rsidRPr="00EF7C96">
        <w:rPr>
          <w:rFonts w:ascii="Arial" w:hAnsi="Arial" w:cs="Arial"/>
          <w:sz w:val="21"/>
          <w:szCs w:val="21"/>
        </w:rPr>
        <w:t xml:space="preserve">, e-mail: </w:t>
      </w:r>
      <w:r w:rsidR="007D587C">
        <w:rPr>
          <w:rFonts w:ascii="Arial" w:hAnsi="Arial" w:cs="Arial"/>
          <w:sz w:val="21"/>
          <w:szCs w:val="21"/>
        </w:rPr>
        <w:t>enixasro@gmail.com.</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992D" w16cex:dateUtc="2021-06-23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E481" w14:textId="77777777" w:rsidR="00C47487" w:rsidRDefault="00C47487" w:rsidP="00B409A0">
      <w:r>
        <w:separator/>
      </w:r>
    </w:p>
  </w:endnote>
  <w:endnote w:type="continuationSeparator" w:id="0">
    <w:p w14:paraId="3F9593A9" w14:textId="77777777" w:rsidR="00C47487" w:rsidRDefault="00C47487"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MS Mincho">
    <w:altName w:val="_l_r ____"/>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06D8" w14:textId="77777777" w:rsidR="00C47487" w:rsidRDefault="00C47487" w:rsidP="00B409A0">
      <w:r>
        <w:separator/>
      </w:r>
    </w:p>
  </w:footnote>
  <w:footnote w:type="continuationSeparator" w:id="0">
    <w:p w14:paraId="2403941E" w14:textId="77777777" w:rsidR="00C47487" w:rsidRDefault="00C47487"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6727A77"/>
    <w:multiLevelType w:val="multilevel"/>
    <w:tmpl w:val="0B9A6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1B0127"/>
    <w:multiLevelType w:val="hybridMultilevel"/>
    <w:tmpl w:val="35A0AF64"/>
    <w:lvl w:ilvl="0" w:tplc="DFD8DADE">
      <w:start w:val="3"/>
      <w:numFmt w:val="bullet"/>
      <w:lvlText w:val="-"/>
      <w:lvlJc w:val="left"/>
      <w:pPr>
        <w:ind w:left="720" w:hanging="360"/>
      </w:pPr>
      <w:rPr>
        <w:rFonts w:ascii="Segoe UI" w:eastAsiaTheme="minorEastAsia"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9" w15:restartNumberingAfterBreak="0">
    <w:nsid w:val="0D3E341A"/>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1" w15:restartNumberingAfterBreak="0">
    <w:nsid w:val="213076A4"/>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6473A8A"/>
    <w:multiLevelType w:val="hybridMultilevel"/>
    <w:tmpl w:val="A074090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DC4CB1"/>
    <w:multiLevelType w:val="hybridMultilevel"/>
    <w:tmpl w:val="1846AD7C"/>
    <w:lvl w:ilvl="0" w:tplc="C262BB8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34CB1E6D"/>
    <w:multiLevelType w:val="hybridMultilevel"/>
    <w:tmpl w:val="C1CAE8C8"/>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25"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6"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27"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3402EB7"/>
    <w:multiLevelType w:val="multilevel"/>
    <w:tmpl w:val="E566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0" w15:restartNumberingAfterBreak="0">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31" w15:restartNumberingAfterBreak="0">
    <w:nsid w:val="4C9815E6"/>
    <w:multiLevelType w:val="multilevel"/>
    <w:tmpl w:val="AD6ED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5D4674"/>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6E71A1"/>
    <w:multiLevelType w:val="hybridMultilevel"/>
    <w:tmpl w:val="1A688B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5" w15:restartNumberingAfterBreak="0">
    <w:nsid w:val="58F628BE"/>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617F0BBE"/>
    <w:multiLevelType w:val="hybridMultilevel"/>
    <w:tmpl w:val="3266E5E8"/>
    <w:lvl w:ilvl="0" w:tplc="44EA32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A6E5BF8"/>
    <w:multiLevelType w:val="hybridMultilevel"/>
    <w:tmpl w:val="8CF651C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77541EC0"/>
    <w:multiLevelType w:val="hybridMultilevel"/>
    <w:tmpl w:val="BA22334C"/>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2" w15:restartNumberingAfterBreak="0">
    <w:nsid w:val="7FFA5FE9"/>
    <w:multiLevelType w:val="hybridMultilevel"/>
    <w:tmpl w:val="6D3AEAEC"/>
    <w:lvl w:ilvl="0" w:tplc="E2765FF0">
      <w:start w:val="1"/>
      <w:numFmt w:val="decimal"/>
      <w:lvlText w:val="%1."/>
      <w:lvlJc w:val="left"/>
      <w:pPr>
        <w:ind w:left="927"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1"/>
  </w:num>
  <w:num w:numId="2">
    <w:abstractNumId w:val="1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9"/>
  </w:num>
  <w:num w:numId="6">
    <w:abstractNumId w:val="34"/>
  </w:num>
  <w:num w:numId="7">
    <w:abstractNumId w:val="39"/>
  </w:num>
  <w:num w:numId="8">
    <w:abstractNumId w:val="27"/>
  </w:num>
  <w:num w:numId="9">
    <w:abstractNumId w:val="2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1"/>
  </w:num>
  <w:num w:numId="13">
    <w:abstractNumId w:val="28"/>
  </w:num>
  <w:num w:numId="14">
    <w:abstractNumId w:val="21"/>
  </w:num>
  <w:num w:numId="15">
    <w:abstractNumId w:val="17"/>
  </w:num>
  <w:num w:numId="16">
    <w:abstractNumId w:val="40"/>
  </w:num>
  <w:num w:numId="17">
    <w:abstractNumId w:val="22"/>
  </w:num>
  <w:num w:numId="18">
    <w:abstractNumId w:val="35"/>
  </w:num>
  <w:num w:numId="19">
    <w:abstractNumId w:val="38"/>
  </w:num>
  <w:num w:numId="20">
    <w:abstractNumId w:val="42"/>
  </w:num>
  <w:num w:numId="21">
    <w:abstractNumId w:val="32"/>
  </w:num>
  <w:num w:numId="22">
    <w:abstractNumId w:val="37"/>
  </w:num>
  <w:num w:numId="23">
    <w:abstractNumId w:val="30"/>
  </w:num>
  <w:num w:numId="24">
    <w:abstractNumId w:val="24"/>
  </w:num>
  <w:num w:numId="25">
    <w:abstractNumId w:val="23"/>
  </w:num>
  <w:num w:numId="26">
    <w:abstractNumId w:val="33"/>
  </w:num>
  <w:num w:numId="27">
    <w:abstractNumId w:val="1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370D2"/>
    <w:rsid w:val="00056297"/>
    <w:rsid w:val="0005684E"/>
    <w:rsid w:val="00065D4E"/>
    <w:rsid w:val="00067473"/>
    <w:rsid w:val="000718A4"/>
    <w:rsid w:val="00071F4E"/>
    <w:rsid w:val="00092DBE"/>
    <w:rsid w:val="00097E4C"/>
    <w:rsid w:val="000A102A"/>
    <w:rsid w:val="000A1657"/>
    <w:rsid w:val="000B2BA4"/>
    <w:rsid w:val="000C7A58"/>
    <w:rsid w:val="000E3F77"/>
    <w:rsid w:val="000F7BE4"/>
    <w:rsid w:val="001117B1"/>
    <w:rsid w:val="00134173"/>
    <w:rsid w:val="00140A05"/>
    <w:rsid w:val="00154245"/>
    <w:rsid w:val="00182C75"/>
    <w:rsid w:val="001A7934"/>
    <w:rsid w:val="001B14D2"/>
    <w:rsid w:val="001D690C"/>
    <w:rsid w:val="001E3041"/>
    <w:rsid w:val="001E65BF"/>
    <w:rsid w:val="001F3E75"/>
    <w:rsid w:val="00206F23"/>
    <w:rsid w:val="00214DA3"/>
    <w:rsid w:val="00216127"/>
    <w:rsid w:val="00220780"/>
    <w:rsid w:val="002758FA"/>
    <w:rsid w:val="002818A2"/>
    <w:rsid w:val="00284876"/>
    <w:rsid w:val="002B2F6E"/>
    <w:rsid w:val="002D7AC5"/>
    <w:rsid w:val="002E289E"/>
    <w:rsid w:val="002F5CEC"/>
    <w:rsid w:val="003273B4"/>
    <w:rsid w:val="00332ED2"/>
    <w:rsid w:val="00333A93"/>
    <w:rsid w:val="0035324E"/>
    <w:rsid w:val="00353B59"/>
    <w:rsid w:val="00366E57"/>
    <w:rsid w:val="003A2C2C"/>
    <w:rsid w:val="003A3B37"/>
    <w:rsid w:val="003A7E8E"/>
    <w:rsid w:val="00405E52"/>
    <w:rsid w:val="00407724"/>
    <w:rsid w:val="0042594E"/>
    <w:rsid w:val="0043012E"/>
    <w:rsid w:val="0045125D"/>
    <w:rsid w:val="004A153B"/>
    <w:rsid w:val="004B20F5"/>
    <w:rsid w:val="004B246C"/>
    <w:rsid w:val="004B520C"/>
    <w:rsid w:val="004C7DF1"/>
    <w:rsid w:val="004D0446"/>
    <w:rsid w:val="004E64D6"/>
    <w:rsid w:val="005118D3"/>
    <w:rsid w:val="0052031C"/>
    <w:rsid w:val="005252CF"/>
    <w:rsid w:val="0053046B"/>
    <w:rsid w:val="00551E5A"/>
    <w:rsid w:val="005930C0"/>
    <w:rsid w:val="005A05C0"/>
    <w:rsid w:val="005B24BC"/>
    <w:rsid w:val="005C3DC7"/>
    <w:rsid w:val="005D018F"/>
    <w:rsid w:val="005D2E44"/>
    <w:rsid w:val="005E182A"/>
    <w:rsid w:val="006128E3"/>
    <w:rsid w:val="006365E8"/>
    <w:rsid w:val="0065608A"/>
    <w:rsid w:val="00656328"/>
    <w:rsid w:val="00664E37"/>
    <w:rsid w:val="00671034"/>
    <w:rsid w:val="006740A0"/>
    <w:rsid w:val="00681AFE"/>
    <w:rsid w:val="00683D96"/>
    <w:rsid w:val="00686A1C"/>
    <w:rsid w:val="00686F15"/>
    <w:rsid w:val="00687490"/>
    <w:rsid w:val="0069052B"/>
    <w:rsid w:val="006949B6"/>
    <w:rsid w:val="006B4E4F"/>
    <w:rsid w:val="006E20C9"/>
    <w:rsid w:val="006F222F"/>
    <w:rsid w:val="00712978"/>
    <w:rsid w:val="00720996"/>
    <w:rsid w:val="00725F07"/>
    <w:rsid w:val="00746C35"/>
    <w:rsid w:val="00752D1C"/>
    <w:rsid w:val="007535B3"/>
    <w:rsid w:val="00753D0A"/>
    <w:rsid w:val="00764F8C"/>
    <w:rsid w:val="00777278"/>
    <w:rsid w:val="0078297D"/>
    <w:rsid w:val="007830A8"/>
    <w:rsid w:val="00791083"/>
    <w:rsid w:val="00796318"/>
    <w:rsid w:val="007B379E"/>
    <w:rsid w:val="007D587C"/>
    <w:rsid w:val="007E5ADC"/>
    <w:rsid w:val="00802558"/>
    <w:rsid w:val="00817441"/>
    <w:rsid w:val="00817FBC"/>
    <w:rsid w:val="008356A2"/>
    <w:rsid w:val="008408D1"/>
    <w:rsid w:val="00842067"/>
    <w:rsid w:val="00854855"/>
    <w:rsid w:val="00885783"/>
    <w:rsid w:val="00886E7F"/>
    <w:rsid w:val="00887A5D"/>
    <w:rsid w:val="008A266A"/>
    <w:rsid w:val="008A7734"/>
    <w:rsid w:val="008B6D27"/>
    <w:rsid w:val="008C0FA0"/>
    <w:rsid w:val="008D4F69"/>
    <w:rsid w:val="008F3157"/>
    <w:rsid w:val="0090235A"/>
    <w:rsid w:val="00917D68"/>
    <w:rsid w:val="0092321E"/>
    <w:rsid w:val="009253D9"/>
    <w:rsid w:val="00941CBF"/>
    <w:rsid w:val="00943918"/>
    <w:rsid w:val="009546A0"/>
    <w:rsid w:val="00957C0D"/>
    <w:rsid w:val="0096189A"/>
    <w:rsid w:val="0096218E"/>
    <w:rsid w:val="00997E14"/>
    <w:rsid w:val="009A0311"/>
    <w:rsid w:val="009A6071"/>
    <w:rsid w:val="009C2457"/>
    <w:rsid w:val="009C44DF"/>
    <w:rsid w:val="009E0C09"/>
    <w:rsid w:val="009E6B78"/>
    <w:rsid w:val="00A05378"/>
    <w:rsid w:val="00A12ADF"/>
    <w:rsid w:val="00A1402F"/>
    <w:rsid w:val="00A25275"/>
    <w:rsid w:val="00A30F69"/>
    <w:rsid w:val="00A44523"/>
    <w:rsid w:val="00A56B70"/>
    <w:rsid w:val="00A90C50"/>
    <w:rsid w:val="00A91C6E"/>
    <w:rsid w:val="00A97449"/>
    <w:rsid w:val="00AB0F66"/>
    <w:rsid w:val="00AB3865"/>
    <w:rsid w:val="00AB696D"/>
    <w:rsid w:val="00AC2EB9"/>
    <w:rsid w:val="00AF198A"/>
    <w:rsid w:val="00B11557"/>
    <w:rsid w:val="00B16CC4"/>
    <w:rsid w:val="00B265E2"/>
    <w:rsid w:val="00B409A0"/>
    <w:rsid w:val="00B44BDC"/>
    <w:rsid w:val="00B725CC"/>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7487"/>
    <w:rsid w:val="00C528B1"/>
    <w:rsid w:val="00C61A41"/>
    <w:rsid w:val="00C67127"/>
    <w:rsid w:val="00C74E97"/>
    <w:rsid w:val="00C754EE"/>
    <w:rsid w:val="00C768CE"/>
    <w:rsid w:val="00C8670A"/>
    <w:rsid w:val="00CA166A"/>
    <w:rsid w:val="00CC2DC2"/>
    <w:rsid w:val="00CD787E"/>
    <w:rsid w:val="00D00A55"/>
    <w:rsid w:val="00D019B2"/>
    <w:rsid w:val="00D1727E"/>
    <w:rsid w:val="00D5435F"/>
    <w:rsid w:val="00D5749F"/>
    <w:rsid w:val="00D637DB"/>
    <w:rsid w:val="00D66315"/>
    <w:rsid w:val="00D861B4"/>
    <w:rsid w:val="00D91088"/>
    <w:rsid w:val="00D9208F"/>
    <w:rsid w:val="00DC2084"/>
    <w:rsid w:val="00DC26E4"/>
    <w:rsid w:val="00DD45F9"/>
    <w:rsid w:val="00DE2AE7"/>
    <w:rsid w:val="00DF2F3C"/>
    <w:rsid w:val="00E27A6F"/>
    <w:rsid w:val="00E351BB"/>
    <w:rsid w:val="00E44F90"/>
    <w:rsid w:val="00E55E46"/>
    <w:rsid w:val="00E631D6"/>
    <w:rsid w:val="00E66C86"/>
    <w:rsid w:val="00E9481F"/>
    <w:rsid w:val="00EA1E30"/>
    <w:rsid w:val="00EA5CD5"/>
    <w:rsid w:val="00EB57FE"/>
    <w:rsid w:val="00EB5E9F"/>
    <w:rsid w:val="00ED1659"/>
    <w:rsid w:val="00ED37CA"/>
    <w:rsid w:val="00ED3D94"/>
    <w:rsid w:val="00EE5F47"/>
    <w:rsid w:val="00EF7C96"/>
    <w:rsid w:val="00F01882"/>
    <w:rsid w:val="00F031F3"/>
    <w:rsid w:val="00F155D0"/>
    <w:rsid w:val="00F23A7F"/>
    <w:rsid w:val="00F25F90"/>
    <w:rsid w:val="00F34FD0"/>
    <w:rsid w:val="00F3711C"/>
    <w:rsid w:val="00F43D2D"/>
    <w:rsid w:val="00F50FA5"/>
    <w:rsid w:val="00F626FB"/>
    <w:rsid w:val="00F75434"/>
    <w:rsid w:val="00F8134C"/>
    <w:rsid w:val="00F85CF3"/>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nhideWhenUsed/>
    <w:rsid w:val="00C528B1"/>
    <w:rPr>
      <w:b/>
      <w:bCs/>
      <w:sz w:val="20"/>
      <w:szCs w:val="20"/>
    </w:rPr>
  </w:style>
  <w:style w:type="character" w:customStyle="1" w:styleId="PredmetkomentraChar">
    <w:name w:val="Predmet komentára Char"/>
    <w:basedOn w:val="TextkomentraChar"/>
    <w:link w:val="Predmetkomentra"/>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ODRAZKY PRVA UROVEN,List Paragraph"/>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nhideWhenUsed/>
    <w:rsid w:val="00097E4C"/>
    <w:pPr>
      <w:spacing w:after="120"/>
      <w:ind w:left="283"/>
    </w:pPr>
  </w:style>
  <w:style w:type="character" w:customStyle="1" w:styleId="ZarkazkladnhotextuChar">
    <w:name w:val="Zarážka základného textu Char"/>
    <w:basedOn w:val="Predvolenpsmoodseku"/>
    <w:link w:val="Zarkazkladnhotextu"/>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ODRAZKY PRVA UROVEN Char,List Paragraph Char1"/>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character" w:customStyle="1" w:styleId="WW8Num1z0">
    <w:name w:val="WW8Num1z0"/>
    <w:rsid w:val="005252CF"/>
  </w:style>
  <w:style w:type="character" w:customStyle="1" w:styleId="WW8Num1z1">
    <w:name w:val="WW8Num1z1"/>
    <w:rsid w:val="005252CF"/>
  </w:style>
  <w:style w:type="character" w:customStyle="1" w:styleId="WW8Num1z2">
    <w:name w:val="WW8Num1z2"/>
    <w:rsid w:val="005252CF"/>
  </w:style>
  <w:style w:type="character" w:customStyle="1" w:styleId="WW8Num1z3">
    <w:name w:val="WW8Num1z3"/>
    <w:rsid w:val="005252CF"/>
  </w:style>
  <w:style w:type="character" w:customStyle="1" w:styleId="WW8Num1z4">
    <w:name w:val="WW8Num1z4"/>
    <w:rsid w:val="005252CF"/>
  </w:style>
  <w:style w:type="character" w:customStyle="1" w:styleId="WW8Num1z5">
    <w:name w:val="WW8Num1z5"/>
    <w:rsid w:val="005252CF"/>
  </w:style>
  <w:style w:type="character" w:customStyle="1" w:styleId="WW8Num1z6">
    <w:name w:val="WW8Num1z6"/>
    <w:rsid w:val="005252CF"/>
  </w:style>
  <w:style w:type="character" w:customStyle="1" w:styleId="WW8Num1z7">
    <w:name w:val="WW8Num1z7"/>
    <w:rsid w:val="005252CF"/>
  </w:style>
  <w:style w:type="character" w:customStyle="1" w:styleId="WW8Num1z8">
    <w:name w:val="WW8Num1z8"/>
    <w:rsid w:val="005252CF"/>
  </w:style>
  <w:style w:type="character" w:customStyle="1" w:styleId="WW8Num2z0">
    <w:name w:val="WW8Num2z0"/>
    <w:rsid w:val="005252CF"/>
  </w:style>
  <w:style w:type="character" w:customStyle="1" w:styleId="WW8Num2z1">
    <w:name w:val="WW8Num2z1"/>
    <w:rsid w:val="005252CF"/>
  </w:style>
  <w:style w:type="character" w:customStyle="1" w:styleId="WW8Num2z2">
    <w:name w:val="WW8Num2z2"/>
    <w:rsid w:val="005252CF"/>
  </w:style>
  <w:style w:type="character" w:customStyle="1" w:styleId="WW8Num2z3">
    <w:name w:val="WW8Num2z3"/>
    <w:rsid w:val="005252CF"/>
  </w:style>
  <w:style w:type="character" w:customStyle="1" w:styleId="WW8Num2z4">
    <w:name w:val="WW8Num2z4"/>
    <w:rsid w:val="005252CF"/>
  </w:style>
  <w:style w:type="character" w:customStyle="1" w:styleId="WW8Num2z5">
    <w:name w:val="WW8Num2z5"/>
    <w:rsid w:val="005252CF"/>
  </w:style>
  <w:style w:type="character" w:customStyle="1" w:styleId="WW8Num2z6">
    <w:name w:val="WW8Num2z6"/>
    <w:rsid w:val="005252CF"/>
  </w:style>
  <w:style w:type="character" w:customStyle="1" w:styleId="WW8Num2z7">
    <w:name w:val="WW8Num2z7"/>
    <w:rsid w:val="005252CF"/>
  </w:style>
  <w:style w:type="character" w:customStyle="1" w:styleId="WW8Num2z8">
    <w:name w:val="WW8Num2z8"/>
    <w:rsid w:val="005252CF"/>
  </w:style>
  <w:style w:type="character" w:customStyle="1" w:styleId="WW8Num3z0">
    <w:name w:val="WW8Num3z0"/>
    <w:rsid w:val="005252CF"/>
  </w:style>
  <w:style w:type="character" w:customStyle="1" w:styleId="WW8Num4z0">
    <w:name w:val="WW8Num4z0"/>
    <w:rsid w:val="005252CF"/>
  </w:style>
  <w:style w:type="character" w:customStyle="1" w:styleId="WW8Num5z0">
    <w:name w:val="WW8Num5z0"/>
    <w:rsid w:val="005252CF"/>
    <w:rPr>
      <w:rFonts w:ascii="Symbol" w:hAnsi="Symbol" w:cs="Symbol" w:hint="default"/>
    </w:rPr>
  </w:style>
  <w:style w:type="character" w:customStyle="1" w:styleId="WW8Num6z0">
    <w:name w:val="WW8Num6z0"/>
    <w:rsid w:val="005252CF"/>
    <w:rPr>
      <w:rFonts w:ascii="Symbol" w:hAnsi="Symbol" w:cs="Symbol" w:hint="default"/>
    </w:rPr>
  </w:style>
  <w:style w:type="character" w:customStyle="1" w:styleId="WW8Num7z0">
    <w:name w:val="WW8Num7z0"/>
    <w:rsid w:val="005252CF"/>
    <w:rPr>
      <w:rFonts w:ascii="Symbol" w:hAnsi="Symbol" w:cs="Symbol" w:hint="default"/>
    </w:rPr>
  </w:style>
  <w:style w:type="character" w:customStyle="1" w:styleId="WW8Num8z0">
    <w:name w:val="WW8Num8z0"/>
    <w:rsid w:val="005252CF"/>
    <w:rPr>
      <w:rFonts w:ascii="Symbol" w:hAnsi="Symbol" w:cs="Symbol" w:hint="default"/>
    </w:rPr>
  </w:style>
  <w:style w:type="character" w:customStyle="1" w:styleId="WW8Num9z0">
    <w:name w:val="WW8Num9z0"/>
    <w:rsid w:val="005252CF"/>
  </w:style>
  <w:style w:type="character" w:customStyle="1" w:styleId="WW8Num10z0">
    <w:name w:val="WW8Num10z0"/>
    <w:rsid w:val="005252CF"/>
    <w:rPr>
      <w:rFonts w:ascii="Symbol" w:hAnsi="Symbol" w:cs="Symbol" w:hint="default"/>
    </w:rPr>
  </w:style>
  <w:style w:type="character" w:customStyle="1" w:styleId="WW8Num11z0">
    <w:name w:val="WW8Num11z0"/>
    <w:rsid w:val="005252CF"/>
    <w:rPr>
      <w:rFonts w:ascii="Arial" w:hAnsi="Arial" w:cs="Arial" w:hint="default"/>
    </w:rPr>
  </w:style>
  <w:style w:type="character" w:customStyle="1" w:styleId="WW8Num12z0">
    <w:name w:val="WW8Num12z0"/>
    <w:rsid w:val="005252CF"/>
    <w:rPr>
      <w:rFonts w:ascii="Times New Roman" w:hAnsi="Times New Roman" w:cs="Times New Roman" w:hint="default"/>
      <w:spacing w:val="-10"/>
      <w:sz w:val="22"/>
      <w:szCs w:val="22"/>
    </w:rPr>
  </w:style>
  <w:style w:type="character" w:customStyle="1" w:styleId="WW8Num13z0">
    <w:name w:val="WW8Num13z0"/>
    <w:rsid w:val="005252CF"/>
    <w:rPr>
      <w:rFonts w:ascii="Times New Roman" w:hAnsi="Times New Roman" w:cs="Times New Roman" w:hint="default"/>
      <w:sz w:val="22"/>
      <w:szCs w:val="22"/>
    </w:rPr>
  </w:style>
  <w:style w:type="character" w:customStyle="1" w:styleId="WW8Num14z0">
    <w:name w:val="WW8Num14z0"/>
    <w:rsid w:val="005252CF"/>
  </w:style>
  <w:style w:type="character" w:customStyle="1" w:styleId="WW8Num14z1">
    <w:name w:val="WW8Num14z1"/>
    <w:rsid w:val="005252CF"/>
  </w:style>
  <w:style w:type="character" w:customStyle="1" w:styleId="WW8Num14z2">
    <w:name w:val="WW8Num14z2"/>
    <w:rsid w:val="005252CF"/>
  </w:style>
  <w:style w:type="character" w:customStyle="1" w:styleId="WW8Num14z3">
    <w:name w:val="WW8Num14z3"/>
    <w:rsid w:val="005252CF"/>
  </w:style>
  <w:style w:type="character" w:customStyle="1" w:styleId="WW8Num14z4">
    <w:name w:val="WW8Num14z4"/>
    <w:rsid w:val="005252CF"/>
  </w:style>
  <w:style w:type="character" w:customStyle="1" w:styleId="WW8Num14z5">
    <w:name w:val="WW8Num14z5"/>
    <w:rsid w:val="005252CF"/>
  </w:style>
  <w:style w:type="character" w:customStyle="1" w:styleId="WW8Num14z6">
    <w:name w:val="WW8Num14z6"/>
    <w:rsid w:val="005252CF"/>
  </w:style>
  <w:style w:type="character" w:customStyle="1" w:styleId="WW8Num14z7">
    <w:name w:val="WW8Num14z7"/>
    <w:rsid w:val="005252CF"/>
  </w:style>
  <w:style w:type="character" w:customStyle="1" w:styleId="WW8Num14z8">
    <w:name w:val="WW8Num14z8"/>
    <w:rsid w:val="005252CF"/>
  </w:style>
  <w:style w:type="character" w:customStyle="1" w:styleId="WW8Num15z0">
    <w:name w:val="WW8Num15z0"/>
    <w:rsid w:val="005252CF"/>
  </w:style>
  <w:style w:type="character" w:customStyle="1" w:styleId="WW8Num15z1">
    <w:name w:val="WW8Num15z1"/>
    <w:rsid w:val="005252CF"/>
  </w:style>
  <w:style w:type="character" w:customStyle="1" w:styleId="WW8Num15z2">
    <w:name w:val="WW8Num15z2"/>
    <w:rsid w:val="005252CF"/>
  </w:style>
  <w:style w:type="character" w:customStyle="1" w:styleId="WW8Num15z3">
    <w:name w:val="WW8Num15z3"/>
    <w:rsid w:val="005252CF"/>
  </w:style>
  <w:style w:type="character" w:customStyle="1" w:styleId="WW8Num15z4">
    <w:name w:val="WW8Num15z4"/>
    <w:rsid w:val="005252CF"/>
  </w:style>
  <w:style w:type="character" w:customStyle="1" w:styleId="WW8Num15z5">
    <w:name w:val="WW8Num15z5"/>
    <w:rsid w:val="005252CF"/>
  </w:style>
  <w:style w:type="character" w:customStyle="1" w:styleId="WW8Num15z6">
    <w:name w:val="WW8Num15z6"/>
    <w:rsid w:val="005252CF"/>
  </w:style>
  <w:style w:type="character" w:customStyle="1" w:styleId="WW8Num15z7">
    <w:name w:val="WW8Num15z7"/>
    <w:rsid w:val="005252CF"/>
  </w:style>
  <w:style w:type="character" w:customStyle="1" w:styleId="WW8Num15z8">
    <w:name w:val="WW8Num15z8"/>
    <w:rsid w:val="005252CF"/>
  </w:style>
  <w:style w:type="character" w:customStyle="1" w:styleId="WW8Num16z0">
    <w:name w:val="WW8Num16z0"/>
    <w:rsid w:val="005252CF"/>
    <w:rPr>
      <w:rFonts w:ascii="Calibri" w:hAnsi="Calibri" w:cs="Calibri" w:hint="default"/>
    </w:rPr>
  </w:style>
  <w:style w:type="character" w:customStyle="1" w:styleId="WW8Num16z1">
    <w:name w:val="WW8Num16z1"/>
    <w:rsid w:val="005252CF"/>
  </w:style>
  <w:style w:type="character" w:customStyle="1" w:styleId="WW8Num16z2">
    <w:name w:val="WW8Num16z2"/>
    <w:rsid w:val="005252CF"/>
  </w:style>
  <w:style w:type="character" w:customStyle="1" w:styleId="WW8Num16z3">
    <w:name w:val="WW8Num16z3"/>
    <w:rsid w:val="005252CF"/>
  </w:style>
  <w:style w:type="character" w:customStyle="1" w:styleId="WW8Num16z4">
    <w:name w:val="WW8Num16z4"/>
    <w:rsid w:val="005252CF"/>
  </w:style>
  <w:style w:type="character" w:customStyle="1" w:styleId="WW8Num16z5">
    <w:name w:val="WW8Num16z5"/>
    <w:rsid w:val="005252CF"/>
  </w:style>
  <w:style w:type="character" w:customStyle="1" w:styleId="WW8Num16z6">
    <w:name w:val="WW8Num16z6"/>
    <w:rsid w:val="005252CF"/>
  </w:style>
  <w:style w:type="character" w:customStyle="1" w:styleId="WW8Num16z7">
    <w:name w:val="WW8Num16z7"/>
    <w:rsid w:val="005252CF"/>
  </w:style>
  <w:style w:type="character" w:customStyle="1" w:styleId="WW8Num16z8">
    <w:name w:val="WW8Num16z8"/>
    <w:rsid w:val="005252CF"/>
  </w:style>
  <w:style w:type="character" w:customStyle="1" w:styleId="WW8Num17z0">
    <w:name w:val="WW8Num17z0"/>
    <w:rsid w:val="005252CF"/>
    <w:rPr>
      <w:rFonts w:hint="default"/>
      <w:color w:val="auto"/>
    </w:rPr>
  </w:style>
  <w:style w:type="character" w:customStyle="1" w:styleId="WW8Num17z1">
    <w:name w:val="WW8Num17z1"/>
    <w:rsid w:val="005252CF"/>
  </w:style>
  <w:style w:type="character" w:customStyle="1" w:styleId="WW8Num17z2">
    <w:name w:val="WW8Num17z2"/>
    <w:rsid w:val="005252CF"/>
  </w:style>
  <w:style w:type="character" w:customStyle="1" w:styleId="WW8Num17z3">
    <w:name w:val="WW8Num17z3"/>
    <w:rsid w:val="005252CF"/>
  </w:style>
  <w:style w:type="character" w:customStyle="1" w:styleId="WW8Num17z4">
    <w:name w:val="WW8Num17z4"/>
    <w:rsid w:val="005252CF"/>
  </w:style>
  <w:style w:type="character" w:customStyle="1" w:styleId="WW8Num17z5">
    <w:name w:val="WW8Num17z5"/>
    <w:rsid w:val="005252CF"/>
  </w:style>
  <w:style w:type="character" w:customStyle="1" w:styleId="WW8Num17z6">
    <w:name w:val="WW8Num17z6"/>
    <w:rsid w:val="005252CF"/>
  </w:style>
  <w:style w:type="character" w:customStyle="1" w:styleId="WW8Num17z7">
    <w:name w:val="WW8Num17z7"/>
    <w:rsid w:val="005252CF"/>
  </w:style>
  <w:style w:type="character" w:customStyle="1" w:styleId="WW8Num17z8">
    <w:name w:val="WW8Num17z8"/>
    <w:rsid w:val="005252CF"/>
  </w:style>
  <w:style w:type="character" w:customStyle="1" w:styleId="WW8Num18z0">
    <w:name w:val="WW8Num18z0"/>
    <w:rsid w:val="005252CF"/>
    <w:rPr>
      <w:b/>
    </w:rPr>
  </w:style>
  <w:style w:type="character" w:customStyle="1" w:styleId="WW8Num18z1">
    <w:name w:val="WW8Num18z1"/>
    <w:rsid w:val="005252CF"/>
  </w:style>
  <w:style w:type="character" w:customStyle="1" w:styleId="WW8Num18z2">
    <w:name w:val="WW8Num18z2"/>
    <w:rsid w:val="005252CF"/>
  </w:style>
  <w:style w:type="character" w:customStyle="1" w:styleId="WW8Num18z3">
    <w:name w:val="WW8Num18z3"/>
    <w:rsid w:val="005252CF"/>
  </w:style>
  <w:style w:type="character" w:customStyle="1" w:styleId="WW8Num18z4">
    <w:name w:val="WW8Num18z4"/>
    <w:rsid w:val="005252CF"/>
  </w:style>
  <w:style w:type="character" w:customStyle="1" w:styleId="WW8Num18z5">
    <w:name w:val="WW8Num18z5"/>
    <w:rsid w:val="005252CF"/>
  </w:style>
  <w:style w:type="character" w:customStyle="1" w:styleId="WW8Num18z6">
    <w:name w:val="WW8Num18z6"/>
    <w:rsid w:val="005252CF"/>
  </w:style>
  <w:style w:type="character" w:customStyle="1" w:styleId="WW8Num18z7">
    <w:name w:val="WW8Num18z7"/>
    <w:rsid w:val="005252CF"/>
  </w:style>
  <w:style w:type="character" w:customStyle="1" w:styleId="WW8Num18z8">
    <w:name w:val="WW8Num18z8"/>
    <w:rsid w:val="005252CF"/>
  </w:style>
  <w:style w:type="character" w:customStyle="1" w:styleId="WW8Num19z0">
    <w:name w:val="WW8Num19z0"/>
    <w:rsid w:val="005252CF"/>
    <w:rPr>
      <w:rFonts w:ascii="Arial" w:eastAsia="Calibri" w:hAnsi="Arial" w:cs="Arial" w:hint="default"/>
      <w:color w:val="000000"/>
    </w:rPr>
  </w:style>
  <w:style w:type="character" w:customStyle="1" w:styleId="WW8Num19z1">
    <w:name w:val="WW8Num19z1"/>
    <w:rsid w:val="005252CF"/>
    <w:rPr>
      <w:rFonts w:ascii="Courier New" w:hAnsi="Courier New" w:cs="Courier New" w:hint="default"/>
    </w:rPr>
  </w:style>
  <w:style w:type="character" w:customStyle="1" w:styleId="WW8Num19z2">
    <w:name w:val="WW8Num19z2"/>
    <w:rsid w:val="005252CF"/>
    <w:rPr>
      <w:rFonts w:ascii="Wingdings" w:hAnsi="Wingdings" w:cs="Wingdings" w:hint="default"/>
    </w:rPr>
  </w:style>
  <w:style w:type="character" w:customStyle="1" w:styleId="WW8Num19z3">
    <w:name w:val="WW8Num19z3"/>
    <w:rsid w:val="005252CF"/>
    <w:rPr>
      <w:rFonts w:ascii="Symbol" w:hAnsi="Symbol" w:cs="Symbol" w:hint="default"/>
    </w:rPr>
  </w:style>
  <w:style w:type="character" w:customStyle="1" w:styleId="WW8Num20z0">
    <w:name w:val="WW8Num20z0"/>
    <w:rsid w:val="005252CF"/>
    <w:rPr>
      <w:rFonts w:hint="default"/>
    </w:rPr>
  </w:style>
  <w:style w:type="character" w:customStyle="1" w:styleId="WW8Num21z0">
    <w:name w:val="WW8Num21z0"/>
    <w:rsid w:val="005252CF"/>
    <w:rPr>
      <w:rFonts w:hint="default"/>
    </w:rPr>
  </w:style>
  <w:style w:type="character" w:customStyle="1" w:styleId="WW8Num21z1">
    <w:name w:val="WW8Num21z1"/>
    <w:rsid w:val="005252CF"/>
  </w:style>
  <w:style w:type="character" w:customStyle="1" w:styleId="WW8Num21z2">
    <w:name w:val="WW8Num21z2"/>
    <w:rsid w:val="005252CF"/>
  </w:style>
  <w:style w:type="character" w:customStyle="1" w:styleId="WW8Num21z3">
    <w:name w:val="WW8Num21z3"/>
    <w:rsid w:val="005252CF"/>
  </w:style>
  <w:style w:type="character" w:customStyle="1" w:styleId="WW8Num21z4">
    <w:name w:val="WW8Num21z4"/>
    <w:rsid w:val="005252CF"/>
  </w:style>
  <w:style w:type="character" w:customStyle="1" w:styleId="WW8Num21z5">
    <w:name w:val="WW8Num21z5"/>
    <w:rsid w:val="005252CF"/>
  </w:style>
  <w:style w:type="character" w:customStyle="1" w:styleId="WW8Num21z6">
    <w:name w:val="WW8Num21z6"/>
    <w:rsid w:val="005252CF"/>
  </w:style>
  <w:style w:type="character" w:customStyle="1" w:styleId="WW8Num21z7">
    <w:name w:val="WW8Num21z7"/>
    <w:rsid w:val="005252CF"/>
  </w:style>
  <w:style w:type="character" w:customStyle="1" w:styleId="WW8Num21z8">
    <w:name w:val="WW8Num21z8"/>
    <w:rsid w:val="005252CF"/>
  </w:style>
  <w:style w:type="character" w:customStyle="1" w:styleId="WW8Num22z0">
    <w:name w:val="WW8Num22z0"/>
    <w:rsid w:val="005252CF"/>
    <w:rPr>
      <w:rFonts w:ascii="Symbol" w:hAnsi="Symbol" w:cs="Symbol" w:hint="default"/>
    </w:rPr>
  </w:style>
  <w:style w:type="character" w:customStyle="1" w:styleId="WW8Num22z1">
    <w:name w:val="WW8Num22z1"/>
    <w:rsid w:val="005252CF"/>
    <w:rPr>
      <w:rFonts w:ascii="Courier New" w:hAnsi="Courier New" w:cs="Courier New" w:hint="default"/>
    </w:rPr>
  </w:style>
  <w:style w:type="character" w:customStyle="1" w:styleId="WW8Num22z2">
    <w:name w:val="WW8Num22z2"/>
    <w:rsid w:val="005252CF"/>
    <w:rPr>
      <w:rFonts w:ascii="Wingdings" w:hAnsi="Wingdings" w:cs="Wingdings" w:hint="default"/>
    </w:rPr>
  </w:style>
  <w:style w:type="character" w:customStyle="1" w:styleId="WW8Num23z0">
    <w:name w:val="WW8Num23z0"/>
    <w:rsid w:val="005252CF"/>
    <w:rPr>
      <w:rFonts w:ascii="Times New Roman" w:eastAsia="Times New Roman" w:hAnsi="Times New Roman" w:cs="Times New Roman" w:hint="default"/>
    </w:rPr>
  </w:style>
  <w:style w:type="character" w:customStyle="1" w:styleId="WW8Num23z1">
    <w:name w:val="WW8Num23z1"/>
    <w:rsid w:val="005252CF"/>
    <w:rPr>
      <w:rFonts w:ascii="Courier New" w:hAnsi="Courier New" w:cs="Courier New" w:hint="default"/>
    </w:rPr>
  </w:style>
  <w:style w:type="character" w:customStyle="1" w:styleId="WW8Num23z2">
    <w:name w:val="WW8Num23z2"/>
    <w:rsid w:val="005252CF"/>
    <w:rPr>
      <w:rFonts w:ascii="Wingdings" w:hAnsi="Wingdings" w:cs="Wingdings" w:hint="default"/>
    </w:rPr>
  </w:style>
  <w:style w:type="character" w:customStyle="1" w:styleId="WW8Num23z3">
    <w:name w:val="WW8Num23z3"/>
    <w:rsid w:val="005252CF"/>
    <w:rPr>
      <w:rFonts w:ascii="Symbol" w:hAnsi="Symbol" w:cs="Symbol" w:hint="default"/>
    </w:rPr>
  </w:style>
  <w:style w:type="character" w:customStyle="1" w:styleId="WW8Num24z0">
    <w:name w:val="WW8Num24z0"/>
    <w:rsid w:val="005252CF"/>
    <w:rPr>
      <w:rFonts w:hint="default"/>
    </w:rPr>
  </w:style>
  <w:style w:type="character" w:customStyle="1" w:styleId="WW8Num25z0">
    <w:name w:val="WW8Num25z0"/>
    <w:rsid w:val="005252CF"/>
    <w:rPr>
      <w:rFonts w:hint="default"/>
      <w:color w:val="auto"/>
    </w:rPr>
  </w:style>
  <w:style w:type="character" w:customStyle="1" w:styleId="WW8Num25z1">
    <w:name w:val="WW8Num25z1"/>
    <w:rsid w:val="005252CF"/>
  </w:style>
  <w:style w:type="character" w:customStyle="1" w:styleId="WW8Num25z2">
    <w:name w:val="WW8Num25z2"/>
    <w:rsid w:val="005252CF"/>
  </w:style>
  <w:style w:type="character" w:customStyle="1" w:styleId="WW8Num25z3">
    <w:name w:val="WW8Num25z3"/>
    <w:rsid w:val="005252CF"/>
  </w:style>
  <w:style w:type="character" w:customStyle="1" w:styleId="WW8Num25z4">
    <w:name w:val="WW8Num25z4"/>
    <w:rsid w:val="005252CF"/>
  </w:style>
  <w:style w:type="character" w:customStyle="1" w:styleId="WW8Num25z5">
    <w:name w:val="WW8Num25z5"/>
    <w:rsid w:val="005252CF"/>
  </w:style>
  <w:style w:type="character" w:customStyle="1" w:styleId="WW8Num25z6">
    <w:name w:val="WW8Num25z6"/>
    <w:rsid w:val="005252CF"/>
  </w:style>
  <w:style w:type="character" w:customStyle="1" w:styleId="WW8Num25z7">
    <w:name w:val="WW8Num25z7"/>
    <w:rsid w:val="005252CF"/>
  </w:style>
  <w:style w:type="character" w:customStyle="1" w:styleId="WW8Num25z8">
    <w:name w:val="WW8Num25z8"/>
    <w:rsid w:val="005252CF"/>
  </w:style>
  <w:style w:type="character" w:customStyle="1" w:styleId="WW8Num26z0">
    <w:name w:val="WW8Num26z0"/>
    <w:rsid w:val="005252CF"/>
    <w:rPr>
      <w:rFonts w:hint="default"/>
    </w:rPr>
  </w:style>
  <w:style w:type="character" w:customStyle="1" w:styleId="WW8Num26z1">
    <w:name w:val="WW8Num26z1"/>
    <w:rsid w:val="005252CF"/>
  </w:style>
  <w:style w:type="character" w:customStyle="1" w:styleId="WW8Num26z2">
    <w:name w:val="WW8Num26z2"/>
    <w:rsid w:val="005252CF"/>
  </w:style>
  <w:style w:type="character" w:customStyle="1" w:styleId="WW8Num26z3">
    <w:name w:val="WW8Num26z3"/>
    <w:rsid w:val="005252CF"/>
  </w:style>
  <w:style w:type="character" w:customStyle="1" w:styleId="WW8Num26z4">
    <w:name w:val="WW8Num26z4"/>
    <w:rsid w:val="005252CF"/>
  </w:style>
  <w:style w:type="character" w:customStyle="1" w:styleId="WW8Num26z5">
    <w:name w:val="WW8Num26z5"/>
    <w:rsid w:val="005252CF"/>
  </w:style>
  <w:style w:type="character" w:customStyle="1" w:styleId="WW8Num26z6">
    <w:name w:val="WW8Num26z6"/>
    <w:rsid w:val="005252CF"/>
  </w:style>
  <w:style w:type="character" w:customStyle="1" w:styleId="WW8Num26z7">
    <w:name w:val="WW8Num26z7"/>
    <w:rsid w:val="005252CF"/>
  </w:style>
  <w:style w:type="character" w:customStyle="1" w:styleId="WW8Num26z8">
    <w:name w:val="WW8Num26z8"/>
    <w:rsid w:val="005252CF"/>
  </w:style>
  <w:style w:type="character" w:customStyle="1" w:styleId="WW8Num27z0">
    <w:name w:val="WW8Num27z0"/>
    <w:rsid w:val="005252CF"/>
    <w:rPr>
      <w:rFonts w:hint="default"/>
      <w:color w:val="auto"/>
    </w:rPr>
  </w:style>
  <w:style w:type="character" w:customStyle="1" w:styleId="WW8Num27z1">
    <w:name w:val="WW8Num27z1"/>
    <w:rsid w:val="005252CF"/>
  </w:style>
  <w:style w:type="character" w:customStyle="1" w:styleId="WW8Num27z2">
    <w:name w:val="WW8Num27z2"/>
    <w:rsid w:val="005252CF"/>
  </w:style>
  <w:style w:type="character" w:customStyle="1" w:styleId="WW8Num27z3">
    <w:name w:val="WW8Num27z3"/>
    <w:rsid w:val="005252CF"/>
  </w:style>
  <w:style w:type="character" w:customStyle="1" w:styleId="WW8Num27z4">
    <w:name w:val="WW8Num27z4"/>
    <w:rsid w:val="005252CF"/>
  </w:style>
  <w:style w:type="character" w:customStyle="1" w:styleId="WW8Num27z5">
    <w:name w:val="WW8Num27z5"/>
    <w:rsid w:val="005252CF"/>
  </w:style>
  <w:style w:type="character" w:customStyle="1" w:styleId="WW8Num27z6">
    <w:name w:val="WW8Num27z6"/>
    <w:rsid w:val="005252CF"/>
  </w:style>
  <w:style w:type="character" w:customStyle="1" w:styleId="WW8Num27z7">
    <w:name w:val="WW8Num27z7"/>
    <w:rsid w:val="005252CF"/>
  </w:style>
  <w:style w:type="character" w:customStyle="1" w:styleId="WW8Num27z8">
    <w:name w:val="WW8Num27z8"/>
    <w:rsid w:val="005252CF"/>
  </w:style>
  <w:style w:type="character" w:customStyle="1" w:styleId="WW8Num28z0">
    <w:name w:val="WW8Num28z0"/>
    <w:rsid w:val="005252CF"/>
    <w:rPr>
      <w:rFonts w:hint="default"/>
    </w:rPr>
  </w:style>
  <w:style w:type="character" w:customStyle="1" w:styleId="Predvolenpsmoodseku1">
    <w:name w:val="Predvolené písmo odseku1"/>
    <w:rsid w:val="005252CF"/>
  </w:style>
  <w:style w:type="character" w:customStyle="1" w:styleId="StylTimesNewRoman">
    <w:name w:val="Styl Times New Roman"/>
    <w:rsid w:val="005252CF"/>
    <w:rPr>
      <w:rFonts w:ascii="Times New Roman" w:hAnsi="Times New Roman" w:cs="Times New Roman"/>
      <w:sz w:val="22"/>
    </w:rPr>
  </w:style>
  <w:style w:type="character" w:customStyle="1" w:styleId="PtaChar">
    <w:name w:val="Päta Char"/>
    <w:rsid w:val="005252CF"/>
    <w:rPr>
      <w:sz w:val="22"/>
      <w:szCs w:val="22"/>
    </w:rPr>
  </w:style>
  <w:style w:type="character" w:styleId="Vrazn">
    <w:name w:val="Strong"/>
    <w:qFormat/>
    <w:rsid w:val="005252CF"/>
    <w:rPr>
      <w:b/>
      <w:bCs/>
      <w:i w:val="0"/>
      <w:iCs w:val="0"/>
    </w:rPr>
  </w:style>
  <w:style w:type="character" w:customStyle="1" w:styleId="apple-converted-space">
    <w:name w:val="apple-converted-space"/>
    <w:rsid w:val="005252CF"/>
  </w:style>
  <w:style w:type="character" w:customStyle="1" w:styleId="Odkaznakomentr1">
    <w:name w:val="Odkaz na komentár1"/>
    <w:rsid w:val="005252CF"/>
    <w:rPr>
      <w:sz w:val="16"/>
      <w:szCs w:val="16"/>
    </w:rPr>
  </w:style>
  <w:style w:type="character" w:customStyle="1" w:styleId="1ZeileChar">
    <w:name w:val="1. Zeile Char"/>
    <w:rsid w:val="005252CF"/>
    <w:rPr>
      <w:sz w:val="24"/>
    </w:rPr>
  </w:style>
  <w:style w:type="character" w:customStyle="1" w:styleId="FontStyle13">
    <w:name w:val="Font Style13"/>
    <w:rsid w:val="005252CF"/>
    <w:rPr>
      <w:rFonts w:ascii="Times New Roman" w:hAnsi="Times New Roman" w:cs="Times New Roman"/>
      <w:sz w:val="24"/>
      <w:szCs w:val="24"/>
    </w:rPr>
  </w:style>
  <w:style w:type="character" w:customStyle="1" w:styleId="FontStyle15">
    <w:name w:val="Font Style15"/>
    <w:rsid w:val="005252CF"/>
    <w:rPr>
      <w:rFonts w:ascii="Times New Roman" w:hAnsi="Times New Roman" w:cs="Times New Roman"/>
      <w:b/>
      <w:bCs/>
      <w:sz w:val="24"/>
      <w:szCs w:val="24"/>
    </w:rPr>
  </w:style>
  <w:style w:type="character" w:customStyle="1" w:styleId="FontStyle11">
    <w:name w:val="Font Style11"/>
    <w:rsid w:val="005252CF"/>
    <w:rPr>
      <w:rFonts w:ascii="Times New Roman" w:hAnsi="Times New Roman" w:cs="Times New Roman"/>
      <w:sz w:val="24"/>
      <w:szCs w:val="24"/>
    </w:rPr>
  </w:style>
  <w:style w:type="character" w:customStyle="1" w:styleId="FontStyle12">
    <w:name w:val="Font Style12"/>
    <w:rsid w:val="005252CF"/>
    <w:rPr>
      <w:rFonts w:ascii="Times New Roman" w:hAnsi="Times New Roman" w:cs="Times New Roman"/>
      <w:b/>
      <w:bCs/>
      <w:sz w:val="24"/>
      <w:szCs w:val="24"/>
    </w:rPr>
  </w:style>
  <w:style w:type="character" w:customStyle="1" w:styleId="ft">
    <w:name w:val="ft"/>
    <w:rsid w:val="005252CF"/>
  </w:style>
  <w:style w:type="character" w:customStyle="1" w:styleId="pre">
    <w:name w:val="pre"/>
    <w:rsid w:val="005252CF"/>
  </w:style>
  <w:style w:type="paragraph" w:customStyle="1" w:styleId="Nadpis">
    <w:name w:val="Nadpis"/>
    <w:basedOn w:val="Normlny"/>
    <w:next w:val="Zkladntext"/>
    <w:rsid w:val="005252CF"/>
    <w:pPr>
      <w:overflowPunct w:val="0"/>
      <w:autoSpaceDE w:val="0"/>
      <w:spacing w:before="240" w:after="60"/>
      <w:jc w:val="center"/>
      <w:textAlignment w:val="baseline"/>
    </w:pPr>
    <w:rPr>
      <w:rFonts w:ascii="Helvetica" w:eastAsia="Times New Roman" w:hAnsi="Helvetica" w:cs="Helvetica"/>
      <w:b/>
      <w:bCs/>
      <w:kern w:val="1"/>
      <w:sz w:val="32"/>
      <w:szCs w:val="32"/>
      <w:lang w:val="cs-CZ" w:eastAsia="zh-CN"/>
    </w:rPr>
  </w:style>
  <w:style w:type="paragraph" w:styleId="Zoznam">
    <w:name w:val="List"/>
    <w:basedOn w:val="Zkladntext"/>
    <w:rsid w:val="005252CF"/>
    <w:pPr>
      <w:suppressAutoHyphens/>
      <w:spacing w:after="0"/>
      <w:jc w:val="both"/>
    </w:pPr>
    <w:rPr>
      <w:rFonts w:ascii="Times New Roman" w:eastAsia="Times New Roman" w:hAnsi="Times New Roman" w:cs="Mangal"/>
      <w:lang w:val="sk-SK" w:eastAsia="zh-CN"/>
    </w:rPr>
  </w:style>
  <w:style w:type="paragraph" w:styleId="Popis">
    <w:name w:val="caption"/>
    <w:basedOn w:val="Normlny"/>
    <w:qFormat/>
    <w:rsid w:val="005252CF"/>
    <w:pPr>
      <w:suppressLineNumbers/>
      <w:spacing w:before="120" w:after="120" w:line="276" w:lineRule="auto"/>
    </w:pPr>
    <w:rPr>
      <w:rFonts w:ascii="Calibri" w:eastAsia="Calibri" w:hAnsi="Calibri" w:cs="Mangal"/>
      <w:i/>
      <w:iCs/>
      <w:lang w:val="sk-SK" w:eastAsia="zh-CN"/>
    </w:rPr>
  </w:style>
  <w:style w:type="paragraph" w:customStyle="1" w:styleId="Index">
    <w:name w:val="Index"/>
    <w:basedOn w:val="Normlny"/>
    <w:rsid w:val="005252CF"/>
    <w:pPr>
      <w:suppressLineNumbers/>
      <w:spacing w:after="200" w:line="276" w:lineRule="auto"/>
    </w:pPr>
    <w:rPr>
      <w:rFonts w:ascii="Calibri" w:eastAsia="Calibri" w:hAnsi="Calibri" w:cs="Mangal"/>
      <w:sz w:val="22"/>
      <w:szCs w:val="22"/>
      <w:lang w:val="sk-SK" w:eastAsia="zh-CN"/>
    </w:rPr>
  </w:style>
  <w:style w:type="paragraph" w:customStyle="1" w:styleId="tlPodaokraja">
    <w:name w:val="Štýl Podľa okraja"/>
    <w:basedOn w:val="Normlny"/>
    <w:rsid w:val="005252CF"/>
    <w:pPr>
      <w:ind w:firstLine="720"/>
      <w:jc w:val="both"/>
    </w:pPr>
    <w:rPr>
      <w:rFonts w:ascii="Times New Roman" w:eastAsia="Times New Roman" w:hAnsi="Times New Roman" w:cs="Times New Roman"/>
      <w:szCs w:val="20"/>
      <w:lang w:eastAsia="zh-CN"/>
    </w:rPr>
  </w:style>
  <w:style w:type="paragraph" w:styleId="Pta">
    <w:name w:val="footer"/>
    <w:basedOn w:val="Normlny"/>
    <w:link w:val="PtaChar1"/>
    <w:rsid w:val="005252CF"/>
    <w:pPr>
      <w:tabs>
        <w:tab w:val="center" w:pos="4536"/>
        <w:tab w:val="right" w:pos="9072"/>
      </w:tabs>
      <w:spacing w:after="200" w:line="276" w:lineRule="auto"/>
    </w:pPr>
    <w:rPr>
      <w:rFonts w:ascii="Calibri" w:eastAsia="Calibri" w:hAnsi="Calibri" w:cs="Times New Roman"/>
      <w:sz w:val="22"/>
      <w:szCs w:val="22"/>
      <w:lang w:val="x-none" w:eastAsia="zh-CN"/>
    </w:rPr>
  </w:style>
  <w:style w:type="character" w:customStyle="1" w:styleId="PtaChar1">
    <w:name w:val="Päta Char1"/>
    <w:basedOn w:val="Predvolenpsmoodseku"/>
    <w:link w:val="Pta"/>
    <w:rsid w:val="005252CF"/>
    <w:rPr>
      <w:rFonts w:ascii="Calibri" w:eastAsia="Calibri" w:hAnsi="Calibri" w:cs="Times New Roman"/>
      <w:sz w:val="22"/>
      <w:szCs w:val="22"/>
      <w:lang w:val="x-none" w:eastAsia="zh-CN"/>
    </w:rPr>
  </w:style>
  <w:style w:type="paragraph" w:styleId="Podtitul">
    <w:name w:val="Subtitle"/>
    <w:basedOn w:val="Normlny"/>
    <w:next w:val="Zkladntext"/>
    <w:link w:val="PodtitulChar"/>
    <w:qFormat/>
    <w:rsid w:val="005252CF"/>
    <w:pPr>
      <w:suppressAutoHyphens/>
      <w:jc w:val="center"/>
    </w:pPr>
    <w:rPr>
      <w:rFonts w:ascii="Times New Roman" w:eastAsia="Times New Roman" w:hAnsi="Times New Roman" w:cs="Calibri"/>
      <w:b/>
      <w:bCs/>
      <w:sz w:val="28"/>
      <w:szCs w:val="28"/>
      <w:lang w:val="sk-SK" w:eastAsia="zh-CN"/>
    </w:rPr>
  </w:style>
  <w:style w:type="character" w:customStyle="1" w:styleId="PodtitulChar">
    <w:name w:val="Podtitul Char"/>
    <w:basedOn w:val="Predvolenpsmoodseku"/>
    <w:link w:val="Podtitul"/>
    <w:rsid w:val="005252CF"/>
    <w:rPr>
      <w:rFonts w:ascii="Times New Roman" w:eastAsia="Times New Roman" w:hAnsi="Times New Roman" w:cs="Calibri"/>
      <w:b/>
      <w:bCs/>
      <w:sz w:val="28"/>
      <w:szCs w:val="28"/>
      <w:lang w:val="sk-SK" w:eastAsia="zh-CN"/>
    </w:rPr>
  </w:style>
  <w:style w:type="paragraph" w:customStyle="1" w:styleId="Textkomentra1">
    <w:name w:val="Text komentára1"/>
    <w:basedOn w:val="Normlny"/>
    <w:rsid w:val="005252CF"/>
    <w:pPr>
      <w:spacing w:after="200" w:line="276" w:lineRule="auto"/>
    </w:pPr>
    <w:rPr>
      <w:rFonts w:ascii="Calibri" w:eastAsia="Calibri" w:hAnsi="Calibri" w:cs="Times New Roman"/>
      <w:sz w:val="20"/>
      <w:szCs w:val="20"/>
      <w:lang w:val="sk-SK" w:eastAsia="zh-CN"/>
    </w:rPr>
  </w:style>
  <w:style w:type="paragraph" w:customStyle="1" w:styleId="Style4">
    <w:name w:val="Style4"/>
    <w:basedOn w:val="Normlny"/>
    <w:rsid w:val="005252CF"/>
    <w:pPr>
      <w:widowControl w:val="0"/>
      <w:autoSpaceDE w:val="0"/>
      <w:spacing w:line="314" w:lineRule="exact"/>
    </w:pPr>
    <w:rPr>
      <w:rFonts w:ascii="Times New Roman" w:eastAsia="Times New Roman" w:hAnsi="Times New Roman" w:cs="Times New Roman"/>
      <w:lang w:val="sk-SK" w:eastAsia="zh-CN"/>
    </w:rPr>
  </w:style>
  <w:style w:type="paragraph" w:customStyle="1" w:styleId="Style8">
    <w:name w:val="Style8"/>
    <w:basedOn w:val="Normlny"/>
    <w:rsid w:val="005252CF"/>
    <w:pPr>
      <w:widowControl w:val="0"/>
      <w:autoSpaceDE w:val="0"/>
      <w:spacing w:line="298" w:lineRule="exact"/>
      <w:ind w:hanging="240"/>
    </w:pPr>
    <w:rPr>
      <w:rFonts w:ascii="Times New Roman" w:eastAsia="Times New Roman" w:hAnsi="Times New Roman" w:cs="Times New Roman"/>
      <w:lang w:val="sk-SK" w:eastAsia="zh-CN"/>
    </w:rPr>
  </w:style>
  <w:style w:type="paragraph" w:customStyle="1" w:styleId="Style2">
    <w:name w:val="Style2"/>
    <w:basedOn w:val="Normlny"/>
    <w:rsid w:val="005252CF"/>
    <w:pPr>
      <w:widowControl w:val="0"/>
      <w:autoSpaceDE w:val="0"/>
    </w:pPr>
    <w:rPr>
      <w:rFonts w:ascii="Times New Roman" w:eastAsia="Times New Roman" w:hAnsi="Times New Roman" w:cs="Times New Roman"/>
      <w:lang w:val="sk-SK" w:eastAsia="zh-CN"/>
    </w:rPr>
  </w:style>
  <w:style w:type="paragraph" w:customStyle="1" w:styleId="Style5">
    <w:name w:val="Style5"/>
    <w:basedOn w:val="Normlny"/>
    <w:rsid w:val="005252CF"/>
    <w:pPr>
      <w:widowControl w:val="0"/>
      <w:autoSpaceDE w:val="0"/>
      <w:spacing w:line="283" w:lineRule="exact"/>
      <w:ind w:hanging="134"/>
    </w:pPr>
    <w:rPr>
      <w:rFonts w:ascii="Times New Roman" w:eastAsia="Times New Roman" w:hAnsi="Times New Roman" w:cs="Times New Roman"/>
      <w:lang w:val="sk-SK" w:eastAsia="zh-CN"/>
    </w:rPr>
  </w:style>
  <w:style w:type="paragraph" w:customStyle="1" w:styleId="LO-Normal">
    <w:name w:val="LO-Normal"/>
    <w:rsid w:val="005252CF"/>
    <w:pPr>
      <w:suppressAutoHyphens/>
    </w:pPr>
    <w:rPr>
      <w:rFonts w:ascii="Arial" w:eastAsia="Times New Roman" w:hAnsi="Arial" w:cs="Arial"/>
      <w:color w:val="000000"/>
      <w:szCs w:val="20"/>
      <w:lang w:val="en-AU" w:eastAsia="zh-CN"/>
    </w:rPr>
  </w:style>
  <w:style w:type="paragraph" w:customStyle="1" w:styleId="Normlny1">
    <w:name w:val="Normálny1"/>
    <w:basedOn w:val="LO-Normal"/>
    <w:next w:val="LO-Normal"/>
    <w:rsid w:val="005252CF"/>
    <w:rPr>
      <w:color w:val="auto"/>
    </w:rPr>
  </w:style>
  <w:style w:type="paragraph" w:customStyle="1" w:styleId="Zkladntext31">
    <w:name w:val="Základný text 31"/>
    <w:basedOn w:val="LO-Normal"/>
    <w:next w:val="LO-Normal"/>
    <w:rsid w:val="005252CF"/>
    <w:rPr>
      <w:color w:val="auto"/>
    </w:rPr>
  </w:style>
  <w:style w:type="paragraph" w:customStyle="1" w:styleId="Obsahtabuky">
    <w:name w:val="Obsah tabuľky"/>
    <w:basedOn w:val="Normlny"/>
    <w:rsid w:val="005252CF"/>
    <w:pPr>
      <w:suppressLineNumbers/>
      <w:spacing w:after="200" w:line="276" w:lineRule="auto"/>
    </w:pPr>
    <w:rPr>
      <w:rFonts w:ascii="Calibri" w:eastAsia="Calibri" w:hAnsi="Calibri" w:cs="Times New Roman"/>
      <w:sz w:val="22"/>
      <w:szCs w:val="22"/>
      <w:lang w:val="sk-SK" w:eastAsia="zh-CN"/>
    </w:rPr>
  </w:style>
  <w:style w:type="paragraph" w:customStyle="1" w:styleId="Nadpistabuky">
    <w:name w:val="Nadpis tabuľky"/>
    <w:basedOn w:val="Obsahtabuky"/>
    <w:rsid w:val="005252CF"/>
    <w:pPr>
      <w:jc w:val="center"/>
    </w:pPr>
    <w:rPr>
      <w:b/>
      <w:bCs/>
    </w:rPr>
  </w:style>
  <w:style w:type="paragraph" w:customStyle="1" w:styleId="Nadpis11">
    <w:name w:val="Nadpis 11"/>
    <w:basedOn w:val="Odsekzoznamu"/>
    <w:qFormat/>
    <w:rsid w:val="005252CF"/>
    <w:pPr>
      <w:numPr>
        <w:numId w:val="10"/>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 w:type="paragraph" w:styleId="Revzia">
    <w:name w:val="Revision"/>
    <w:hidden/>
    <w:uiPriority w:val="99"/>
    <w:semiHidden/>
    <w:rsid w:val="005252CF"/>
    <w:rPr>
      <w:rFonts w:ascii="Calibri" w:eastAsiaTheme="minorHAnsi" w:hAnsi="Calibri" w:cs="Calibri"/>
      <w:sz w:val="22"/>
      <w:szCs w:val="2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668336333">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11153</Words>
  <Characters>63575</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74579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4</cp:revision>
  <cp:lastPrinted>2020-05-18T07:54:00Z</cp:lastPrinted>
  <dcterms:created xsi:type="dcterms:W3CDTF">2021-06-23T17:18:00Z</dcterms:created>
  <dcterms:modified xsi:type="dcterms:W3CDTF">2021-06-23T17:44:00Z</dcterms:modified>
</cp:coreProperties>
</file>