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29BF22" w14:textId="77777777" w:rsidR="00231FBC" w:rsidRPr="00C90B4E" w:rsidRDefault="00231FBC" w:rsidP="00231FB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3673BF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3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14:paraId="4B964CF3" w14:textId="77777777" w:rsidR="00231FBC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3040AC" w14:paraId="5B43B740" w14:textId="77777777" w:rsidTr="003040AC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012D8B2" w14:textId="77777777" w:rsidR="003040AC" w:rsidRDefault="003040AC" w:rsidP="003040A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8 ods. 1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2226" w14:textId="49419883" w:rsidR="003040AC" w:rsidRDefault="003040AC" w:rsidP="003040A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F7BDE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Interkov</w:t>
            </w:r>
            <w:proofErr w:type="spellEnd"/>
            <w:r w:rsidRPr="00EF7BDE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 Group, s.r.o.</w:t>
            </w:r>
          </w:p>
        </w:tc>
      </w:tr>
      <w:tr w:rsidR="003040AC" w14:paraId="2252FBF6" w14:textId="77777777" w:rsidTr="003040AC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FDA081D" w14:textId="77777777" w:rsidR="003040AC" w:rsidRDefault="003040AC" w:rsidP="003040A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2C93" w14:textId="68316022" w:rsidR="003040AC" w:rsidRPr="00361583" w:rsidRDefault="00361583" w:rsidP="00361583">
            <w:pPr>
              <w:pStyle w:val="Default"/>
              <w:rPr>
                <w:b/>
                <w:bCs/>
              </w:rPr>
            </w:pPr>
            <w:r w:rsidRPr="0029264F">
              <w:rPr>
                <w:rFonts w:ascii="Arial" w:hAnsi="Arial" w:cs="Arial"/>
                <w:b/>
                <w:bCs/>
                <w:sz w:val="20"/>
                <w:szCs w:val="20"/>
              </w:rPr>
              <w:t>„</w:t>
            </w:r>
            <w:r w:rsidRPr="0029264F">
              <w:rPr>
                <w:b/>
                <w:bCs/>
                <w:sz w:val="20"/>
                <w:szCs w:val="20"/>
              </w:rPr>
              <w:t xml:space="preserve">Inovácia výrobných postupov v spoločnosti </w:t>
            </w:r>
            <w:proofErr w:type="spellStart"/>
            <w:r w:rsidRPr="0029264F">
              <w:rPr>
                <w:b/>
                <w:bCs/>
                <w:sz w:val="20"/>
                <w:szCs w:val="20"/>
              </w:rPr>
              <w:t>Interkov</w:t>
            </w:r>
            <w:proofErr w:type="spellEnd"/>
            <w:r w:rsidRPr="0029264F">
              <w:rPr>
                <w:b/>
                <w:bCs/>
                <w:sz w:val="20"/>
                <w:szCs w:val="20"/>
              </w:rPr>
              <w:t xml:space="preserve"> Group, s.r.o.- CNC Hydraulický </w:t>
            </w:r>
            <w:proofErr w:type="spellStart"/>
            <w:r w:rsidRPr="0029264F">
              <w:rPr>
                <w:b/>
                <w:bCs/>
                <w:sz w:val="20"/>
                <w:szCs w:val="20"/>
              </w:rPr>
              <w:t>ohraňovací</w:t>
            </w:r>
            <w:proofErr w:type="spellEnd"/>
            <w:r w:rsidRPr="0029264F">
              <w:rPr>
                <w:b/>
                <w:bCs/>
                <w:sz w:val="20"/>
                <w:szCs w:val="20"/>
              </w:rPr>
              <w:t xml:space="preserve"> lis</w:t>
            </w:r>
            <w:r w:rsidRPr="0029264F">
              <w:rPr>
                <w:rFonts w:ascii="Arial" w:hAnsi="Arial" w:cs="Arial"/>
                <w:b/>
                <w:bCs/>
                <w:sz w:val="20"/>
                <w:szCs w:val="20"/>
              </w:rPr>
              <w:t>“</w:t>
            </w:r>
          </w:p>
        </w:tc>
      </w:tr>
    </w:tbl>
    <w:p w14:paraId="6498D259" w14:textId="77777777" w:rsidR="00231FBC" w:rsidRPr="00C90B4E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14:paraId="55CA9332" w14:textId="77777777" w:rsidR="00B920F8" w:rsidRDefault="00B920F8" w:rsidP="00B920F8">
      <w:pPr>
        <w:spacing w:before="200" w:line="276" w:lineRule="auto"/>
        <w:jc w:val="center"/>
        <w:rPr>
          <w:rFonts w:ascii="Arial Black" w:hAnsi="Arial Black" w:cs="Arial Black"/>
          <w:b/>
          <w:bCs/>
          <w:caps/>
          <w:color w:val="000000"/>
        </w:rPr>
      </w:pPr>
      <w:r>
        <w:rPr>
          <w:rFonts w:ascii="Arial Black" w:hAnsi="Arial Black" w:cs="Arial Black"/>
          <w:b/>
          <w:bCs/>
          <w:caps/>
          <w:color w:val="000000"/>
        </w:rPr>
        <w:t>NÁvrh NA Plnenie Kritéria</w:t>
      </w:r>
    </w:p>
    <w:tbl>
      <w:tblPr>
        <w:tblW w:w="10556" w:type="dxa"/>
        <w:tblInd w:w="2" w:type="dxa"/>
        <w:tblLook w:val="00A0" w:firstRow="1" w:lastRow="0" w:firstColumn="1" w:lastColumn="0" w:noHBand="0" w:noVBand="0"/>
      </w:tblPr>
      <w:tblGrid>
        <w:gridCol w:w="9472"/>
        <w:gridCol w:w="1084"/>
      </w:tblGrid>
      <w:tr w:rsidR="00B920F8" w:rsidRPr="000A1996" w14:paraId="4FF68A92" w14:textId="77777777" w:rsidTr="00B920F8">
        <w:tc>
          <w:tcPr>
            <w:tcW w:w="9430" w:type="dxa"/>
          </w:tcPr>
          <w:p w14:paraId="577DD076" w14:textId="77777777" w:rsidR="00B920F8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>údaje, ktoré budú zverejnené na otváraní ponúk</w:t>
            </w:r>
          </w:p>
          <w:p w14:paraId="10B31CE8" w14:textId="77777777" w:rsidR="00B920F8" w:rsidRDefault="00B920F8" w:rsidP="00C0372E">
            <w:pPr>
              <w:widowControl/>
              <w:pBdr>
                <w:bottom w:val="single" w:sz="6" w:space="1" w:color="auto"/>
              </w:pBdr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v súlade so zákonom 343/2015 o verejnom obstarávaní a o zmene a doplnení niektorých zákonov v znení neskorších predpisov</w:t>
            </w:r>
          </w:p>
          <w:p w14:paraId="4268A22F" w14:textId="77777777" w:rsidR="001458FE" w:rsidRDefault="001458FE" w:rsidP="001458FE">
            <w:pPr>
              <w:widowControl/>
              <w:pBdr>
                <w:bottom w:val="single" w:sz="6" w:space="1" w:color="auto"/>
              </w:pBdr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4322BDDD" w14:textId="77777777"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26DAAA7E" w14:textId="77777777"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2DCB6A22" w14:textId="77777777" w:rsidR="00B920F8" w:rsidRPr="000A1996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14:paraId="6FB36354" w14:textId="77777777"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C90B4E" w14:paraId="2CDC2180" w14:textId="77777777" w:rsidTr="00B920F8">
        <w:tc>
          <w:tcPr>
            <w:tcW w:w="9430" w:type="dxa"/>
          </w:tcPr>
          <w:tbl>
            <w:tblPr>
              <w:tblW w:w="9236" w:type="dxa"/>
              <w:tblInd w:w="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385"/>
              <w:gridCol w:w="4851"/>
            </w:tblGrid>
            <w:tr w:rsidR="00B920F8" w:rsidRPr="00092A73" w14:paraId="571F0191" w14:textId="77777777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14:paraId="402EE306" w14:textId="77777777" w:rsidR="00B920F8" w:rsidRPr="00B14F96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B14F96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Obchodné meno alebo názov uchádzača/člena skupiny   </w:t>
                  </w:r>
                </w:p>
              </w:tc>
              <w:tc>
                <w:tcPr>
                  <w:tcW w:w="4851" w:type="dxa"/>
                </w:tcPr>
                <w:p w14:paraId="61C82ACE" w14:textId="77777777"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val="en-GB" w:eastAsia="en-US"/>
                    </w:rPr>
                  </w:pPr>
                </w:p>
              </w:tc>
            </w:tr>
            <w:tr w:rsidR="00B920F8" w:rsidRPr="00092A73" w14:paraId="25A31BA3" w14:textId="77777777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14:paraId="5B8C049F" w14:textId="77777777" w:rsidR="00B920F8" w:rsidRPr="00092A73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092A73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Sídlo alebo miesto podnikania uchádzača/člena skupiny </w:t>
                  </w:r>
                </w:p>
              </w:tc>
              <w:tc>
                <w:tcPr>
                  <w:tcW w:w="4851" w:type="dxa"/>
                </w:tcPr>
                <w:p w14:paraId="259A25A6" w14:textId="77777777"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7D67F6E1" w14:textId="77777777" w:rsidR="00B920F8" w:rsidRPr="00511900" w:rsidRDefault="00B920F8" w:rsidP="00C0372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14:paraId="18771E8F" w14:textId="77777777" w:rsidR="00B920F8" w:rsidRPr="00C90B4E" w:rsidRDefault="00B920F8" w:rsidP="00C0372E">
            <w:pPr>
              <w:widowControl/>
              <w:suppressAutoHyphens w:val="0"/>
              <w:ind w:left="-7869" w:right="7024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0A1996" w14:paraId="6D32F6D8" w14:textId="77777777" w:rsidTr="00B920F8">
        <w:tc>
          <w:tcPr>
            <w:tcW w:w="9430" w:type="dxa"/>
          </w:tcPr>
          <w:p w14:paraId="13FE0544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14:paraId="131CCC69" w14:textId="77777777" w:rsidR="00B920F8" w:rsidRPr="000A1996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14:paraId="52DA8F4A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23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16"/>
              <w:gridCol w:w="4820"/>
            </w:tblGrid>
            <w:tr w:rsidR="00B920F8" w:rsidRPr="001A2234" w14:paraId="5B2E87A4" w14:textId="77777777" w:rsidTr="007C6085">
              <w:trPr>
                <w:trHeight w:val="540"/>
              </w:trPr>
              <w:tc>
                <w:tcPr>
                  <w:tcW w:w="44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14:paraId="25B7FE19" w14:textId="77777777"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Názov kritéria</w:t>
                  </w:r>
                </w:p>
              </w:tc>
              <w:tc>
                <w:tcPr>
                  <w:tcW w:w="48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14:paraId="1E9BD45C" w14:textId="77777777"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Návrh uchádzača </w:t>
                  </w:r>
                </w:p>
              </w:tc>
            </w:tr>
            <w:tr w:rsidR="00B920F8" w:rsidRPr="001A2234" w14:paraId="3B73CBAE" w14:textId="77777777" w:rsidTr="00B920F8">
              <w:trPr>
                <w:trHeight w:val="912"/>
              </w:trPr>
              <w:tc>
                <w:tcPr>
                  <w:tcW w:w="4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23167D97" w14:textId="77777777"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Zmluvná cena celkom v EUR </w:t>
                  </w:r>
                  <w:r w:rsidR="0063385A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bez</w:t>
                  </w: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 DPH</w:t>
                  </w:r>
                </w:p>
                <w:p w14:paraId="30DCC99F" w14:textId="77777777"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2FA258" w14:textId="77777777"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k-SK"/>
                    </w:rPr>
                    <w:t> </w:t>
                  </w:r>
                </w:p>
              </w:tc>
            </w:tr>
          </w:tbl>
          <w:p w14:paraId="6459B783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14:paraId="60E20C9B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14:paraId="5B0A855A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176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23"/>
              <w:gridCol w:w="4253"/>
            </w:tblGrid>
            <w:tr w:rsidR="00672E57" w:rsidRPr="000048F8" w14:paraId="21ADC5BA" w14:textId="77777777" w:rsidTr="00672E57">
              <w:trPr>
                <w:trHeight w:val="744"/>
              </w:trPr>
              <w:tc>
                <w:tcPr>
                  <w:tcW w:w="4923" w:type="dxa"/>
                  <w:shd w:val="clear" w:color="auto" w:fill="FFFFFF"/>
                  <w:vAlign w:val="center"/>
                </w:tcPr>
                <w:p w14:paraId="3DAAAEE1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bCs/>
                      <w:i/>
                      <w:color w:val="0070C0"/>
                      <w:sz w:val="22"/>
                      <w:szCs w:val="22"/>
                      <w:u w:val="single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  <w:u w:val="single"/>
                      <w:lang w:eastAsia="ar-SA"/>
                    </w:rPr>
                    <w:t>(Vypĺňa iba uchádzač, ktorý je platcom DPH)</w:t>
                  </w:r>
                </w:p>
              </w:tc>
              <w:tc>
                <w:tcPr>
                  <w:tcW w:w="4253" w:type="dxa"/>
                  <w:shd w:val="clear" w:color="auto" w:fill="FFFFFF"/>
                  <w:vAlign w:val="bottom"/>
                </w:tcPr>
                <w:p w14:paraId="5803B7C4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Cs/>
                      <w:i/>
                      <w:color w:val="0070C0"/>
                      <w:sz w:val="22"/>
                      <w:szCs w:val="22"/>
                      <w:lang w:eastAsia="ar-SA"/>
                    </w:rPr>
                  </w:pPr>
                </w:p>
              </w:tc>
            </w:tr>
            <w:tr w:rsidR="004D2F9B" w:rsidRPr="00A25812" w14:paraId="26A547AB" w14:textId="77777777" w:rsidTr="008004AB">
              <w:trPr>
                <w:trHeight w:val="348"/>
              </w:trPr>
              <w:tc>
                <w:tcPr>
                  <w:tcW w:w="4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22873D26" w14:textId="77777777" w:rsidR="004D2F9B" w:rsidRPr="00A25812" w:rsidRDefault="004D2F9B" w:rsidP="004D2F9B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Zmluvná cena celkom bez DPH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3941A6B5" w14:textId="77777777" w:rsidR="004D2F9B" w:rsidRPr="00A25812" w:rsidRDefault="004D2F9B" w:rsidP="004D2F9B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Eur</w:t>
                  </w:r>
                </w:p>
              </w:tc>
            </w:tr>
            <w:tr w:rsidR="004D2F9B" w:rsidRPr="00A25812" w14:paraId="5CEAB1C5" w14:textId="77777777" w:rsidTr="008004AB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2DBB43C3" w14:textId="77777777" w:rsidR="004D2F9B" w:rsidRPr="00A25812" w:rsidRDefault="004D2F9B" w:rsidP="004D2F9B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Sadzba DPH (%)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0423651D" w14:textId="77777777" w:rsidR="004D2F9B" w:rsidRPr="00A25812" w:rsidRDefault="004D2F9B" w:rsidP="004D2F9B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                                   20%</w:t>
                  </w:r>
                </w:p>
              </w:tc>
            </w:tr>
            <w:tr w:rsidR="004D2F9B" w:rsidRPr="00A25812" w14:paraId="092F463F" w14:textId="77777777" w:rsidTr="008004AB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32B2C129" w14:textId="77777777" w:rsidR="004D2F9B" w:rsidRPr="00A25812" w:rsidRDefault="004D2F9B" w:rsidP="004D2F9B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Výška DPH 20 % (EUR)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0EA91FA2" w14:textId="77777777" w:rsidR="004D2F9B" w:rsidRPr="00A25812" w:rsidRDefault="004D2F9B" w:rsidP="004D2F9B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  <w:tr w:rsidR="004D2F9B" w:rsidRPr="00A25812" w14:paraId="70B8565E" w14:textId="77777777" w:rsidTr="008004AB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75A6A1CB" w14:textId="77777777" w:rsidR="004D2F9B" w:rsidRPr="00A25812" w:rsidRDefault="004D2F9B" w:rsidP="004D2F9B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Zmluvná cena celkom vrátane DPH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1499F0D2" w14:textId="77777777" w:rsidR="004D2F9B" w:rsidRPr="00A25812" w:rsidRDefault="004D2F9B" w:rsidP="004D2F9B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</w:tbl>
          <w:p w14:paraId="6AD6492F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14:paraId="39C285CA" w14:textId="77777777" w:rsidR="004D2F9B" w:rsidRDefault="004D2F9B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14:paraId="769357A4" w14:textId="77777777"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14:paraId="0D9636CD" w14:textId="77777777" w:rsidR="00672E57" w:rsidRPr="00092A7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V …………………………, </w:t>
            </w:r>
            <w:proofErr w:type="spellStart"/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>dňa</w:t>
            </w:r>
            <w:proofErr w:type="spellEnd"/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 </w:t>
            </w:r>
          </w:p>
          <w:p w14:paraId="56C112A4" w14:textId="77777777"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 </w:t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</w:p>
          <w:p w14:paraId="47F4F1F2" w14:textId="77777777"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14:paraId="1AF2BEFC" w14:textId="77777777" w:rsidR="00645478" w:rsidRDefault="00672E57" w:rsidP="00645478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</w:t>
            </w:r>
            <w:r w:rsidR="0064547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                           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45478"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podpis osoby/osôb oprávnených konať za uchádzača </w:t>
            </w:r>
          </w:p>
          <w:p w14:paraId="6D959CDD" w14:textId="77777777" w:rsidR="00645478" w:rsidRDefault="00645478" w:rsidP="00645478">
            <w:pPr>
              <w:widowControl/>
              <w:suppressAutoHyphens w:val="0"/>
              <w:jc w:val="both"/>
              <w:rPr>
                <w:rFonts w:ascii="Calibri" w:hAnsi="Calibri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 Light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( Meno a priezvisko )</w:t>
            </w:r>
          </w:p>
          <w:p w14:paraId="1FAFC9E4" w14:textId="77777777" w:rsidR="00645478" w:rsidRDefault="00645478" w:rsidP="00645478">
            <w:pPr>
              <w:widowControl/>
              <w:suppressAutoHyphens w:val="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</w:t>
            </w:r>
          </w:p>
          <w:p w14:paraId="4C37D774" w14:textId="77777777" w:rsidR="003040AC" w:rsidRPr="00C90B4E" w:rsidRDefault="003040AC" w:rsidP="003040AC">
            <w:pPr>
              <w:autoSpaceDE w:val="0"/>
              <w:spacing w:line="276" w:lineRule="auto"/>
              <w:jc w:val="right"/>
              <w:rPr>
                <w:rFonts w:ascii="Calibri" w:hAnsi="Calibri" w:cs="Calibri Light"/>
                <w:color w:val="000000"/>
                <w:sz w:val="20"/>
                <w:szCs w:val="20"/>
              </w:rPr>
            </w:pPr>
          </w:p>
          <w:p w14:paraId="30D04401" w14:textId="77777777" w:rsidR="003040AC" w:rsidRDefault="003040AC" w:rsidP="003040AC">
            <w:pPr>
              <w:autoSpaceDE w:val="0"/>
              <w:spacing w:line="276" w:lineRule="auto"/>
              <w:rPr>
                <w:rFonts w:ascii="Calibri Light" w:hAnsi="Calibri Light" w:cs="Calibri Light"/>
                <w:b/>
                <w:sz w:val="16"/>
                <w:szCs w:val="16"/>
              </w:rPr>
            </w:pPr>
          </w:p>
          <w:p w14:paraId="5FB8C04F" w14:textId="6E4038CF" w:rsidR="00B920F8" w:rsidRPr="003B36C1" w:rsidRDefault="003040AC" w:rsidP="003040AC">
            <w:pPr>
              <w:autoSpaceDE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>Uchádzač doplní: *Časť a ** Názov časti ponuky</w:t>
            </w:r>
          </w:p>
        </w:tc>
        <w:tc>
          <w:tcPr>
            <w:tcW w:w="1126" w:type="dxa"/>
          </w:tcPr>
          <w:p w14:paraId="4DB67F00" w14:textId="77777777"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b/>
                <w:sz w:val="20"/>
                <w:szCs w:val="20"/>
                <w:lang w:eastAsia="en-US"/>
              </w:rPr>
            </w:pPr>
          </w:p>
        </w:tc>
      </w:tr>
    </w:tbl>
    <w:p w14:paraId="5734A01F" w14:textId="77777777" w:rsidR="00231FBC" w:rsidRDefault="00231FBC" w:rsidP="00231FBC"/>
    <w:sectPr w:rsidR="00231FBC" w:rsidSect="001458FE">
      <w:pgSz w:w="11906" w:h="16838"/>
      <w:pgMar w:top="568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Liberation Sans"/>
    <w:panose1 w:val="00000000000000000000"/>
    <w:charset w:val="EE"/>
    <w:family w:val="modern"/>
    <w:notTrueType/>
    <w:pitch w:val="default"/>
    <w:sig w:usb0="00000007" w:usb1="00000000" w:usb2="00000000" w:usb3="00000000" w:csb0="00000003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419"/>
    <w:rsid w:val="000F60A5"/>
    <w:rsid w:val="001458FE"/>
    <w:rsid w:val="00190D7F"/>
    <w:rsid w:val="00214C3C"/>
    <w:rsid w:val="00231FBC"/>
    <w:rsid w:val="003040AC"/>
    <w:rsid w:val="00361583"/>
    <w:rsid w:val="003673BF"/>
    <w:rsid w:val="003B36C1"/>
    <w:rsid w:val="003C5419"/>
    <w:rsid w:val="0046117A"/>
    <w:rsid w:val="004D2F9B"/>
    <w:rsid w:val="00521B7A"/>
    <w:rsid w:val="006234D2"/>
    <w:rsid w:val="0063385A"/>
    <w:rsid w:val="00645478"/>
    <w:rsid w:val="00672E57"/>
    <w:rsid w:val="00722A35"/>
    <w:rsid w:val="007B5256"/>
    <w:rsid w:val="007C6085"/>
    <w:rsid w:val="007E30CC"/>
    <w:rsid w:val="00816328"/>
    <w:rsid w:val="008632AA"/>
    <w:rsid w:val="008E52FF"/>
    <w:rsid w:val="00A0539D"/>
    <w:rsid w:val="00A35E09"/>
    <w:rsid w:val="00A803F2"/>
    <w:rsid w:val="00B201B3"/>
    <w:rsid w:val="00B2132A"/>
    <w:rsid w:val="00B920F8"/>
    <w:rsid w:val="00F2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5D352"/>
  <w15:docId w15:val="{DCB22EAF-3D91-46B5-BAB6-29329EC7E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31F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1"/>
    <w:uiPriority w:val="99"/>
    <w:rsid w:val="00B920F8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B920F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B920F8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B920F8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Default">
    <w:name w:val="Default"/>
    <w:rsid w:val="00361583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uzivatel</cp:lastModifiedBy>
  <cp:revision>4</cp:revision>
  <cp:lastPrinted>2020-04-08T20:52:00Z</cp:lastPrinted>
  <dcterms:created xsi:type="dcterms:W3CDTF">2020-08-26T08:03:00Z</dcterms:created>
  <dcterms:modified xsi:type="dcterms:W3CDTF">2021-07-12T13:51:00Z</dcterms:modified>
</cp:coreProperties>
</file>