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Ind w:w="-176" w:type="dxa"/>
        <w:tblLook w:val="04A0"/>
      </w:tblPr>
      <w:tblGrid>
        <w:gridCol w:w="938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4B70C4">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F17B0C">
              <w:rPr>
                <w:rFonts w:ascii="Arial" w:eastAsia="Times New Roman" w:hAnsi="Arial" w:cs="Arial"/>
                <w:lang w:eastAsia="cs-CZ"/>
              </w:rPr>
              <w:t>1</w:t>
            </w:r>
            <w:r w:rsidRPr="00502C02">
              <w:rPr>
                <w:rFonts w:ascii="Arial" w:eastAsia="Times New Roman" w:hAnsi="Arial" w:cs="Arial"/>
                <w:lang w:eastAsia="cs-CZ"/>
              </w:rPr>
              <w:t>-</w:t>
            </w:r>
            <w:r w:rsidR="00D63F02">
              <w:rPr>
                <w:rFonts w:ascii="Arial" w:eastAsia="Times New Roman" w:hAnsi="Arial" w:cs="Arial"/>
                <w:lang w:eastAsia="cs-CZ"/>
              </w:rPr>
              <w:t>0</w:t>
            </w:r>
            <w:r w:rsidR="00F064D5">
              <w:rPr>
                <w:rFonts w:ascii="Arial" w:eastAsia="Times New Roman" w:hAnsi="Arial" w:cs="Arial"/>
                <w:lang w:eastAsia="cs-CZ"/>
              </w:rPr>
              <w:t>44</w:t>
            </w:r>
            <w:r w:rsidR="00457C9D">
              <w:rPr>
                <w:rFonts w:ascii="Arial" w:eastAsia="Times New Roman" w:hAnsi="Arial" w:cs="Arial"/>
                <w:lang w:eastAsia="cs-CZ"/>
              </w:rPr>
              <w:t>-</w:t>
            </w:r>
            <w:r w:rsidR="007A2F90">
              <w:rPr>
                <w:rFonts w:ascii="Arial" w:eastAsia="Times New Roman" w:hAnsi="Arial" w:cs="Arial"/>
                <w:lang w:eastAsia="cs-CZ"/>
              </w:rPr>
              <w:t>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C67C9B" w:rsidRDefault="00F17B0C" w:rsidP="00C67C9B">
            <w:pPr>
              <w:rPr>
                <w:rFonts w:ascii="Arial" w:hAnsi="Arial" w:cs="Arial"/>
                <w:b/>
                <w:u w:val="single"/>
              </w:rPr>
            </w:pPr>
            <w:r w:rsidRPr="00C67C9B">
              <w:rPr>
                <w:rFonts w:ascii="Arial" w:hAnsi="Arial" w:cs="Arial"/>
                <w:b/>
              </w:rPr>
              <w:t>„</w:t>
            </w:r>
            <w:r w:rsidR="00C67C9B" w:rsidRPr="00C67C9B">
              <w:rPr>
                <w:rFonts w:ascii="Arial" w:hAnsi="Arial" w:cs="Arial"/>
                <w:b/>
              </w:rPr>
              <w:t>Parkoviště na bývalém hřišti ul. Pražská, Znojmo</w:t>
            </w:r>
            <w:r w:rsidRPr="00C67C9B">
              <w:rPr>
                <w:rFonts w:ascii="Arial" w:hAnsi="Arial" w:cs="Arial"/>
                <w:b/>
              </w:rPr>
              <w:t>“</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A40277" w:rsidP="002A2FF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0</w:t>
            </w:r>
            <w:r w:rsidR="002A2FF4">
              <w:rPr>
                <w:rFonts w:ascii="Arial" w:eastAsia="Times New Roman" w:hAnsi="Arial" w:cs="Arial"/>
                <w:lang w:eastAsia="cs-CZ"/>
              </w:rPr>
              <w:t>8</w:t>
            </w:r>
            <w:r>
              <w:rPr>
                <w:rFonts w:ascii="Arial" w:eastAsia="Times New Roman" w:hAnsi="Arial" w:cs="Arial"/>
                <w:lang w:eastAsia="cs-CZ"/>
              </w:rPr>
              <w:t>.07.</w:t>
            </w:r>
            <w:r w:rsidR="00F17B0C">
              <w:rPr>
                <w:rFonts w:ascii="Arial" w:eastAsia="Times New Roman" w:hAnsi="Arial" w:cs="Arial"/>
                <w:lang w:eastAsia="cs-CZ"/>
              </w:rPr>
              <w:t>2021</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220106"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7465B2" w:rsidRPr="00C22977" w:rsidRDefault="007465B2" w:rsidP="007465B2">
            <w:pPr>
              <w:pStyle w:val="Default"/>
              <w:jc w:val="both"/>
              <w:rPr>
                <w:b/>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A40277">
              <w:rPr>
                <w:sz w:val="22"/>
                <w:szCs w:val="22"/>
                <w:lang w:eastAsia="cs-CZ"/>
              </w:rPr>
              <w:t>28.07.2021</w:t>
            </w:r>
            <w:r w:rsidR="0091538A">
              <w:rPr>
                <w:sz w:val="22"/>
                <w:szCs w:val="22"/>
                <w:lang w:eastAsia="cs-CZ"/>
              </w:rPr>
              <w:t xml:space="preserve"> v 9:00:00</w:t>
            </w:r>
            <w:r w:rsidR="00DC6761">
              <w:rPr>
                <w:sz w:val="22"/>
                <w:szCs w:val="22"/>
                <w:lang w:eastAsia="cs-CZ"/>
              </w:rPr>
              <w:t>h</w:t>
            </w:r>
            <w:r w:rsidR="0091538A">
              <w:rPr>
                <w:sz w:val="22"/>
                <w:szCs w:val="22"/>
                <w:lang w:eastAsia="cs-CZ"/>
              </w:rPr>
              <w:t>.</w:t>
            </w:r>
            <w:bookmarkStart w:id="0" w:name="_GoBack"/>
            <w:bookmarkEnd w:id="0"/>
          </w:p>
          <w:p w:rsidR="00983B18" w:rsidRPr="00C22977" w:rsidRDefault="00983B18" w:rsidP="00A40277">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F064D5" w:rsidRPr="00F064D5" w:rsidRDefault="00896C20" w:rsidP="00F064D5">
            <w:pPr>
              <w:spacing w:after="0" w:line="240" w:lineRule="auto"/>
              <w:jc w:val="both"/>
              <w:rPr>
                <w:rFonts w:ascii="Arial" w:hAnsi="Arial" w:cs="Arial"/>
              </w:rPr>
            </w:pPr>
            <w:r w:rsidRPr="00F064D5">
              <w:rPr>
                <w:rFonts w:ascii="Arial" w:eastAsia="Times New Roman" w:hAnsi="Arial" w:cs="Arial"/>
                <w:lang w:eastAsia="cs-CZ"/>
              </w:rPr>
              <w:t xml:space="preserve">Předmětem plnění </w:t>
            </w:r>
            <w:r w:rsidR="00F17B0C" w:rsidRPr="00F064D5">
              <w:rPr>
                <w:rFonts w:ascii="Arial" w:eastAsia="Times New Roman" w:hAnsi="Arial" w:cs="Arial"/>
                <w:lang w:eastAsia="cs-CZ"/>
              </w:rPr>
              <w:t xml:space="preserve">je </w:t>
            </w:r>
            <w:r w:rsidR="00F064D5" w:rsidRPr="00F064D5">
              <w:rPr>
                <w:rFonts w:ascii="Arial" w:hAnsi="Arial" w:cs="Arial"/>
              </w:rPr>
              <w:t>zřízení nového parkoviště na bývalém nevyužívaném hřišti na sídlišti Pražská, vznikne 35 parkovacích stání</w:t>
            </w:r>
            <w:r w:rsidR="001025DF">
              <w:rPr>
                <w:rFonts w:ascii="Arial" w:hAnsi="Arial" w:cs="Arial"/>
              </w:rPr>
              <w:t>.</w:t>
            </w:r>
            <w:r w:rsidR="00F064D5" w:rsidRPr="00F064D5">
              <w:rPr>
                <w:rFonts w:ascii="Arial" w:hAnsi="Arial" w:cs="Arial"/>
              </w:rPr>
              <w:t xml:space="preserve"> </w:t>
            </w:r>
          </w:p>
          <w:p w:rsidR="00C22977" w:rsidRPr="00F064D5" w:rsidRDefault="00C22977" w:rsidP="00C22977">
            <w:pPr>
              <w:pStyle w:val="Default"/>
              <w:jc w:val="both"/>
              <w:rPr>
                <w:rFonts w:eastAsia="Times New Roman"/>
                <w:sz w:val="22"/>
                <w:szCs w:val="22"/>
                <w:lang w:eastAsia="cs-CZ"/>
              </w:rPr>
            </w:pPr>
            <w:r w:rsidRPr="00F064D5">
              <w:rPr>
                <w:rFonts w:eastAsia="Times New Roman"/>
                <w:sz w:val="22"/>
                <w:szCs w:val="22"/>
                <w:lang w:eastAsia="cs-CZ"/>
              </w:rPr>
              <w:t>Součástí plnění jsou práce i povinnosti vycházející z výkazu výměr</w:t>
            </w:r>
            <w:r w:rsidR="00896C20" w:rsidRPr="00F064D5">
              <w:rPr>
                <w:rFonts w:eastAsia="Times New Roman"/>
                <w:sz w:val="22"/>
                <w:szCs w:val="22"/>
                <w:lang w:eastAsia="cs-CZ"/>
              </w:rPr>
              <w:t xml:space="preserve"> a smlouvy o dílo.</w:t>
            </w:r>
          </w:p>
          <w:p w:rsidR="00C22977" w:rsidRPr="00F064D5" w:rsidRDefault="00C22977" w:rsidP="00C22977">
            <w:pPr>
              <w:pStyle w:val="Default"/>
              <w:jc w:val="both"/>
              <w:rPr>
                <w:rFonts w:eastAsia="Times New Roman"/>
                <w:sz w:val="22"/>
                <w:szCs w:val="22"/>
                <w:lang w:eastAsia="cs-CZ"/>
              </w:rPr>
            </w:pPr>
          </w:p>
          <w:p w:rsidR="00983B18" w:rsidRPr="00C22977" w:rsidRDefault="00983B18" w:rsidP="004C1FF2">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Místem plnění je </w:t>
            </w:r>
            <w:r w:rsidR="00F17B0C">
              <w:rPr>
                <w:rFonts w:ascii="Arial" w:eastAsia="Times New Roman" w:hAnsi="Arial" w:cs="Arial"/>
                <w:lang w:eastAsia="cs-CZ"/>
              </w:rPr>
              <w:t xml:space="preserve">ul. </w:t>
            </w:r>
            <w:r w:rsidR="00F064D5">
              <w:rPr>
                <w:rFonts w:ascii="Arial" w:eastAsia="Times New Roman" w:hAnsi="Arial" w:cs="Arial"/>
                <w:lang w:eastAsia="cs-CZ"/>
              </w:rPr>
              <w:t>Pražská</w:t>
            </w:r>
            <w:r w:rsidR="00F17B0C">
              <w:rPr>
                <w:rFonts w:ascii="Arial" w:eastAsia="Times New Roman" w:hAnsi="Arial" w:cs="Arial"/>
                <w:lang w:eastAsia="cs-CZ"/>
              </w:rPr>
              <w:t>,</w:t>
            </w:r>
            <w:r w:rsidR="00F064D5">
              <w:rPr>
                <w:rFonts w:ascii="Arial" w:eastAsia="Times New Roman" w:hAnsi="Arial" w:cs="Arial"/>
                <w:lang w:eastAsia="cs-CZ"/>
              </w:rPr>
              <w:t xml:space="preserve"> sídliště</w:t>
            </w:r>
            <w:r w:rsidR="00F17B0C">
              <w:rPr>
                <w:rFonts w:ascii="Arial" w:eastAsia="Times New Roman" w:hAnsi="Arial" w:cs="Arial"/>
                <w:lang w:eastAsia="cs-CZ"/>
              </w:rPr>
              <w:t xml:space="preserve"> na pozemku </w:t>
            </w:r>
            <w:r>
              <w:rPr>
                <w:rFonts w:ascii="Arial" w:eastAsia="Times New Roman" w:hAnsi="Arial" w:cs="Arial"/>
                <w:lang w:eastAsia="cs-CZ"/>
              </w:rPr>
              <w:t xml:space="preserve">parc. č. </w:t>
            </w:r>
            <w:r w:rsidR="002A2FF4">
              <w:rPr>
                <w:rFonts w:ascii="Arial" w:eastAsia="Times New Roman" w:hAnsi="Arial" w:cs="Arial"/>
                <w:lang w:eastAsia="cs-CZ"/>
              </w:rPr>
              <w:t>3640/60, 3640/61, 3640/62, 5493</w:t>
            </w:r>
            <w:r w:rsidR="003264CB">
              <w:rPr>
                <w:rFonts w:ascii="Arial" w:eastAsia="Times New Roman" w:hAnsi="Arial" w:cs="Arial"/>
                <w:lang w:eastAsia="cs-CZ"/>
              </w:rPr>
              <w:t xml:space="preserve">, </w:t>
            </w:r>
            <w:r>
              <w:rPr>
                <w:rFonts w:ascii="Arial" w:eastAsia="Times New Roman" w:hAnsi="Arial" w:cs="Arial"/>
                <w:lang w:eastAsia="cs-CZ"/>
              </w:rPr>
              <w:t xml:space="preserve">k. ú. </w:t>
            </w:r>
            <w:r w:rsidR="002A2FF4">
              <w:rPr>
                <w:rFonts w:ascii="Arial" w:eastAsia="Times New Roman" w:hAnsi="Arial" w:cs="Arial"/>
                <w:lang w:eastAsia="cs-CZ"/>
              </w:rPr>
              <w:t>Znojmo-město</w:t>
            </w:r>
          </w:p>
          <w:p w:rsidR="00C00456" w:rsidRPr="007465B2" w:rsidRDefault="00C00456" w:rsidP="004B70C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Termín provádění: </w:t>
            </w:r>
            <w:r w:rsidR="0091067B">
              <w:rPr>
                <w:rFonts w:ascii="Arial" w:eastAsia="Times New Roman" w:hAnsi="Arial" w:cs="Arial"/>
                <w:lang w:eastAsia="cs-CZ"/>
              </w:rPr>
              <w:t>září</w:t>
            </w:r>
            <w:r w:rsidR="004B70C4">
              <w:rPr>
                <w:rFonts w:ascii="Arial" w:eastAsia="Times New Roman" w:hAnsi="Arial" w:cs="Arial"/>
                <w:lang w:eastAsia="cs-CZ"/>
              </w:rPr>
              <w:t>, říjen</w:t>
            </w:r>
            <w:r w:rsidR="00A75854">
              <w:rPr>
                <w:rFonts w:ascii="Arial" w:eastAsia="Times New Roman" w:hAnsi="Arial" w:cs="Arial"/>
                <w:lang w:eastAsia="cs-CZ"/>
              </w:rPr>
              <w:t>, listopad</w:t>
            </w:r>
            <w:r>
              <w:rPr>
                <w:rFonts w:ascii="Arial" w:eastAsia="Times New Roman" w:hAnsi="Arial" w:cs="Arial"/>
                <w:lang w:eastAsia="cs-CZ"/>
              </w:rPr>
              <w:t xml:space="preserve"> 202</w:t>
            </w:r>
            <w:r w:rsidR="00F17B0C">
              <w:rPr>
                <w:rFonts w:ascii="Arial" w:eastAsia="Times New Roman" w:hAnsi="Arial" w:cs="Arial"/>
                <w:lang w:eastAsia="cs-CZ"/>
              </w:rPr>
              <w:t>1</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F064D5" w:rsidRDefault="00BA42A3" w:rsidP="00A865EA">
            <w:pPr>
              <w:spacing w:after="0" w:line="240" w:lineRule="auto"/>
              <w:jc w:val="both"/>
              <w:rPr>
                <w:rFonts w:ascii="Arial" w:eastAsia="Times New Roman" w:hAnsi="Arial" w:cs="Arial"/>
                <w:lang w:eastAsia="cs-CZ"/>
              </w:rPr>
            </w:pPr>
            <w:r>
              <w:rPr>
                <w:rFonts w:ascii="Arial" w:hAnsi="Arial" w:cs="Arial"/>
                <w:b/>
              </w:rPr>
              <w:t>4 469 099,28</w:t>
            </w:r>
            <w:r w:rsidR="00F064D5" w:rsidRPr="00F064D5">
              <w:rPr>
                <w:rFonts w:ascii="Arial" w:hAnsi="Arial" w:cs="Arial"/>
                <w:b/>
              </w:rPr>
              <w:t xml:space="preserve"> </w:t>
            </w:r>
            <w:r w:rsidR="003264CB" w:rsidRPr="00F064D5">
              <w:rPr>
                <w:rFonts w:ascii="Arial" w:hAnsi="Arial" w:cs="Arial"/>
                <w:b/>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F064D5" w:rsidP="007741D2">
            <w:pPr>
              <w:spacing w:after="0" w:line="240" w:lineRule="auto"/>
              <w:jc w:val="both"/>
              <w:rPr>
                <w:rFonts w:ascii="Arial" w:eastAsia="Times New Roman" w:hAnsi="Arial" w:cs="Arial"/>
                <w:highlight w:val="yellow"/>
                <w:lang w:eastAsia="cs-CZ"/>
              </w:rPr>
            </w:pPr>
            <w:r w:rsidRPr="00244074">
              <w:rPr>
                <w:rFonts w:ascii="Arial" w:eastAsia="Times New Roman" w:hAnsi="Arial" w:cs="Arial"/>
                <w:lang w:eastAsia="cs-CZ"/>
              </w:rPr>
              <w:t>Místo je veřejně přístupné</w:t>
            </w:r>
            <w:r>
              <w:rPr>
                <w:rFonts w:ascii="Arial" w:eastAsia="Times New Roman" w:hAnsi="Arial" w:cs="Arial"/>
                <w:lang w:eastAsia="cs-CZ"/>
              </w:rPr>
              <w:t>, prohlídku doporučujeme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A40277" w:rsidRDefault="003264CB" w:rsidP="00A40277">
            <w:pPr>
              <w:pStyle w:val="Odstavecseseznamem"/>
              <w:numPr>
                <w:ilvl w:val="0"/>
                <w:numId w:val="1"/>
              </w:numPr>
              <w:spacing w:after="0" w:line="240" w:lineRule="auto"/>
              <w:jc w:val="both"/>
              <w:rPr>
                <w:rFonts w:ascii="Arial" w:eastAsia="Times New Roman" w:hAnsi="Arial" w:cs="Arial"/>
                <w:lang w:eastAsia="cs-CZ"/>
              </w:rPr>
            </w:pPr>
            <w:r w:rsidRPr="003264CB">
              <w:rPr>
                <w:rFonts w:ascii="Arial" w:eastAsia="Times New Roman" w:hAnsi="Arial" w:cs="Arial"/>
                <w:lang w:eastAsia="cs-CZ"/>
              </w:rPr>
              <w:t>(dopravní stavby)</w:t>
            </w:r>
          </w:p>
          <w:p w:rsidR="00A40277" w:rsidRPr="00A40277" w:rsidRDefault="00A40277" w:rsidP="00A40277">
            <w:pPr>
              <w:pStyle w:val="Odstavecseseznamem"/>
              <w:numPr>
                <w:ilvl w:val="0"/>
                <w:numId w:val="1"/>
              </w:numPr>
              <w:spacing w:after="0" w:line="240" w:lineRule="auto"/>
              <w:jc w:val="both"/>
              <w:rPr>
                <w:rFonts w:ascii="Arial" w:eastAsia="Times New Roman" w:hAnsi="Arial" w:cs="Arial"/>
                <w:lang w:eastAsia="cs-CZ"/>
              </w:rPr>
            </w:pPr>
            <w:r>
              <w:rPr>
                <w:rFonts w:ascii="Arial" w:eastAsia="Times New Roman" w:hAnsi="Arial" w:cs="Arial"/>
                <w:lang w:eastAsia="cs-CZ"/>
              </w:rPr>
              <w:t>autorizaci hlavního stavbyvedoucího v oboru dopravní stavby</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w:t>
            </w:r>
            <w:r w:rsidR="00F064D5">
              <w:rPr>
                <w:rFonts w:ascii="Arial" w:eastAsia="Times New Roman" w:hAnsi="Arial" w:cs="Arial"/>
                <w:lang w:eastAsia="cs-CZ"/>
              </w:rPr>
              <w:t xml:space="preserve"> </w:t>
            </w:r>
            <w:r>
              <w:rPr>
                <w:rFonts w:ascii="Arial" w:eastAsia="Times New Roman" w:hAnsi="Arial" w:cs="Arial"/>
                <w:lang w:eastAsia="cs-CZ"/>
              </w:rPr>
              <w:t xml:space="preserve">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DC" w:rsidRDefault="00A114DC" w:rsidP="007465B2">
      <w:pPr>
        <w:spacing w:after="0" w:line="240" w:lineRule="auto"/>
      </w:pPr>
      <w:r>
        <w:separator/>
      </w:r>
    </w:p>
  </w:endnote>
  <w:endnote w:type="continuationSeparator" w:id="0">
    <w:p w:rsidR="00A114DC" w:rsidRDefault="00A114DC" w:rsidP="0074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835"/>
      <w:docPartObj>
        <w:docPartGallery w:val="Page Numbers (Bottom of Page)"/>
        <w:docPartUnique/>
      </w:docPartObj>
    </w:sdtPr>
    <w:sdtContent>
      <w:p w:rsidR="007465B2" w:rsidRDefault="00220106" w:rsidP="007465B2">
        <w:pPr>
          <w:pStyle w:val="Zpat"/>
          <w:tabs>
            <w:tab w:val="clear" w:pos="4536"/>
            <w:tab w:val="clear" w:pos="9072"/>
            <w:tab w:val="left" w:pos="6641"/>
          </w:tabs>
        </w:pPr>
        <w:r>
          <w:rPr>
            <w:noProof/>
            <w:lang w:eastAsia="cs-CZ"/>
          </w:rPr>
          <w:pict>
            <v:group id="Group 6"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220106">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A114DC">
                        <w:rPr>
                          <w:noProof/>
                          <w:color w:val="8C8C8C" w:themeColor="background1" w:themeShade="8C"/>
                        </w:rPr>
                        <w:t>1</w:t>
                      </w:r>
                      <w:r>
                        <w:rPr>
                          <w:noProof/>
                          <w:color w:val="8C8C8C" w:themeColor="background1" w:themeShade="8C"/>
                        </w:rPr>
                        <w:fldChar w:fldCharType="end"/>
                      </w:r>
                    </w:p>
                  </w:txbxContent>
                </v:textbox>
              </v:shape>
              <v:group id="Group 8"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DC" w:rsidRDefault="00A114DC" w:rsidP="007465B2">
      <w:pPr>
        <w:spacing w:after="0" w:line="240" w:lineRule="auto"/>
      </w:pPr>
      <w:r>
        <w:separator/>
      </w:r>
    </w:p>
  </w:footnote>
  <w:footnote w:type="continuationSeparator" w:id="0">
    <w:p w:rsidR="00A114DC" w:rsidRDefault="00A114DC" w:rsidP="0074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E3C"/>
    <w:multiLevelType w:val="hybridMultilevel"/>
    <w:tmpl w:val="FACE5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105B56"/>
    <w:multiLevelType w:val="hybridMultilevel"/>
    <w:tmpl w:val="805E07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0178"/>
    <o:shapelayout v:ext="edit">
      <o:idmap v:ext="edit" data="4"/>
      <o:rules v:ext="edit">
        <o:r id="V:Rule3" type="connector" idref="#AutoShape 9"/>
        <o:r id="V:Rule4" type="connector" idref="#AutoShape 10"/>
      </o:rules>
    </o:shapelayout>
  </w:hdrShapeDefaults>
  <w:footnotePr>
    <w:footnote w:id="-1"/>
    <w:footnote w:id="0"/>
  </w:footnotePr>
  <w:endnotePr>
    <w:endnote w:id="-1"/>
    <w:endnote w:id="0"/>
  </w:endnotePr>
  <w:compat/>
  <w:rsids>
    <w:rsidRoot w:val="00983B18"/>
    <w:rsid w:val="000154E7"/>
    <w:rsid w:val="00060906"/>
    <w:rsid w:val="00073604"/>
    <w:rsid w:val="000A5A8E"/>
    <w:rsid w:val="000B1D3D"/>
    <w:rsid w:val="000C3E4F"/>
    <w:rsid w:val="000D4352"/>
    <w:rsid w:val="001025DF"/>
    <w:rsid w:val="00136C65"/>
    <w:rsid w:val="00165665"/>
    <w:rsid w:val="0017576D"/>
    <w:rsid w:val="001E14DA"/>
    <w:rsid w:val="001E6C24"/>
    <w:rsid w:val="00220106"/>
    <w:rsid w:val="00221475"/>
    <w:rsid w:val="00236478"/>
    <w:rsid w:val="0024134C"/>
    <w:rsid w:val="002469EF"/>
    <w:rsid w:val="00284128"/>
    <w:rsid w:val="002A2FF4"/>
    <w:rsid w:val="002A37C5"/>
    <w:rsid w:val="002D1340"/>
    <w:rsid w:val="003264CB"/>
    <w:rsid w:val="00381F60"/>
    <w:rsid w:val="00420C8C"/>
    <w:rsid w:val="00430E01"/>
    <w:rsid w:val="004314B0"/>
    <w:rsid w:val="0045141E"/>
    <w:rsid w:val="00457C9D"/>
    <w:rsid w:val="00486D9F"/>
    <w:rsid w:val="004A1E8E"/>
    <w:rsid w:val="004B70C4"/>
    <w:rsid w:val="004C1FF2"/>
    <w:rsid w:val="004E7118"/>
    <w:rsid w:val="004E7C75"/>
    <w:rsid w:val="00502C02"/>
    <w:rsid w:val="0050559D"/>
    <w:rsid w:val="00534D5A"/>
    <w:rsid w:val="00563A2E"/>
    <w:rsid w:val="005F7E04"/>
    <w:rsid w:val="0060562E"/>
    <w:rsid w:val="00605BAE"/>
    <w:rsid w:val="0064484B"/>
    <w:rsid w:val="006574D7"/>
    <w:rsid w:val="00712118"/>
    <w:rsid w:val="00715362"/>
    <w:rsid w:val="00734E54"/>
    <w:rsid w:val="007465B2"/>
    <w:rsid w:val="007741D2"/>
    <w:rsid w:val="007879FE"/>
    <w:rsid w:val="00787F32"/>
    <w:rsid w:val="007A2F90"/>
    <w:rsid w:val="007B0FD7"/>
    <w:rsid w:val="007C0231"/>
    <w:rsid w:val="00816F46"/>
    <w:rsid w:val="00830A71"/>
    <w:rsid w:val="00834E3F"/>
    <w:rsid w:val="00881AC9"/>
    <w:rsid w:val="008828A5"/>
    <w:rsid w:val="00896C20"/>
    <w:rsid w:val="008B123B"/>
    <w:rsid w:val="008D64C8"/>
    <w:rsid w:val="009052DA"/>
    <w:rsid w:val="0091067B"/>
    <w:rsid w:val="0091538A"/>
    <w:rsid w:val="00923C2D"/>
    <w:rsid w:val="00983B18"/>
    <w:rsid w:val="009F0204"/>
    <w:rsid w:val="00A114DC"/>
    <w:rsid w:val="00A40277"/>
    <w:rsid w:val="00A403B7"/>
    <w:rsid w:val="00A43976"/>
    <w:rsid w:val="00A671C4"/>
    <w:rsid w:val="00A70C34"/>
    <w:rsid w:val="00A75854"/>
    <w:rsid w:val="00A81DEA"/>
    <w:rsid w:val="00A865EA"/>
    <w:rsid w:val="00AD2725"/>
    <w:rsid w:val="00B6698E"/>
    <w:rsid w:val="00BA42A3"/>
    <w:rsid w:val="00BB5A02"/>
    <w:rsid w:val="00BD269A"/>
    <w:rsid w:val="00BD616C"/>
    <w:rsid w:val="00C00456"/>
    <w:rsid w:val="00C22977"/>
    <w:rsid w:val="00C37ABA"/>
    <w:rsid w:val="00C62EEC"/>
    <w:rsid w:val="00C66016"/>
    <w:rsid w:val="00C67C9B"/>
    <w:rsid w:val="00CC7848"/>
    <w:rsid w:val="00CF1C94"/>
    <w:rsid w:val="00D614EC"/>
    <w:rsid w:val="00D63F02"/>
    <w:rsid w:val="00DB527A"/>
    <w:rsid w:val="00DC6761"/>
    <w:rsid w:val="00DC6DF7"/>
    <w:rsid w:val="00DE6095"/>
    <w:rsid w:val="00E215D3"/>
    <w:rsid w:val="00E75BE9"/>
    <w:rsid w:val="00E76F73"/>
    <w:rsid w:val="00EC0317"/>
    <w:rsid w:val="00EF09D6"/>
    <w:rsid w:val="00F00CF3"/>
    <w:rsid w:val="00F064D5"/>
    <w:rsid w:val="00F17B0C"/>
    <w:rsid w:val="00FF4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75AB-5BAB-47FE-A58D-5230E284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838</Words>
  <Characters>4950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Placha</cp:lastModifiedBy>
  <cp:revision>11</cp:revision>
  <cp:lastPrinted>2021-07-07T14:04:00Z</cp:lastPrinted>
  <dcterms:created xsi:type="dcterms:W3CDTF">2021-06-16T13:53:00Z</dcterms:created>
  <dcterms:modified xsi:type="dcterms:W3CDTF">2021-07-08T07:41:00Z</dcterms:modified>
</cp:coreProperties>
</file>