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B8D03" w14:textId="16C25142" w:rsidR="007B679E" w:rsidRDefault="007B679E" w:rsidP="007B679E">
      <w:pPr>
        <w:pStyle w:val="Nadpis1"/>
        <w:spacing w:after="0" w:line="240" w:lineRule="auto"/>
        <w:jc w:val="center"/>
        <w:rPr>
          <w:rFonts w:ascii="Tahoma" w:hAnsi="Tahoma" w:cs="Tahoma"/>
          <w:bCs/>
          <w:color w:val="auto"/>
          <w:sz w:val="36"/>
          <w:szCs w:val="36"/>
        </w:rPr>
      </w:pPr>
      <w:r w:rsidRPr="007B679E">
        <w:rPr>
          <w:rFonts w:ascii="Tahoma" w:hAnsi="Tahoma" w:cs="Tahoma"/>
          <w:bCs/>
          <w:color w:val="auto"/>
          <w:sz w:val="36"/>
          <w:szCs w:val="36"/>
        </w:rPr>
        <w:t xml:space="preserve">Obstaranie úžitkových vozidiel s príslušenstvom na údržbu cestných komunikácií formou leasingu </w:t>
      </w:r>
    </w:p>
    <w:p w14:paraId="37B40B92" w14:textId="77777777" w:rsidR="007B679E" w:rsidRPr="007B679E" w:rsidRDefault="007B679E" w:rsidP="007B679E">
      <w:pPr>
        <w:rPr>
          <w:lang w:eastAsia="en-US"/>
        </w:rPr>
      </w:pPr>
      <w:bookmarkStart w:id="0" w:name="_GoBack"/>
      <w:bookmarkEnd w:id="0"/>
    </w:p>
    <w:p w14:paraId="76FFA1FE" w14:textId="3C153B95" w:rsidR="00C43604" w:rsidRPr="000A131B" w:rsidRDefault="00C43604" w:rsidP="007B679E">
      <w:pPr>
        <w:pStyle w:val="Nadpis1"/>
        <w:spacing w:before="0" w:after="0" w:line="240" w:lineRule="auto"/>
        <w:jc w:val="center"/>
        <w:rPr>
          <w:rFonts w:ascii="Tahoma" w:hAnsi="Tahoma" w:cs="Tahoma"/>
          <w:b w:val="0"/>
          <w:bCs/>
        </w:rPr>
      </w:pPr>
    </w:p>
    <w:p w14:paraId="7A29CB41" w14:textId="77777777" w:rsidR="00740B93" w:rsidRPr="007B679E" w:rsidRDefault="00740B93" w:rsidP="00740B93">
      <w:pPr>
        <w:pStyle w:val="Nadpis3"/>
        <w:ind w:left="305" w:right="306"/>
        <w:jc w:val="center"/>
        <w:rPr>
          <w:rFonts w:ascii="Tahoma" w:hAnsi="Tahoma" w:cs="Tahoma"/>
          <w:b/>
          <w:color w:val="auto"/>
          <w:sz w:val="28"/>
          <w:szCs w:val="28"/>
        </w:rPr>
      </w:pPr>
      <w:r w:rsidRPr="007B679E">
        <w:rPr>
          <w:rFonts w:ascii="Tahoma" w:hAnsi="Tahoma" w:cs="Tahoma"/>
          <w:b/>
          <w:color w:val="auto"/>
          <w:sz w:val="28"/>
          <w:szCs w:val="28"/>
        </w:rPr>
        <w:t>Identifikačné</w:t>
      </w:r>
      <w:r w:rsidRPr="007B679E">
        <w:rPr>
          <w:rFonts w:ascii="Tahoma" w:hAnsi="Tahoma" w:cs="Tahoma"/>
          <w:b/>
          <w:color w:val="auto"/>
          <w:spacing w:val="-8"/>
          <w:sz w:val="28"/>
          <w:szCs w:val="28"/>
        </w:rPr>
        <w:t xml:space="preserve"> </w:t>
      </w:r>
      <w:r w:rsidRPr="007B679E">
        <w:rPr>
          <w:rFonts w:ascii="Tahoma" w:hAnsi="Tahoma" w:cs="Tahoma"/>
          <w:b/>
          <w:color w:val="auto"/>
          <w:sz w:val="28"/>
          <w:szCs w:val="28"/>
        </w:rPr>
        <w:t>údaje</w:t>
      </w:r>
      <w:r w:rsidRPr="007B679E">
        <w:rPr>
          <w:rFonts w:ascii="Tahoma" w:hAnsi="Tahoma" w:cs="Tahoma"/>
          <w:b/>
          <w:color w:val="auto"/>
          <w:spacing w:val="-5"/>
          <w:sz w:val="28"/>
          <w:szCs w:val="28"/>
        </w:rPr>
        <w:t xml:space="preserve"> </w:t>
      </w:r>
      <w:r w:rsidRPr="007B679E">
        <w:rPr>
          <w:rFonts w:ascii="Tahoma" w:hAnsi="Tahoma" w:cs="Tahoma"/>
          <w:b/>
          <w:color w:val="auto"/>
          <w:sz w:val="28"/>
          <w:szCs w:val="28"/>
        </w:rPr>
        <w:t>uchádzača</w:t>
      </w:r>
    </w:p>
    <w:p w14:paraId="30677FAA" w14:textId="77777777" w:rsidR="00740B93" w:rsidRDefault="00740B93" w:rsidP="00740B93">
      <w:pPr>
        <w:pStyle w:val="Zkladntext"/>
        <w:rPr>
          <w:b/>
        </w:rPr>
      </w:pPr>
    </w:p>
    <w:p w14:paraId="0D996AC3" w14:textId="77777777" w:rsidR="00740B93" w:rsidRDefault="00740B93" w:rsidP="00740B93">
      <w:pPr>
        <w:pStyle w:val="Zkladntext"/>
        <w:rPr>
          <w:b/>
        </w:rPr>
      </w:pPr>
    </w:p>
    <w:p w14:paraId="51A171B0" w14:textId="77777777" w:rsidR="00740B93" w:rsidRDefault="00740B93" w:rsidP="00740B93">
      <w:pPr>
        <w:pStyle w:val="Zkladntext"/>
        <w:spacing w:before="10"/>
        <w:rPr>
          <w:b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438"/>
      </w:tblGrid>
      <w:tr w:rsidR="00740B93" w:rsidRPr="00740B93" w14:paraId="59B0C44E" w14:textId="77777777" w:rsidTr="0086567B">
        <w:trPr>
          <w:trHeight w:val="530"/>
        </w:trPr>
        <w:tc>
          <w:tcPr>
            <w:tcW w:w="4959" w:type="dxa"/>
          </w:tcPr>
          <w:p w14:paraId="39934547" w14:textId="77777777" w:rsidR="00740B93" w:rsidRPr="00740B93" w:rsidRDefault="00740B93" w:rsidP="0086567B">
            <w:pPr>
              <w:pStyle w:val="TableParagraph"/>
              <w:spacing w:before="121"/>
              <w:ind w:left="11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Obchodné</w:t>
            </w:r>
            <w:proofErr w:type="spellEnd"/>
            <w:r w:rsidRPr="00740B93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meno</w:t>
            </w:r>
            <w:proofErr w:type="spellEnd"/>
            <w:r w:rsidRPr="00740B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alebo</w:t>
            </w:r>
            <w:proofErr w:type="spellEnd"/>
            <w:r w:rsidRPr="00740B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názov</w:t>
            </w:r>
            <w:proofErr w:type="spellEnd"/>
            <w:r w:rsidRPr="00740B93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uchádzača</w:t>
            </w:r>
            <w:proofErr w:type="spellEnd"/>
            <w:r w:rsidRPr="00740B9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4438" w:type="dxa"/>
          </w:tcPr>
          <w:p w14:paraId="61D5948D" w14:textId="77777777" w:rsidR="00740B93" w:rsidRPr="00740B93" w:rsidRDefault="00740B93" w:rsidP="0086567B">
            <w:pPr>
              <w:pStyle w:val="TableParagraph"/>
              <w:spacing w:before="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0B93" w:rsidRPr="00740B93" w14:paraId="4CF3652E" w14:textId="77777777" w:rsidTr="0086567B">
        <w:trPr>
          <w:trHeight w:val="570"/>
        </w:trPr>
        <w:tc>
          <w:tcPr>
            <w:tcW w:w="4959" w:type="dxa"/>
          </w:tcPr>
          <w:p w14:paraId="6D67D16E" w14:textId="77777777" w:rsidR="00740B93" w:rsidRPr="00740B93" w:rsidRDefault="00740B93" w:rsidP="0086567B">
            <w:pPr>
              <w:pStyle w:val="TableParagraph"/>
              <w:spacing w:before="140"/>
              <w:ind w:left="11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Sídlo</w:t>
            </w:r>
            <w:proofErr w:type="spellEnd"/>
            <w:r w:rsidRPr="00740B93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alebo</w:t>
            </w:r>
            <w:proofErr w:type="spellEnd"/>
            <w:r w:rsidRPr="00740B93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miesto</w:t>
            </w:r>
            <w:proofErr w:type="spellEnd"/>
            <w:r w:rsidRPr="00740B93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podnikania</w:t>
            </w:r>
            <w:proofErr w:type="spellEnd"/>
            <w:r w:rsidRPr="00740B93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uchádzača</w:t>
            </w:r>
            <w:proofErr w:type="spellEnd"/>
            <w:r w:rsidRPr="00740B9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4438" w:type="dxa"/>
          </w:tcPr>
          <w:p w14:paraId="42DA54C8" w14:textId="77777777" w:rsidR="00740B93" w:rsidRPr="00740B93" w:rsidRDefault="00740B93" w:rsidP="0086567B">
            <w:pPr>
              <w:pStyle w:val="TableParagraph"/>
              <w:spacing w:before="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0B93" w:rsidRPr="00740B93" w14:paraId="379B8BD3" w14:textId="77777777" w:rsidTr="0086567B">
        <w:trPr>
          <w:trHeight w:val="549"/>
        </w:trPr>
        <w:tc>
          <w:tcPr>
            <w:tcW w:w="4959" w:type="dxa"/>
          </w:tcPr>
          <w:p w14:paraId="307D7E76" w14:textId="77777777" w:rsidR="00740B93" w:rsidRPr="00740B93" w:rsidRDefault="00740B93" w:rsidP="0086567B">
            <w:pPr>
              <w:pStyle w:val="TableParagraph"/>
              <w:spacing w:before="130"/>
              <w:ind w:left="110"/>
              <w:rPr>
                <w:rFonts w:ascii="Tahoma" w:hAnsi="Tahoma" w:cs="Tahoma"/>
                <w:sz w:val="20"/>
                <w:szCs w:val="20"/>
              </w:rPr>
            </w:pPr>
            <w:r w:rsidRPr="00740B93"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438" w:type="dxa"/>
          </w:tcPr>
          <w:p w14:paraId="59694C28" w14:textId="77777777" w:rsidR="00740B93" w:rsidRPr="00740B93" w:rsidRDefault="00740B93" w:rsidP="0086567B">
            <w:pPr>
              <w:pStyle w:val="TableParagraph"/>
              <w:spacing w:before="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0B93" w:rsidRPr="00740B93" w14:paraId="45BBC8EC" w14:textId="77777777" w:rsidTr="0086567B">
        <w:trPr>
          <w:trHeight w:val="558"/>
        </w:trPr>
        <w:tc>
          <w:tcPr>
            <w:tcW w:w="4959" w:type="dxa"/>
          </w:tcPr>
          <w:p w14:paraId="654FE9B4" w14:textId="77777777" w:rsidR="00740B93" w:rsidRPr="00740B93" w:rsidRDefault="00740B93" w:rsidP="0086567B">
            <w:pPr>
              <w:pStyle w:val="TableParagraph"/>
              <w:spacing w:before="135"/>
              <w:ind w:left="11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Právna</w:t>
            </w:r>
            <w:proofErr w:type="spellEnd"/>
            <w:r w:rsidRPr="00740B93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740B93">
              <w:rPr>
                <w:rFonts w:ascii="Tahoma" w:hAnsi="Tahoma" w:cs="Tahoma"/>
                <w:sz w:val="20"/>
                <w:szCs w:val="20"/>
              </w:rPr>
              <w:t>forma:</w:t>
            </w:r>
          </w:p>
        </w:tc>
        <w:tc>
          <w:tcPr>
            <w:tcW w:w="4438" w:type="dxa"/>
          </w:tcPr>
          <w:p w14:paraId="45C5863E" w14:textId="77777777" w:rsidR="00740B93" w:rsidRPr="00740B93" w:rsidRDefault="00740B93" w:rsidP="0086567B">
            <w:pPr>
              <w:pStyle w:val="TableParagraph"/>
              <w:spacing w:before="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0B93" w:rsidRPr="00740B93" w14:paraId="0E4885DF" w14:textId="77777777" w:rsidTr="0086567B">
        <w:trPr>
          <w:trHeight w:val="565"/>
        </w:trPr>
        <w:tc>
          <w:tcPr>
            <w:tcW w:w="4959" w:type="dxa"/>
          </w:tcPr>
          <w:p w14:paraId="5017DBC0" w14:textId="77777777" w:rsidR="00740B93" w:rsidRPr="00740B93" w:rsidRDefault="00740B93" w:rsidP="0086567B">
            <w:pPr>
              <w:pStyle w:val="TableParagraph"/>
              <w:spacing w:before="137"/>
              <w:ind w:left="11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Zápis</w:t>
            </w:r>
            <w:proofErr w:type="spellEnd"/>
            <w:r w:rsidRPr="00740B93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uchádzača</w:t>
            </w:r>
            <w:proofErr w:type="spellEnd"/>
            <w:r w:rsidRPr="00740B93">
              <w:rPr>
                <w:rFonts w:ascii="Tahoma" w:hAnsi="Tahoma" w:cs="Tahoma"/>
                <w:sz w:val="20"/>
                <w:szCs w:val="20"/>
              </w:rPr>
              <w:t xml:space="preserve"> v</w:t>
            </w:r>
            <w:r w:rsidRPr="00740B93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Obchodnom</w:t>
            </w:r>
            <w:proofErr w:type="spellEnd"/>
            <w:r w:rsidRPr="00740B93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registri</w:t>
            </w:r>
            <w:proofErr w:type="spellEnd"/>
            <w:r w:rsidRPr="00740B9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4438" w:type="dxa"/>
          </w:tcPr>
          <w:p w14:paraId="3E5642AC" w14:textId="77777777" w:rsidR="00740B93" w:rsidRPr="00740B93" w:rsidRDefault="00740B93" w:rsidP="0086567B">
            <w:pPr>
              <w:pStyle w:val="TableParagraph"/>
              <w:spacing w:before="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0B93" w:rsidRPr="00740B93" w14:paraId="2A446E63" w14:textId="77777777" w:rsidTr="0086567B">
        <w:trPr>
          <w:trHeight w:val="530"/>
        </w:trPr>
        <w:tc>
          <w:tcPr>
            <w:tcW w:w="4959" w:type="dxa"/>
            <w:vMerge w:val="restart"/>
          </w:tcPr>
          <w:p w14:paraId="0F447722" w14:textId="77777777" w:rsidR="00740B93" w:rsidRPr="00740B93" w:rsidRDefault="00740B93" w:rsidP="0086567B">
            <w:pPr>
              <w:pStyle w:val="TableParagraph"/>
              <w:spacing w:before="0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09B12E4" w14:textId="77777777" w:rsidR="00740B93" w:rsidRPr="00740B93" w:rsidRDefault="00740B93" w:rsidP="0086567B">
            <w:pPr>
              <w:pStyle w:val="TableParagraph"/>
              <w:spacing w:before="0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8308FDD" w14:textId="77777777" w:rsidR="00740B93" w:rsidRPr="00740B93" w:rsidRDefault="00740B93" w:rsidP="0086567B">
            <w:pPr>
              <w:pStyle w:val="TableParagraph"/>
              <w:spacing w:before="138"/>
              <w:ind w:left="11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Zoznam</w:t>
            </w:r>
            <w:proofErr w:type="spellEnd"/>
            <w:r w:rsidRPr="00740B93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osôb</w:t>
            </w:r>
            <w:proofErr w:type="spellEnd"/>
            <w:r w:rsidRPr="00740B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oprávnených</w:t>
            </w:r>
            <w:proofErr w:type="spellEnd"/>
            <w:r w:rsidRPr="00740B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konať</w:t>
            </w:r>
            <w:proofErr w:type="spellEnd"/>
            <w:r w:rsidRPr="00740B93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740B93">
              <w:rPr>
                <w:rFonts w:ascii="Tahoma" w:hAnsi="Tahoma" w:cs="Tahoma"/>
                <w:sz w:val="20"/>
                <w:szCs w:val="20"/>
              </w:rPr>
              <w:t>v</w:t>
            </w:r>
            <w:r w:rsidRPr="00740B93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mene</w:t>
            </w:r>
            <w:proofErr w:type="spellEnd"/>
            <w:r w:rsidRPr="00740B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uchádzača</w:t>
            </w:r>
            <w:proofErr w:type="spellEnd"/>
            <w:r w:rsidRPr="00740B9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4438" w:type="dxa"/>
          </w:tcPr>
          <w:p w14:paraId="2A0C05BA" w14:textId="77777777" w:rsidR="00740B93" w:rsidRPr="00740B93" w:rsidRDefault="00740B93" w:rsidP="0086567B">
            <w:pPr>
              <w:pStyle w:val="TableParagraph"/>
              <w:spacing w:before="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0B93" w:rsidRPr="00740B93" w14:paraId="64B3CBD0" w14:textId="77777777" w:rsidTr="0086567B">
        <w:trPr>
          <w:trHeight w:val="549"/>
        </w:trPr>
        <w:tc>
          <w:tcPr>
            <w:tcW w:w="4959" w:type="dxa"/>
            <w:vMerge/>
            <w:tcBorders>
              <w:top w:val="nil"/>
            </w:tcBorders>
          </w:tcPr>
          <w:p w14:paraId="1E4BA030" w14:textId="77777777" w:rsidR="00740B93" w:rsidRPr="00740B93" w:rsidRDefault="00740B93" w:rsidP="0086567B">
            <w:pPr>
              <w:rPr>
                <w:rFonts w:ascii="Tahoma" w:hAnsi="Tahoma" w:cs="Tahoma"/>
              </w:rPr>
            </w:pPr>
          </w:p>
        </w:tc>
        <w:tc>
          <w:tcPr>
            <w:tcW w:w="4438" w:type="dxa"/>
          </w:tcPr>
          <w:p w14:paraId="564D0B35" w14:textId="77777777" w:rsidR="00740B93" w:rsidRPr="00740B93" w:rsidRDefault="00740B93" w:rsidP="0086567B">
            <w:pPr>
              <w:pStyle w:val="TableParagraph"/>
              <w:spacing w:before="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0B93" w:rsidRPr="00740B93" w14:paraId="413622BC" w14:textId="77777777" w:rsidTr="0086567B">
        <w:trPr>
          <w:trHeight w:val="570"/>
        </w:trPr>
        <w:tc>
          <w:tcPr>
            <w:tcW w:w="4959" w:type="dxa"/>
            <w:vMerge/>
            <w:tcBorders>
              <w:top w:val="nil"/>
            </w:tcBorders>
          </w:tcPr>
          <w:p w14:paraId="609EE96A" w14:textId="77777777" w:rsidR="00740B93" w:rsidRPr="00740B93" w:rsidRDefault="00740B93" w:rsidP="0086567B">
            <w:pPr>
              <w:rPr>
                <w:rFonts w:ascii="Tahoma" w:hAnsi="Tahoma" w:cs="Tahoma"/>
              </w:rPr>
            </w:pPr>
          </w:p>
        </w:tc>
        <w:tc>
          <w:tcPr>
            <w:tcW w:w="4438" w:type="dxa"/>
          </w:tcPr>
          <w:p w14:paraId="4B6D7534" w14:textId="77777777" w:rsidR="00740B93" w:rsidRPr="00740B93" w:rsidRDefault="00740B93" w:rsidP="0086567B">
            <w:pPr>
              <w:pStyle w:val="TableParagraph"/>
              <w:spacing w:before="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0B93" w:rsidRPr="00740B93" w14:paraId="42EA8824" w14:textId="77777777" w:rsidTr="0086567B">
        <w:trPr>
          <w:trHeight w:val="611"/>
        </w:trPr>
        <w:tc>
          <w:tcPr>
            <w:tcW w:w="4959" w:type="dxa"/>
          </w:tcPr>
          <w:p w14:paraId="54DF4DC7" w14:textId="77777777" w:rsidR="00740B93" w:rsidRPr="00740B93" w:rsidRDefault="00740B93" w:rsidP="0086567B">
            <w:pPr>
              <w:pStyle w:val="TableParagraph"/>
              <w:spacing w:before="161"/>
              <w:ind w:left="11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Kontaktná</w:t>
            </w:r>
            <w:proofErr w:type="spellEnd"/>
            <w:r w:rsidRPr="00740B93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osoba</w:t>
            </w:r>
            <w:proofErr w:type="spellEnd"/>
            <w:r w:rsidRPr="00740B9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4438" w:type="dxa"/>
          </w:tcPr>
          <w:p w14:paraId="15B7B013" w14:textId="77777777" w:rsidR="00740B93" w:rsidRPr="00740B93" w:rsidRDefault="00740B93" w:rsidP="0086567B">
            <w:pPr>
              <w:pStyle w:val="TableParagraph"/>
              <w:spacing w:before="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0B93" w:rsidRPr="00740B93" w14:paraId="6BADA154" w14:textId="77777777" w:rsidTr="0086567B">
        <w:trPr>
          <w:trHeight w:val="563"/>
        </w:trPr>
        <w:tc>
          <w:tcPr>
            <w:tcW w:w="4959" w:type="dxa"/>
          </w:tcPr>
          <w:p w14:paraId="3A75B29B" w14:textId="77777777" w:rsidR="00740B93" w:rsidRPr="00740B93" w:rsidRDefault="00740B93" w:rsidP="0086567B">
            <w:pPr>
              <w:pStyle w:val="TableParagraph"/>
              <w:spacing w:before="137"/>
              <w:ind w:left="11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40B93">
              <w:rPr>
                <w:rFonts w:ascii="Tahoma" w:hAnsi="Tahoma" w:cs="Tahoma"/>
                <w:sz w:val="20"/>
                <w:szCs w:val="20"/>
              </w:rPr>
              <w:t>Telefón</w:t>
            </w:r>
            <w:proofErr w:type="spellEnd"/>
            <w:r w:rsidRPr="00740B9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4438" w:type="dxa"/>
          </w:tcPr>
          <w:p w14:paraId="5051C2DE" w14:textId="77777777" w:rsidR="00740B93" w:rsidRPr="00740B93" w:rsidRDefault="00740B93" w:rsidP="0086567B">
            <w:pPr>
              <w:pStyle w:val="TableParagraph"/>
              <w:spacing w:before="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0B93" w:rsidRPr="00740B93" w14:paraId="1FE6D60C" w14:textId="77777777" w:rsidTr="0086567B">
        <w:trPr>
          <w:trHeight w:val="558"/>
        </w:trPr>
        <w:tc>
          <w:tcPr>
            <w:tcW w:w="4959" w:type="dxa"/>
          </w:tcPr>
          <w:p w14:paraId="7F12F5D1" w14:textId="77777777" w:rsidR="00740B93" w:rsidRPr="00740B93" w:rsidRDefault="00740B93" w:rsidP="0086567B">
            <w:pPr>
              <w:pStyle w:val="TableParagraph"/>
              <w:spacing w:before="135"/>
              <w:ind w:left="110"/>
              <w:rPr>
                <w:rFonts w:ascii="Tahoma" w:hAnsi="Tahoma" w:cs="Tahoma"/>
                <w:sz w:val="20"/>
                <w:szCs w:val="20"/>
              </w:rPr>
            </w:pPr>
            <w:r w:rsidRPr="00740B93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438" w:type="dxa"/>
          </w:tcPr>
          <w:p w14:paraId="156D5F1F" w14:textId="77777777" w:rsidR="00740B93" w:rsidRPr="00740B93" w:rsidRDefault="00740B93" w:rsidP="0086567B">
            <w:pPr>
              <w:pStyle w:val="TableParagraph"/>
              <w:spacing w:before="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5AE3D28" w14:textId="77777777" w:rsidR="00740B93" w:rsidRPr="00740B93" w:rsidRDefault="00740B93" w:rsidP="00740B93">
      <w:pPr>
        <w:pStyle w:val="Zkladntext"/>
        <w:rPr>
          <w:rFonts w:ascii="Tahoma" w:hAnsi="Tahoma" w:cs="Tahoma"/>
          <w:b/>
        </w:rPr>
      </w:pPr>
    </w:p>
    <w:p w14:paraId="386D2D94" w14:textId="77777777" w:rsidR="00740B93" w:rsidRPr="00740B93" w:rsidRDefault="00740B93" w:rsidP="00740B93">
      <w:pPr>
        <w:pStyle w:val="Zkladntext"/>
        <w:rPr>
          <w:rFonts w:ascii="Tahoma" w:hAnsi="Tahoma" w:cs="Tahoma"/>
          <w:b/>
        </w:rPr>
      </w:pPr>
    </w:p>
    <w:p w14:paraId="4F7A5EF5" w14:textId="77777777" w:rsidR="00740B93" w:rsidRPr="00740B93" w:rsidRDefault="00740B93" w:rsidP="00740B93">
      <w:pPr>
        <w:pStyle w:val="Zkladntext"/>
        <w:spacing w:before="1"/>
        <w:rPr>
          <w:rFonts w:ascii="Tahoma" w:hAnsi="Tahoma" w:cs="Tahoma"/>
          <w:b/>
        </w:rPr>
      </w:pPr>
    </w:p>
    <w:p w14:paraId="2499AED4" w14:textId="77777777" w:rsidR="00740B93" w:rsidRPr="00740B93" w:rsidRDefault="00740B93" w:rsidP="00740B93">
      <w:pPr>
        <w:pStyle w:val="Zkladntext"/>
        <w:spacing w:before="92"/>
        <w:ind w:left="116"/>
        <w:rPr>
          <w:rFonts w:ascii="Tahoma" w:hAnsi="Tahoma" w:cs="Tahoma"/>
        </w:rPr>
      </w:pPr>
      <w:r w:rsidRPr="00740B93">
        <w:rPr>
          <w:rFonts w:ascii="Tahoma" w:hAnsi="Tahoma" w:cs="Tahoma"/>
          <w:color w:val="000009"/>
        </w:rPr>
        <w:t>V ................................................,</w:t>
      </w:r>
      <w:r w:rsidRPr="00740B93">
        <w:rPr>
          <w:rFonts w:ascii="Tahoma" w:hAnsi="Tahoma" w:cs="Tahoma"/>
          <w:color w:val="000009"/>
          <w:spacing w:val="-1"/>
        </w:rPr>
        <w:t xml:space="preserve"> </w:t>
      </w:r>
      <w:r w:rsidRPr="00740B93">
        <w:rPr>
          <w:rFonts w:ascii="Tahoma" w:hAnsi="Tahoma" w:cs="Tahoma"/>
          <w:color w:val="000009"/>
        </w:rPr>
        <w:t>dňa</w:t>
      </w:r>
      <w:r w:rsidRPr="00740B93">
        <w:rPr>
          <w:rFonts w:ascii="Tahoma" w:hAnsi="Tahoma" w:cs="Tahoma"/>
          <w:color w:val="000009"/>
          <w:spacing w:val="-2"/>
        </w:rPr>
        <w:t xml:space="preserve"> </w:t>
      </w:r>
      <w:r w:rsidRPr="00740B93">
        <w:rPr>
          <w:rFonts w:ascii="Tahoma" w:hAnsi="Tahoma" w:cs="Tahoma"/>
          <w:color w:val="000009"/>
        </w:rPr>
        <w:t>....................................</w:t>
      </w:r>
    </w:p>
    <w:p w14:paraId="36D4BBFB" w14:textId="77777777" w:rsidR="00740B93" w:rsidRPr="00740B93" w:rsidRDefault="00740B93" w:rsidP="00740B93">
      <w:pPr>
        <w:pStyle w:val="Zkladntext"/>
        <w:rPr>
          <w:rFonts w:ascii="Tahoma" w:hAnsi="Tahoma" w:cs="Tahoma"/>
        </w:rPr>
      </w:pPr>
    </w:p>
    <w:p w14:paraId="1A3C522B" w14:textId="77777777" w:rsidR="00740B93" w:rsidRPr="00740B93" w:rsidRDefault="00740B93" w:rsidP="00740B93">
      <w:pPr>
        <w:pStyle w:val="Zkladntext"/>
        <w:rPr>
          <w:rFonts w:ascii="Tahoma" w:hAnsi="Tahoma" w:cs="Tahoma"/>
        </w:rPr>
      </w:pPr>
    </w:p>
    <w:p w14:paraId="17290820" w14:textId="77777777" w:rsidR="00740B93" w:rsidRPr="00740B93" w:rsidRDefault="00740B93" w:rsidP="00740B93">
      <w:pPr>
        <w:pStyle w:val="Zkladntext"/>
        <w:rPr>
          <w:rFonts w:ascii="Tahoma" w:hAnsi="Tahoma" w:cs="Tahoma"/>
        </w:rPr>
      </w:pPr>
    </w:p>
    <w:p w14:paraId="1C297890" w14:textId="77777777" w:rsidR="00740B93" w:rsidRPr="00740B93" w:rsidRDefault="00740B93" w:rsidP="00740B93">
      <w:pPr>
        <w:pStyle w:val="Zkladntext"/>
        <w:rPr>
          <w:rFonts w:ascii="Tahoma" w:hAnsi="Tahoma" w:cs="Tahoma"/>
        </w:rPr>
      </w:pPr>
    </w:p>
    <w:p w14:paraId="7E02E3FB" w14:textId="77777777" w:rsidR="00740B93" w:rsidRPr="00740B93" w:rsidRDefault="00740B93" w:rsidP="00740B93">
      <w:pPr>
        <w:pStyle w:val="Zkladntext"/>
        <w:spacing w:before="8"/>
        <w:rPr>
          <w:rFonts w:ascii="Tahoma" w:hAnsi="Tahoma" w:cs="Tahoma"/>
        </w:rPr>
      </w:pPr>
    </w:p>
    <w:p w14:paraId="4FF112D0" w14:textId="09C61D1B" w:rsidR="00740B93" w:rsidRPr="00740B93" w:rsidRDefault="00740B93" w:rsidP="00740B93">
      <w:pPr>
        <w:pStyle w:val="Zkladntext"/>
        <w:ind w:left="116"/>
        <w:jc w:val="right"/>
        <w:rPr>
          <w:rFonts w:ascii="Tahoma" w:hAnsi="Tahoma" w:cs="Tahoma"/>
        </w:rPr>
      </w:pPr>
      <w:r>
        <w:rPr>
          <w:rFonts w:ascii="Tahoma" w:hAnsi="Tahoma" w:cs="Tahoma"/>
          <w:color w:val="000009"/>
        </w:rPr>
        <w:t xml:space="preserve">  </w:t>
      </w:r>
      <w:r w:rsidRPr="00740B93">
        <w:rPr>
          <w:rFonts w:ascii="Tahoma" w:hAnsi="Tahoma" w:cs="Tahoma"/>
          <w:color w:val="000009"/>
        </w:rPr>
        <w:t>.........................................................</w:t>
      </w:r>
    </w:p>
    <w:p w14:paraId="6E6B8E80" w14:textId="77777777" w:rsidR="00740B93" w:rsidRPr="00740B93" w:rsidRDefault="00740B93" w:rsidP="00740B93">
      <w:pPr>
        <w:pStyle w:val="Zkladntext"/>
        <w:spacing w:before="38"/>
        <w:ind w:left="116"/>
        <w:jc w:val="right"/>
        <w:rPr>
          <w:rFonts w:ascii="Tahoma" w:hAnsi="Tahoma" w:cs="Tahoma"/>
        </w:rPr>
      </w:pPr>
      <w:r w:rsidRPr="00740B93">
        <w:rPr>
          <w:rFonts w:ascii="Tahoma" w:hAnsi="Tahoma" w:cs="Tahoma"/>
          <w:color w:val="000009"/>
        </w:rPr>
        <w:t>pečiatka,</w:t>
      </w:r>
      <w:r w:rsidRPr="00740B93">
        <w:rPr>
          <w:rFonts w:ascii="Tahoma" w:hAnsi="Tahoma" w:cs="Tahoma"/>
          <w:color w:val="000009"/>
          <w:spacing w:val="-2"/>
        </w:rPr>
        <w:t xml:space="preserve"> </w:t>
      </w:r>
      <w:r w:rsidRPr="00740B93">
        <w:rPr>
          <w:rFonts w:ascii="Tahoma" w:hAnsi="Tahoma" w:cs="Tahoma"/>
          <w:color w:val="000009"/>
        </w:rPr>
        <w:t>meno</w:t>
      </w:r>
      <w:r w:rsidRPr="00740B93">
        <w:rPr>
          <w:rFonts w:ascii="Tahoma" w:hAnsi="Tahoma" w:cs="Tahoma"/>
          <w:color w:val="000009"/>
          <w:spacing w:val="-1"/>
        </w:rPr>
        <w:t xml:space="preserve"> </w:t>
      </w:r>
      <w:r w:rsidRPr="00740B93">
        <w:rPr>
          <w:rFonts w:ascii="Tahoma" w:hAnsi="Tahoma" w:cs="Tahoma"/>
          <w:color w:val="000009"/>
        </w:rPr>
        <w:t>a</w:t>
      </w:r>
      <w:r w:rsidRPr="00740B93">
        <w:rPr>
          <w:rFonts w:ascii="Tahoma" w:hAnsi="Tahoma" w:cs="Tahoma"/>
          <w:color w:val="000009"/>
          <w:spacing w:val="-1"/>
        </w:rPr>
        <w:t xml:space="preserve"> </w:t>
      </w:r>
      <w:r w:rsidRPr="00740B93">
        <w:rPr>
          <w:rFonts w:ascii="Tahoma" w:hAnsi="Tahoma" w:cs="Tahoma"/>
          <w:color w:val="000009"/>
        </w:rPr>
        <w:t>podpis</w:t>
      </w:r>
      <w:r w:rsidRPr="00740B93">
        <w:rPr>
          <w:rFonts w:ascii="Tahoma" w:hAnsi="Tahoma" w:cs="Tahoma"/>
          <w:color w:val="000009"/>
          <w:spacing w:val="-1"/>
        </w:rPr>
        <w:t xml:space="preserve"> </w:t>
      </w:r>
      <w:r w:rsidRPr="00740B93">
        <w:rPr>
          <w:rFonts w:ascii="Tahoma" w:hAnsi="Tahoma" w:cs="Tahoma"/>
          <w:color w:val="000009"/>
        </w:rPr>
        <w:t>uchádzača</w:t>
      </w:r>
    </w:p>
    <w:p w14:paraId="47F697AA" w14:textId="77777777" w:rsidR="00C43604" w:rsidRPr="000A131B" w:rsidRDefault="00C43604" w:rsidP="00C43604">
      <w:pPr>
        <w:jc w:val="both"/>
        <w:rPr>
          <w:rFonts w:ascii="Tahoma" w:hAnsi="Tahoma" w:cs="Tahoma"/>
          <w:b/>
          <w:bCs/>
        </w:rPr>
      </w:pPr>
    </w:p>
    <w:sectPr w:rsidR="00C43604" w:rsidRPr="000A131B" w:rsidSect="002B56B6">
      <w:headerReference w:type="default" r:id="rId7"/>
      <w:footerReference w:type="default" r:id="rId8"/>
      <w:pgSz w:w="11906" w:h="16838"/>
      <w:pgMar w:top="1612" w:right="1418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209A5" w14:textId="77777777" w:rsidR="00111F12" w:rsidRDefault="00111F12" w:rsidP="00C43604">
      <w:r>
        <w:separator/>
      </w:r>
    </w:p>
  </w:endnote>
  <w:endnote w:type="continuationSeparator" w:id="0">
    <w:p w14:paraId="06B90A4C" w14:textId="77777777" w:rsidR="00111F12" w:rsidRDefault="00111F12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 w:cs="Tahoma"/>
        <w:sz w:val="18"/>
        <w:szCs w:val="18"/>
      </w:rPr>
      <w:id w:val="-884952858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986782029"/>
          <w:docPartObj>
            <w:docPartGallery w:val="Page Numbers (Top of Page)"/>
            <w:docPartUnique/>
          </w:docPartObj>
        </w:sdtPr>
        <w:sdtEndPr/>
        <w:sdtContent>
          <w:p w14:paraId="1D80C391" w14:textId="4A43777A" w:rsidR="000A131B" w:rsidRPr="000A131B" w:rsidRDefault="000A131B">
            <w:pPr>
              <w:pStyle w:val="Pta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131B">
              <w:rPr>
                <w:rFonts w:ascii="Tahoma" w:hAnsi="Tahoma" w:cs="Tahoma"/>
                <w:sz w:val="18"/>
                <w:szCs w:val="18"/>
              </w:rPr>
              <w:t xml:space="preserve">Strana 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7B679E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0A131B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7B679E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B29952F" w14:textId="27FF6229" w:rsidR="000317D8" w:rsidRPr="006D2390" w:rsidRDefault="007B679E" w:rsidP="00E83264">
    <w:pPr>
      <w:pStyle w:val="Pta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06BC6" w14:textId="77777777" w:rsidR="00111F12" w:rsidRDefault="00111F12" w:rsidP="00C43604">
      <w:r>
        <w:separator/>
      </w:r>
    </w:p>
  </w:footnote>
  <w:footnote w:type="continuationSeparator" w:id="0">
    <w:p w14:paraId="72CA8B0D" w14:textId="77777777" w:rsidR="00111F12" w:rsidRDefault="00111F12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9822A" w14:textId="77777777" w:rsidR="00740B93" w:rsidRPr="002B56B6" w:rsidRDefault="00740B93" w:rsidP="00740B93">
    <w:pPr>
      <w:tabs>
        <w:tab w:val="left" w:pos="4920"/>
        <w:tab w:val="left" w:pos="6540"/>
      </w:tabs>
      <w:spacing w:line="240" w:lineRule="atLeast"/>
      <w:ind w:left="1560"/>
      <w:jc w:val="right"/>
      <w:rPr>
        <w:rFonts w:ascii="Times New Roman" w:hAnsi="Times New Roman" w:cs="Times New Roman"/>
        <w:sz w:val="24"/>
        <w:szCs w:val="24"/>
      </w:rPr>
    </w:pPr>
    <w:r>
      <w:rPr>
        <w:rFonts w:ascii="Tahoma" w:eastAsia="Times New Roman" w:hAnsi="Tahoma" w:cs="Tahoma"/>
        <w:b/>
        <w:bCs/>
        <w:sz w:val="28"/>
        <w:szCs w:val="28"/>
      </w:rPr>
      <w:t>Príloha č. 1</w:t>
    </w:r>
  </w:p>
  <w:p w14:paraId="76AFBD98" w14:textId="42942ACB" w:rsidR="000317D8" w:rsidRPr="00740B93" w:rsidRDefault="007B679E" w:rsidP="00740B9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04"/>
    <w:rsid w:val="000A131B"/>
    <w:rsid w:val="00111F12"/>
    <w:rsid w:val="0013147B"/>
    <w:rsid w:val="0017517A"/>
    <w:rsid w:val="00202791"/>
    <w:rsid w:val="0028106F"/>
    <w:rsid w:val="002B56B6"/>
    <w:rsid w:val="00435BE3"/>
    <w:rsid w:val="00457544"/>
    <w:rsid w:val="00502340"/>
    <w:rsid w:val="00655470"/>
    <w:rsid w:val="00690FFA"/>
    <w:rsid w:val="006F0A8E"/>
    <w:rsid w:val="00726292"/>
    <w:rsid w:val="00740B93"/>
    <w:rsid w:val="007A2BDD"/>
    <w:rsid w:val="007B679E"/>
    <w:rsid w:val="007D0A21"/>
    <w:rsid w:val="00886395"/>
    <w:rsid w:val="008C02AE"/>
    <w:rsid w:val="009C6BCA"/>
    <w:rsid w:val="009F6DBE"/>
    <w:rsid w:val="00BB6A50"/>
    <w:rsid w:val="00C43604"/>
    <w:rsid w:val="00C745D4"/>
    <w:rsid w:val="00D14ABB"/>
    <w:rsid w:val="00D82288"/>
    <w:rsid w:val="00DD2A8C"/>
    <w:rsid w:val="00E75C24"/>
    <w:rsid w:val="00EA77FB"/>
    <w:rsid w:val="00EC26D5"/>
    <w:rsid w:val="00EF3992"/>
    <w:rsid w:val="00F1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Sil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40B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740B93"/>
    <w:pPr>
      <w:widowControl w:val="0"/>
      <w:autoSpaceDE w:val="0"/>
      <w:autoSpaceDN w:val="0"/>
      <w:spacing w:before="117"/>
      <w:ind w:left="107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Daniela Szelesova</cp:lastModifiedBy>
  <cp:revision>3</cp:revision>
  <dcterms:created xsi:type="dcterms:W3CDTF">2021-07-26T21:20:00Z</dcterms:created>
  <dcterms:modified xsi:type="dcterms:W3CDTF">2021-07-26T21:26:00Z</dcterms:modified>
</cp:coreProperties>
</file>