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3A53F" w14:textId="159BB779" w:rsidR="00145A6F" w:rsidRPr="002808C3" w:rsidRDefault="002306B7" w:rsidP="002808C3">
      <w:pPr>
        <w:spacing w:line="264" w:lineRule="auto"/>
        <w:jc w:val="center"/>
        <w:rPr>
          <w:rFonts w:asciiTheme="minorHAnsi" w:hAnsiTheme="minorHAnsi" w:cs="Arial"/>
          <w:b/>
          <w:bCs/>
          <w:sz w:val="22"/>
          <w:szCs w:val="22"/>
        </w:rPr>
      </w:pPr>
      <w:r w:rsidRPr="002808C3">
        <w:rPr>
          <w:rFonts w:asciiTheme="minorHAnsi" w:hAnsiTheme="minorHAnsi" w:cs="Arial"/>
          <w:b/>
          <w:bCs/>
          <w:sz w:val="22"/>
          <w:szCs w:val="22"/>
        </w:rPr>
        <w:t>Kúpna zmluva</w:t>
      </w:r>
      <w:r w:rsidR="00B075C9" w:rsidRPr="002808C3">
        <w:rPr>
          <w:rFonts w:asciiTheme="minorHAnsi" w:hAnsiTheme="minorHAnsi" w:cs="Arial"/>
          <w:b/>
          <w:bCs/>
          <w:sz w:val="22"/>
          <w:szCs w:val="22"/>
        </w:rPr>
        <w:t xml:space="preserve"> č. </w:t>
      </w:r>
      <w:r w:rsidR="00D06D2A">
        <w:rPr>
          <w:rFonts w:asciiTheme="minorHAnsi" w:hAnsiTheme="minorHAnsi" w:cs="Arial"/>
          <w:b/>
          <w:bCs/>
          <w:sz w:val="22"/>
          <w:szCs w:val="22"/>
        </w:rPr>
        <w:t>_____________</w:t>
      </w:r>
    </w:p>
    <w:p w14:paraId="24E72A58" w14:textId="62B3381D" w:rsidR="00145A6F" w:rsidRDefault="00145A6F" w:rsidP="002808C3">
      <w:pPr>
        <w:pBdr>
          <w:bottom w:val="single" w:sz="6" w:space="1" w:color="auto"/>
        </w:pBdr>
        <w:spacing w:line="264" w:lineRule="auto"/>
        <w:jc w:val="center"/>
        <w:rPr>
          <w:rFonts w:asciiTheme="minorHAnsi" w:hAnsiTheme="minorHAnsi" w:cs="Arial"/>
          <w:sz w:val="22"/>
          <w:szCs w:val="22"/>
        </w:rPr>
      </w:pPr>
      <w:r w:rsidRPr="002808C3">
        <w:rPr>
          <w:rFonts w:asciiTheme="minorHAnsi" w:hAnsiTheme="minorHAnsi" w:cs="Arial"/>
          <w:sz w:val="22"/>
          <w:szCs w:val="22"/>
        </w:rPr>
        <w:t xml:space="preserve">uzatvorená podľa </w:t>
      </w:r>
      <w:r w:rsidR="00545DD0" w:rsidRPr="002808C3">
        <w:rPr>
          <w:rFonts w:asciiTheme="minorHAnsi" w:hAnsiTheme="minorHAnsi" w:cs="Arial"/>
          <w:sz w:val="22"/>
          <w:szCs w:val="22"/>
        </w:rPr>
        <w:t xml:space="preserve">ust. </w:t>
      </w:r>
      <w:r w:rsidRPr="002808C3">
        <w:rPr>
          <w:rFonts w:asciiTheme="minorHAnsi" w:hAnsiTheme="minorHAnsi" w:cs="Arial"/>
          <w:sz w:val="22"/>
          <w:szCs w:val="22"/>
        </w:rPr>
        <w:t xml:space="preserve">§ </w:t>
      </w:r>
      <w:r w:rsidR="00F44E93" w:rsidRPr="002808C3">
        <w:rPr>
          <w:rFonts w:asciiTheme="minorHAnsi" w:hAnsiTheme="minorHAnsi" w:cs="Arial"/>
          <w:sz w:val="22"/>
          <w:szCs w:val="22"/>
        </w:rPr>
        <w:t xml:space="preserve">409 </w:t>
      </w:r>
      <w:r w:rsidRPr="002808C3">
        <w:rPr>
          <w:rFonts w:asciiTheme="minorHAnsi" w:hAnsiTheme="minorHAnsi" w:cs="Arial"/>
          <w:sz w:val="22"/>
          <w:szCs w:val="22"/>
        </w:rPr>
        <w:t xml:space="preserve">a nasl. zákona č. </w:t>
      </w:r>
      <w:r w:rsidR="00F44E93" w:rsidRPr="002808C3">
        <w:rPr>
          <w:rFonts w:asciiTheme="minorHAnsi" w:hAnsiTheme="minorHAnsi" w:cs="Arial"/>
          <w:sz w:val="22"/>
          <w:szCs w:val="22"/>
        </w:rPr>
        <w:t>513</w:t>
      </w:r>
      <w:r w:rsidRPr="002808C3">
        <w:rPr>
          <w:rFonts w:asciiTheme="minorHAnsi" w:hAnsiTheme="minorHAnsi" w:cs="Arial"/>
          <w:sz w:val="22"/>
          <w:szCs w:val="22"/>
        </w:rPr>
        <w:t>/</w:t>
      </w:r>
      <w:r w:rsidR="00F44E93" w:rsidRPr="002808C3">
        <w:rPr>
          <w:rFonts w:asciiTheme="minorHAnsi" w:hAnsiTheme="minorHAnsi" w:cs="Arial"/>
          <w:sz w:val="22"/>
          <w:szCs w:val="22"/>
        </w:rPr>
        <w:t xml:space="preserve">1991 </w:t>
      </w:r>
      <w:r w:rsidRPr="002808C3">
        <w:rPr>
          <w:rFonts w:asciiTheme="minorHAnsi" w:hAnsiTheme="minorHAnsi" w:cs="Arial"/>
          <w:sz w:val="22"/>
          <w:szCs w:val="22"/>
        </w:rPr>
        <w:t xml:space="preserve">Zb. </w:t>
      </w:r>
      <w:r w:rsidR="00F44E93" w:rsidRPr="002808C3">
        <w:rPr>
          <w:rFonts w:asciiTheme="minorHAnsi" w:hAnsiTheme="minorHAnsi" w:cs="Arial"/>
          <w:sz w:val="22"/>
          <w:szCs w:val="22"/>
        </w:rPr>
        <w:t xml:space="preserve">Obchodného </w:t>
      </w:r>
      <w:r w:rsidRPr="002808C3">
        <w:rPr>
          <w:rFonts w:asciiTheme="minorHAnsi" w:hAnsiTheme="minorHAnsi" w:cs="Arial"/>
          <w:sz w:val="22"/>
          <w:szCs w:val="22"/>
        </w:rPr>
        <w:t>zákonníka v znení neskorších predpisov (ďalej v texte tiež ako „</w:t>
      </w:r>
      <w:r w:rsidR="006F318E" w:rsidRPr="00641638">
        <w:rPr>
          <w:rFonts w:asciiTheme="minorHAnsi" w:hAnsiTheme="minorHAnsi" w:cs="Arial"/>
          <w:b/>
          <w:sz w:val="22"/>
          <w:szCs w:val="22"/>
        </w:rPr>
        <w:t>Obchodný zákonník</w:t>
      </w:r>
      <w:r w:rsidR="006F318E">
        <w:rPr>
          <w:rFonts w:asciiTheme="minorHAnsi" w:hAnsiTheme="minorHAnsi" w:cs="Arial"/>
          <w:sz w:val="22"/>
          <w:szCs w:val="22"/>
        </w:rPr>
        <w:t>“ alebo „</w:t>
      </w:r>
      <w:r w:rsidRPr="00641638">
        <w:rPr>
          <w:rFonts w:asciiTheme="minorHAnsi" w:hAnsiTheme="minorHAnsi" w:cs="Arial"/>
          <w:b/>
          <w:sz w:val="22"/>
          <w:szCs w:val="22"/>
        </w:rPr>
        <w:t>O</w:t>
      </w:r>
      <w:r w:rsidR="00F44E93" w:rsidRPr="00641638">
        <w:rPr>
          <w:rFonts w:asciiTheme="minorHAnsi" w:hAnsiTheme="minorHAnsi" w:cs="Arial"/>
          <w:b/>
          <w:sz w:val="22"/>
          <w:szCs w:val="22"/>
        </w:rPr>
        <w:t>b</w:t>
      </w:r>
      <w:r w:rsidRPr="00641638">
        <w:rPr>
          <w:rFonts w:asciiTheme="minorHAnsi" w:hAnsiTheme="minorHAnsi" w:cs="Arial"/>
          <w:b/>
          <w:sz w:val="22"/>
          <w:szCs w:val="22"/>
        </w:rPr>
        <w:t>Z</w:t>
      </w:r>
      <w:r w:rsidRPr="002808C3">
        <w:rPr>
          <w:rFonts w:asciiTheme="minorHAnsi" w:hAnsiTheme="minorHAnsi" w:cs="Arial"/>
          <w:sz w:val="22"/>
          <w:szCs w:val="22"/>
        </w:rPr>
        <w:t>“)</w:t>
      </w:r>
      <w:r w:rsidR="00F44E93" w:rsidRPr="002808C3">
        <w:rPr>
          <w:rFonts w:asciiTheme="minorHAnsi" w:hAnsiTheme="minorHAnsi" w:cs="Arial"/>
          <w:sz w:val="22"/>
          <w:szCs w:val="22"/>
        </w:rPr>
        <w:t xml:space="preserve"> a podľa zákona č. 343/2015 Z. z. o verejnom obstarávaní a o zmene a doplnení niektorých zákonov </w:t>
      </w:r>
      <w:r w:rsidR="00545DD0" w:rsidRPr="002808C3">
        <w:rPr>
          <w:rFonts w:asciiTheme="minorHAnsi" w:hAnsiTheme="minorHAnsi" w:cs="Arial"/>
          <w:sz w:val="22"/>
          <w:szCs w:val="22"/>
        </w:rPr>
        <w:t xml:space="preserve">v znení neskorších predpisov </w:t>
      </w:r>
      <w:r w:rsidR="00F44E93" w:rsidRPr="002808C3">
        <w:rPr>
          <w:rFonts w:asciiTheme="minorHAnsi" w:hAnsiTheme="minorHAnsi" w:cs="Arial"/>
          <w:sz w:val="22"/>
          <w:szCs w:val="22"/>
        </w:rPr>
        <w:t>(ďalej v texte tiež ako „</w:t>
      </w:r>
      <w:r w:rsidR="00F44E93" w:rsidRPr="00641638">
        <w:rPr>
          <w:rFonts w:asciiTheme="minorHAnsi" w:hAnsiTheme="minorHAnsi" w:cs="Arial"/>
          <w:b/>
          <w:sz w:val="22"/>
          <w:szCs w:val="22"/>
        </w:rPr>
        <w:t>zákon o verejnom obstarávaní</w:t>
      </w:r>
      <w:r w:rsidR="00F44E93" w:rsidRPr="002808C3">
        <w:rPr>
          <w:rFonts w:asciiTheme="minorHAnsi" w:hAnsiTheme="minorHAnsi" w:cs="Arial"/>
          <w:sz w:val="22"/>
          <w:szCs w:val="22"/>
        </w:rPr>
        <w:t>“</w:t>
      </w:r>
      <w:r w:rsidR="000474D8">
        <w:rPr>
          <w:rFonts w:asciiTheme="minorHAnsi" w:hAnsiTheme="minorHAnsi" w:cs="Arial"/>
          <w:sz w:val="22"/>
          <w:szCs w:val="22"/>
        </w:rPr>
        <w:t xml:space="preserve"> alebo „</w:t>
      </w:r>
      <w:r w:rsidR="000474D8" w:rsidRPr="00641638">
        <w:rPr>
          <w:rFonts w:asciiTheme="minorHAnsi" w:hAnsiTheme="minorHAnsi" w:cs="Arial"/>
          <w:b/>
          <w:sz w:val="22"/>
          <w:szCs w:val="22"/>
        </w:rPr>
        <w:t>ZVO</w:t>
      </w:r>
      <w:r w:rsidR="000474D8">
        <w:rPr>
          <w:rFonts w:asciiTheme="minorHAnsi" w:hAnsiTheme="minorHAnsi" w:cs="Arial"/>
          <w:sz w:val="22"/>
          <w:szCs w:val="22"/>
        </w:rPr>
        <w:t>“</w:t>
      </w:r>
      <w:r w:rsidR="00F44E93" w:rsidRPr="002808C3">
        <w:rPr>
          <w:rFonts w:asciiTheme="minorHAnsi" w:hAnsiTheme="minorHAnsi" w:cs="Arial"/>
          <w:sz w:val="22"/>
          <w:szCs w:val="22"/>
        </w:rPr>
        <w:t>)</w:t>
      </w:r>
    </w:p>
    <w:p w14:paraId="78820C6E" w14:textId="77777777" w:rsidR="00CE5100" w:rsidRPr="002808C3" w:rsidRDefault="00CE5100" w:rsidP="002808C3">
      <w:pPr>
        <w:spacing w:line="264" w:lineRule="auto"/>
        <w:jc w:val="center"/>
        <w:rPr>
          <w:rFonts w:asciiTheme="minorHAnsi" w:hAnsiTheme="minorHAnsi" w:cs="Arial"/>
          <w:b/>
          <w:bCs/>
          <w:sz w:val="22"/>
          <w:szCs w:val="22"/>
        </w:rPr>
      </w:pPr>
    </w:p>
    <w:p w14:paraId="53503E3F" w14:textId="77777777" w:rsidR="00145A6F" w:rsidRPr="002808C3" w:rsidRDefault="00145A6F" w:rsidP="002808C3">
      <w:pPr>
        <w:spacing w:line="264" w:lineRule="auto"/>
        <w:jc w:val="center"/>
        <w:rPr>
          <w:rFonts w:asciiTheme="minorHAnsi" w:hAnsiTheme="minorHAnsi" w:cs="Arial"/>
          <w:sz w:val="22"/>
          <w:szCs w:val="22"/>
        </w:rPr>
      </w:pPr>
    </w:p>
    <w:p w14:paraId="3355D3A4" w14:textId="32D496A7" w:rsidR="002C074C" w:rsidRDefault="00145A6F" w:rsidP="00641638">
      <w:pPr>
        <w:spacing w:line="264" w:lineRule="auto"/>
        <w:jc w:val="center"/>
        <w:rPr>
          <w:rFonts w:asciiTheme="minorHAnsi" w:hAnsiTheme="minorHAnsi" w:cs="Arial"/>
          <w:sz w:val="22"/>
          <w:szCs w:val="22"/>
        </w:rPr>
      </w:pPr>
      <w:r w:rsidRPr="002808C3">
        <w:rPr>
          <w:rFonts w:asciiTheme="minorHAnsi" w:hAnsiTheme="minorHAnsi" w:cs="Arial"/>
          <w:sz w:val="22"/>
          <w:szCs w:val="22"/>
        </w:rPr>
        <w:t>medzi zmluvnými stranami:</w:t>
      </w:r>
    </w:p>
    <w:p w14:paraId="1752A021" w14:textId="77777777" w:rsidR="00EB5CD7" w:rsidRPr="002808C3" w:rsidRDefault="00EB5CD7" w:rsidP="00641638">
      <w:pPr>
        <w:spacing w:line="264" w:lineRule="auto"/>
        <w:jc w:val="center"/>
        <w:rPr>
          <w:rFonts w:asciiTheme="minorHAnsi" w:hAnsiTheme="minorHAnsi" w:cs="Arial"/>
          <w:b/>
          <w:sz w:val="22"/>
          <w:szCs w:val="22"/>
        </w:rPr>
      </w:pPr>
    </w:p>
    <w:p w14:paraId="5C8F3B9F" w14:textId="77777777" w:rsidR="00EF1DC7" w:rsidRPr="00EB5CD7" w:rsidRDefault="00EF1DC7" w:rsidP="00EF1DC7">
      <w:pPr>
        <w:tabs>
          <w:tab w:val="left" w:pos="2835"/>
        </w:tabs>
        <w:rPr>
          <w:rFonts w:asciiTheme="minorHAnsi" w:hAnsiTheme="minorHAnsi" w:cs="Arial"/>
          <w:sz w:val="22"/>
          <w:szCs w:val="22"/>
        </w:rPr>
      </w:pPr>
      <w:r w:rsidRPr="00EB5CD7">
        <w:rPr>
          <w:rFonts w:asciiTheme="minorHAnsi" w:hAnsiTheme="minorHAnsi" w:cs="Arial"/>
          <w:sz w:val="22"/>
          <w:szCs w:val="22"/>
        </w:rPr>
        <w:t xml:space="preserve">1) Kupujúci: </w:t>
      </w:r>
    </w:p>
    <w:p w14:paraId="7DEF1B19" w14:textId="77777777" w:rsidR="00EF1DC7" w:rsidRPr="00EB5CD7" w:rsidRDefault="00EF1DC7" w:rsidP="002615BF">
      <w:pPr>
        <w:tabs>
          <w:tab w:val="left" w:pos="2700"/>
        </w:tabs>
        <w:rPr>
          <w:rFonts w:asciiTheme="minorHAnsi" w:hAnsiTheme="minorHAnsi" w:cs="Arial"/>
          <w:sz w:val="22"/>
          <w:szCs w:val="22"/>
        </w:rPr>
      </w:pPr>
      <w:r w:rsidRPr="00EB5CD7">
        <w:rPr>
          <w:rFonts w:asciiTheme="minorHAnsi" w:hAnsiTheme="minorHAnsi" w:cs="Arial"/>
          <w:sz w:val="22"/>
          <w:szCs w:val="22"/>
        </w:rPr>
        <w:t xml:space="preserve">Názov: </w:t>
      </w:r>
      <w:r w:rsidRPr="00EB5CD7">
        <w:rPr>
          <w:rFonts w:asciiTheme="minorHAnsi" w:hAnsiTheme="minorHAnsi" w:cs="Arial"/>
          <w:sz w:val="22"/>
          <w:szCs w:val="22"/>
        </w:rPr>
        <w:tab/>
        <w:t>Banskobystrický samosprávny kraj</w:t>
      </w:r>
    </w:p>
    <w:p w14:paraId="58EF9434" w14:textId="77777777" w:rsidR="00EF1DC7" w:rsidRPr="00EB5CD7" w:rsidRDefault="00EF1DC7" w:rsidP="002615BF">
      <w:pPr>
        <w:tabs>
          <w:tab w:val="left" w:pos="2700"/>
        </w:tabs>
        <w:rPr>
          <w:rFonts w:asciiTheme="minorHAnsi" w:hAnsiTheme="minorHAnsi" w:cs="Arial"/>
          <w:sz w:val="22"/>
          <w:szCs w:val="22"/>
        </w:rPr>
      </w:pPr>
      <w:r w:rsidRPr="00EB5CD7">
        <w:rPr>
          <w:rFonts w:asciiTheme="minorHAnsi" w:hAnsiTheme="minorHAnsi" w:cs="Arial"/>
          <w:sz w:val="22"/>
          <w:szCs w:val="22"/>
        </w:rPr>
        <w:t xml:space="preserve">Sídlo: </w:t>
      </w:r>
      <w:r w:rsidRPr="00EB5CD7">
        <w:rPr>
          <w:rFonts w:asciiTheme="minorHAnsi" w:hAnsiTheme="minorHAnsi" w:cs="Arial"/>
          <w:sz w:val="22"/>
          <w:szCs w:val="22"/>
        </w:rPr>
        <w:tab/>
        <w:t>Námestie SNP č. 23, 974 01 Banská Bystrica</w:t>
      </w:r>
    </w:p>
    <w:p w14:paraId="7A156E1F" w14:textId="77777777" w:rsidR="00EF1DC7" w:rsidRPr="00EB5CD7" w:rsidRDefault="00EF1DC7" w:rsidP="002615BF">
      <w:pPr>
        <w:tabs>
          <w:tab w:val="left" w:pos="2700"/>
        </w:tabs>
        <w:rPr>
          <w:rFonts w:asciiTheme="minorHAnsi" w:hAnsiTheme="minorHAnsi" w:cs="Arial"/>
          <w:sz w:val="22"/>
          <w:szCs w:val="22"/>
        </w:rPr>
      </w:pPr>
      <w:r w:rsidRPr="00EB5CD7">
        <w:rPr>
          <w:rFonts w:asciiTheme="minorHAnsi" w:hAnsiTheme="minorHAnsi" w:cs="Arial"/>
          <w:sz w:val="22"/>
          <w:szCs w:val="22"/>
        </w:rPr>
        <w:t xml:space="preserve">Právna forma: </w:t>
      </w:r>
      <w:r w:rsidRPr="00EB5CD7">
        <w:rPr>
          <w:rFonts w:asciiTheme="minorHAnsi" w:hAnsiTheme="minorHAnsi" w:cs="Arial"/>
          <w:sz w:val="22"/>
          <w:szCs w:val="22"/>
        </w:rPr>
        <w:tab/>
        <w:t>samostatný územný samosprávny a správny celok Slovenskej republiky</w:t>
      </w:r>
    </w:p>
    <w:p w14:paraId="232E964C" w14:textId="77777777" w:rsidR="00EF1DC7" w:rsidRPr="00EB5CD7" w:rsidRDefault="00EF1DC7" w:rsidP="002615BF">
      <w:pPr>
        <w:tabs>
          <w:tab w:val="left" w:pos="2700"/>
        </w:tabs>
        <w:rPr>
          <w:rFonts w:asciiTheme="minorHAnsi" w:hAnsiTheme="minorHAnsi" w:cs="Arial"/>
          <w:sz w:val="22"/>
          <w:szCs w:val="22"/>
        </w:rPr>
      </w:pPr>
      <w:r w:rsidRPr="00EB5CD7">
        <w:rPr>
          <w:rFonts w:asciiTheme="minorHAnsi" w:hAnsiTheme="minorHAnsi" w:cs="Arial"/>
          <w:sz w:val="22"/>
          <w:szCs w:val="22"/>
        </w:rPr>
        <w:t xml:space="preserve">Štatutárny orgán: </w:t>
      </w:r>
      <w:r w:rsidRPr="00EB5CD7">
        <w:rPr>
          <w:rFonts w:asciiTheme="minorHAnsi" w:hAnsiTheme="minorHAnsi" w:cs="Arial"/>
          <w:sz w:val="22"/>
          <w:szCs w:val="22"/>
        </w:rPr>
        <w:tab/>
        <w:t>Ing. Ján Lunter, predseda Banskobystrického samosprávneho kraja</w:t>
      </w:r>
    </w:p>
    <w:p w14:paraId="4D489EFA" w14:textId="77777777" w:rsidR="00EF1DC7" w:rsidRPr="00EB5CD7" w:rsidRDefault="00EF1DC7" w:rsidP="002615BF">
      <w:pPr>
        <w:tabs>
          <w:tab w:val="left" w:pos="2700"/>
        </w:tabs>
        <w:rPr>
          <w:rFonts w:asciiTheme="minorHAnsi" w:hAnsiTheme="minorHAnsi" w:cs="Arial"/>
          <w:sz w:val="22"/>
          <w:szCs w:val="22"/>
        </w:rPr>
      </w:pPr>
      <w:r w:rsidRPr="00EB5CD7">
        <w:rPr>
          <w:rFonts w:asciiTheme="minorHAnsi" w:hAnsiTheme="minorHAnsi" w:cs="Arial"/>
          <w:sz w:val="22"/>
          <w:szCs w:val="22"/>
        </w:rPr>
        <w:t xml:space="preserve">IČO: </w:t>
      </w:r>
      <w:r w:rsidRPr="00EB5CD7">
        <w:rPr>
          <w:rFonts w:asciiTheme="minorHAnsi" w:hAnsiTheme="minorHAnsi" w:cs="Arial"/>
          <w:sz w:val="22"/>
          <w:szCs w:val="22"/>
        </w:rPr>
        <w:tab/>
        <w:t>37828100</w:t>
      </w:r>
    </w:p>
    <w:p w14:paraId="7607AD97" w14:textId="77777777" w:rsidR="00EF1DC7" w:rsidRPr="00EB5CD7" w:rsidRDefault="00EF1DC7" w:rsidP="002615BF">
      <w:pPr>
        <w:tabs>
          <w:tab w:val="left" w:pos="2700"/>
        </w:tabs>
        <w:rPr>
          <w:rFonts w:asciiTheme="minorHAnsi" w:hAnsiTheme="minorHAnsi" w:cs="Arial"/>
          <w:sz w:val="22"/>
          <w:szCs w:val="22"/>
        </w:rPr>
      </w:pPr>
      <w:r w:rsidRPr="00EB5CD7">
        <w:rPr>
          <w:rFonts w:asciiTheme="minorHAnsi" w:hAnsiTheme="minorHAnsi" w:cs="Arial"/>
          <w:sz w:val="22"/>
          <w:szCs w:val="22"/>
        </w:rPr>
        <w:t xml:space="preserve">DIČ: </w:t>
      </w:r>
      <w:r w:rsidRPr="00EB5CD7">
        <w:rPr>
          <w:rFonts w:asciiTheme="minorHAnsi" w:hAnsiTheme="minorHAnsi" w:cs="Arial"/>
          <w:sz w:val="22"/>
          <w:szCs w:val="22"/>
        </w:rPr>
        <w:tab/>
        <w:t>2021627333</w:t>
      </w:r>
    </w:p>
    <w:p w14:paraId="1F9B72B8" w14:textId="77777777" w:rsidR="00EF1DC7" w:rsidRPr="00EB5CD7" w:rsidRDefault="00EF1DC7" w:rsidP="002615BF">
      <w:pPr>
        <w:tabs>
          <w:tab w:val="left" w:pos="2700"/>
        </w:tabs>
        <w:rPr>
          <w:rFonts w:asciiTheme="minorHAnsi" w:hAnsiTheme="minorHAnsi" w:cs="Arial"/>
          <w:sz w:val="22"/>
          <w:szCs w:val="22"/>
        </w:rPr>
      </w:pPr>
      <w:r w:rsidRPr="00EB5CD7">
        <w:rPr>
          <w:rFonts w:asciiTheme="minorHAnsi" w:hAnsiTheme="minorHAnsi" w:cs="Arial"/>
          <w:sz w:val="22"/>
          <w:szCs w:val="22"/>
        </w:rPr>
        <w:t xml:space="preserve">Bankové spojenie: </w:t>
      </w:r>
      <w:r w:rsidRPr="00EB5CD7">
        <w:rPr>
          <w:rFonts w:asciiTheme="minorHAnsi" w:hAnsiTheme="minorHAnsi" w:cs="Arial"/>
          <w:sz w:val="22"/>
          <w:szCs w:val="22"/>
        </w:rPr>
        <w:tab/>
        <w:t>Štátna pokladnica</w:t>
      </w:r>
    </w:p>
    <w:p w14:paraId="298CAFDF" w14:textId="77777777" w:rsidR="00EF1DC7" w:rsidRPr="00EB5CD7" w:rsidRDefault="00EF1DC7" w:rsidP="002615BF">
      <w:pPr>
        <w:tabs>
          <w:tab w:val="left" w:pos="2700"/>
        </w:tabs>
        <w:rPr>
          <w:rFonts w:asciiTheme="minorHAnsi" w:hAnsiTheme="minorHAnsi" w:cs="Arial"/>
          <w:sz w:val="22"/>
          <w:szCs w:val="22"/>
        </w:rPr>
      </w:pPr>
      <w:r w:rsidRPr="00EB5CD7">
        <w:rPr>
          <w:rFonts w:asciiTheme="minorHAnsi" w:hAnsiTheme="minorHAnsi" w:cs="Arial"/>
          <w:sz w:val="22"/>
          <w:szCs w:val="22"/>
        </w:rPr>
        <w:t xml:space="preserve">Číslo účtu:                                    </w:t>
      </w:r>
    </w:p>
    <w:p w14:paraId="1543CC3D" w14:textId="77777777" w:rsidR="00EF1DC7" w:rsidRPr="00EB5CD7" w:rsidRDefault="00EF1DC7" w:rsidP="002615BF">
      <w:pPr>
        <w:tabs>
          <w:tab w:val="left" w:pos="2700"/>
        </w:tabs>
        <w:rPr>
          <w:rFonts w:asciiTheme="minorHAnsi" w:hAnsiTheme="minorHAnsi" w:cs="Arial"/>
          <w:sz w:val="22"/>
          <w:szCs w:val="22"/>
        </w:rPr>
      </w:pPr>
      <w:r w:rsidRPr="00EB5CD7">
        <w:rPr>
          <w:rFonts w:asciiTheme="minorHAnsi" w:hAnsiTheme="minorHAnsi" w:cs="Arial"/>
          <w:sz w:val="22"/>
          <w:szCs w:val="22"/>
        </w:rPr>
        <w:t xml:space="preserve">Osoby oprávnené jednať </w:t>
      </w:r>
    </w:p>
    <w:p w14:paraId="64FF0BE9" w14:textId="77777777" w:rsidR="00EF1DC7" w:rsidRPr="00EB5CD7" w:rsidRDefault="00EF1DC7" w:rsidP="002615BF">
      <w:pPr>
        <w:tabs>
          <w:tab w:val="left" w:pos="2700"/>
        </w:tabs>
        <w:rPr>
          <w:rFonts w:asciiTheme="minorHAnsi" w:hAnsiTheme="minorHAnsi" w:cs="Arial"/>
          <w:sz w:val="22"/>
          <w:szCs w:val="22"/>
        </w:rPr>
      </w:pPr>
      <w:r w:rsidRPr="00EB5CD7">
        <w:rPr>
          <w:rFonts w:asciiTheme="minorHAnsi" w:hAnsiTheme="minorHAnsi" w:cs="Arial"/>
          <w:sz w:val="22"/>
          <w:szCs w:val="22"/>
        </w:rPr>
        <w:t xml:space="preserve">v technických veciach: </w:t>
      </w:r>
      <w:r w:rsidRPr="00EB5CD7">
        <w:rPr>
          <w:rFonts w:asciiTheme="minorHAnsi" w:hAnsiTheme="minorHAnsi" w:cs="Arial"/>
          <w:sz w:val="22"/>
          <w:szCs w:val="22"/>
        </w:rPr>
        <w:tab/>
        <w:t>Branislav Diško, odborný referent informatik oddelenia IT Úradu BBSK</w:t>
      </w:r>
    </w:p>
    <w:p w14:paraId="2778DBFD" w14:textId="77777777" w:rsidR="00EF1DC7" w:rsidRPr="00EB5CD7" w:rsidRDefault="00EF1DC7" w:rsidP="002615BF">
      <w:pPr>
        <w:tabs>
          <w:tab w:val="left" w:pos="2700"/>
        </w:tabs>
        <w:rPr>
          <w:rFonts w:asciiTheme="minorHAnsi" w:hAnsiTheme="minorHAnsi" w:cs="Arial"/>
          <w:sz w:val="22"/>
          <w:szCs w:val="22"/>
        </w:rPr>
      </w:pPr>
      <w:r w:rsidRPr="00EB5CD7">
        <w:rPr>
          <w:rFonts w:asciiTheme="minorHAnsi" w:hAnsiTheme="minorHAnsi" w:cs="Arial"/>
          <w:sz w:val="22"/>
          <w:szCs w:val="22"/>
        </w:rPr>
        <w:t xml:space="preserve">Telefón/ fax:                                </w:t>
      </w:r>
    </w:p>
    <w:p w14:paraId="629C336D" w14:textId="77777777" w:rsidR="00EF1DC7" w:rsidRPr="00EB5CD7" w:rsidRDefault="00EF1DC7" w:rsidP="002615BF">
      <w:pPr>
        <w:tabs>
          <w:tab w:val="left" w:pos="2700"/>
        </w:tabs>
        <w:rPr>
          <w:rFonts w:asciiTheme="minorHAnsi" w:hAnsiTheme="minorHAnsi" w:cs="Arial"/>
          <w:sz w:val="22"/>
          <w:szCs w:val="22"/>
        </w:rPr>
      </w:pPr>
      <w:r w:rsidRPr="00EB5CD7">
        <w:rPr>
          <w:rFonts w:asciiTheme="minorHAnsi" w:hAnsiTheme="minorHAnsi" w:cs="Arial"/>
          <w:sz w:val="22"/>
          <w:szCs w:val="22"/>
        </w:rPr>
        <w:t xml:space="preserve">E mail: </w:t>
      </w:r>
      <w:r w:rsidRPr="00EB5CD7">
        <w:rPr>
          <w:rFonts w:asciiTheme="minorHAnsi" w:hAnsiTheme="minorHAnsi" w:cs="Arial"/>
          <w:sz w:val="22"/>
          <w:szCs w:val="22"/>
        </w:rPr>
        <w:tab/>
      </w:r>
      <w:hyperlink r:id="rId11" w:history="1">
        <w:r w:rsidRPr="00EB5CD7">
          <w:rPr>
            <w:rFonts w:asciiTheme="minorHAnsi" w:hAnsiTheme="minorHAnsi" w:cs="Arial"/>
            <w:sz w:val="22"/>
            <w:szCs w:val="22"/>
          </w:rPr>
          <w:t>podatelna@bbsk.sk</w:t>
        </w:r>
      </w:hyperlink>
      <w:r w:rsidRPr="00EB5CD7">
        <w:rPr>
          <w:rFonts w:asciiTheme="minorHAnsi" w:hAnsiTheme="minorHAnsi" w:cs="Arial"/>
          <w:sz w:val="22"/>
          <w:szCs w:val="22"/>
        </w:rPr>
        <w:t xml:space="preserve"> ; </w:t>
      </w:r>
      <w:hyperlink r:id="rId12" w:history="1">
        <w:r w:rsidRPr="00EB5CD7">
          <w:rPr>
            <w:rFonts w:asciiTheme="minorHAnsi" w:hAnsiTheme="minorHAnsi" w:cs="Arial"/>
            <w:sz w:val="22"/>
            <w:szCs w:val="22"/>
          </w:rPr>
          <w:t>branislav.disko@bbsk.sk</w:t>
        </w:r>
      </w:hyperlink>
      <w:r w:rsidRPr="00EB5CD7">
        <w:rPr>
          <w:rFonts w:asciiTheme="minorHAnsi" w:hAnsiTheme="minorHAnsi" w:cs="Arial"/>
          <w:sz w:val="22"/>
          <w:szCs w:val="22"/>
        </w:rPr>
        <w:t xml:space="preserve"> </w:t>
      </w:r>
    </w:p>
    <w:p w14:paraId="1D6DD77C" w14:textId="77777777" w:rsidR="00EF1DC7" w:rsidRPr="00EB5CD7" w:rsidRDefault="00EF1DC7" w:rsidP="002615BF">
      <w:pPr>
        <w:tabs>
          <w:tab w:val="left" w:pos="2700"/>
        </w:tabs>
        <w:spacing w:before="160"/>
        <w:rPr>
          <w:rFonts w:asciiTheme="minorHAnsi" w:hAnsiTheme="minorHAnsi" w:cs="Arial"/>
          <w:sz w:val="22"/>
          <w:szCs w:val="22"/>
        </w:rPr>
      </w:pPr>
      <w:r w:rsidRPr="00EB5CD7">
        <w:rPr>
          <w:rFonts w:asciiTheme="minorHAnsi" w:hAnsiTheme="minorHAnsi" w:cs="Arial"/>
          <w:sz w:val="22"/>
          <w:szCs w:val="22"/>
        </w:rPr>
        <w:t>(ďalej ako „kupujúci“)</w:t>
      </w:r>
    </w:p>
    <w:p w14:paraId="19F05F54" w14:textId="77777777" w:rsidR="00EF1DC7" w:rsidRPr="00EB5CD7" w:rsidRDefault="00EF1DC7" w:rsidP="002615BF">
      <w:pPr>
        <w:tabs>
          <w:tab w:val="left" w:pos="2700"/>
        </w:tabs>
        <w:spacing w:before="240" w:after="240"/>
        <w:rPr>
          <w:rFonts w:asciiTheme="minorHAnsi" w:hAnsiTheme="minorHAnsi" w:cs="Arial"/>
          <w:sz w:val="22"/>
          <w:szCs w:val="22"/>
        </w:rPr>
      </w:pPr>
      <w:r w:rsidRPr="00EB5CD7">
        <w:rPr>
          <w:rFonts w:asciiTheme="minorHAnsi" w:hAnsiTheme="minorHAnsi" w:cs="Arial"/>
          <w:sz w:val="22"/>
          <w:szCs w:val="22"/>
        </w:rPr>
        <w:t xml:space="preserve">a </w:t>
      </w:r>
    </w:p>
    <w:p w14:paraId="3585E498" w14:textId="77777777" w:rsidR="00EF1DC7" w:rsidRPr="00EB5CD7" w:rsidRDefault="00EF1DC7" w:rsidP="00EF1DC7">
      <w:pPr>
        <w:rPr>
          <w:rFonts w:asciiTheme="minorHAnsi" w:hAnsiTheme="minorHAnsi" w:cs="Arial"/>
          <w:sz w:val="22"/>
          <w:szCs w:val="22"/>
        </w:rPr>
      </w:pPr>
      <w:r w:rsidRPr="00EB5CD7">
        <w:rPr>
          <w:rFonts w:asciiTheme="minorHAnsi" w:hAnsiTheme="minorHAnsi" w:cs="Arial"/>
          <w:sz w:val="22"/>
          <w:szCs w:val="22"/>
        </w:rPr>
        <w:t xml:space="preserve">2) Predávajúci:                                                 </w:t>
      </w:r>
    </w:p>
    <w:p w14:paraId="6C9F7535" w14:textId="77777777" w:rsidR="00EF1DC7" w:rsidRPr="00EB5CD7" w:rsidRDefault="00EF1DC7" w:rsidP="00EF1DC7">
      <w:pPr>
        <w:rPr>
          <w:rFonts w:asciiTheme="minorHAnsi" w:hAnsiTheme="minorHAnsi" w:cs="Arial"/>
          <w:sz w:val="22"/>
          <w:szCs w:val="22"/>
        </w:rPr>
      </w:pPr>
      <w:r w:rsidRPr="00EB5CD7">
        <w:rPr>
          <w:rFonts w:asciiTheme="minorHAnsi" w:hAnsiTheme="minorHAnsi" w:cs="Arial"/>
          <w:sz w:val="22"/>
          <w:szCs w:val="22"/>
        </w:rPr>
        <w:t>Obchodné meno:</w:t>
      </w:r>
    </w:p>
    <w:p w14:paraId="3C6051DD" w14:textId="77777777" w:rsidR="00EF1DC7" w:rsidRPr="00EB5CD7" w:rsidRDefault="00EF1DC7" w:rsidP="00EF1DC7">
      <w:pPr>
        <w:rPr>
          <w:rFonts w:asciiTheme="minorHAnsi" w:hAnsiTheme="minorHAnsi" w:cs="Arial"/>
          <w:sz w:val="22"/>
          <w:szCs w:val="22"/>
        </w:rPr>
      </w:pPr>
      <w:r w:rsidRPr="00EB5CD7">
        <w:rPr>
          <w:rFonts w:asciiTheme="minorHAnsi" w:hAnsiTheme="minorHAnsi" w:cs="Arial"/>
          <w:sz w:val="22"/>
          <w:szCs w:val="22"/>
        </w:rPr>
        <w:t xml:space="preserve">Sídlo:                                                                                     </w:t>
      </w:r>
    </w:p>
    <w:p w14:paraId="56315C6E" w14:textId="77777777" w:rsidR="00EF1DC7" w:rsidRPr="00EB5CD7" w:rsidRDefault="00EF1DC7" w:rsidP="00EF1DC7">
      <w:pPr>
        <w:rPr>
          <w:rFonts w:asciiTheme="minorHAnsi" w:hAnsiTheme="minorHAnsi" w:cs="Arial"/>
          <w:sz w:val="22"/>
          <w:szCs w:val="22"/>
        </w:rPr>
      </w:pPr>
      <w:r w:rsidRPr="00EB5CD7">
        <w:rPr>
          <w:rFonts w:asciiTheme="minorHAnsi" w:hAnsiTheme="minorHAnsi" w:cs="Arial"/>
          <w:sz w:val="22"/>
          <w:szCs w:val="22"/>
        </w:rPr>
        <w:t xml:space="preserve">Právna forma:                                                </w:t>
      </w:r>
    </w:p>
    <w:p w14:paraId="3EB3DD4D" w14:textId="77777777" w:rsidR="00EF1DC7" w:rsidRPr="00EB5CD7" w:rsidRDefault="00EF1DC7" w:rsidP="00EF1DC7">
      <w:pPr>
        <w:rPr>
          <w:rFonts w:asciiTheme="minorHAnsi" w:hAnsiTheme="minorHAnsi" w:cs="Arial"/>
          <w:sz w:val="22"/>
          <w:szCs w:val="22"/>
        </w:rPr>
      </w:pPr>
      <w:r w:rsidRPr="00EB5CD7">
        <w:rPr>
          <w:rFonts w:asciiTheme="minorHAnsi" w:hAnsiTheme="minorHAnsi" w:cs="Arial"/>
          <w:sz w:val="22"/>
          <w:szCs w:val="22"/>
        </w:rPr>
        <w:t xml:space="preserve">IČO:                                                                                 </w:t>
      </w:r>
    </w:p>
    <w:p w14:paraId="153D97AF" w14:textId="77777777" w:rsidR="00EF1DC7" w:rsidRPr="00EB5CD7" w:rsidRDefault="00EF1DC7" w:rsidP="00EF1DC7">
      <w:pPr>
        <w:rPr>
          <w:rFonts w:asciiTheme="minorHAnsi" w:hAnsiTheme="minorHAnsi" w:cs="Arial"/>
          <w:sz w:val="22"/>
          <w:szCs w:val="22"/>
        </w:rPr>
      </w:pPr>
      <w:r w:rsidRPr="00EB5CD7">
        <w:rPr>
          <w:rFonts w:asciiTheme="minorHAnsi" w:hAnsiTheme="minorHAnsi" w:cs="Arial"/>
          <w:sz w:val="22"/>
          <w:szCs w:val="22"/>
        </w:rPr>
        <w:t xml:space="preserve">DIČ:                                                                          </w:t>
      </w:r>
    </w:p>
    <w:p w14:paraId="76F0DDB4" w14:textId="77777777" w:rsidR="00EF1DC7" w:rsidRPr="00EB5CD7" w:rsidRDefault="00EF1DC7" w:rsidP="00EF1DC7">
      <w:pPr>
        <w:rPr>
          <w:rFonts w:asciiTheme="minorHAnsi" w:hAnsiTheme="minorHAnsi" w:cs="Arial"/>
          <w:sz w:val="22"/>
          <w:szCs w:val="22"/>
        </w:rPr>
      </w:pPr>
      <w:r w:rsidRPr="00EB5CD7">
        <w:rPr>
          <w:rFonts w:asciiTheme="minorHAnsi" w:hAnsiTheme="minorHAnsi" w:cs="Arial"/>
          <w:sz w:val="22"/>
          <w:szCs w:val="22"/>
        </w:rPr>
        <w:t xml:space="preserve">IČ DPH :                                        </w:t>
      </w:r>
    </w:p>
    <w:p w14:paraId="11762706" w14:textId="77777777" w:rsidR="00EF1DC7" w:rsidRPr="00EB5CD7" w:rsidRDefault="00EF1DC7" w:rsidP="00EF1DC7">
      <w:pPr>
        <w:rPr>
          <w:rFonts w:asciiTheme="minorHAnsi" w:hAnsiTheme="minorHAnsi" w:cs="Arial"/>
          <w:sz w:val="22"/>
          <w:szCs w:val="22"/>
        </w:rPr>
      </w:pPr>
      <w:r w:rsidRPr="00EB5CD7">
        <w:rPr>
          <w:rFonts w:asciiTheme="minorHAnsi" w:hAnsiTheme="minorHAnsi" w:cs="Arial"/>
          <w:sz w:val="22"/>
          <w:szCs w:val="22"/>
        </w:rPr>
        <w:t xml:space="preserve">Bankové spojenie:                       </w:t>
      </w:r>
    </w:p>
    <w:p w14:paraId="7CC3C28E" w14:textId="77777777" w:rsidR="00EF1DC7" w:rsidRPr="00EB5CD7" w:rsidRDefault="00EF1DC7" w:rsidP="00EF1DC7">
      <w:pPr>
        <w:rPr>
          <w:rFonts w:asciiTheme="minorHAnsi" w:hAnsiTheme="minorHAnsi" w:cs="Arial"/>
          <w:sz w:val="22"/>
          <w:szCs w:val="22"/>
        </w:rPr>
      </w:pPr>
      <w:r w:rsidRPr="00EB5CD7">
        <w:rPr>
          <w:rFonts w:asciiTheme="minorHAnsi" w:hAnsiTheme="minorHAnsi" w:cs="Arial"/>
          <w:sz w:val="22"/>
          <w:szCs w:val="22"/>
        </w:rPr>
        <w:t xml:space="preserve">Číslo účtu/IBAN:                          </w:t>
      </w:r>
    </w:p>
    <w:p w14:paraId="7D0BB652" w14:textId="77777777" w:rsidR="00EF1DC7" w:rsidRPr="00EB5CD7" w:rsidRDefault="00EF1DC7" w:rsidP="00EF1DC7">
      <w:pPr>
        <w:rPr>
          <w:rFonts w:asciiTheme="minorHAnsi" w:hAnsiTheme="minorHAnsi" w:cs="Arial"/>
          <w:sz w:val="22"/>
          <w:szCs w:val="22"/>
        </w:rPr>
      </w:pPr>
      <w:r w:rsidRPr="00EB5CD7">
        <w:rPr>
          <w:rFonts w:asciiTheme="minorHAnsi" w:hAnsiTheme="minorHAnsi" w:cs="Arial"/>
          <w:sz w:val="22"/>
          <w:szCs w:val="22"/>
        </w:rPr>
        <w:t xml:space="preserve">Osoby oprávnené jednať </w:t>
      </w:r>
    </w:p>
    <w:p w14:paraId="455E67FE" w14:textId="77777777" w:rsidR="00EF1DC7" w:rsidRPr="00EB5CD7" w:rsidRDefault="00EF1DC7" w:rsidP="00EF1DC7">
      <w:pPr>
        <w:rPr>
          <w:rFonts w:asciiTheme="minorHAnsi" w:hAnsiTheme="minorHAnsi" w:cs="Arial"/>
          <w:sz w:val="22"/>
          <w:szCs w:val="22"/>
        </w:rPr>
      </w:pPr>
      <w:r w:rsidRPr="00EB5CD7">
        <w:rPr>
          <w:rFonts w:asciiTheme="minorHAnsi" w:hAnsiTheme="minorHAnsi" w:cs="Arial"/>
          <w:sz w:val="22"/>
          <w:szCs w:val="22"/>
        </w:rPr>
        <w:t>v technických veciach:</w:t>
      </w:r>
    </w:p>
    <w:p w14:paraId="51C84D05" w14:textId="77777777" w:rsidR="00EF1DC7" w:rsidRPr="00EB5CD7" w:rsidRDefault="00EF1DC7" w:rsidP="00EF1DC7">
      <w:pPr>
        <w:rPr>
          <w:rFonts w:asciiTheme="minorHAnsi" w:hAnsiTheme="minorHAnsi" w:cs="Arial"/>
          <w:sz w:val="22"/>
          <w:szCs w:val="22"/>
        </w:rPr>
      </w:pPr>
      <w:r w:rsidRPr="00EB5CD7">
        <w:rPr>
          <w:rFonts w:asciiTheme="minorHAnsi" w:hAnsiTheme="minorHAnsi" w:cs="Arial"/>
          <w:sz w:val="22"/>
          <w:szCs w:val="22"/>
        </w:rPr>
        <w:t xml:space="preserve">Telefón/ fax:                                                       </w:t>
      </w:r>
    </w:p>
    <w:p w14:paraId="0C3F992D" w14:textId="77777777" w:rsidR="00EF1DC7" w:rsidRPr="00EB5CD7" w:rsidRDefault="00EF1DC7" w:rsidP="00EF1DC7">
      <w:pPr>
        <w:rPr>
          <w:rFonts w:asciiTheme="minorHAnsi" w:hAnsiTheme="minorHAnsi" w:cs="Arial"/>
          <w:sz w:val="22"/>
          <w:szCs w:val="22"/>
        </w:rPr>
      </w:pPr>
      <w:r w:rsidRPr="00EB5CD7">
        <w:rPr>
          <w:rFonts w:asciiTheme="minorHAnsi" w:hAnsiTheme="minorHAnsi" w:cs="Arial"/>
          <w:sz w:val="22"/>
          <w:szCs w:val="22"/>
        </w:rPr>
        <w:t xml:space="preserve">E mail:                                          </w:t>
      </w:r>
    </w:p>
    <w:p w14:paraId="7EE41D73" w14:textId="77777777" w:rsidR="00EF1DC7" w:rsidRPr="00EB5CD7" w:rsidRDefault="00EF1DC7" w:rsidP="00EF1DC7">
      <w:pPr>
        <w:spacing w:before="160"/>
        <w:rPr>
          <w:rFonts w:asciiTheme="minorHAnsi" w:hAnsiTheme="minorHAnsi" w:cs="Arial"/>
          <w:sz w:val="22"/>
          <w:szCs w:val="22"/>
        </w:rPr>
      </w:pPr>
      <w:r w:rsidRPr="00EB5CD7">
        <w:rPr>
          <w:rFonts w:asciiTheme="minorHAnsi" w:hAnsiTheme="minorHAnsi" w:cs="Arial"/>
          <w:sz w:val="22"/>
          <w:szCs w:val="22"/>
        </w:rPr>
        <w:t>(ďalej ako „predávajúci“ a spolu s kupujúcim ďalej ako „zmluvné strany“)</w:t>
      </w:r>
    </w:p>
    <w:p w14:paraId="6D19103D" w14:textId="77777777" w:rsidR="00F44E93" w:rsidRPr="002808C3" w:rsidRDefault="00F44E93" w:rsidP="002808C3">
      <w:pPr>
        <w:spacing w:line="264" w:lineRule="auto"/>
        <w:jc w:val="both"/>
        <w:rPr>
          <w:rFonts w:asciiTheme="minorHAnsi" w:hAnsiTheme="minorHAnsi" w:cs="Arial"/>
          <w:b/>
          <w:sz w:val="22"/>
          <w:szCs w:val="22"/>
        </w:rPr>
      </w:pPr>
    </w:p>
    <w:p w14:paraId="34FEB943" w14:textId="77777777" w:rsidR="00637F4B" w:rsidRDefault="00637F4B">
      <w:pPr>
        <w:spacing w:after="160" w:line="259" w:lineRule="auto"/>
        <w:rPr>
          <w:rFonts w:asciiTheme="minorHAnsi" w:hAnsiTheme="minorHAnsi" w:cs="Arial"/>
          <w:b/>
          <w:sz w:val="22"/>
          <w:szCs w:val="22"/>
        </w:rPr>
      </w:pPr>
      <w:r>
        <w:rPr>
          <w:rFonts w:asciiTheme="minorHAnsi" w:hAnsiTheme="minorHAnsi" w:cs="Arial"/>
          <w:b/>
          <w:sz w:val="22"/>
          <w:szCs w:val="22"/>
        </w:rPr>
        <w:br w:type="page"/>
      </w:r>
    </w:p>
    <w:p w14:paraId="7590D68A" w14:textId="314B68C2" w:rsidR="00145A6F" w:rsidRPr="002808C3" w:rsidRDefault="00145A6F" w:rsidP="002808C3">
      <w:pPr>
        <w:spacing w:line="264" w:lineRule="auto"/>
        <w:jc w:val="center"/>
        <w:rPr>
          <w:rFonts w:asciiTheme="minorHAnsi" w:hAnsiTheme="minorHAnsi" w:cs="Arial"/>
          <w:b/>
          <w:sz w:val="22"/>
          <w:szCs w:val="22"/>
        </w:rPr>
      </w:pPr>
      <w:r w:rsidRPr="002808C3">
        <w:rPr>
          <w:rFonts w:asciiTheme="minorHAnsi" w:hAnsiTheme="minorHAnsi" w:cs="Arial"/>
          <w:b/>
          <w:sz w:val="22"/>
          <w:szCs w:val="22"/>
        </w:rPr>
        <w:lastRenderedPageBreak/>
        <w:t>Článok I.</w:t>
      </w:r>
    </w:p>
    <w:p w14:paraId="50835901" w14:textId="77777777" w:rsidR="00145A6F" w:rsidRPr="002808C3" w:rsidRDefault="00145A6F" w:rsidP="002808C3">
      <w:pPr>
        <w:spacing w:line="264" w:lineRule="auto"/>
        <w:jc w:val="center"/>
        <w:rPr>
          <w:rFonts w:asciiTheme="minorHAnsi" w:hAnsiTheme="minorHAnsi" w:cs="Arial"/>
          <w:b/>
          <w:sz w:val="22"/>
          <w:szCs w:val="22"/>
        </w:rPr>
      </w:pPr>
      <w:r w:rsidRPr="002808C3">
        <w:rPr>
          <w:rFonts w:asciiTheme="minorHAnsi" w:hAnsiTheme="minorHAnsi" w:cs="Arial"/>
          <w:b/>
          <w:sz w:val="22"/>
          <w:szCs w:val="22"/>
        </w:rPr>
        <w:t>Úvodné ustanovenie</w:t>
      </w:r>
    </w:p>
    <w:p w14:paraId="59FA525B" w14:textId="77777777" w:rsidR="00145A6F" w:rsidRPr="002808C3" w:rsidRDefault="00145A6F" w:rsidP="002808C3">
      <w:pPr>
        <w:spacing w:line="264" w:lineRule="auto"/>
        <w:jc w:val="both"/>
        <w:rPr>
          <w:rFonts w:asciiTheme="minorHAnsi" w:hAnsiTheme="minorHAnsi" w:cs="Arial"/>
          <w:sz w:val="22"/>
          <w:szCs w:val="22"/>
        </w:rPr>
      </w:pPr>
    </w:p>
    <w:p w14:paraId="03634818" w14:textId="6C0F3F17" w:rsidR="00FE3AD5" w:rsidRPr="00CF492A" w:rsidRDefault="00545DD0" w:rsidP="00FE3AD5">
      <w:pPr>
        <w:pStyle w:val="Odsekzoznamu"/>
        <w:numPr>
          <w:ilvl w:val="0"/>
          <w:numId w:val="16"/>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Východiskovým podkladom na uzatvorenie tejto kúpnej zmluvy č. </w:t>
      </w:r>
      <w:r w:rsidR="00D06D2A">
        <w:rPr>
          <w:rFonts w:asciiTheme="minorHAnsi" w:hAnsiTheme="minorHAnsi" w:cs="Arial"/>
          <w:sz w:val="22"/>
          <w:szCs w:val="22"/>
        </w:rPr>
        <w:t>_______________</w:t>
      </w:r>
      <w:r w:rsidR="002C7E1F" w:rsidRPr="002808C3">
        <w:rPr>
          <w:rFonts w:asciiTheme="minorHAnsi" w:hAnsiTheme="minorHAnsi" w:cs="Arial"/>
          <w:sz w:val="22"/>
          <w:szCs w:val="22"/>
        </w:rPr>
        <w:t xml:space="preserve">na dodanie tovaru </w:t>
      </w:r>
      <w:r w:rsidRPr="002808C3">
        <w:rPr>
          <w:rFonts w:asciiTheme="minorHAnsi" w:hAnsiTheme="minorHAnsi" w:cs="Arial"/>
          <w:sz w:val="22"/>
          <w:szCs w:val="22"/>
        </w:rPr>
        <w:t>(ďalej v texte tiež ako „</w:t>
      </w:r>
      <w:r w:rsidRPr="00641638">
        <w:rPr>
          <w:rFonts w:asciiTheme="minorHAnsi" w:hAnsiTheme="minorHAnsi" w:cs="Arial"/>
          <w:b/>
          <w:sz w:val="22"/>
          <w:szCs w:val="22"/>
        </w:rPr>
        <w:t>zmluva</w:t>
      </w:r>
      <w:r w:rsidRPr="002808C3">
        <w:rPr>
          <w:rFonts w:asciiTheme="minorHAnsi" w:hAnsiTheme="minorHAnsi" w:cs="Arial"/>
          <w:sz w:val="22"/>
          <w:szCs w:val="22"/>
        </w:rPr>
        <w:t>“) je ponuka úspešného uchádzača ako predávajúceho predložená verejnému obstarávateľovi ako kupujúcemu vo verejnom obstarávaní na predmet zákazky –</w:t>
      </w:r>
      <w:r w:rsidR="00FE3AD5">
        <w:rPr>
          <w:rFonts w:asciiTheme="minorHAnsi" w:hAnsiTheme="minorHAnsi" w:cs="Arial"/>
          <w:sz w:val="22"/>
          <w:szCs w:val="22"/>
        </w:rPr>
        <w:t xml:space="preserve"> </w:t>
      </w:r>
      <w:r w:rsidR="00E1476A" w:rsidRPr="00E1476A">
        <w:rPr>
          <w:rFonts w:asciiTheme="minorHAnsi" w:hAnsiTheme="minorHAnsi" w:cs="Arial"/>
          <w:sz w:val="22"/>
          <w:szCs w:val="22"/>
        </w:rPr>
        <w:t>Nákup mobilných telefónov pre zamestnancov Úradu BBSK</w:t>
      </w:r>
      <w:r w:rsidRPr="002808C3">
        <w:rPr>
          <w:rFonts w:asciiTheme="minorHAnsi" w:hAnsiTheme="minorHAnsi" w:cs="Arial"/>
          <w:sz w:val="22"/>
          <w:szCs w:val="22"/>
        </w:rPr>
        <w:t xml:space="preserve"> postupom </w:t>
      </w:r>
      <w:r w:rsidR="00FE3AD5" w:rsidRPr="00CF492A">
        <w:rPr>
          <w:rFonts w:asciiTheme="minorHAnsi" w:hAnsiTheme="minorHAnsi" w:cs="Arial"/>
          <w:sz w:val="22"/>
          <w:szCs w:val="22"/>
        </w:rPr>
        <w:t>podľa ust. §  117 zákona o verejnom obstarávaní.</w:t>
      </w:r>
    </w:p>
    <w:p w14:paraId="67F25329" w14:textId="77777777" w:rsidR="007161D6" w:rsidRPr="002808C3" w:rsidRDefault="007161D6" w:rsidP="002808C3">
      <w:pPr>
        <w:spacing w:line="264" w:lineRule="auto"/>
        <w:jc w:val="both"/>
        <w:rPr>
          <w:rFonts w:asciiTheme="minorHAnsi" w:hAnsiTheme="minorHAnsi" w:cs="Arial"/>
          <w:sz w:val="22"/>
          <w:szCs w:val="22"/>
        </w:rPr>
      </w:pPr>
    </w:p>
    <w:p w14:paraId="4054CA9B" w14:textId="10595215" w:rsidR="00B20672" w:rsidRPr="002808C3" w:rsidRDefault="00B20672" w:rsidP="002808C3">
      <w:pPr>
        <w:spacing w:line="264" w:lineRule="auto"/>
        <w:jc w:val="center"/>
        <w:rPr>
          <w:rFonts w:asciiTheme="minorHAnsi" w:hAnsiTheme="minorHAnsi" w:cs="Arial"/>
          <w:b/>
          <w:sz w:val="22"/>
          <w:szCs w:val="22"/>
        </w:rPr>
      </w:pPr>
      <w:r w:rsidRPr="002808C3">
        <w:rPr>
          <w:rFonts w:asciiTheme="minorHAnsi" w:hAnsiTheme="minorHAnsi" w:cs="Arial"/>
          <w:b/>
          <w:sz w:val="22"/>
          <w:szCs w:val="22"/>
        </w:rPr>
        <w:t>Článok II.</w:t>
      </w:r>
    </w:p>
    <w:p w14:paraId="0FED855C" w14:textId="3E44D316" w:rsidR="00B20672" w:rsidRPr="002808C3" w:rsidRDefault="00B20672" w:rsidP="002808C3">
      <w:pPr>
        <w:spacing w:line="264" w:lineRule="auto"/>
        <w:jc w:val="center"/>
        <w:rPr>
          <w:rFonts w:asciiTheme="minorHAnsi" w:hAnsiTheme="minorHAnsi" w:cs="Arial"/>
          <w:b/>
          <w:sz w:val="22"/>
          <w:szCs w:val="22"/>
        </w:rPr>
      </w:pPr>
      <w:r w:rsidRPr="002808C3">
        <w:rPr>
          <w:rFonts w:asciiTheme="minorHAnsi" w:hAnsiTheme="minorHAnsi" w:cs="Arial"/>
          <w:b/>
          <w:sz w:val="22"/>
          <w:szCs w:val="22"/>
        </w:rPr>
        <w:t>Predmet zmluvy</w:t>
      </w:r>
    </w:p>
    <w:p w14:paraId="2621E73A" w14:textId="77777777" w:rsidR="00B20672" w:rsidRPr="002808C3" w:rsidRDefault="00B20672" w:rsidP="002808C3">
      <w:pPr>
        <w:spacing w:line="264" w:lineRule="auto"/>
        <w:jc w:val="both"/>
        <w:rPr>
          <w:rFonts w:asciiTheme="minorHAnsi" w:hAnsiTheme="minorHAnsi" w:cs="Arial"/>
          <w:sz w:val="22"/>
          <w:szCs w:val="22"/>
        </w:rPr>
      </w:pPr>
    </w:p>
    <w:p w14:paraId="2B24EBA0" w14:textId="30F32D00" w:rsidR="00BA3A70" w:rsidRPr="003C7DEA" w:rsidRDefault="004F70C5" w:rsidP="003C7DEA">
      <w:pPr>
        <w:pStyle w:val="Odsekzoznamu"/>
        <w:numPr>
          <w:ilvl w:val="0"/>
          <w:numId w:val="17"/>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Predmetom tejto zmluvy je </w:t>
      </w:r>
      <w:r w:rsidR="00D9757B" w:rsidRPr="002808C3">
        <w:rPr>
          <w:rFonts w:asciiTheme="minorHAnsi" w:hAnsiTheme="minorHAnsi" w:cs="Arial"/>
          <w:sz w:val="22"/>
          <w:szCs w:val="22"/>
        </w:rPr>
        <w:t xml:space="preserve">záväzok predávajúceho </w:t>
      </w:r>
      <w:r w:rsidR="00295DCC">
        <w:rPr>
          <w:rFonts w:asciiTheme="minorHAnsi" w:hAnsiTheme="minorHAnsi" w:cs="Arial"/>
          <w:sz w:val="22"/>
          <w:szCs w:val="22"/>
        </w:rPr>
        <w:t xml:space="preserve">podľa podmienok bližšie dojednaných v tejto zmluve </w:t>
      </w:r>
      <w:r w:rsidR="00D9757B" w:rsidRPr="002808C3">
        <w:rPr>
          <w:rFonts w:asciiTheme="minorHAnsi" w:hAnsiTheme="minorHAnsi" w:cs="Arial"/>
          <w:sz w:val="22"/>
          <w:szCs w:val="22"/>
        </w:rPr>
        <w:t xml:space="preserve">dodať </w:t>
      </w:r>
      <w:r w:rsidR="003B784D">
        <w:rPr>
          <w:rFonts w:asciiTheme="minorHAnsi" w:hAnsiTheme="minorHAnsi" w:cs="Arial"/>
          <w:sz w:val="22"/>
          <w:szCs w:val="22"/>
        </w:rPr>
        <w:t xml:space="preserve">kupujúcemu a previesť na </w:t>
      </w:r>
      <w:r w:rsidR="00295DCC">
        <w:rPr>
          <w:rFonts w:asciiTheme="minorHAnsi" w:hAnsiTheme="minorHAnsi" w:cs="Arial"/>
          <w:sz w:val="22"/>
          <w:szCs w:val="22"/>
        </w:rPr>
        <w:t>neho</w:t>
      </w:r>
      <w:r w:rsidR="003B784D">
        <w:rPr>
          <w:rFonts w:asciiTheme="minorHAnsi" w:hAnsiTheme="minorHAnsi" w:cs="Arial"/>
          <w:sz w:val="22"/>
          <w:szCs w:val="22"/>
        </w:rPr>
        <w:t xml:space="preserve"> vlastnícke právo k </w:t>
      </w:r>
      <w:r w:rsidR="00005A72">
        <w:rPr>
          <w:rFonts w:asciiTheme="minorHAnsi" w:hAnsiTheme="minorHAnsi" w:cs="Arial"/>
          <w:sz w:val="22"/>
          <w:szCs w:val="22"/>
        </w:rPr>
        <w:t>mobilným telefónom</w:t>
      </w:r>
      <w:r w:rsidR="002C7E1F" w:rsidRPr="002808C3">
        <w:rPr>
          <w:rFonts w:asciiTheme="minorHAnsi" w:hAnsiTheme="minorHAnsi" w:cs="Arial"/>
          <w:sz w:val="22"/>
          <w:szCs w:val="22"/>
        </w:rPr>
        <w:t xml:space="preserve"> </w:t>
      </w:r>
      <w:r w:rsidR="003B784D">
        <w:rPr>
          <w:rFonts w:asciiTheme="minorHAnsi" w:hAnsiTheme="minorHAnsi" w:cs="Arial"/>
          <w:sz w:val="22"/>
          <w:szCs w:val="22"/>
        </w:rPr>
        <w:t>určen</w:t>
      </w:r>
      <w:r w:rsidR="00005A72">
        <w:rPr>
          <w:rFonts w:asciiTheme="minorHAnsi" w:hAnsiTheme="minorHAnsi" w:cs="Arial"/>
          <w:sz w:val="22"/>
          <w:szCs w:val="22"/>
        </w:rPr>
        <w:t>ý</w:t>
      </w:r>
      <w:r w:rsidR="00FE3AD5">
        <w:rPr>
          <w:rFonts w:asciiTheme="minorHAnsi" w:hAnsiTheme="minorHAnsi" w:cs="Arial"/>
          <w:sz w:val="22"/>
          <w:szCs w:val="22"/>
        </w:rPr>
        <w:t>ch</w:t>
      </w:r>
      <w:r w:rsidR="003B784D">
        <w:rPr>
          <w:rFonts w:asciiTheme="minorHAnsi" w:hAnsiTheme="minorHAnsi" w:cs="Arial"/>
          <w:sz w:val="22"/>
          <w:szCs w:val="22"/>
        </w:rPr>
        <w:t xml:space="preserve"> </w:t>
      </w:r>
      <w:r w:rsidR="002C7E1F" w:rsidRPr="002808C3">
        <w:rPr>
          <w:rFonts w:asciiTheme="minorHAnsi" w:hAnsiTheme="minorHAnsi" w:cs="Arial"/>
          <w:sz w:val="22"/>
          <w:szCs w:val="22"/>
        </w:rPr>
        <w:t xml:space="preserve">pre </w:t>
      </w:r>
      <w:r w:rsidR="002643D2" w:rsidRPr="002808C3">
        <w:rPr>
          <w:rFonts w:asciiTheme="minorHAnsi" w:hAnsiTheme="minorHAnsi" w:cs="Arial"/>
          <w:sz w:val="22"/>
          <w:szCs w:val="22"/>
        </w:rPr>
        <w:t xml:space="preserve">zamestnancov Úradu </w:t>
      </w:r>
      <w:r w:rsidR="00D46C08" w:rsidRPr="002808C3">
        <w:rPr>
          <w:rFonts w:asciiTheme="minorHAnsi" w:hAnsiTheme="minorHAnsi" w:cs="Arial"/>
          <w:sz w:val="22"/>
          <w:szCs w:val="22"/>
        </w:rPr>
        <w:t>BBSK</w:t>
      </w:r>
      <w:r w:rsidR="00295DCC">
        <w:rPr>
          <w:rFonts w:asciiTheme="minorHAnsi" w:hAnsiTheme="minorHAnsi" w:cs="Arial"/>
          <w:sz w:val="22"/>
          <w:szCs w:val="22"/>
        </w:rPr>
        <w:t>, ktor</w:t>
      </w:r>
      <w:r w:rsidR="00FE3AD5">
        <w:rPr>
          <w:rFonts w:asciiTheme="minorHAnsi" w:hAnsiTheme="minorHAnsi" w:cs="Arial"/>
          <w:sz w:val="22"/>
          <w:szCs w:val="22"/>
        </w:rPr>
        <w:t>é</w:t>
      </w:r>
      <w:r w:rsidR="00295DCC">
        <w:rPr>
          <w:rFonts w:asciiTheme="minorHAnsi" w:hAnsiTheme="minorHAnsi" w:cs="Arial"/>
          <w:sz w:val="22"/>
          <w:szCs w:val="22"/>
        </w:rPr>
        <w:t xml:space="preserve"> </w:t>
      </w:r>
      <w:r w:rsidR="00FE3AD5">
        <w:rPr>
          <w:rFonts w:asciiTheme="minorHAnsi" w:hAnsiTheme="minorHAnsi" w:cs="Arial"/>
          <w:sz w:val="22"/>
          <w:szCs w:val="22"/>
        </w:rPr>
        <w:t>sú</w:t>
      </w:r>
      <w:r w:rsidR="00295DCC">
        <w:rPr>
          <w:rFonts w:asciiTheme="minorHAnsi" w:hAnsiTheme="minorHAnsi" w:cs="Arial"/>
          <w:sz w:val="22"/>
          <w:szCs w:val="22"/>
        </w:rPr>
        <w:t xml:space="preserve"> čo do množstva a druhu</w:t>
      </w:r>
      <w:r w:rsidR="003B784D">
        <w:rPr>
          <w:rFonts w:asciiTheme="minorHAnsi" w:hAnsiTheme="minorHAnsi" w:cs="Arial"/>
          <w:sz w:val="22"/>
          <w:szCs w:val="22"/>
        </w:rPr>
        <w:t xml:space="preserve"> </w:t>
      </w:r>
      <w:r w:rsidR="00CC0C82">
        <w:rPr>
          <w:rFonts w:asciiTheme="minorHAnsi" w:hAnsiTheme="minorHAnsi" w:cs="Arial"/>
          <w:sz w:val="22"/>
          <w:szCs w:val="22"/>
        </w:rPr>
        <w:t xml:space="preserve">podrobne </w:t>
      </w:r>
      <w:r w:rsidR="003B784D">
        <w:rPr>
          <w:rFonts w:asciiTheme="minorHAnsi" w:hAnsiTheme="minorHAnsi" w:cs="Arial"/>
          <w:sz w:val="22"/>
          <w:szCs w:val="22"/>
        </w:rPr>
        <w:t>špecifikovan</w:t>
      </w:r>
      <w:r w:rsidR="00FE3AD5">
        <w:rPr>
          <w:rFonts w:asciiTheme="minorHAnsi" w:hAnsiTheme="minorHAnsi" w:cs="Arial"/>
          <w:sz w:val="22"/>
          <w:szCs w:val="22"/>
        </w:rPr>
        <w:t>é</w:t>
      </w:r>
      <w:r w:rsidR="003B784D">
        <w:rPr>
          <w:rFonts w:asciiTheme="minorHAnsi" w:hAnsiTheme="minorHAnsi" w:cs="Arial"/>
          <w:sz w:val="22"/>
          <w:szCs w:val="22"/>
        </w:rPr>
        <w:t xml:space="preserve"> v prílohe č. </w:t>
      </w:r>
      <w:r w:rsidR="003B784D" w:rsidRPr="003C7DEA">
        <w:rPr>
          <w:rFonts w:asciiTheme="minorHAnsi" w:hAnsiTheme="minorHAnsi" w:cs="Arial"/>
          <w:sz w:val="22"/>
          <w:szCs w:val="22"/>
        </w:rPr>
        <w:t>1 tejto zmluvy</w:t>
      </w:r>
      <w:r w:rsidR="00295DCC" w:rsidRPr="003C7DEA">
        <w:rPr>
          <w:rFonts w:asciiTheme="minorHAnsi" w:hAnsiTheme="minorHAnsi" w:cs="Arial"/>
          <w:sz w:val="22"/>
          <w:szCs w:val="22"/>
        </w:rPr>
        <w:t xml:space="preserve"> (ďalej len „</w:t>
      </w:r>
      <w:r w:rsidR="00295DCC" w:rsidRPr="003C7DEA">
        <w:rPr>
          <w:rFonts w:asciiTheme="minorHAnsi" w:hAnsiTheme="minorHAnsi" w:cs="Arial"/>
          <w:b/>
          <w:sz w:val="22"/>
          <w:szCs w:val="22"/>
        </w:rPr>
        <w:t>predmet kúpy</w:t>
      </w:r>
      <w:r w:rsidR="00295DCC" w:rsidRPr="003C7DEA">
        <w:rPr>
          <w:rFonts w:asciiTheme="minorHAnsi" w:hAnsiTheme="minorHAnsi" w:cs="Arial"/>
          <w:sz w:val="22"/>
          <w:szCs w:val="22"/>
        </w:rPr>
        <w:t>“</w:t>
      </w:r>
      <w:r w:rsidR="00FE7FDF" w:rsidRPr="003C7DEA">
        <w:rPr>
          <w:rFonts w:asciiTheme="minorHAnsi" w:hAnsiTheme="minorHAnsi" w:cs="Arial"/>
          <w:sz w:val="22"/>
          <w:szCs w:val="22"/>
        </w:rPr>
        <w:t xml:space="preserve"> alebo „</w:t>
      </w:r>
      <w:r w:rsidR="00FE7FDF" w:rsidRPr="003C7DEA">
        <w:rPr>
          <w:rFonts w:asciiTheme="minorHAnsi" w:hAnsiTheme="minorHAnsi" w:cs="Arial"/>
          <w:b/>
          <w:sz w:val="22"/>
          <w:szCs w:val="22"/>
        </w:rPr>
        <w:t>tovar</w:t>
      </w:r>
      <w:r w:rsidR="00FE7FDF" w:rsidRPr="003C7DEA">
        <w:rPr>
          <w:rFonts w:asciiTheme="minorHAnsi" w:hAnsiTheme="minorHAnsi" w:cs="Arial"/>
          <w:sz w:val="22"/>
          <w:szCs w:val="22"/>
        </w:rPr>
        <w:t>“</w:t>
      </w:r>
      <w:r w:rsidR="00295DCC" w:rsidRPr="003C7DEA">
        <w:rPr>
          <w:rFonts w:asciiTheme="minorHAnsi" w:hAnsiTheme="minorHAnsi" w:cs="Arial"/>
          <w:sz w:val="22"/>
          <w:szCs w:val="22"/>
        </w:rPr>
        <w:t>),</w:t>
      </w:r>
      <w:r w:rsidR="00FE7FDF" w:rsidRPr="003C7DEA">
        <w:rPr>
          <w:rFonts w:asciiTheme="minorHAnsi" w:hAnsiTheme="minorHAnsi" w:cs="Arial"/>
          <w:sz w:val="22"/>
          <w:szCs w:val="22"/>
        </w:rPr>
        <w:t xml:space="preserve"> za čo sa kupujúci zaväzuje zaplatiť predávajúcemu v tejto zmluve dojednanú kúpnu cenu,</w:t>
      </w:r>
      <w:r w:rsidR="00295DCC" w:rsidRPr="003C7DEA">
        <w:rPr>
          <w:rFonts w:asciiTheme="minorHAnsi" w:hAnsiTheme="minorHAnsi" w:cs="Arial"/>
          <w:sz w:val="22"/>
          <w:szCs w:val="22"/>
        </w:rPr>
        <w:t xml:space="preserve"> pričom</w:t>
      </w:r>
      <w:r w:rsidR="00E07F5C" w:rsidRPr="003C7DEA">
        <w:rPr>
          <w:rFonts w:asciiTheme="minorHAnsi" w:hAnsiTheme="minorHAnsi" w:cs="Arial"/>
          <w:sz w:val="22"/>
          <w:szCs w:val="22"/>
        </w:rPr>
        <w:t xml:space="preserve"> miesto</w:t>
      </w:r>
      <w:r w:rsidR="00FE7FDF" w:rsidRPr="003C7DEA">
        <w:rPr>
          <w:rFonts w:asciiTheme="minorHAnsi" w:hAnsiTheme="minorHAnsi" w:cs="Arial"/>
          <w:sz w:val="22"/>
          <w:szCs w:val="22"/>
        </w:rPr>
        <w:t>m</w:t>
      </w:r>
      <w:r w:rsidR="00E07F5C" w:rsidRPr="003C7DEA">
        <w:rPr>
          <w:rFonts w:asciiTheme="minorHAnsi" w:hAnsiTheme="minorHAnsi" w:cs="Arial"/>
          <w:sz w:val="22"/>
          <w:szCs w:val="22"/>
        </w:rPr>
        <w:t xml:space="preserve"> </w:t>
      </w:r>
      <w:r w:rsidR="002C7E1F" w:rsidRPr="003C7DEA">
        <w:rPr>
          <w:rFonts w:asciiTheme="minorHAnsi" w:hAnsiTheme="minorHAnsi" w:cs="Arial"/>
          <w:sz w:val="22"/>
          <w:szCs w:val="22"/>
        </w:rPr>
        <w:t>do</w:t>
      </w:r>
      <w:r w:rsidR="00295DCC" w:rsidRPr="003C7DEA">
        <w:rPr>
          <w:rFonts w:asciiTheme="minorHAnsi" w:hAnsiTheme="minorHAnsi" w:cs="Arial"/>
          <w:sz w:val="22"/>
          <w:szCs w:val="22"/>
        </w:rPr>
        <w:t>dania</w:t>
      </w:r>
      <w:r w:rsidR="00FE7FDF" w:rsidRPr="003C7DEA">
        <w:rPr>
          <w:rFonts w:asciiTheme="minorHAnsi" w:hAnsiTheme="minorHAnsi" w:cs="Arial"/>
          <w:sz w:val="22"/>
          <w:szCs w:val="22"/>
        </w:rPr>
        <w:t xml:space="preserve"> predmetu kúpy</w:t>
      </w:r>
      <w:r w:rsidR="00295DCC" w:rsidRPr="003C7DEA">
        <w:rPr>
          <w:rFonts w:asciiTheme="minorHAnsi" w:hAnsiTheme="minorHAnsi" w:cs="Arial"/>
          <w:sz w:val="22"/>
          <w:szCs w:val="22"/>
        </w:rPr>
        <w:t xml:space="preserve"> je</w:t>
      </w:r>
      <w:r w:rsidR="002C7E1F" w:rsidRPr="003C7DEA">
        <w:rPr>
          <w:rFonts w:asciiTheme="minorHAnsi" w:hAnsiTheme="minorHAnsi" w:cs="Arial"/>
          <w:sz w:val="22"/>
          <w:szCs w:val="22"/>
        </w:rPr>
        <w:t xml:space="preserve"> sídl</w:t>
      </w:r>
      <w:r w:rsidR="00295DCC" w:rsidRPr="003C7DEA">
        <w:rPr>
          <w:rFonts w:asciiTheme="minorHAnsi" w:hAnsiTheme="minorHAnsi" w:cs="Arial"/>
          <w:sz w:val="22"/>
          <w:szCs w:val="22"/>
        </w:rPr>
        <w:t>o</w:t>
      </w:r>
      <w:r w:rsidR="002C7E1F" w:rsidRPr="003C7DEA">
        <w:rPr>
          <w:rFonts w:asciiTheme="minorHAnsi" w:hAnsiTheme="minorHAnsi" w:cs="Arial"/>
          <w:sz w:val="22"/>
          <w:szCs w:val="22"/>
        </w:rPr>
        <w:t xml:space="preserve"> kupujúceho</w:t>
      </w:r>
      <w:r w:rsidRPr="003C7DEA">
        <w:rPr>
          <w:rFonts w:asciiTheme="minorHAnsi" w:hAnsiTheme="minorHAnsi" w:cs="Arial"/>
          <w:sz w:val="22"/>
          <w:szCs w:val="22"/>
        </w:rPr>
        <w:t xml:space="preserve">. Príloha č. 1 </w:t>
      </w:r>
      <w:r w:rsidR="00BA3A70" w:rsidRPr="003C7DEA">
        <w:rPr>
          <w:rFonts w:asciiTheme="minorHAnsi" w:hAnsiTheme="minorHAnsi" w:cs="Arial"/>
          <w:sz w:val="22"/>
          <w:szCs w:val="22"/>
        </w:rPr>
        <w:t xml:space="preserve">tvorí </w:t>
      </w:r>
      <w:r w:rsidRPr="003C7DEA">
        <w:rPr>
          <w:rFonts w:asciiTheme="minorHAnsi" w:hAnsiTheme="minorHAnsi" w:cs="Arial"/>
          <w:sz w:val="22"/>
          <w:szCs w:val="22"/>
        </w:rPr>
        <w:t xml:space="preserve">neoddeliteľnú súčasť tejto zmluvy. </w:t>
      </w:r>
    </w:p>
    <w:p w14:paraId="002F03AB" w14:textId="77777777" w:rsidR="005A0C9F" w:rsidRPr="002808C3" w:rsidRDefault="005A0C9F" w:rsidP="002808C3">
      <w:pPr>
        <w:spacing w:line="264" w:lineRule="auto"/>
        <w:jc w:val="both"/>
        <w:rPr>
          <w:rFonts w:asciiTheme="minorHAnsi" w:hAnsiTheme="minorHAnsi" w:cs="Arial"/>
          <w:b/>
          <w:sz w:val="22"/>
          <w:szCs w:val="22"/>
        </w:rPr>
      </w:pPr>
    </w:p>
    <w:p w14:paraId="27075957" w14:textId="21B79D0A" w:rsidR="00AE6613" w:rsidRPr="002808C3" w:rsidRDefault="00AE6613" w:rsidP="002808C3">
      <w:pPr>
        <w:spacing w:line="264" w:lineRule="auto"/>
        <w:jc w:val="center"/>
        <w:rPr>
          <w:rFonts w:asciiTheme="minorHAnsi" w:hAnsiTheme="minorHAnsi" w:cs="Arial"/>
          <w:b/>
          <w:sz w:val="22"/>
          <w:szCs w:val="22"/>
        </w:rPr>
      </w:pPr>
      <w:r w:rsidRPr="002808C3">
        <w:rPr>
          <w:rFonts w:asciiTheme="minorHAnsi" w:hAnsiTheme="minorHAnsi" w:cs="Arial"/>
          <w:b/>
          <w:sz w:val="22"/>
          <w:szCs w:val="22"/>
        </w:rPr>
        <w:t xml:space="preserve">Článok </w:t>
      </w:r>
      <w:r w:rsidR="00497B35" w:rsidRPr="002808C3">
        <w:rPr>
          <w:rFonts w:asciiTheme="minorHAnsi" w:hAnsiTheme="minorHAnsi" w:cs="Arial"/>
          <w:b/>
          <w:sz w:val="22"/>
          <w:szCs w:val="22"/>
        </w:rPr>
        <w:t>III.</w:t>
      </w:r>
    </w:p>
    <w:p w14:paraId="5FFB372B" w14:textId="6C3BB028" w:rsidR="00AE6613" w:rsidRPr="002808C3" w:rsidRDefault="00332343" w:rsidP="002808C3">
      <w:pPr>
        <w:spacing w:line="264" w:lineRule="auto"/>
        <w:jc w:val="center"/>
        <w:rPr>
          <w:rFonts w:asciiTheme="minorHAnsi" w:hAnsiTheme="minorHAnsi" w:cs="Arial"/>
          <w:b/>
          <w:sz w:val="22"/>
          <w:szCs w:val="22"/>
        </w:rPr>
      </w:pPr>
      <w:r w:rsidRPr="002808C3">
        <w:rPr>
          <w:rFonts w:asciiTheme="minorHAnsi" w:hAnsiTheme="minorHAnsi" w:cs="Arial"/>
          <w:b/>
          <w:sz w:val="22"/>
          <w:szCs w:val="22"/>
        </w:rPr>
        <w:t>Dodacie podmienky, termín, miesto</w:t>
      </w:r>
      <w:r w:rsidR="00561FAC" w:rsidRPr="002808C3">
        <w:rPr>
          <w:rFonts w:asciiTheme="minorHAnsi" w:hAnsiTheme="minorHAnsi" w:cs="Arial"/>
          <w:b/>
          <w:sz w:val="22"/>
          <w:szCs w:val="22"/>
        </w:rPr>
        <w:t xml:space="preserve"> dodania</w:t>
      </w:r>
    </w:p>
    <w:p w14:paraId="43806149" w14:textId="77777777" w:rsidR="00AE6613" w:rsidRPr="002808C3" w:rsidRDefault="00AE6613" w:rsidP="002808C3">
      <w:pPr>
        <w:spacing w:line="264" w:lineRule="auto"/>
        <w:jc w:val="both"/>
        <w:rPr>
          <w:rFonts w:asciiTheme="minorHAnsi" w:hAnsiTheme="minorHAnsi" w:cs="Arial"/>
          <w:sz w:val="22"/>
          <w:szCs w:val="22"/>
        </w:rPr>
      </w:pPr>
    </w:p>
    <w:p w14:paraId="2F21003E" w14:textId="50C29EA1" w:rsidR="00D34317" w:rsidRPr="002808C3" w:rsidRDefault="00332343"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color w:val="000000"/>
          <w:sz w:val="22"/>
          <w:szCs w:val="22"/>
        </w:rPr>
        <w:t>Predávajúci sa</w:t>
      </w:r>
      <w:r w:rsidR="00D34317" w:rsidRPr="002808C3">
        <w:rPr>
          <w:rFonts w:asciiTheme="minorHAnsi" w:hAnsiTheme="minorHAnsi" w:cs="Arial"/>
          <w:sz w:val="22"/>
          <w:szCs w:val="22"/>
        </w:rPr>
        <w:t xml:space="preserve"> </w:t>
      </w:r>
      <w:r w:rsidRPr="002808C3">
        <w:rPr>
          <w:rFonts w:asciiTheme="minorHAnsi" w:hAnsiTheme="minorHAnsi" w:cs="Arial"/>
          <w:sz w:val="22"/>
          <w:szCs w:val="22"/>
        </w:rPr>
        <w:t xml:space="preserve">zaväzuje dodať kupujúcemu predmet kúpy podľa čl. II tejto zmluvy do </w:t>
      </w:r>
      <w:r w:rsidR="003C7DEA">
        <w:rPr>
          <w:rFonts w:asciiTheme="minorHAnsi" w:hAnsiTheme="minorHAnsi" w:cs="Arial"/>
          <w:sz w:val="22"/>
          <w:szCs w:val="22"/>
        </w:rPr>
        <w:t>3</w:t>
      </w:r>
      <w:r w:rsidR="00E740DD" w:rsidRPr="002808C3">
        <w:rPr>
          <w:rFonts w:asciiTheme="minorHAnsi" w:hAnsiTheme="minorHAnsi" w:cs="Arial"/>
          <w:sz w:val="22"/>
          <w:szCs w:val="22"/>
        </w:rPr>
        <w:t xml:space="preserve">0 </w:t>
      </w:r>
      <w:r w:rsidRPr="002808C3">
        <w:rPr>
          <w:rFonts w:asciiTheme="minorHAnsi" w:hAnsiTheme="minorHAnsi" w:cs="Arial"/>
          <w:sz w:val="22"/>
          <w:szCs w:val="22"/>
        </w:rPr>
        <w:t xml:space="preserve">dní odo dňa </w:t>
      </w:r>
      <w:r w:rsidR="00C1100A" w:rsidRPr="002808C3">
        <w:rPr>
          <w:rFonts w:asciiTheme="minorHAnsi" w:hAnsiTheme="minorHAnsi" w:cs="Arial"/>
          <w:sz w:val="22"/>
          <w:szCs w:val="22"/>
        </w:rPr>
        <w:t xml:space="preserve">nadobudnutia </w:t>
      </w:r>
      <w:r w:rsidR="00233823" w:rsidRPr="002808C3">
        <w:rPr>
          <w:rFonts w:asciiTheme="minorHAnsi" w:hAnsiTheme="minorHAnsi" w:cs="Arial"/>
          <w:sz w:val="22"/>
          <w:szCs w:val="22"/>
        </w:rPr>
        <w:t>účinnosti tejto zmluvy</w:t>
      </w:r>
      <w:r w:rsidR="00FC2DA8" w:rsidRPr="002808C3">
        <w:rPr>
          <w:rFonts w:asciiTheme="minorHAnsi" w:hAnsiTheme="minorHAnsi" w:cs="Arial"/>
          <w:sz w:val="22"/>
          <w:szCs w:val="22"/>
        </w:rPr>
        <w:t>.</w:t>
      </w:r>
    </w:p>
    <w:p w14:paraId="65C0221B" w14:textId="746DB7BB" w:rsidR="00E07F5C" w:rsidRPr="002808C3" w:rsidRDefault="00E07F5C" w:rsidP="002808C3">
      <w:pPr>
        <w:pStyle w:val="Odsekzoznamu"/>
        <w:spacing w:line="264" w:lineRule="auto"/>
        <w:ind w:left="284" w:hanging="284"/>
        <w:jc w:val="both"/>
        <w:rPr>
          <w:rFonts w:asciiTheme="minorHAnsi" w:hAnsiTheme="minorHAnsi" w:cs="Arial"/>
          <w:sz w:val="22"/>
          <w:szCs w:val="22"/>
        </w:rPr>
      </w:pPr>
    </w:p>
    <w:p w14:paraId="16B4F480" w14:textId="514A2CD9" w:rsidR="00FC2DA8" w:rsidRPr="002808C3" w:rsidRDefault="00FC2DA8"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Predávajúci je povinný predmet kúpy definovaný v čl. II </w:t>
      </w:r>
      <w:r w:rsidR="00DC1259" w:rsidRPr="002808C3">
        <w:rPr>
          <w:rFonts w:asciiTheme="minorHAnsi" w:hAnsiTheme="minorHAnsi" w:cs="Arial"/>
          <w:sz w:val="22"/>
          <w:szCs w:val="22"/>
        </w:rPr>
        <w:t xml:space="preserve">tejto </w:t>
      </w:r>
      <w:r w:rsidRPr="002808C3">
        <w:rPr>
          <w:rFonts w:asciiTheme="minorHAnsi" w:hAnsiTheme="minorHAnsi" w:cs="Arial"/>
          <w:sz w:val="22"/>
          <w:szCs w:val="22"/>
        </w:rPr>
        <w:t>zmluvy kupujúcemu dodať v</w:t>
      </w:r>
      <w:r w:rsidR="00D25F53" w:rsidRPr="002808C3">
        <w:rPr>
          <w:rFonts w:asciiTheme="minorHAnsi" w:hAnsiTheme="minorHAnsi" w:cs="Arial"/>
          <w:sz w:val="22"/>
          <w:szCs w:val="22"/>
        </w:rPr>
        <w:t> </w:t>
      </w:r>
      <w:r w:rsidRPr="002808C3">
        <w:rPr>
          <w:rFonts w:asciiTheme="minorHAnsi" w:hAnsiTheme="minorHAnsi" w:cs="Arial"/>
          <w:sz w:val="22"/>
          <w:szCs w:val="22"/>
        </w:rPr>
        <w:t>mieste</w:t>
      </w:r>
      <w:r w:rsidR="00D25F53" w:rsidRPr="002808C3">
        <w:rPr>
          <w:rFonts w:asciiTheme="minorHAnsi" w:hAnsiTheme="minorHAnsi" w:cs="Arial"/>
          <w:sz w:val="22"/>
          <w:szCs w:val="22"/>
        </w:rPr>
        <w:t xml:space="preserve"> </w:t>
      </w:r>
      <w:r w:rsidRPr="002808C3">
        <w:rPr>
          <w:rFonts w:asciiTheme="minorHAnsi" w:hAnsiTheme="minorHAnsi" w:cs="Arial"/>
          <w:sz w:val="22"/>
          <w:szCs w:val="22"/>
        </w:rPr>
        <w:t>plnenia zmluvy, ktorým je sídlo kupujúceho uvedené v záhlaví tejto zmluvy.</w:t>
      </w:r>
    </w:p>
    <w:p w14:paraId="37147D23" w14:textId="77777777" w:rsidR="00FC2DA8" w:rsidRPr="002808C3" w:rsidRDefault="00FC2DA8" w:rsidP="002808C3">
      <w:pPr>
        <w:spacing w:line="264" w:lineRule="auto"/>
        <w:jc w:val="both"/>
        <w:rPr>
          <w:rFonts w:asciiTheme="minorHAnsi" w:hAnsiTheme="minorHAnsi" w:cs="Arial"/>
          <w:sz w:val="22"/>
          <w:szCs w:val="22"/>
        </w:rPr>
      </w:pPr>
    </w:p>
    <w:p w14:paraId="281168C1" w14:textId="08EFAF8A" w:rsidR="00FC2DA8" w:rsidRPr="002808C3" w:rsidRDefault="00FC2DA8"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Predmet zmluvy sa považuje za dodaný podpísaním protokolu o odovzdaní a prevzatí predmetu kúpy (preberací protokol/dodací list), za účasti poverených z</w:t>
      </w:r>
      <w:r w:rsidR="0042757A" w:rsidRPr="002808C3">
        <w:rPr>
          <w:rFonts w:asciiTheme="minorHAnsi" w:hAnsiTheme="minorHAnsi" w:cs="Arial"/>
          <w:sz w:val="22"/>
          <w:szCs w:val="22"/>
        </w:rPr>
        <w:t>ástupcov o</w:t>
      </w:r>
      <w:r w:rsidR="00834474" w:rsidRPr="002808C3">
        <w:rPr>
          <w:rFonts w:asciiTheme="minorHAnsi" w:hAnsiTheme="minorHAnsi" w:cs="Arial"/>
          <w:sz w:val="22"/>
          <w:szCs w:val="22"/>
        </w:rPr>
        <w:t xml:space="preserve">boch zmluvných strán </w:t>
      </w:r>
      <w:r w:rsidR="00FE7FDF">
        <w:rPr>
          <w:rFonts w:asciiTheme="minorHAnsi" w:hAnsiTheme="minorHAnsi" w:cs="Arial"/>
          <w:sz w:val="22"/>
          <w:szCs w:val="22"/>
        </w:rPr>
        <w:t>v</w:t>
      </w:r>
      <w:r w:rsidR="00C41E76">
        <w:rPr>
          <w:rFonts w:asciiTheme="minorHAnsi" w:hAnsiTheme="minorHAnsi" w:cs="Arial"/>
          <w:sz w:val="22"/>
          <w:szCs w:val="22"/>
        </w:rPr>
        <w:t> </w:t>
      </w:r>
      <w:r w:rsidR="00834474" w:rsidRPr="002808C3">
        <w:rPr>
          <w:rFonts w:asciiTheme="minorHAnsi" w:hAnsiTheme="minorHAnsi" w:cs="Arial"/>
          <w:sz w:val="22"/>
          <w:szCs w:val="22"/>
        </w:rPr>
        <w:t>mieste</w:t>
      </w:r>
      <w:r w:rsidR="00C41E76">
        <w:rPr>
          <w:rFonts w:asciiTheme="minorHAnsi" w:hAnsiTheme="minorHAnsi" w:cs="Arial"/>
          <w:sz w:val="22"/>
          <w:szCs w:val="22"/>
        </w:rPr>
        <w:t xml:space="preserve"> </w:t>
      </w:r>
      <w:r w:rsidR="00834474" w:rsidRPr="002808C3">
        <w:rPr>
          <w:rFonts w:asciiTheme="minorHAnsi" w:hAnsiTheme="minorHAnsi" w:cs="Arial"/>
          <w:sz w:val="22"/>
          <w:szCs w:val="22"/>
        </w:rPr>
        <w:t>sídla</w:t>
      </w:r>
      <w:r w:rsidR="00DC1259" w:rsidRPr="002808C3">
        <w:rPr>
          <w:rFonts w:asciiTheme="minorHAnsi" w:hAnsiTheme="minorHAnsi" w:cs="Arial"/>
          <w:sz w:val="22"/>
          <w:szCs w:val="22"/>
        </w:rPr>
        <w:t xml:space="preserve"> kupujúceho</w:t>
      </w:r>
      <w:r w:rsidRPr="002808C3">
        <w:rPr>
          <w:rFonts w:asciiTheme="minorHAnsi" w:hAnsiTheme="minorHAnsi" w:cs="Arial"/>
          <w:sz w:val="22"/>
          <w:szCs w:val="22"/>
        </w:rPr>
        <w:t>.</w:t>
      </w:r>
    </w:p>
    <w:p w14:paraId="3EEC8111" w14:textId="77777777" w:rsidR="00FC2DA8" w:rsidRPr="002808C3" w:rsidRDefault="00FC2DA8" w:rsidP="002808C3">
      <w:pPr>
        <w:spacing w:line="264" w:lineRule="auto"/>
        <w:jc w:val="both"/>
        <w:rPr>
          <w:rFonts w:asciiTheme="minorHAnsi" w:hAnsiTheme="minorHAnsi" w:cs="Arial"/>
          <w:sz w:val="22"/>
          <w:szCs w:val="22"/>
        </w:rPr>
      </w:pPr>
    </w:p>
    <w:p w14:paraId="1220318F" w14:textId="21AA1A7E" w:rsidR="00FC2DA8" w:rsidRPr="002808C3" w:rsidRDefault="00FC2DA8"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Zodpovedným zástupcom kupujúceho na prevzatie predmetu kúpy a na podpísanie protokolu o prevzatí je </w:t>
      </w:r>
      <w:r w:rsidR="00DC1259" w:rsidRPr="002808C3">
        <w:rPr>
          <w:rFonts w:asciiTheme="minorHAnsi" w:hAnsiTheme="minorHAnsi" w:cs="Arial"/>
          <w:sz w:val="22"/>
          <w:szCs w:val="22"/>
        </w:rPr>
        <w:t xml:space="preserve">zamestnanec BBSK pán </w:t>
      </w:r>
      <w:r w:rsidR="00A16065">
        <w:rPr>
          <w:rFonts w:asciiTheme="minorHAnsi" w:hAnsiTheme="minorHAnsi" w:cs="Arial"/>
          <w:sz w:val="22"/>
          <w:szCs w:val="22"/>
        </w:rPr>
        <w:t>Branislav Diško</w:t>
      </w:r>
      <w:r w:rsidR="00B749CD">
        <w:rPr>
          <w:rFonts w:asciiTheme="minorHAnsi" w:hAnsiTheme="minorHAnsi" w:cs="Arial"/>
          <w:sz w:val="22"/>
          <w:szCs w:val="22"/>
        </w:rPr>
        <w:t>.</w:t>
      </w:r>
      <w:r w:rsidR="00D9372C" w:rsidRPr="002808C3">
        <w:rPr>
          <w:rFonts w:asciiTheme="minorHAnsi" w:hAnsiTheme="minorHAnsi" w:cs="Arial"/>
          <w:sz w:val="22"/>
          <w:szCs w:val="22"/>
        </w:rPr>
        <w:t xml:space="preserve"> </w:t>
      </w:r>
      <w:r w:rsidRPr="002808C3">
        <w:rPr>
          <w:rFonts w:asciiTheme="minorHAnsi" w:hAnsiTheme="minorHAnsi" w:cs="Arial"/>
          <w:sz w:val="22"/>
          <w:szCs w:val="22"/>
        </w:rPr>
        <w:t xml:space="preserve">Zodpovedným zástupcom predávajúceho na odovzdanie predmetu kúpy a na podpísanie protokolu o odovzdaní je </w:t>
      </w:r>
      <w:r w:rsidR="00B749CD">
        <w:rPr>
          <w:rFonts w:asciiTheme="minorHAnsi" w:hAnsiTheme="minorHAnsi" w:cs="Arial"/>
          <w:sz w:val="22"/>
          <w:szCs w:val="22"/>
        </w:rPr>
        <w:t>______________</w:t>
      </w:r>
      <w:r w:rsidR="00BE7E5B">
        <w:rPr>
          <w:rFonts w:asciiTheme="minorHAnsi" w:hAnsiTheme="minorHAnsi" w:cs="Arial"/>
          <w:sz w:val="22"/>
          <w:szCs w:val="22"/>
        </w:rPr>
        <w:t>.</w:t>
      </w:r>
      <w:r w:rsidR="00D9757B" w:rsidRPr="002808C3">
        <w:rPr>
          <w:rFonts w:asciiTheme="minorHAnsi" w:hAnsiTheme="minorHAnsi" w:cs="Arial"/>
          <w:sz w:val="22"/>
          <w:szCs w:val="22"/>
        </w:rPr>
        <w:t xml:space="preserve"> </w:t>
      </w:r>
      <w:r w:rsidRPr="002808C3">
        <w:rPr>
          <w:rFonts w:asciiTheme="minorHAnsi" w:hAnsiTheme="minorHAnsi" w:cs="Arial"/>
          <w:sz w:val="22"/>
          <w:szCs w:val="22"/>
        </w:rPr>
        <w:t>Preberacie protokoly sa vyhotovia v troch origináloch a budú tvoriť prílohu faktúry (daňového dokladu)</w:t>
      </w:r>
      <w:r w:rsidR="00FE7FDF">
        <w:rPr>
          <w:rFonts w:asciiTheme="minorHAnsi" w:hAnsiTheme="minorHAnsi" w:cs="Arial"/>
          <w:sz w:val="22"/>
          <w:szCs w:val="22"/>
        </w:rPr>
        <w:t xml:space="preserve"> vystavenej na základe tejto zmluvy</w:t>
      </w:r>
      <w:r w:rsidRPr="002808C3">
        <w:rPr>
          <w:rFonts w:asciiTheme="minorHAnsi" w:hAnsiTheme="minorHAnsi" w:cs="Arial"/>
          <w:sz w:val="22"/>
          <w:szCs w:val="22"/>
        </w:rPr>
        <w:t>.</w:t>
      </w:r>
    </w:p>
    <w:p w14:paraId="781A0041" w14:textId="77777777" w:rsidR="00E814B7" w:rsidRPr="002808C3" w:rsidRDefault="00E814B7" w:rsidP="002808C3">
      <w:pPr>
        <w:spacing w:line="264" w:lineRule="auto"/>
        <w:jc w:val="both"/>
        <w:rPr>
          <w:rFonts w:asciiTheme="minorHAnsi" w:hAnsiTheme="minorHAnsi" w:cs="Arial"/>
          <w:sz w:val="22"/>
          <w:szCs w:val="22"/>
        </w:rPr>
      </w:pPr>
    </w:p>
    <w:p w14:paraId="1888BE7E" w14:textId="5637544D" w:rsidR="00E814B7" w:rsidRPr="002808C3" w:rsidRDefault="00E814B7"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Dopravu predmetu kúpy do miesta dodania zabezpečuje predávajúci na vlastné náklady</w:t>
      </w:r>
      <w:r w:rsidR="00CC0C82">
        <w:rPr>
          <w:rFonts w:asciiTheme="minorHAnsi" w:hAnsiTheme="minorHAnsi" w:cs="Arial"/>
          <w:sz w:val="22"/>
          <w:szCs w:val="22"/>
        </w:rPr>
        <w:t xml:space="preserve"> a</w:t>
      </w:r>
      <w:r w:rsidR="00C41E76">
        <w:rPr>
          <w:rFonts w:asciiTheme="minorHAnsi" w:hAnsiTheme="minorHAnsi" w:cs="Arial"/>
          <w:sz w:val="22"/>
          <w:szCs w:val="22"/>
        </w:rPr>
        <w:t> </w:t>
      </w:r>
      <w:r w:rsidR="00CC0C82">
        <w:rPr>
          <w:rFonts w:asciiTheme="minorHAnsi" w:hAnsiTheme="minorHAnsi" w:cs="Arial"/>
          <w:sz w:val="22"/>
          <w:szCs w:val="22"/>
        </w:rPr>
        <w:t>zodpovednosť</w:t>
      </w:r>
      <w:r w:rsidR="00C41E76">
        <w:rPr>
          <w:rFonts w:asciiTheme="minorHAnsi" w:hAnsiTheme="minorHAnsi" w:cs="Arial"/>
          <w:sz w:val="22"/>
          <w:szCs w:val="22"/>
        </w:rPr>
        <w:t xml:space="preserve"> </w:t>
      </w:r>
      <w:r w:rsidRPr="002808C3">
        <w:rPr>
          <w:rFonts w:asciiTheme="minorHAnsi" w:hAnsiTheme="minorHAnsi" w:cs="Arial"/>
          <w:sz w:val="22"/>
          <w:szCs w:val="22"/>
        </w:rPr>
        <w:t>tak, aby bola zabezpečená dostatočná ochrana</w:t>
      </w:r>
      <w:r w:rsidR="00DC1259" w:rsidRPr="002808C3">
        <w:rPr>
          <w:rFonts w:asciiTheme="minorHAnsi" w:hAnsiTheme="minorHAnsi" w:cs="Arial"/>
          <w:sz w:val="22"/>
          <w:szCs w:val="22"/>
        </w:rPr>
        <w:t xml:space="preserve"> predmetu kúpy pred jeho poškodením, zničením alebo odcudzením počas prepravy do sídla kupujúceho</w:t>
      </w:r>
      <w:r w:rsidR="005709D2" w:rsidRPr="002808C3">
        <w:rPr>
          <w:rFonts w:asciiTheme="minorHAnsi" w:hAnsiTheme="minorHAnsi" w:cs="Arial"/>
          <w:sz w:val="22"/>
          <w:szCs w:val="22"/>
        </w:rPr>
        <w:t>.</w:t>
      </w:r>
    </w:p>
    <w:p w14:paraId="5100AB6F" w14:textId="77777777" w:rsidR="00FC2DA8" w:rsidRPr="002808C3" w:rsidRDefault="00FC2DA8" w:rsidP="002808C3">
      <w:pPr>
        <w:spacing w:line="264" w:lineRule="auto"/>
        <w:jc w:val="both"/>
        <w:rPr>
          <w:rFonts w:asciiTheme="minorHAnsi" w:hAnsiTheme="minorHAnsi" w:cs="Arial"/>
          <w:sz w:val="22"/>
          <w:szCs w:val="22"/>
        </w:rPr>
      </w:pPr>
    </w:p>
    <w:p w14:paraId="21BD9BFD" w14:textId="7FCC8422" w:rsidR="00FC2DA8" w:rsidRPr="002808C3" w:rsidRDefault="00FC2DA8"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V prípade omeškania predávajúceho s povinnosťou dodať</w:t>
      </w:r>
      <w:r w:rsidR="00A73C70" w:rsidRPr="002808C3">
        <w:rPr>
          <w:rFonts w:asciiTheme="minorHAnsi" w:hAnsiTheme="minorHAnsi" w:cs="Arial"/>
          <w:sz w:val="22"/>
          <w:szCs w:val="22"/>
        </w:rPr>
        <w:t xml:space="preserve"> predmet kúpy v termíne v zmysle bodu 1 toh</w:t>
      </w:r>
      <w:r w:rsidR="00423051" w:rsidRPr="002808C3">
        <w:rPr>
          <w:rFonts w:asciiTheme="minorHAnsi" w:hAnsiTheme="minorHAnsi" w:cs="Arial"/>
          <w:sz w:val="22"/>
          <w:szCs w:val="22"/>
        </w:rPr>
        <w:t>to</w:t>
      </w:r>
      <w:r w:rsidR="00A73C70" w:rsidRPr="002808C3">
        <w:rPr>
          <w:rFonts w:asciiTheme="minorHAnsi" w:hAnsiTheme="minorHAnsi" w:cs="Arial"/>
          <w:sz w:val="22"/>
          <w:szCs w:val="22"/>
        </w:rPr>
        <w:t xml:space="preserve"> článku </w:t>
      </w:r>
      <w:r w:rsidR="00177786" w:rsidRPr="002808C3">
        <w:rPr>
          <w:rFonts w:asciiTheme="minorHAnsi" w:hAnsiTheme="minorHAnsi" w:cs="Arial"/>
          <w:sz w:val="22"/>
          <w:szCs w:val="22"/>
        </w:rPr>
        <w:t>je kupujúci oprávnený uplatniť si voči predávajúcemu zmluvnú pokutu vo výške 0,05% z kúpnej ceny nedodaného tovaru</w:t>
      </w:r>
      <w:r w:rsidR="00CC0C82">
        <w:rPr>
          <w:rFonts w:asciiTheme="minorHAnsi" w:hAnsiTheme="minorHAnsi" w:cs="Arial"/>
          <w:sz w:val="22"/>
          <w:szCs w:val="22"/>
        </w:rPr>
        <w:t>,</w:t>
      </w:r>
      <w:r w:rsidR="00177786" w:rsidRPr="002808C3">
        <w:rPr>
          <w:rFonts w:asciiTheme="minorHAnsi" w:hAnsiTheme="minorHAnsi" w:cs="Arial"/>
          <w:sz w:val="22"/>
          <w:szCs w:val="22"/>
        </w:rPr>
        <w:t xml:space="preserve"> za každý aj začatý deň omeškania, pričom právo kupujúceho na náhradu škody nie je dotknuté.</w:t>
      </w:r>
    </w:p>
    <w:p w14:paraId="05F5EF00" w14:textId="40A16375" w:rsidR="00E07F5C" w:rsidRPr="002808C3" w:rsidRDefault="00E07F5C" w:rsidP="002808C3">
      <w:pPr>
        <w:spacing w:line="264" w:lineRule="auto"/>
        <w:jc w:val="both"/>
        <w:rPr>
          <w:rFonts w:asciiTheme="minorHAnsi" w:hAnsiTheme="minorHAnsi" w:cs="Arial"/>
          <w:sz w:val="22"/>
          <w:szCs w:val="22"/>
        </w:rPr>
      </w:pPr>
    </w:p>
    <w:p w14:paraId="229DEFA6" w14:textId="635A8619" w:rsidR="00177786" w:rsidRPr="002808C3" w:rsidRDefault="0042757A"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lastRenderedPageBreak/>
        <w:t>Ak predávajúci nedodá kupujúcemu tovar v dohodnutej lehote podľa bodu</w:t>
      </w:r>
      <w:r w:rsidR="00E814B7" w:rsidRPr="002808C3">
        <w:rPr>
          <w:rFonts w:asciiTheme="minorHAnsi" w:hAnsiTheme="minorHAnsi" w:cs="Arial"/>
          <w:sz w:val="22"/>
          <w:szCs w:val="22"/>
        </w:rPr>
        <w:t xml:space="preserve"> 1 tohto článku </w:t>
      </w:r>
      <w:r w:rsidRPr="002808C3">
        <w:rPr>
          <w:rFonts w:asciiTheme="minorHAnsi" w:hAnsiTheme="minorHAnsi" w:cs="Arial"/>
          <w:sz w:val="22"/>
          <w:szCs w:val="22"/>
        </w:rPr>
        <w:t xml:space="preserve">tejto zmluvy, takéto konanie </w:t>
      </w:r>
      <w:r w:rsidR="00E814B7" w:rsidRPr="002808C3">
        <w:rPr>
          <w:rFonts w:asciiTheme="minorHAnsi" w:hAnsiTheme="minorHAnsi" w:cs="Arial"/>
          <w:sz w:val="22"/>
          <w:szCs w:val="22"/>
        </w:rPr>
        <w:t>sa považuje za podstatné porušenie zmluvných podmienok</w:t>
      </w:r>
      <w:r w:rsidRPr="002808C3">
        <w:rPr>
          <w:rFonts w:asciiTheme="minorHAnsi" w:hAnsiTheme="minorHAnsi" w:cs="Arial"/>
          <w:sz w:val="22"/>
          <w:szCs w:val="22"/>
        </w:rPr>
        <w:t xml:space="preserve"> a zakladá právo kupujúceho </w:t>
      </w:r>
      <w:r w:rsidR="00CC0C82">
        <w:rPr>
          <w:rFonts w:asciiTheme="minorHAnsi" w:hAnsiTheme="minorHAnsi" w:cs="Arial"/>
          <w:sz w:val="22"/>
          <w:szCs w:val="22"/>
        </w:rPr>
        <w:t xml:space="preserve">na okamžité </w:t>
      </w:r>
      <w:r w:rsidRPr="002808C3">
        <w:rPr>
          <w:rFonts w:asciiTheme="minorHAnsi" w:hAnsiTheme="minorHAnsi" w:cs="Arial"/>
          <w:sz w:val="22"/>
          <w:szCs w:val="22"/>
        </w:rPr>
        <w:t>odstúp</w:t>
      </w:r>
      <w:r w:rsidR="00CC0C82">
        <w:rPr>
          <w:rFonts w:asciiTheme="minorHAnsi" w:hAnsiTheme="minorHAnsi" w:cs="Arial"/>
          <w:sz w:val="22"/>
          <w:szCs w:val="22"/>
        </w:rPr>
        <w:t>enie</w:t>
      </w:r>
      <w:r w:rsidRPr="002808C3">
        <w:rPr>
          <w:rFonts w:asciiTheme="minorHAnsi" w:hAnsiTheme="minorHAnsi" w:cs="Arial"/>
          <w:sz w:val="22"/>
          <w:szCs w:val="22"/>
        </w:rPr>
        <w:t xml:space="preserve"> od zmluvy</w:t>
      </w:r>
      <w:r w:rsidR="00E814B7" w:rsidRPr="002808C3">
        <w:rPr>
          <w:rFonts w:asciiTheme="minorHAnsi" w:hAnsiTheme="minorHAnsi" w:cs="Arial"/>
          <w:sz w:val="22"/>
          <w:szCs w:val="22"/>
        </w:rPr>
        <w:t>.</w:t>
      </w:r>
    </w:p>
    <w:p w14:paraId="483A3E40" w14:textId="5174760F" w:rsidR="00E07F5C" w:rsidRPr="002808C3" w:rsidRDefault="00E07F5C" w:rsidP="002808C3">
      <w:pPr>
        <w:spacing w:line="264" w:lineRule="auto"/>
        <w:jc w:val="both"/>
        <w:rPr>
          <w:rFonts w:asciiTheme="minorHAnsi" w:hAnsiTheme="minorHAnsi" w:cs="Arial"/>
          <w:sz w:val="22"/>
          <w:szCs w:val="22"/>
        </w:rPr>
      </w:pPr>
    </w:p>
    <w:p w14:paraId="28B73A0D" w14:textId="2A388CE6" w:rsidR="00E814B7" w:rsidRPr="002808C3" w:rsidRDefault="00E814B7" w:rsidP="002808C3">
      <w:pPr>
        <w:pStyle w:val="Odsekzoznamu"/>
        <w:numPr>
          <w:ilvl w:val="0"/>
          <w:numId w:val="18"/>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Kupujúci si vyhradzuje právo odmietnuť prevziať tovar, ak tovar svojimi vlastnosťami</w:t>
      </w:r>
      <w:r w:rsidR="00ED6FC2" w:rsidRPr="002808C3">
        <w:rPr>
          <w:rFonts w:asciiTheme="minorHAnsi" w:hAnsiTheme="minorHAnsi" w:cs="Arial"/>
          <w:sz w:val="22"/>
          <w:szCs w:val="22"/>
        </w:rPr>
        <w:t>,</w:t>
      </w:r>
      <w:r w:rsidRPr="002808C3">
        <w:rPr>
          <w:rFonts w:asciiTheme="minorHAnsi" w:hAnsiTheme="minorHAnsi" w:cs="Arial"/>
          <w:sz w:val="22"/>
          <w:szCs w:val="22"/>
        </w:rPr>
        <w:t xml:space="preserve"> resp. kvalitou, </w:t>
      </w:r>
      <w:r w:rsidR="00CC0C82">
        <w:rPr>
          <w:rFonts w:asciiTheme="minorHAnsi" w:hAnsiTheme="minorHAnsi" w:cs="Arial"/>
          <w:sz w:val="22"/>
          <w:szCs w:val="22"/>
        </w:rPr>
        <w:t xml:space="preserve">funkčnosťou, </w:t>
      </w:r>
      <w:r w:rsidRPr="002808C3">
        <w:rPr>
          <w:rFonts w:asciiTheme="minorHAnsi" w:hAnsiTheme="minorHAnsi" w:cs="Arial"/>
          <w:sz w:val="22"/>
          <w:szCs w:val="22"/>
        </w:rPr>
        <w:t>špecifikáciou nezodpovedá tovaru</w:t>
      </w:r>
      <w:r w:rsidR="009945D2" w:rsidRPr="002808C3">
        <w:rPr>
          <w:rFonts w:asciiTheme="minorHAnsi" w:hAnsiTheme="minorHAnsi" w:cs="Arial"/>
          <w:sz w:val="22"/>
          <w:szCs w:val="22"/>
        </w:rPr>
        <w:t>,</w:t>
      </w:r>
      <w:r w:rsidRPr="002808C3">
        <w:rPr>
          <w:rFonts w:asciiTheme="minorHAnsi" w:hAnsiTheme="minorHAnsi" w:cs="Arial"/>
          <w:sz w:val="22"/>
          <w:szCs w:val="22"/>
        </w:rPr>
        <w:t xml:space="preserve"> </w:t>
      </w:r>
      <w:r w:rsidR="009945D2" w:rsidRPr="002808C3">
        <w:rPr>
          <w:rFonts w:asciiTheme="minorHAnsi" w:hAnsiTheme="minorHAnsi" w:cs="Arial"/>
          <w:sz w:val="22"/>
          <w:szCs w:val="22"/>
        </w:rPr>
        <w:t>ktorého kvalita a technické parametre budú deklarované</w:t>
      </w:r>
      <w:r w:rsidRPr="002808C3">
        <w:rPr>
          <w:rFonts w:asciiTheme="minorHAnsi" w:hAnsiTheme="minorHAnsi" w:cs="Arial"/>
          <w:sz w:val="22"/>
          <w:szCs w:val="22"/>
        </w:rPr>
        <w:t xml:space="preserve"> </w:t>
      </w:r>
      <w:r w:rsidR="00E07F5C" w:rsidRPr="002808C3">
        <w:rPr>
          <w:rFonts w:asciiTheme="minorHAnsi" w:hAnsiTheme="minorHAnsi" w:cs="Arial"/>
          <w:sz w:val="22"/>
          <w:szCs w:val="22"/>
        </w:rPr>
        <w:t xml:space="preserve">predávajúcim </w:t>
      </w:r>
      <w:r w:rsidRPr="002808C3">
        <w:rPr>
          <w:rFonts w:asciiTheme="minorHAnsi" w:hAnsiTheme="minorHAnsi" w:cs="Arial"/>
          <w:sz w:val="22"/>
          <w:szCs w:val="22"/>
        </w:rPr>
        <w:t>pri podpise tejto zmluvy.</w:t>
      </w:r>
    </w:p>
    <w:p w14:paraId="3B0ECC51" w14:textId="77777777" w:rsidR="00FE3AD5" w:rsidRDefault="00FE3AD5" w:rsidP="007C6060">
      <w:pPr>
        <w:pStyle w:val="Odsekzoznamu"/>
        <w:spacing w:line="264" w:lineRule="auto"/>
        <w:ind w:left="0"/>
        <w:rPr>
          <w:rFonts w:asciiTheme="minorHAnsi" w:hAnsiTheme="minorHAnsi" w:cs="Arial"/>
          <w:b/>
          <w:color w:val="000000"/>
          <w:sz w:val="22"/>
          <w:szCs w:val="22"/>
        </w:rPr>
      </w:pPr>
    </w:p>
    <w:p w14:paraId="27AEEFE6" w14:textId="2FD9538F" w:rsidR="00A05E95" w:rsidRPr="002808C3" w:rsidRDefault="00A05E95" w:rsidP="002808C3">
      <w:pPr>
        <w:pStyle w:val="Odsekzoznamu"/>
        <w:spacing w:line="264" w:lineRule="auto"/>
        <w:ind w:left="0"/>
        <w:jc w:val="center"/>
        <w:rPr>
          <w:rFonts w:asciiTheme="minorHAnsi" w:hAnsiTheme="minorHAnsi" w:cs="Arial"/>
          <w:b/>
          <w:color w:val="000000"/>
          <w:sz w:val="22"/>
          <w:szCs w:val="22"/>
        </w:rPr>
      </w:pPr>
      <w:r w:rsidRPr="002808C3">
        <w:rPr>
          <w:rFonts w:asciiTheme="minorHAnsi" w:hAnsiTheme="minorHAnsi" w:cs="Arial"/>
          <w:b/>
          <w:color w:val="000000"/>
          <w:sz w:val="22"/>
          <w:szCs w:val="22"/>
        </w:rPr>
        <w:t xml:space="preserve">Článok </w:t>
      </w:r>
      <w:r w:rsidR="0065057C" w:rsidRPr="002808C3">
        <w:rPr>
          <w:rFonts w:asciiTheme="minorHAnsi" w:hAnsiTheme="minorHAnsi" w:cs="Arial"/>
          <w:b/>
          <w:color w:val="000000"/>
          <w:sz w:val="22"/>
          <w:szCs w:val="22"/>
        </w:rPr>
        <w:t>I</w:t>
      </w:r>
      <w:r w:rsidRPr="002808C3">
        <w:rPr>
          <w:rFonts w:asciiTheme="minorHAnsi" w:hAnsiTheme="minorHAnsi" w:cs="Arial"/>
          <w:b/>
          <w:color w:val="000000"/>
          <w:sz w:val="22"/>
          <w:szCs w:val="22"/>
        </w:rPr>
        <w:t>V.</w:t>
      </w:r>
    </w:p>
    <w:p w14:paraId="2522AD36" w14:textId="3C15157C" w:rsidR="00A413DC" w:rsidRPr="002808C3" w:rsidRDefault="00A413DC" w:rsidP="002808C3">
      <w:pPr>
        <w:pStyle w:val="Odsekzoznamu"/>
        <w:spacing w:line="264" w:lineRule="auto"/>
        <w:ind w:left="0"/>
        <w:jc w:val="center"/>
        <w:rPr>
          <w:rFonts w:asciiTheme="minorHAnsi" w:hAnsiTheme="minorHAnsi" w:cs="Arial"/>
          <w:b/>
          <w:color w:val="000000"/>
          <w:sz w:val="22"/>
          <w:szCs w:val="22"/>
        </w:rPr>
      </w:pPr>
      <w:r w:rsidRPr="002808C3">
        <w:rPr>
          <w:rFonts w:asciiTheme="minorHAnsi" w:hAnsiTheme="minorHAnsi" w:cs="Arial"/>
          <w:b/>
          <w:color w:val="000000"/>
          <w:sz w:val="22"/>
          <w:szCs w:val="22"/>
        </w:rPr>
        <w:t>Kúpna cena, platobné podmienky a prevod vlastníckeho práva k predmetu kúpy</w:t>
      </w:r>
    </w:p>
    <w:p w14:paraId="0FE60F24" w14:textId="6391D6E3" w:rsidR="00A413DC" w:rsidRPr="002808C3" w:rsidRDefault="00A413DC" w:rsidP="002808C3">
      <w:pPr>
        <w:pStyle w:val="Odsekzoznamu"/>
        <w:spacing w:line="264" w:lineRule="auto"/>
        <w:ind w:left="0"/>
        <w:jc w:val="both"/>
        <w:rPr>
          <w:rFonts w:asciiTheme="minorHAnsi" w:hAnsiTheme="minorHAnsi" w:cs="Arial"/>
          <w:b/>
          <w:color w:val="000000"/>
          <w:sz w:val="22"/>
          <w:szCs w:val="22"/>
        </w:rPr>
      </w:pPr>
    </w:p>
    <w:p w14:paraId="6CEDC06B" w14:textId="693C1C77" w:rsidR="00A413DC" w:rsidRPr="002808C3" w:rsidRDefault="00A413DC"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Jednotkové ceny za </w:t>
      </w:r>
      <w:r w:rsidR="00543A64" w:rsidRPr="002808C3">
        <w:rPr>
          <w:rFonts w:asciiTheme="minorHAnsi" w:hAnsiTheme="minorHAnsi" w:cs="Arial"/>
          <w:color w:val="000000"/>
          <w:sz w:val="22"/>
          <w:szCs w:val="22"/>
        </w:rPr>
        <w:t>predmet kúpy uvedený</w:t>
      </w:r>
      <w:r w:rsidRPr="002808C3">
        <w:rPr>
          <w:rFonts w:asciiTheme="minorHAnsi" w:hAnsiTheme="minorHAnsi" w:cs="Arial"/>
          <w:color w:val="000000"/>
          <w:sz w:val="22"/>
          <w:szCs w:val="22"/>
        </w:rPr>
        <w:t xml:space="preserve"> v prílohe č. 1 zmluvy sú stanovené v zmysle </w:t>
      </w:r>
      <w:r w:rsidR="009945D2" w:rsidRPr="002808C3">
        <w:rPr>
          <w:rFonts w:asciiTheme="minorHAnsi" w:hAnsiTheme="minorHAnsi" w:cs="Arial"/>
          <w:color w:val="000000"/>
          <w:sz w:val="22"/>
          <w:szCs w:val="22"/>
        </w:rPr>
        <w:t xml:space="preserve">ust. </w:t>
      </w:r>
      <w:r w:rsidRPr="002808C3">
        <w:rPr>
          <w:rFonts w:asciiTheme="minorHAnsi" w:hAnsiTheme="minorHAnsi" w:cs="Arial"/>
          <w:color w:val="000000"/>
          <w:sz w:val="22"/>
          <w:szCs w:val="22"/>
        </w:rPr>
        <w:t>§ 3 zákona č. 18/1996 Z. z. o cenách v znení neskorších predpisov, vyhlášky MF č. 87/1996 Z. z., ktorou sa vykonáva zákon č. 18/1996 Z. z. o cenách v znení neskorších predpisov.</w:t>
      </w:r>
    </w:p>
    <w:p w14:paraId="28AE3D10"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5B177525" w14:textId="5CF99FE9" w:rsidR="00A413DC" w:rsidRPr="002808C3" w:rsidRDefault="00A413DC"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Jednotlivé ceny predmetu kúpy sú maximálne a nie je možné ich zvyšovať.</w:t>
      </w:r>
      <w:r w:rsidR="009945D2" w:rsidRPr="002808C3">
        <w:rPr>
          <w:rFonts w:asciiTheme="minorHAnsi" w:hAnsiTheme="minorHAnsi" w:cs="Arial"/>
          <w:color w:val="000000"/>
          <w:sz w:val="22"/>
          <w:szCs w:val="22"/>
        </w:rPr>
        <w:t xml:space="preserve"> </w:t>
      </w:r>
    </w:p>
    <w:p w14:paraId="437A094F"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7C2CCED5" w14:textId="052167BC" w:rsidR="00A413DC" w:rsidRPr="002808C3" w:rsidRDefault="00A413DC"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Kúpna cena je dohodnutá vrátane obalov, balenia a dopravy tovaru</w:t>
      </w:r>
      <w:r w:rsidR="00497B35" w:rsidRPr="002808C3">
        <w:rPr>
          <w:rFonts w:asciiTheme="minorHAnsi" w:hAnsiTheme="minorHAnsi" w:cs="Arial"/>
          <w:color w:val="000000"/>
          <w:sz w:val="22"/>
          <w:szCs w:val="22"/>
        </w:rPr>
        <w:t>.</w:t>
      </w:r>
      <w:r w:rsidRPr="002808C3">
        <w:rPr>
          <w:rFonts w:asciiTheme="minorHAnsi" w:hAnsiTheme="minorHAnsi" w:cs="Arial"/>
          <w:color w:val="000000"/>
          <w:sz w:val="22"/>
          <w:szCs w:val="22"/>
        </w:rPr>
        <w:t xml:space="preserve"> </w:t>
      </w:r>
    </w:p>
    <w:p w14:paraId="623EA538"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770E3262" w14:textId="5270FCE1" w:rsidR="00A413DC" w:rsidRPr="002808C3" w:rsidRDefault="00A413DC"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Celková</w:t>
      </w:r>
      <w:r w:rsidRPr="002808C3">
        <w:rPr>
          <w:rFonts w:asciiTheme="minorHAnsi" w:hAnsiTheme="minorHAnsi" w:cs="Arial"/>
          <w:sz w:val="22"/>
          <w:szCs w:val="22"/>
          <w:lang w:eastAsia="sk-SK"/>
        </w:rPr>
        <w:t xml:space="preserve"> cena za dodanie predmetu kúpy bude </w:t>
      </w:r>
      <w:r w:rsidR="00EF4B21">
        <w:rPr>
          <w:rFonts w:asciiTheme="minorHAnsi" w:hAnsiTheme="minorHAnsi" w:cs="Arial"/>
          <w:sz w:val="22"/>
          <w:szCs w:val="22"/>
          <w:lang w:eastAsia="sk-SK"/>
        </w:rPr>
        <w:t>____________</w:t>
      </w:r>
      <w:r w:rsidR="00C13ABA">
        <w:rPr>
          <w:rFonts w:asciiTheme="minorHAnsi" w:hAnsiTheme="minorHAnsi" w:cs="Arial"/>
          <w:sz w:val="22"/>
          <w:szCs w:val="22"/>
          <w:lang w:eastAsia="sk-SK"/>
        </w:rPr>
        <w:t xml:space="preserve"> EUR (slovom </w:t>
      </w:r>
      <w:r w:rsidR="0023304C">
        <w:rPr>
          <w:rFonts w:asciiTheme="minorHAnsi" w:hAnsiTheme="minorHAnsi" w:cs="Arial"/>
          <w:sz w:val="22"/>
          <w:szCs w:val="22"/>
          <w:lang w:eastAsia="sk-SK"/>
        </w:rPr>
        <w:t>__________________________________________</w:t>
      </w:r>
      <w:r w:rsidR="009945D2" w:rsidRPr="002808C3">
        <w:rPr>
          <w:rFonts w:asciiTheme="minorHAnsi" w:hAnsiTheme="minorHAnsi" w:cs="Arial"/>
          <w:sz w:val="22"/>
          <w:szCs w:val="22"/>
          <w:lang w:eastAsia="sk-SK"/>
        </w:rPr>
        <w:t xml:space="preserve">) a bude </w:t>
      </w:r>
      <w:r w:rsidRPr="002808C3">
        <w:rPr>
          <w:rFonts w:asciiTheme="minorHAnsi" w:hAnsiTheme="minorHAnsi" w:cs="Arial"/>
          <w:sz w:val="22"/>
          <w:szCs w:val="22"/>
          <w:lang w:eastAsia="sk-SK"/>
        </w:rPr>
        <w:t>daná súčtom súčinov jednotkových cien tovarov a ich skutočných množstiev.</w:t>
      </w:r>
    </w:p>
    <w:p w14:paraId="1D17DA75" w14:textId="3A0358A8" w:rsidR="00A413DC" w:rsidRPr="002808C3" w:rsidRDefault="00A413DC" w:rsidP="002808C3">
      <w:pPr>
        <w:spacing w:line="264" w:lineRule="auto"/>
        <w:ind w:left="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Cena </w:t>
      </w:r>
      <w:r w:rsidR="00895087" w:rsidRPr="002808C3">
        <w:rPr>
          <w:rFonts w:asciiTheme="minorHAnsi" w:hAnsiTheme="minorHAnsi" w:cs="Arial"/>
          <w:color w:val="000000"/>
          <w:sz w:val="22"/>
          <w:szCs w:val="22"/>
        </w:rPr>
        <w:t>b</w:t>
      </w:r>
      <w:r w:rsidRPr="002808C3">
        <w:rPr>
          <w:rFonts w:asciiTheme="minorHAnsi" w:hAnsiTheme="minorHAnsi" w:cs="Arial"/>
          <w:color w:val="000000"/>
          <w:sz w:val="22"/>
          <w:szCs w:val="22"/>
        </w:rPr>
        <w:t>ez DPH</w:t>
      </w:r>
      <w:r w:rsidR="00636365" w:rsidRPr="002808C3">
        <w:rPr>
          <w:rFonts w:asciiTheme="minorHAnsi" w:hAnsiTheme="minorHAnsi" w:cs="Arial"/>
          <w:color w:val="000000"/>
          <w:sz w:val="22"/>
          <w:szCs w:val="22"/>
        </w:rPr>
        <w:tab/>
      </w:r>
      <w:r w:rsidR="00C13ABA">
        <w:rPr>
          <w:rFonts w:asciiTheme="minorHAnsi" w:hAnsiTheme="minorHAnsi" w:cs="Arial"/>
          <w:color w:val="000000"/>
          <w:sz w:val="22"/>
          <w:szCs w:val="22"/>
        </w:rPr>
        <w:t>EUR</w:t>
      </w:r>
    </w:p>
    <w:p w14:paraId="4A8F0B2C" w14:textId="2D6CE924" w:rsidR="00A413DC" w:rsidRPr="002808C3" w:rsidRDefault="00A413DC" w:rsidP="002808C3">
      <w:pPr>
        <w:spacing w:line="264" w:lineRule="auto"/>
        <w:ind w:left="426"/>
        <w:jc w:val="both"/>
        <w:rPr>
          <w:rFonts w:asciiTheme="minorHAnsi" w:hAnsiTheme="minorHAnsi" w:cs="Arial"/>
          <w:color w:val="000000"/>
          <w:sz w:val="22"/>
          <w:szCs w:val="22"/>
        </w:rPr>
      </w:pPr>
      <w:r w:rsidRPr="002808C3">
        <w:rPr>
          <w:rFonts w:asciiTheme="minorHAnsi" w:hAnsiTheme="minorHAnsi" w:cs="Arial"/>
          <w:color w:val="000000"/>
          <w:sz w:val="22"/>
          <w:szCs w:val="22"/>
        </w:rPr>
        <w:t>DPH 20%</w:t>
      </w:r>
      <w:r w:rsidR="00636365" w:rsidRPr="002808C3">
        <w:rPr>
          <w:rFonts w:asciiTheme="minorHAnsi" w:hAnsiTheme="minorHAnsi" w:cs="Arial"/>
          <w:color w:val="000000"/>
          <w:sz w:val="22"/>
          <w:szCs w:val="22"/>
        </w:rPr>
        <w:tab/>
      </w:r>
      <w:r w:rsidR="00636365" w:rsidRPr="002808C3">
        <w:rPr>
          <w:rFonts w:asciiTheme="minorHAnsi" w:hAnsiTheme="minorHAnsi" w:cs="Arial"/>
          <w:color w:val="000000"/>
          <w:sz w:val="22"/>
          <w:szCs w:val="22"/>
        </w:rPr>
        <w:tab/>
      </w:r>
      <w:r w:rsidR="00C13ABA">
        <w:rPr>
          <w:rFonts w:asciiTheme="minorHAnsi" w:hAnsiTheme="minorHAnsi" w:cs="Arial"/>
          <w:color w:val="000000"/>
          <w:sz w:val="22"/>
          <w:szCs w:val="22"/>
        </w:rPr>
        <w:t>EUR</w:t>
      </w:r>
    </w:p>
    <w:p w14:paraId="6A63F96C" w14:textId="4638E830" w:rsidR="00A413DC" w:rsidRPr="002808C3" w:rsidRDefault="00636365" w:rsidP="002808C3">
      <w:pPr>
        <w:spacing w:line="264" w:lineRule="auto"/>
        <w:ind w:left="426"/>
        <w:jc w:val="both"/>
        <w:rPr>
          <w:rFonts w:asciiTheme="minorHAnsi" w:hAnsiTheme="minorHAnsi" w:cs="Arial"/>
          <w:color w:val="000000"/>
          <w:sz w:val="22"/>
          <w:szCs w:val="22"/>
        </w:rPr>
      </w:pPr>
      <w:r w:rsidRPr="002808C3">
        <w:rPr>
          <w:rFonts w:asciiTheme="minorHAnsi" w:hAnsiTheme="minorHAnsi" w:cs="Arial"/>
          <w:color w:val="000000"/>
          <w:sz w:val="22"/>
          <w:szCs w:val="22"/>
        </w:rPr>
        <w:t>Cena s DPH</w:t>
      </w:r>
      <w:r w:rsidRPr="002808C3">
        <w:rPr>
          <w:rFonts w:asciiTheme="minorHAnsi" w:hAnsiTheme="minorHAnsi" w:cs="Arial"/>
          <w:color w:val="000000"/>
          <w:sz w:val="22"/>
          <w:szCs w:val="22"/>
        </w:rPr>
        <w:tab/>
      </w:r>
      <w:r w:rsidR="00C13ABA">
        <w:rPr>
          <w:rFonts w:asciiTheme="minorHAnsi" w:hAnsiTheme="minorHAnsi" w:cs="Arial"/>
          <w:color w:val="000000"/>
          <w:sz w:val="22"/>
          <w:szCs w:val="22"/>
        </w:rPr>
        <w:t>EUR</w:t>
      </w:r>
    </w:p>
    <w:p w14:paraId="5B556458" w14:textId="32A0C4D8" w:rsidR="00173C7C" w:rsidRPr="002808C3" w:rsidRDefault="00173C7C" w:rsidP="002808C3">
      <w:pPr>
        <w:spacing w:line="264" w:lineRule="auto"/>
        <w:ind w:left="708"/>
        <w:jc w:val="both"/>
        <w:rPr>
          <w:rFonts w:asciiTheme="minorHAnsi" w:hAnsiTheme="minorHAnsi" w:cs="Arial"/>
          <w:color w:val="000000"/>
          <w:sz w:val="22"/>
          <w:szCs w:val="22"/>
        </w:rPr>
      </w:pPr>
    </w:p>
    <w:p w14:paraId="267160DE" w14:textId="77777777" w:rsidR="009723D3" w:rsidRDefault="00B45EBC" w:rsidP="009723D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Kupujúci uhradí predávajúcemu kúpnu cenu po </w:t>
      </w:r>
      <w:r w:rsidR="00C1100A" w:rsidRPr="002808C3">
        <w:rPr>
          <w:rFonts w:asciiTheme="minorHAnsi" w:hAnsiTheme="minorHAnsi" w:cs="Arial"/>
          <w:color w:val="000000"/>
          <w:sz w:val="22"/>
          <w:szCs w:val="22"/>
        </w:rPr>
        <w:t xml:space="preserve">riadnom </w:t>
      </w:r>
      <w:r w:rsidRPr="002808C3">
        <w:rPr>
          <w:rFonts w:asciiTheme="minorHAnsi" w:hAnsiTheme="minorHAnsi" w:cs="Arial"/>
          <w:color w:val="000000"/>
          <w:sz w:val="22"/>
          <w:szCs w:val="22"/>
        </w:rPr>
        <w:t>dodaní tovaru zo strany predávajúceho</w:t>
      </w:r>
      <w:r w:rsidR="007B1118" w:rsidRPr="002808C3">
        <w:rPr>
          <w:rFonts w:asciiTheme="minorHAnsi" w:hAnsiTheme="minorHAnsi" w:cs="Arial"/>
          <w:color w:val="000000"/>
          <w:sz w:val="22"/>
          <w:szCs w:val="22"/>
        </w:rPr>
        <w:t xml:space="preserve"> </w:t>
      </w:r>
      <w:r w:rsidR="00E03112" w:rsidRPr="002808C3">
        <w:rPr>
          <w:rFonts w:asciiTheme="minorHAnsi" w:hAnsiTheme="minorHAnsi" w:cs="Arial"/>
          <w:color w:val="000000"/>
          <w:sz w:val="22"/>
          <w:szCs w:val="22"/>
        </w:rPr>
        <w:t>v zmysle č</w:t>
      </w:r>
      <w:r w:rsidR="0065057C" w:rsidRPr="002808C3">
        <w:rPr>
          <w:rFonts w:asciiTheme="minorHAnsi" w:hAnsiTheme="minorHAnsi" w:cs="Arial"/>
          <w:color w:val="000000"/>
          <w:sz w:val="22"/>
          <w:szCs w:val="22"/>
        </w:rPr>
        <w:t>lánku II ods. 1</w:t>
      </w:r>
      <w:r w:rsidR="00E03112" w:rsidRPr="002808C3">
        <w:rPr>
          <w:rFonts w:asciiTheme="minorHAnsi" w:hAnsiTheme="minorHAnsi" w:cs="Arial"/>
          <w:color w:val="000000"/>
          <w:sz w:val="22"/>
          <w:szCs w:val="22"/>
        </w:rPr>
        <w:t xml:space="preserve"> tejto z</w:t>
      </w:r>
      <w:r w:rsidR="0065057C" w:rsidRPr="002808C3">
        <w:rPr>
          <w:rFonts w:asciiTheme="minorHAnsi" w:hAnsiTheme="minorHAnsi" w:cs="Arial"/>
          <w:color w:val="000000"/>
          <w:sz w:val="22"/>
          <w:szCs w:val="22"/>
        </w:rPr>
        <w:t xml:space="preserve">mluvy </w:t>
      </w:r>
      <w:r w:rsidR="007B1118" w:rsidRPr="002808C3">
        <w:rPr>
          <w:rFonts w:asciiTheme="minorHAnsi" w:hAnsiTheme="minorHAnsi" w:cs="Arial"/>
          <w:color w:val="000000"/>
          <w:sz w:val="22"/>
          <w:szCs w:val="22"/>
        </w:rPr>
        <w:t xml:space="preserve">formou bezhotovostného platobného styku, bez poskytnutia preddavku. </w:t>
      </w:r>
    </w:p>
    <w:p w14:paraId="53C62F46" w14:textId="77777777" w:rsidR="009723D3" w:rsidRDefault="009723D3" w:rsidP="009723D3">
      <w:pPr>
        <w:pStyle w:val="Odsekzoznamu"/>
        <w:spacing w:line="264" w:lineRule="auto"/>
        <w:ind w:left="426"/>
        <w:jc w:val="both"/>
        <w:rPr>
          <w:rFonts w:asciiTheme="minorHAnsi" w:hAnsiTheme="minorHAnsi" w:cs="Arial"/>
          <w:color w:val="000000"/>
          <w:sz w:val="22"/>
          <w:szCs w:val="22"/>
        </w:rPr>
      </w:pPr>
    </w:p>
    <w:p w14:paraId="5CAC523B" w14:textId="4F6503C6" w:rsidR="00173C7C" w:rsidRPr="009723D3" w:rsidRDefault="20DF8DE8" w:rsidP="4080A722">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Pr>
          <w:rStyle w:val="normaltextrun"/>
          <w:rFonts w:ascii="Calibri" w:hAnsi="Calibri" w:cs="Calibri"/>
          <w:color w:val="000000"/>
          <w:sz w:val="22"/>
          <w:szCs w:val="22"/>
          <w:shd w:val="clear" w:color="auto" w:fill="FFFFFF"/>
        </w:rPr>
        <w:t>Z dôvodu financovania predmetu kúpy</w:t>
      </w:r>
      <w:r>
        <w:rPr>
          <w:rStyle w:val="normaltextrun"/>
          <w:rFonts w:ascii="Arial" w:hAnsi="Arial" w:cs="Arial"/>
          <w:color w:val="000000"/>
          <w:sz w:val="22"/>
          <w:szCs w:val="22"/>
          <w:shd w:val="clear" w:color="auto" w:fill="FFFFFF"/>
        </w:rPr>
        <w:t> </w:t>
      </w:r>
      <w:r>
        <w:rPr>
          <w:rStyle w:val="normaltextrun"/>
          <w:rFonts w:ascii="Calibri" w:hAnsi="Calibri" w:cs="Calibri"/>
          <w:color w:val="000000"/>
          <w:sz w:val="22"/>
          <w:szCs w:val="22"/>
          <w:shd w:val="clear" w:color="auto" w:fill="FFFFFF"/>
        </w:rPr>
        <w:t>z rôznych zdrojov bude kúpna cena kupujúcim uhradená na základe 3 (troch</w:t>
      </w:r>
      <w:r>
        <w:rPr>
          <w:rStyle w:val="normaltextrun"/>
          <w:rFonts w:ascii="Arial" w:hAnsi="Arial" w:cs="Arial"/>
          <w:color w:val="000000"/>
          <w:sz w:val="22"/>
          <w:szCs w:val="22"/>
          <w:shd w:val="clear" w:color="auto" w:fill="FFFFFF"/>
        </w:rPr>
        <w:t>) </w:t>
      </w:r>
      <w:r>
        <w:rPr>
          <w:rStyle w:val="normaltextrun"/>
          <w:rFonts w:ascii="Calibri" w:hAnsi="Calibri" w:cs="Calibri"/>
          <w:color w:val="000000"/>
          <w:sz w:val="22"/>
          <w:szCs w:val="22"/>
          <w:shd w:val="clear" w:color="auto" w:fill="FFFFFF"/>
        </w:rPr>
        <w:t>faktúr vystavených predávajúcim s lehotou splatnosti 30 kalendárnych dní odo dňa jej doručenia kupujúcemu. Rozdelenie predmetu kúpy na 3 (tri) faktúry je špecifikované v prílohe č. 3, ktorá tvorí neoddeliteľnú súčasť tejto zmluvy. Každá faktúra musí obsahovať náležitosti v zmysle ust. § 71 zákona č. 222/2004 Z. z. o dani z pridanej hodnoty v znení neskorších predpisov. V prípade, že niektorá z faktúr</w:t>
      </w:r>
      <w:r>
        <w:rPr>
          <w:rStyle w:val="normaltextrun"/>
          <w:rFonts w:ascii="Arial" w:hAnsi="Arial" w:cs="Arial"/>
          <w:color w:val="000000"/>
          <w:sz w:val="22"/>
          <w:szCs w:val="22"/>
          <w:shd w:val="clear" w:color="auto" w:fill="FFFFFF"/>
        </w:rPr>
        <w:t> </w:t>
      </w:r>
      <w:r>
        <w:rPr>
          <w:rStyle w:val="normaltextrun"/>
          <w:rFonts w:ascii="Calibri" w:hAnsi="Calibri" w:cs="Calibri"/>
          <w:color w:val="000000"/>
          <w:sz w:val="22"/>
          <w:szCs w:val="22"/>
          <w:shd w:val="clear" w:color="auto" w:fill="FFFFFF"/>
        </w:rPr>
        <w:t>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7A67903E"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6A422B17" w14:textId="025F507B" w:rsidR="007B1118" w:rsidRPr="002808C3" w:rsidRDefault="00D9757B"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Kupujúci uhradí </w:t>
      </w:r>
      <w:r w:rsidR="00964FF5" w:rsidRPr="002808C3">
        <w:rPr>
          <w:rFonts w:asciiTheme="minorHAnsi" w:hAnsiTheme="minorHAnsi" w:cs="Arial"/>
          <w:color w:val="000000"/>
          <w:sz w:val="22"/>
          <w:szCs w:val="22"/>
        </w:rPr>
        <w:t>predávajúcemu faktúr</w:t>
      </w:r>
      <w:r w:rsidR="004E38EF">
        <w:rPr>
          <w:rFonts w:asciiTheme="minorHAnsi" w:hAnsiTheme="minorHAnsi" w:cs="Arial"/>
          <w:color w:val="000000"/>
          <w:sz w:val="22"/>
          <w:szCs w:val="22"/>
        </w:rPr>
        <w:t>y</w:t>
      </w:r>
      <w:r w:rsidR="00964FF5" w:rsidRPr="002808C3">
        <w:rPr>
          <w:rFonts w:asciiTheme="minorHAnsi" w:hAnsiTheme="minorHAnsi" w:cs="Arial"/>
          <w:color w:val="000000"/>
          <w:sz w:val="22"/>
          <w:szCs w:val="22"/>
        </w:rPr>
        <w:t xml:space="preserve"> bankovým prevodným príkazom. Kupujúci uhradí </w:t>
      </w:r>
      <w:r w:rsidRPr="002808C3">
        <w:rPr>
          <w:rFonts w:asciiTheme="minorHAnsi" w:hAnsiTheme="minorHAnsi" w:cs="Arial"/>
          <w:color w:val="000000"/>
          <w:sz w:val="22"/>
          <w:szCs w:val="22"/>
        </w:rPr>
        <w:t xml:space="preserve">predávajúcemu kúpnu cenu na bankový účet predávajúceho uvedený v záhlaví </w:t>
      </w:r>
      <w:r w:rsidR="00B45EBC" w:rsidRPr="002808C3">
        <w:rPr>
          <w:rFonts w:asciiTheme="minorHAnsi" w:hAnsiTheme="minorHAnsi" w:cs="Arial"/>
          <w:color w:val="000000"/>
          <w:sz w:val="22"/>
          <w:szCs w:val="22"/>
        </w:rPr>
        <w:t>tejto zmluvy</w:t>
      </w:r>
      <w:r w:rsidR="00964FF5" w:rsidRPr="002808C3">
        <w:rPr>
          <w:rFonts w:asciiTheme="minorHAnsi" w:hAnsiTheme="minorHAnsi" w:cs="Arial"/>
          <w:color w:val="000000"/>
          <w:sz w:val="22"/>
          <w:szCs w:val="22"/>
        </w:rPr>
        <w:t>.</w:t>
      </w:r>
    </w:p>
    <w:p w14:paraId="2542ECB1"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3339A0FA" w14:textId="2DA9A3D4" w:rsidR="00076651" w:rsidRPr="002808C3" w:rsidRDefault="00076651"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V prípade omeškania kupujúceho s</w:t>
      </w:r>
      <w:r w:rsidR="00964FF5" w:rsidRPr="002808C3">
        <w:rPr>
          <w:rFonts w:asciiTheme="minorHAnsi" w:hAnsiTheme="minorHAnsi" w:cs="Arial"/>
          <w:color w:val="000000"/>
          <w:sz w:val="22"/>
          <w:szCs w:val="22"/>
        </w:rPr>
        <w:t> </w:t>
      </w:r>
      <w:r w:rsidRPr="002808C3">
        <w:rPr>
          <w:rFonts w:asciiTheme="minorHAnsi" w:hAnsiTheme="minorHAnsi" w:cs="Arial"/>
          <w:color w:val="000000"/>
          <w:sz w:val="22"/>
          <w:szCs w:val="22"/>
        </w:rPr>
        <w:t>plnením</w:t>
      </w:r>
      <w:r w:rsidR="00964FF5" w:rsidRPr="002808C3">
        <w:rPr>
          <w:rFonts w:asciiTheme="minorHAnsi" w:hAnsiTheme="minorHAnsi" w:cs="Arial"/>
          <w:color w:val="000000"/>
          <w:sz w:val="22"/>
          <w:szCs w:val="22"/>
        </w:rPr>
        <w:t xml:space="preserve"> </w:t>
      </w:r>
      <w:r w:rsidRPr="002808C3">
        <w:rPr>
          <w:rFonts w:asciiTheme="minorHAnsi" w:hAnsiTheme="minorHAnsi" w:cs="Arial"/>
          <w:color w:val="000000"/>
          <w:sz w:val="22"/>
          <w:szCs w:val="22"/>
        </w:rPr>
        <w:t xml:space="preserve">podľa bodu 5 tohto článku je predávajúci oprávnený kupujúcemu vyfakturovať </w:t>
      </w:r>
      <w:r w:rsidR="00824854">
        <w:rPr>
          <w:rFonts w:asciiTheme="minorHAnsi" w:hAnsiTheme="minorHAnsi" w:cs="Arial"/>
          <w:color w:val="000000"/>
          <w:sz w:val="22"/>
          <w:szCs w:val="22"/>
        </w:rPr>
        <w:t>úroky z omeškania</w:t>
      </w:r>
      <w:r w:rsidRPr="002808C3">
        <w:rPr>
          <w:rFonts w:asciiTheme="minorHAnsi" w:hAnsiTheme="minorHAnsi" w:cs="Arial"/>
          <w:color w:val="000000"/>
          <w:sz w:val="22"/>
          <w:szCs w:val="22"/>
        </w:rPr>
        <w:t xml:space="preserve"> vo výške </w:t>
      </w:r>
      <w:r w:rsidR="00824854">
        <w:rPr>
          <w:rFonts w:asciiTheme="minorHAnsi" w:hAnsiTheme="minorHAnsi" w:cs="Arial"/>
          <w:color w:val="000000"/>
          <w:sz w:val="22"/>
          <w:szCs w:val="22"/>
        </w:rPr>
        <w:t>stanovenej príslušným osobitným právnym predpisom</w:t>
      </w:r>
      <w:r w:rsidRPr="002808C3">
        <w:rPr>
          <w:rFonts w:asciiTheme="minorHAnsi" w:hAnsiTheme="minorHAnsi" w:cs="Arial"/>
          <w:color w:val="000000"/>
          <w:sz w:val="22"/>
          <w:szCs w:val="22"/>
        </w:rPr>
        <w:t>.</w:t>
      </w:r>
    </w:p>
    <w:p w14:paraId="2E4D9F02" w14:textId="77777777" w:rsidR="00A053AF" w:rsidRPr="002808C3" w:rsidRDefault="00A053AF" w:rsidP="002808C3">
      <w:pPr>
        <w:pStyle w:val="Odsekzoznamu"/>
        <w:spacing w:line="264" w:lineRule="auto"/>
        <w:rPr>
          <w:rFonts w:asciiTheme="minorHAnsi" w:hAnsiTheme="minorHAnsi" w:cs="Arial"/>
          <w:color w:val="000000"/>
          <w:sz w:val="22"/>
          <w:szCs w:val="22"/>
        </w:rPr>
      </w:pPr>
    </w:p>
    <w:p w14:paraId="7B778520" w14:textId="5D01BCE0" w:rsidR="00A053AF" w:rsidRPr="002808C3" w:rsidRDefault="00A053AF" w:rsidP="002808C3">
      <w:pPr>
        <w:pStyle w:val="Odsekzoznamu"/>
        <w:numPr>
          <w:ilvl w:val="0"/>
          <w:numId w:val="19"/>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lastRenderedPageBreak/>
        <w:t>Kupujúci nadobudne vlastnícke právo k predmetu kúpy zaplatením kúpnej ceny za predmet kúpy. Nebezpečenstvo škody na tovare prechádza na kupujúceho úplným zaplatením kúpnej ceny za predmet kúpy. Úplným zaplatením kúpnej ceny sa rozumie deň, v ktorom dá kupujúci svoju peňažnému ústavu pokyn na prevod finančných prostriedkov vo výške kúpnej ceny z účtu kupujúceho na účet predávajúceho uvedený v záhlaví tejto zmluvy.</w:t>
      </w:r>
    </w:p>
    <w:p w14:paraId="74A0967F" w14:textId="74389AEC" w:rsidR="00A413DC" w:rsidRPr="002808C3" w:rsidRDefault="00A413DC" w:rsidP="002808C3">
      <w:pPr>
        <w:pStyle w:val="Odsekzoznamu"/>
        <w:spacing w:line="264" w:lineRule="auto"/>
        <w:ind w:left="0"/>
        <w:jc w:val="both"/>
        <w:rPr>
          <w:rFonts w:asciiTheme="minorHAnsi" w:hAnsiTheme="minorHAnsi" w:cs="Arial"/>
          <w:b/>
          <w:color w:val="000000"/>
          <w:sz w:val="22"/>
          <w:szCs w:val="22"/>
        </w:rPr>
      </w:pPr>
    </w:p>
    <w:p w14:paraId="01E40CED" w14:textId="19FF7293" w:rsidR="00076651" w:rsidRPr="002808C3" w:rsidRDefault="00076651" w:rsidP="002808C3">
      <w:pPr>
        <w:pStyle w:val="Odsekzoznamu"/>
        <w:spacing w:line="264" w:lineRule="auto"/>
        <w:ind w:left="0"/>
        <w:jc w:val="center"/>
        <w:rPr>
          <w:rFonts w:asciiTheme="minorHAnsi" w:hAnsiTheme="minorHAnsi" w:cs="Arial"/>
          <w:b/>
          <w:color w:val="000000"/>
          <w:sz w:val="22"/>
          <w:szCs w:val="22"/>
        </w:rPr>
      </w:pPr>
      <w:r w:rsidRPr="002808C3">
        <w:rPr>
          <w:rFonts w:asciiTheme="minorHAnsi" w:hAnsiTheme="minorHAnsi" w:cs="Arial"/>
          <w:b/>
          <w:color w:val="000000"/>
          <w:sz w:val="22"/>
          <w:szCs w:val="22"/>
        </w:rPr>
        <w:t>Článok V.</w:t>
      </w:r>
    </w:p>
    <w:p w14:paraId="2047392C" w14:textId="7340FFA5" w:rsidR="00A413DC" w:rsidRPr="002808C3" w:rsidRDefault="00076651" w:rsidP="002808C3">
      <w:pPr>
        <w:pStyle w:val="Odsekzoznamu"/>
        <w:spacing w:line="264" w:lineRule="auto"/>
        <w:ind w:left="0"/>
        <w:jc w:val="center"/>
        <w:rPr>
          <w:rFonts w:asciiTheme="minorHAnsi" w:hAnsiTheme="minorHAnsi" w:cs="Arial"/>
          <w:b/>
          <w:color w:val="000000"/>
          <w:sz w:val="22"/>
          <w:szCs w:val="22"/>
        </w:rPr>
      </w:pPr>
      <w:r w:rsidRPr="002808C3">
        <w:rPr>
          <w:rFonts w:asciiTheme="minorHAnsi" w:hAnsiTheme="minorHAnsi" w:cs="Arial"/>
          <w:b/>
          <w:color w:val="000000"/>
          <w:sz w:val="22"/>
          <w:szCs w:val="22"/>
        </w:rPr>
        <w:t>Záručné podmienky, zodpovednosť za vady, zmluvná pokuta</w:t>
      </w:r>
    </w:p>
    <w:p w14:paraId="1F9C5B6C" w14:textId="42DFB24E" w:rsidR="00076651" w:rsidRPr="002808C3" w:rsidRDefault="00076651" w:rsidP="002808C3">
      <w:pPr>
        <w:pStyle w:val="Odsekzoznamu"/>
        <w:spacing w:line="264" w:lineRule="auto"/>
        <w:ind w:left="0"/>
        <w:jc w:val="both"/>
        <w:rPr>
          <w:rFonts w:asciiTheme="minorHAnsi" w:hAnsiTheme="minorHAnsi" w:cs="Arial"/>
          <w:b/>
          <w:color w:val="000000"/>
          <w:sz w:val="22"/>
          <w:szCs w:val="22"/>
        </w:rPr>
      </w:pPr>
    </w:p>
    <w:p w14:paraId="3B9301F4" w14:textId="7800E891" w:rsidR="005D3F15" w:rsidRPr="002808C3" w:rsidRDefault="3E65FE2E" w:rsidP="4080A722">
      <w:pPr>
        <w:pStyle w:val="Odsekzoznamu"/>
        <w:numPr>
          <w:ilvl w:val="0"/>
          <w:numId w:val="20"/>
        </w:numPr>
        <w:tabs>
          <w:tab w:val="clear" w:pos="720"/>
          <w:tab w:val="num" w:pos="426"/>
        </w:tabs>
        <w:spacing w:line="264" w:lineRule="auto"/>
        <w:ind w:left="426" w:hanging="426"/>
        <w:jc w:val="both"/>
        <w:rPr>
          <w:rFonts w:asciiTheme="minorHAnsi" w:hAnsiTheme="minorHAnsi" w:cs="Arial"/>
          <w:color w:val="000000"/>
          <w:sz w:val="22"/>
          <w:szCs w:val="22"/>
        </w:rPr>
      </w:pPr>
      <w:r w:rsidRPr="4080A722">
        <w:rPr>
          <w:rFonts w:asciiTheme="minorHAnsi" w:hAnsiTheme="minorHAnsi" w:cs="Arial"/>
          <w:color w:val="000000" w:themeColor="text1"/>
          <w:sz w:val="22"/>
          <w:szCs w:val="22"/>
        </w:rPr>
        <w:t>Zmluvné strany sa dohodli, že počas záručnej doby má predávajúci povinnosť bezplatne odstrániť vadu (chybu) predmetu zmluvy pri oprávnenej reklamácii v dohodnutom čase. Záruk</w:t>
      </w:r>
      <w:r w:rsidR="516A55B3" w:rsidRPr="4080A722">
        <w:rPr>
          <w:rFonts w:asciiTheme="minorHAnsi" w:hAnsiTheme="minorHAnsi" w:cs="Arial"/>
          <w:color w:val="000000" w:themeColor="text1"/>
          <w:sz w:val="22"/>
          <w:szCs w:val="22"/>
        </w:rPr>
        <w:t>u</w:t>
      </w:r>
      <w:r w:rsidR="7DD30B7C" w:rsidRPr="4080A722">
        <w:rPr>
          <w:rFonts w:asciiTheme="minorHAnsi" w:hAnsiTheme="minorHAnsi" w:cs="Arial"/>
          <w:color w:val="000000" w:themeColor="text1"/>
          <w:sz w:val="22"/>
          <w:szCs w:val="22"/>
        </w:rPr>
        <w:t xml:space="preserve"> na predmet </w:t>
      </w:r>
      <w:r w:rsidR="201050B1" w:rsidRPr="4080A722">
        <w:rPr>
          <w:rFonts w:asciiTheme="minorHAnsi" w:hAnsiTheme="minorHAnsi" w:cs="Arial"/>
          <w:color w:val="000000" w:themeColor="text1"/>
          <w:sz w:val="22"/>
          <w:szCs w:val="22"/>
        </w:rPr>
        <w:t xml:space="preserve">kúpy </w:t>
      </w:r>
      <w:r w:rsidR="7DD30B7C" w:rsidRPr="4080A722">
        <w:rPr>
          <w:rFonts w:asciiTheme="minorHAnsi" w:hAnsiTheme="minorHAnsi" w:cs="Arial"/>
          <w:color w:val="000000" w:themeColor="text1"/>
          <w:sz w:val="22"/>
          <w:szCs w:val="22"/>
        </w:rPr>
        <w:t>poskytuje predávajúci</w:t>
      </w:r>
      <w:r w:rsidR="201050B1" w:rsidRPr="4080A722">
        <w:rPr>
          <w:rFonts w:asciiTheme="minorHAnsi" w:hAnsiTheme="minorHAnsi" w:cs="Arial"/>
          <w:color w:val="000000" w:themeColor="text1"/>
          <w:sz w:val="22"/>
          <w:szCs w:val="22"/>
        </w:rPr>
        <w:t xml:space="preserve"> kupujúcemu</w:t>
      </w:r>
      <w:r w:rsidR="00B8692F">
        <w:rPr>
          <w:rFonts w:asciiTheme="minorHAnsi" w:hAnsiTheme="minorHAnsi" w:cs="Arial"/>
          <w:color w:val="000000" w:themeColor="text1"/>
          <w:sz w:val="22"/>
          <w:szCs w:val="22"/>
        </w:rPr>
        <w:t xml:space="preserve"> </w:t>
      </w:r>
      <w:r w:rsidR="490E0BEE" w:rsidRPr="4080A722">
        <w:rPr>
          <w:rFonts w:asciiTheme="minorHAnsi" w:hAnsiTheme="minorHAnsi" w:cs="Arial"/>
          <w:color w:val="000000" w:themeColor="text1"/>
          <w:sz w:val="22"/>
          <w:szCs w:val="22"/>
        </w:rPr>
        <w:t>a to</w:t>
      </w:r>
      <w:r w:rsidRPr="4080A722">
        <w:rPr>
          <w:rFonts w:asciiTheme="minorHAnsi" w:hAnsiTheme="minorHAnsi" w:cs="Arial"/>
          <w:color w:val="000000" w:themeColor="text1"/>
          <w:sz w:val="22"/>
          <w:szCs w:val="22"/>
        </w:rPr>
        <w:t xml:space="preserve"> od</w:t>
      </w:r>
      <w:r w:rsidR="56967C67" w:rsidRPr="4080A722">
        <w:rPr>
          <w:rFonts w:asciiTheme="minorHAnsi" w:hAnsiTheme="minorHAnsi" w:cs="Arial"/>
          <w:color w:val="000000" w:themeColor="text1"/>
          <w:sz w:val="22"/>
          <w:szCs w:val="22"/>
        </w:rPr>
        <w:t xml:space="preserve">o dňa </w:t>
      </w:r>
      <w:r w:rsidR="11B1DA9A" w:rsidRPr="4080A722">
        <w:rPr>
          <w:rFonts w:asciiTheme="minorHAnsi" w:hAnsiTheme="minorHAnsi" w:cs="Arial"/>
          <w:color w:val="000000" w:themeColor="text1"/>
          <w:sz w:val="22"/>
          <w:szCs w:val="22"/>
        </w:rPr>
        <w:t>nadobudnutia vlastníckeho práva k</w:t>
      </w:r>
      <w:r w:rsidR="69112DE5" w:rsidRPr="4080A722">
        <w:rPr>
          <w:rFonts w:asciiTheme="minorHAnsi" w:hAnsiTheme="minorHAnsi" w:cs="Arial"/>
          <w:color w:val="000000" w:themeColor="text1"/>
          <w:sz w:val="22"/>
          <w:szCs w:val="22"/>
        </w:rPr>
        <w:t> </w:t>
      </w:r>
      <w:r w:rsidR="56967C67" w:rsidRPr="4080A722">
        <w:rPr>
          <w:rFonts w:asciiTheme="minorHAnsi" w:hAnsiTheme="minorHAnsi" w:cs="Arial"/>
          <w:color w:val="000000" w:themeColor="text1"/>
          <w:sz w:val="22"/>
          <w:szCs w:val="22"/>
        </w:rPr>
        <w:t>predmetu</w:t>
      </w:r>
      <w:r w:rsidR="69112DE5" w:rsidRPr="4080A722">
        <w:rPr>
          <w:rFonts w:asciiTheme="minorHAnsi" w:hAnsiTheme="minorHAnsi" w:cs="Arial"/>
          <w:color w:val="000000" w:themeColor="text1"/>
          <w:sz w:val="22"/>
          <w:szCs w:val="22"/>
        </w:rPr>
        <w:t xml:space="preserve"> </w:t>
      </w:r>
      <w:r w:rsidR="201050B1" w:rsidRPr="4080A722">
        <w:rPr>
          <w:rFonts w:asciiTheme="minorHAnsi" w:hAnsiTheme="minorHAnsi" w:cs="Arial"/>
          <w:color w:val="000000" w:themeColor="text1"/>
          <w:sz w:val="22"/>
          <w:szCs w:val="22"/>
        </w:rPr>
        <w:t>kúpy</w:t>
      </w:r>
      <w:r w:rsidRPr="4080A722">
        <w:rPr>
          <w:rFonts w:asciiTheme="minorHAnsi" w:hAnsiTheme="minorHAnsi" w:cs="Arial"/>
          <w:color w:val="000000" w:themeColor="text1"/>
          <w:sz w:val="22"/>
          <w:szCs w:val="22"/>
        </w:rPr>
        <w:t>.</w:t>
      </w:r>
      <w:r w:rsidR="0ABEC8CB" w:rsidRPr="4080A722">
        <w:rPr>
          <w:rFonts w:asciiTheme="minorHAnsi" w:hAnsiTheme="minorHAnsi" w:cs="Arial"/>
          <w:color w:val="000000" w:themeColor="text1"/>
          <w:sz w:val="22"/>
          <w:szCs w:val="22"/>
        </w:rPr>
        <w:t xml:space="preserve"> </w:t>
      </w:r>
      <w:r w:rsidR="44810855" w:rsidRPr="4080A722">
        <w:rPr>
          <w:rFonts w:asciiTheme="minorHAnsi" w:hAnsiTheme="minorHAnsi" w:cs="Arial"/>
          <w:color w:val="000000" w:themeColor="text1"/>
          <w:sz w:val="22"/>
          <w:szCs w:val="22"/>
        </w:rPr>
        <w:t xml:space="preserve">Záruka je 2 (dva) roky. </w:t>
      </w:r>
      <w:r w:rsidRPr="4080A722">
        <w:rPr>
          <w:rFonts w:asciiTheme="minorHAnsi" w:hAnsiTheme="minorHAnsi" w:cs="Arial"/>
          <w:color w:val="000000" w:themeColor="text1"/>
          <w:sz w:val="22"/>
          <w:szCs w:val="22"/>
        </w:rPr>
        <w:t xml:space="preserve">Predávajúci zodpovedá za </w:t>
      </w:r>
      <w:r w:rsidR="72DD7A48" w:rsidRPr="4080A722">
        <w:rPr>
          <w:rFonts w:asciiTheme="minorHAnsi" w:hAnsiTheme="minorHAnsi" w:cs="Arial"/>
          <w:color w:val="000000" w:themeColor="text1"/>
          <w:sz w:val="22"/>
          <w:szCs w:val="22"/>
        </w:rPr>
        <w:t xml:space="preserve">vady, ktoré má predmet kúpy </w:t>
      </w:r>
      <w:r w:rsidR="141E1B05" w:rsidRPr="4080A722">
        <w:rPr>
          <w:rFonts w:asciiTheme="minorHAnsi" w:hAnsiTheme="minorHAnsi" w:cs="Arial"/>
          <w:color w:val="000000" w:themeColor="text1"/>
          <w:sz w:val="22"/>
          <w:szCs w:val="22"/>
        </w:rPr>
        <w:t xml:space="preserve">v </w:t>
      </w:r>
      <w:r w:rsidR="72DD7A48" w:rsidRPr="4080A722">
        <w:rPr>
          <w:rFonts w:asciiTheme="minorHAnsi" w:hAnsiTheme="minorHAnsi" w:cs="Arial"/>
          <w:color w:val="000000" w:themeColor="text1"/>
          <w:sz w:val="22"/>
          <w:szCs w:val="22"/>
        </w:rPr>
        <w:t xml:space="preserve">okamihu, keď prechádza nebezpečenstvo škody na </w:t>
      </w:r>
      <w:r w:rsidR="2ADDFCE3" w:rsidRPr="4080A722">
        <w:rPr>
          <w:rFonts w:asciiTheme="minorHAnsi" w:hAnsiTheme="minorHAnsi" w:cs="Arial"/>
          <w:color w:val="000000" w:themeColor="text1"/>
          <w:sz w:val="22"/>
          <w:szCs w:val="22"/>
        </w:rPr>
        <w:t xml:space="preserve">predmete </w:t>
      </w:r>
      <w:r w:rsidR="6CBF2FC1" w:rsidRPr="4080A722">
        <w:rPr>
          <w:rFonts w:asciiTheme="minorHAnsi" w:hAnsiTheme="minorHAnsi" w:cs="Arial"/>
          <w:color w:val="000000" w:themeColor="text1"/>
          <w:sz w:val="22"/>
          <w:szCs w:val="22"/>
        </w:rPr>
        <w:t xml:space="preserve">kúpy </w:t>
      </w:r>
      <w:r w:rsidR="72DD7A48" w:rsidRPr="4080A722">
        <w:rPr>
          <w:rFonts w:asciiTheme="minorHAnsi" w:hAnsiTheme="minorHAnsi" w:cs="Arial"/>
          <w:color w:val="000000" w:themeColor="text1"/>
          <w:sz w:val="22"/>
          <w:szCs w:val="22"/>
        </w:rPr>
        <w:t>na kupujúceho, aj keď sa vada stane zjavnou až po tomto čase. Predávajúci zodpovedá taktiež za akúkoľvek vadu, ktorá vznikne po uvedenej dobe, ak je spôsobená porušením povinností predávajúceho podľa tejto zmluvy.</w:t>
      </w:r>
    </w:p>
    <w:p w14:paraId="30C9E470" w14:textId="77777777" w:rsidR="006B7D0A" w:rsidRPr="002808C3" w:rsidRDefault="006B7D0A" w:rsidP="002808C3">
      <w:pPr>
        <w:pStyle w:val="Odsekzoznamu"/>
        <w:spacing w:line="264" w:lineRule="auto"/>
        <w:ind w:left="709"/>
        <w:jc w:val="both"/>
        <w:rPr>
          <w:rFonts w:asciiTheme="minorHAnsi" w:hAnsiTheme="minorHAnsi" w:cs="Arial"/>
          <w:color w:val="000000"/>
          <w:sz w:val="22"/>
          <w:szCs w:val="22"/>
        </w:rPr>
      </w:pPr>
    </w:p>
    <w:p w14:paraId="13A5A82D" w14:textId="740972C5" w:rsidR="001E2699" w:rsidRPr="002808C3" w:rsidRDefault="00F86DF6" w:rsidP="002808C3">
      <w:pPr>
        <w:pStyle w:val="Odsekzoznamu"/>
        <w:numPr>
          <w:ilvl w:val="0"/>
          <w:numId w:val="20"/>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Spôsob </w:t>
      </w:r>
      <w:r w:rsidR="001E2699" w:rsidRPr="002808C3">
        <w:rPr>
          <w:rFonts w:asciiTheme="minorHAnsi" w:hAnsiTheme="minorHAnsi" w:cs="Arial"/>
          <w:color w:val="000000"/>
          <w:sz w:val="22"/>
          <w:szCs w:val="22"/>
        </w:rPr>
        <w:t>nahlasovania porúch zo strany kupujúceho bude prebiehať prednostne telefonicky z </w:t>
      </w:r>
      <w:r w:rsidR="001E2699" w:rsidRPr="00357B35">
        <w:rPr>
          <w:rFonts w:asciiTheme="minorHAnsi" w:hAnsiTheme="minorHAnsi" w:cs="Arial"/>
          <w:color w:val="000000"/>
          <w:sz w:val="22"/>
          <w:szCs w:val="22"/>
        </w:rPr>
        <w:t xml:space="preserve">telefónneho čísla </w:t>
      </w:r>
      <w:r w:rsidR="001162D1" w:rsidRPr="00357B35">
        <w:rPr>
          <w:rFonts w:asciiTheme="minorHAnsi" w:hAnsiTheme="minorHAnsi" w:cs="Arial"/>
          <w:color w:val="000000"/>
          <w:sz w:val="22"/>
          <w:szCs w:val="22"/>
        </w:rPr>
        <w:t>048/4325 6</w:t>
      </w:r>
      <w:r w:rsidR="00005A72" w:rsidRPr="00357B35">
        <w:rPr>
          <w:rFonts w:asciiTheme="minorHAnsi" w:hAnsiTheme="minorHAnsi" w:cs="Arial"/>
          <w:color w:val="000000"/>
          <w:sz w:val="22"/>
          <w:szCs w:val="22"/>
        </w:rPr>
        <w:t>93</w:t>
      </w:r>
      <w:r w:rsidR="001162D1" w:rsidRPr="002808C3">
        <w:rPr>
          <w:rFonts w:asciiTheme="minorHAnsi" w:hAnsiTheme="minorHAnsi" w:cs="Arial"/>
          <w:color w:val="000000"/>
          <w:sz w:val="22"/>
          <w:szCs w:val="22"/>
        </w:rPr>
        <w:t xml:space="preserve"> </w:t>
      </w:r>
      <w:r w:rsidR="001E2699" w:rsidRPr="002808C3">
        <w:rPr>
          <w:rFonts w:asciiTheme="minorHAnsi" w:hAnsiTheme="minorHAnsi" w:cs="Arial"/>
          <w:color w:val="000000"/>
          <w:sz w:val="22"/>
          <w:szCs w:val="22"/>
        </w:rPr>
        <w:t xml:space="preserve">na nasledovné telefónne číslo poskytnuté predávajúcim </w:t>
      </w:r>
      <w:r w:rsidR="009A5631">
        <w:rPr>
          <w:rFonts w:asciiTheme="minorHAnsi" w:hAnsiTheme="minorHAnsi" w:cs="Arial"/>
          <w:color w:val="000000"/>
          <w:sz w:val="22"/>
          <w:szCs w:val="22"/>
        </w:rPr>
        <w:t>________________</w:t>
      </w:r>
      <w:r w:rsidR="00550996">
        <w:rPr>
          <w:rFonts w:asciiTheme="minorHAnsi" w:hAnsiTheme="minorHAnsi" w:cs="Arial"/>
          <w:color w:val="000000"/>
          <w:sz w:val="22"/>
          <w:szCs w:val="22"/>
        </w:rPr>
        <w:t>,</w:t>
      </w:r>
      <w:r w:rsidR="001E2699" w:rsidRPr="002808C3">
        <w:rPr>
          <w:rFonts w:asciiTheme="minorHAnsi" w:hAnsiTheme="minorHAnsi" w:cs="Arial"/>
          <w:color w:val="000000"/>
          <w:sz w:val="22"/>
          <w:szCs w:val="22"/>
        </w:rPr>
        <w:t xml:space="preserve"> pričom následne bude nahlásená chyba, príp. reklamácia, oznámená z e-mailovej adresy kupujúceho </w:t>
      </w:r>
      <w:r w:rsidR="00503A7D">
        <w:rPr>
          <w:rFonts w:asciiTheme="minorHAnsi" w:hAnsiTheme="minorHAnsi" w:cs="Arial"/>
          <w:color w:val="000000"/>
          <w:sz w:val="22"/>
          <w:szCs w:val="22"/>
        </w:rPr>
        <w:t>branislav.disko</w:t>
      </w:r>
      <w:r w:rsidR="00503A7D">
        <w:rPr>
          <w:rFonts w:asciiTheme="minorHAnsi" w:hAnsiTheme="minorHAnsi" w:cstheme="minorHAnsi"/>
          <w:color w:val="000000"/>
          <w:sz w:val="22"/>
          <w:szCs w:val="22"/>
        </w:rPr>
        <w:t>@</w:t>
      </w:r>
      <w:r w:rsidR="00503A7D">
        <w:rPr>
          <w:rFonts w:asciiTheme="minorHAnsi" w:hAnsiTheme="minorHAnsi" w:cs="Arial"/>
          <w:color w:val="000000"/>
          <w:sz w:val="22"/>
          <w:szCs w:val="22"/>
        </w:rPr>
        <w:t xml:space="preserve">bbsk.sk </w:t>
      </w:r>
      <w:r w:rsidR="001E2699" w:rsidRPr="002808C3">
        <w:rPr>
          <w:rFonts w:asciiTheme="minorHAnsi" w:hAnsiTheme="minorHAnsi" w:cs="Arial"/>
          <w:color w:val="000000"/>
          <w:sz w:val="22"/>
          <w:szCs w:val="22"/>
        </w:rPr>
        <w:t xml:space="preserve">aj e-mailom na nasledovnú e-mailovú adresu predávajúceho </w:t>
      </w:r>
      <w:r w:rsidR="009A5631">
        <w:rPr>
          <w:rFonts w:asciiTheme="minorHAnsi" w:hAnsiTheme="minorHAnsi" w:cs="Arial"/>
          <w:color w:val="000000"/>
          <w:sz w:val="22"/>
          <w:szCs w:val="22"/>
        </w:rPr>
        <w:t>_________________</w:t>
      </w:r>
      <w:r w:rsidR="00550996">
        <w:rPr>
          <w:rFonts w:asciiTheme="minorHAnsi" w:hAnsiTheme="minorHAnsi" w:cs="Arial"/>
          <w:color w:val="000000"/>
          <w:sz w:val="22"/>
          <w:szCs w:val="22"/>
        </w:rPr>
        <w:t>.</w:t>
      </w:r>
      <w:r w:rsidR="001E2699" w:rsidRPr="002808C3">
        <w:rPr>
          <w:rFonts w:asciiTheme="minorHAnsi" w:hAnsiTheme="minorHAnsi" w:cs="Arial"/>
          <w:color w:val="000000"/>
          <w:sz w:val="22"/>
          <w:szCs w:val="22"/>
        </w:rPr>
        <w:t xml:space="preserve"> Spôsob ako aj forma a rozsah odstránenej poruchy, chyby prípadne vybavenia reklamácie oznámi predávajúci kupujúcemu e-mailom prípadne písomne.</w:t>
      </w:r>
    </w:p>
    <w:p w14:paraId="54884342" w14:textId="77777777" w:rsidR="001E2699" w:rsidRPr="002808C3" w:rsidRDefault="001E2699" w:rsidP="002808C3">
      <w:pPr>
        <w:pStyle w:val="Odsekzoznamu"/>
        <w:spacing w:line="264" w:lineRule="auto"/>
        <w:rPr>
          <w:rFonts w:asciiTheme="minorHAnsi" w:hAnsiTheme="minorHAnsi" w:cs="Arial"/>
          <w:color w:val="000000"/>
          <w:sz w:val="22"/>
          <w:szCs w:val="22"/>
        </w:rPr>
      </w:pPr>
    </w:p>
    <w:p w14:paraId="5A3500F8" w14:textId="77DB3941" w:rsidR="00076651" w:rsidRPr="002808C3" w:rsidRDefault="00076651" w:rsidP="002808C3">
      <w:pPr>
        <w:pStyle w:val="Odsekzoznamu"/>
        <w:spacing w:line="264" w:lineRule="auto"/>
        <w:ind w:left="0"/>
        <w:jc w:val="center"/>
        <w:rPr>
          <w:rFonts w:asciiTheme="minorHAnsi" w:hAnsiTheme="minorHAnsi" w:cs="Arial"/>
          <w:b/>
          <w:color w:val="000000"/>
          <w:sz w:val="22"/>
          <w:szCs w:val="22"/>
        </w:rPr>
      </w:pPr>
      <w:r w:rsidRPr="002808C3">
        <w:rPr>
          <w:rFonts w:asciiTheme="minorHAnsi" w:hAnsiTheme="minorHAnsi" w:cs="Arial"/>
          <w:b/>
          <w:color w:val="000000"/>
          <w:sz w:val="22"/>
          <w:szCs w:val="22"/>
        </w:rPr>
        <w:t>Článok VI.</w:t>
      </w:r>
    </w:p>
    <w:p w14:paraId="6C4A34F1" w14:textId="29334F2E" w:rsidR="00076651" w:rsidRPr="002808C3" w:rsidRDefault="00076651" w:rsidP="002808C3">
      <w:pPr>
        <w:pStyle w:val="Odsekzoznamu"/>
        <w:spacing w:line="264" w:lineRule="auto"/>
        <w:ind w:left="0"/>
        <w:jc w:val="center"/>
        <w:rPr>
          <w:rFonts w:asciiTheme="minorHAnsi" w:hAnsiTheme="minorHAnsi" w:cs="Arial"/>
          <w:b/>
          <w:color w:val="000000"/>
          <w:sz w:val="22"/>
          <w:szCs w:val="22"/>
        </w:rPr>
      </w:pPr>
      <w:r w:rsidRPr="002808C3">
        <w:rPr>
          <w:rFonts w:asciiTheme="minorHAnsi" w:hAnsiTheme="minorHAnsi" w:cs="Arial"/>
          <w:b/>
          <w:color w:val="000000"/>
          <w:sz w:val="22"/>
          <w:szCs w:val="22"/>
        </w:rPr>
        <w:t>Ukončenie zmluvy</w:t>
      </w:r>
    </w:p>
    <w:p w14:paraId="3071566D" w14:textId="77777777" w:rsidR="0011636B" w:rsidRPr="002808C3" w:rsidRDefault="0011636B" w:rsidP="002808C3">
      <w:pPr>
        <w:pStyle w:val="Odsekzoznamu"/>
        <w:spacing w:line="264" w:lineRule="auto"/>
        <w:ind w:left="0"/>
        <w:jc w:val="both"/>
        <w:rPr>
          <w:rFonts w:asciiTheme="minorHAnsi" w:hAnsiTheme="minorHAnsi" w:cs="Arial"/>
          <w:b/>
          <w:color w:val="000000"/>
          <w:sz w:val="22"/>
          <w:szCs w:val="22"/>
        </w:rPr>
      </w:pPr>
    </w:p>
    <w:p w14:paraId="04389D2F" w14:textId="62E9B5EB" w:rsidR="00076651" w:rsidRPr="002808C3" w:rsidRDefault="0011636B"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Táto zmluva zanikne </w:t>
      </w:r>
      <w:r w:rsidR="00641638" w:rsidRPr="00BD0F93">
        <w:rPr>
          <w:rFonts w:asciiTheme="minorHAnsi" w:hAnsiTheme="minorHAnsi" w:cs="Arial"/>
          <w:color w:val="000000"/>
          <w:sz w:val="22"/>
          <w:szCs w:val="22"/>
        </w:rPr>
        <w:t>jej riadnym splnením</w:t>
      </w:r>
      <w:r w:rsidRPr="002808C3">
        <w:rPr>
          <w:rFonts w:asciiTheme="minorHAnsi" w:hAnsiTheme="minorHAnsi" w:cs="Arial"/>
          <w:color w:val="000000"/>
          <w:sz w:val="22"/>
          <w:szCs w:val="22"/>
        </w:rPr>
        <w:t xml:space="preserve">. Zmluvu je </w:t>
      </w:r>
      <w:r w:rsidR="00A617CF" w:rsidRPr="002808C3">
        <w:rPr>
          <w:rFonts w:asciiTheme="minorHAnsi" w:hAnsiTheme="minorHAnsi" w:cs="Arial"/>
          <w:color w:val="000000"/>
          <w:sz w:val="22"/>
          <w:szCs w:val="22"/>
        </w:rPr>
        <w:t xml:space="preserve">taktiež </w:t>
      </w:r>
      <w:r w:rsidRPr="002808C3">
        <w:rPr>
          <w:rFonts w:asciiTheme="minorHAnsi" w:hAnsiTheme="minorHAnsi" w:cs="Arial"/>
          <w:color w:val="000000"/>
          <w:sz w:val="22"/>
          <w:szCs w:val="22"/>
        </w:rPr>
        <w:t>možné ukončiť písomnou dohodou zmluvných strán, písomným odstúpením od zmluvy niektorou zmluvnou stranou alebo písomnou výpoveďou kupujúceho.</w:t>
      </w:r>
    </w:p>
    <w:p w14:paraId="724EF74C"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4FD53B92" w14:textId="41B5B404" w:rsidR="0011636B" w:rsidRPr="002808C3" w:rsidRDefault="0011636B"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V prípade zániku zmluvy dohodou zmluvných strán, táto zaniká dňom uvedeným v </w:t>
      </w:r>
      <w:r w:rsidR="00403D00">
        <w:rPr>
          <w:rFonts w:asciiTheme="minorHAnsi" w:hAnsiTheme="minorHAnsi" w:cs="Arial"/>
          <w:color w:val="000000"/>
          <w:sz w:val="22"/>
          <w:szCs w:val="22"/>
        </w:rPr>
        <w:t xml:space="preserve">tejto dohode. V dohode sa upraví </w:t>
      </w:r>
      <w:r w:rsidRPr="002808C3">
        <w:rPr>
          <w:rFonts w:asciiTheme="minorHAnsi" w:hAnsiTheme="minorHAnsi" w:cs="Arial"/>
          <w:color w:val="000000"/>
          <w:sz w:val="22"/>
          <w:szCs w:val="22"/>
        </w:rPr>
        <w:t xml:space="preserve">aj </w:t>
      </w:r>
      <w:r w:rsidR="00403D00">
        <w:rPr>
          <w:rFonts w:asciiTheme="minorHAnsi" w:hAnsiTheme="minorHAnsi" w:cs="Arial"/>
          <w:color w:val="000000"/>
          <w:sz w:val="22"/>
          <w:szCs w:val="22"/>
        </w:rPr>
        <w:t xml:space="preserve">vysporiadanie prípadných </w:t>
      </w:r>
      <w:r w:rsidRPr="002808C3">
        <w:rPr>
          <w:rFonts w:asciiTheme="minorHAnsi" w:hAnsiTheme="minorHAnsi" w:cs="Arial"/>
          <w:color w:val="000000"/>
          <w:sz w:val="22"/>
          <w:szCs w:val="22"/>
        </w:rPr>
        <w:t>vzájomn</w:t>
      </w:r>
      <w:r w:rsidR="00403D00">
        <w:rPr>
          <w:rFonts w:asciiTheme="minorHAnsi" w:hAnsiTheme="minorHAnsi" w:cs="Arial"/>
          <w:color w:val="000000"/>
          <w:sz w:val="22"/>
          <w:szCs w:val="22"/>
        </w:rPr>
        <w:t>ých</w:t>
      </w:r>
      <w:r w:rsidRPr="002808C3">
        <w:rPr>
          <w:rFonts w:asciiTheme="minorHAnsi" w:hAnsiTheme="minorHAnsi" w:cs="Arial"/>
          <w:color w:val="000000"/>
          <w:sz w:val="22"/>
          <w:szCs w:val="22"/>
        </w:rPr>
        <w:t xml:space="preserve"> nárok</w:t>
      </w:r>
      <w:r w:rsidR="00403D00">
        <w:rPr>
          <w:rFonts w:asciiTheme="minorHAnsi" w:hAnsiTheme="minorHAnsi" w:cs="Arial"/>
          <w:color w:val="000000"/>
          <w:sz w:val="22"/>
          <w:szCs w:val="22"/>
        </w:rPr>
        <w:t>ov</w:t>
      </w:r>
      <w:r w:rsidRPr="002808C3">
        <w:rPr>
          <w:rFonts w:asciiTheme="minorHAnsi" w:hAnsiTheme="minorHAnsi" w:cs="Arial"/>
          <w:color w:val="000000"/>
          <w:sz w:val="22"/>
          <w:szCs w:val="22"/>
        </w:rPr>
        <w:t xml:space="preserve"> zmluvných strán vzniknuté z plnenia zmluvných povinností alebo z ich porušenia ku dňu zániku zmluvy dohodou.</w:t>
      </w:r>
    </w:p>
    <w:p w14:paraId="58518A90"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4086B7DE" w14:textId="002C0CE7" w:rsidR="0011636B" w:rsidRPr="002808C3" w:rsidRDefault="0011636B"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Ak predávajúci koná v rozpore s touto zmluvou, súťažnými podkladmi, právnymi predpismi a na písomnú výzvu kupujúceho</w:t>
      </w:r>
      <w:r w:rsidR="00403D00">
        <w:rPr>
          <w:rFonts w:asciiTheme="minorHAnsi" w:hAnsiTheme="minorHAnsi" w:cs="Arial"/>
          <w:color w:val="000000"/>
          <w:sz w:val="22"/>
          <w:szCs w:val="22"/>
        </w:rPr>
        <w:t xml:space="preserve"> </w:t>
      </w:r>
      <w:r w:rsidRPr="002808C3">
        <w:rPr>
          <w:rFonts w:asciiTheme="minorHAnsi" w:hAnsiTheme="minorHAnsi" w:cs="Arial"/>
          <w:color w:val="000000"/>
          <w:sz w:val="22"/>
          <w:szCs w:val="22"/>
        </w:rPr>
        <w:t xml:space="preserve">toto konanie a jeho následky v určitej lehote neodstráni, je kupujúci oprávnený od zmluvy </w:t>
      </w:r>
      <w:r w:rsidR="00403D00">
        <w:rPr>
          <w:rFonts w:asciiTheme="minorHAnsi" w:hAnsiTheme="minorHAnsi" w:cs="Arial"/>
          <w:color w:val="000000"/>
          <w:sz w:val="22"/>
          <w:szCs w:val="22"/>
        </w:rPr>
        <w:t xml:space="preserve">okamžite </w:t>
      </w:r>
      <w:r w:rsidRPr="002808C3">
        <w:rPr>
          <w:rFonts w:asciiTheme="minorHAnsi" w:hAnsiTheme="minorHAnsi" w:cs="Arial"/>
          <w:color w:val="000000"/>
          <w:sz w:val="22"/>
          <w:szCs w:val="22"/>
        </w:rPr>
        <w:t xml:space="preserve">odstúpiť, pričom nastávajú účinky odstúpenia od zmluvy v zmysle </w:t>
      </w:r>
      <w:r w:rsidR="00A617CF" w:rsidRPr="002808C3">
        <w:rPr>
          <w:rFonts w:asciiTheme="minorHAnsi" w:hAnsiTheme="minorHAnsi" w:cs="Arial"/>
          <w:color w:val="000000"/>
          <w:sz w:val="22"/>
          <w:szCs w:val="22"/>
        </w:rPr>
        <w:t xml:space="preserve">ust. </w:t>
      </w:r>
      <w:r w:rsidRPr="002808C3">
        <w:rPr>
          <w:rFonts w:asciiTheme="minorHAnsi" w:hAnsiTheme="minorHAnsi" w:cs="Arial"/>
          <w:color w:val="000000"/>
          <w:sz w:val="22"/>
          <w:szCs w:val="22"/>
        </w:rPr>
        <w:t>§ 349 a § 351 ObZ. Predchádzajúca písomná výzva kupujúceho nie je potrebná v prípade odstúpenia od zmluvy zo strany kupujúceho podľa bodu 4 tohto článku.</w:t>
      </w:r>
    </w:p>
    <w:p w14:paraId="6292CFE2"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4C6C487F" w14:textId="3D639874" w:rsidR="003424CD" w:rsidRPr="002808C3" w:rsidRDefault="00D3284E"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Kupujúci si vyhradzuje právo </w:t>
      </w:r>
      <w:r w:rsidR="00DA4C52" w:rsidRPr="002808C3">
        <w:rPr>
          <w:rFonts w:asciiTheme="minorHAnsi" w:hAnsiTheme="minorHAnsi" w:cs="Arial"/>
          <w:color w:val="000000"/>
          <w:sz w:val="22"/>
          <w:szCs w:val="22"/>
        </w:rPr>
        <w:t xml:space="preserve">odstúpenia od zmluvy aj bez predchádzajúcej písomnej výzvy, ak predávajúci </w:t>
      </w:r>
      <w:r w:rsidR="003424CD" w:rsidRPr="002808C3">
        <w:rPr>
          <w:rFonts w:asciiTheme="minorHAnsi" w:hAnsiTheme="minorHAnsi" w:cs="Arial"/>
          <w:color w:val="000000"/>
          <w:sz w:val="22"/>
          <w:szCs w:val="22"/>
        </w:rPr>
        <w:t xml:space="preserve">nedodrží </w:t>
      </w:r>
      <w:r w:rsidR="00403D00">
        <w:rPr>
          <w:rFonts w:asciiTheme="minorHAnsi" w:hAnsiTheme="minorHAnsi" w:cs="Arial"/>
          <w:color w:val="000000"/>
          <w:sz w:val="22"/>
          <w:szCs w:val="22"/>
        </w:rPr>
        <w:t xml:space="preserve">požadovanú </w:t>
      </w:r>
      <w:r w:rsidR="003424CD" w:rsidRPr="002808C3">
        <w:rPr>
          <w:rFonts w:asciiTheme="minorHAnsi" w:hAnsiTheme="minorHAnsi" w:cs="Arial"/>
          <w:color w:val="000000"/>
          <w:sz w:val="22"/>
          <w:szCs w:val="22"/>
        </w:rPr>
        <w:t xml:space="preserve">kvalitu tovaru podľa zmluvy a súťažných podkladov, </w:t>
      </w:r>
      <w:r w:rsidR="00403D00">
        <w:rPr>
          <w:rFonts w:asciiTheme="minorHAnsi" w:hAnsiTheme="minorHAnsi" w:cs="Arial"/>
          <w:color w:val="000000"/>
          <w:sz w:val="22"/>
          <w:szCs w:val="22"/>
        </w:rPr>
        <w:t xml:space="preserve">ako aj v prípade </w:t>
      </w:r>
      <w:r w:rsidR="003424CD" w:rsidRPr="002808C3">
        <w:rPr>
          <w:rFonts w:asciiTheme="minorHAnsi" w:hAnsiTheme="minorHAnsi" w:cs="Arial"/>
          <w:color w:val="000000"/>
          <w:sz w:val="22"/>
          <w:szCs w:val="22"/>
        </w:rPr>
        <w:t>ak nie je predávajúci schopný zabezpečiť dodávku žiadaného množstva tovaru v lehote určenej v článku III bod 1 tejto zmluvy.</w:t>
      </w:r>
    </w:p>
    <w:p w14:paraId="31867A25" w14:textId="77777777" w:rsidR="003424CD" w:rsidRPr="002808C3" w:rsidRDefault="003424CD" w:rsidP="002808C3">
      <w:pPr>
        <w:pStyle w:val="Odsekzoznamu"/>
        <w:spacing w:line="264" w:lineRule="auto"/>
        <w:rPr>
          <w:rFonts w:asciiTheme="minorHAnsi" w:hAnsiTheme="minorHAnsi" w:cs="Arial"/>
          <w:color w:val="000000"/>
          <w:sz w:val="22"/>
          <w:szCs w:val="22"/>
        </w:rPr>
      </w:pPr>
    </w:p>
    <w:p w14:paraId="2C7FD6BC" w14:textId="4985A8AB" w:rsidR="00DA4C52" w:rsidRPr="002808C3" w:rsidRDefault="00DA4C52"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Odstúpenie od zmluvy musí mať písomnú formu a musí byť druhej zmluvnej strane doručené</w:t>
      </w:r>
      <w:r w:rsidR="00403D00">
        <w:rPr>
          <w:rFonts w:asciiTheme="minorHAnsi" w:hAnsiTheme="minorHAnsi" w:cs="Arial"/>
          <w:color w:val="000000"/>
          <w:sz w:val="22"/>
          <w:szCs w:val="22"/>
        </w:rPr>
        <w:t xml:space="preserve"> na adresu sídla zmluvnej strany uvedenej na prvej strane tejto zmluvy</w:t>
      </w:r>
      <w:r w:rsidRPr="002808C3">
        <w:rPr>
          <w:rFonts w:asciiTheme="minorHAnsi" w:hAnsiTheme="minorHAnsi" w:cs="Arial"/>
          <w:color w:val="000000"/>
          <w:sz w:val="22"/>
          <w:szCs w:val="22"/>
        </w:rPr>
        <w:t>. Účinky odstúpenia nastávajú dňom doručenia odstúpenia druhej zmluvnej strane.</w:t>
      </w:r>
    </w:p>
    <w:p w14:paraId="1961C837" w14:textId="77777777" w:rsidR="003424CD" w:rsidRPr="002808C3" w:rsidRDefault="003424CD" w:rsidP="002808C3">
      <w:pPr>
        <w:pStyle w:val="Odsekzoznamu"/>
        <w:spacing w:line="264" w:lineRule="auto"/>
        <w:rPr>
          <w:rFonts w:asciiTheme="minorHAnsi" w:hAnsiTheme="minorHAnsi" w:cs="Arial"/>
          <w:color w:val="000000"/>
          <w:sz w:val="22"/>
          <w:szCs w:val="22"/>
        </w:rPr>
      </w:pPr>
    </w:p>
    <w:p w14:paraId="24C3E601" w14:textId="7E336E28" w:rsidR="003424CD" w:rsidRPr="002808C3" w:rsidRDefault="003424CD"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Kupujúci je oprávnený vypovedať zmluvu bez uvedenia dôvodu. Výpoveď musí mať písomnú formu. Výpovedná lehota je jeden kalendárny mesiac a začína plynúť prvým dňom kalendárneho mesiaca nasledujúcom po mesiaci, v ktorom bola výpoveď doručená do sídla predávajúceho.</w:t>
      </w:r>
    </w:p>
    <w:p w14:paraId="43C93852" w14:textId="77777777" w:rsidR="006B7D0A" w:rsidRPr="002808C3" w:rsidRDefault="006B7D0A" w:rsidP="002808C3">
      <w:pPr>
        <w:pStyle w:val="Odsekzoznamu"/>
        <w:spacing w:line="264" w:lineRule="auto"/>
        <w:jc w:val="both"/>
        <w:rPr>
          <w:rFonts w:asciiTheme="minorHAnsi" w:hAnsiTheme="minorHAnsi" w:cs="Arial"/>
          <w:color w:val="000000"/>
          <w:sz w:val="22"/>
          <w:szCs w:val="22"/>
        </w:rPr>
      </w:pPr>
    </w:p>
    <w:p w14:paraId="29A26BA1" w14:textId="17DAD095" w:rsidR="00DA4C52" w:rsidRDefault="00DA4C52" w:rsidP="002808C3">
      <w:pPr>
        <w:pStyle w:val="Odsekzoznamu"/>
        <w:numPr>
          <w:ilvl w:val="0"/>
          <w:numId w:val="21"/>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2808C3">
        <w:rPr>
          <w:rFonts w:asciiTheme="minorHAnsi" w:hAnsiTheme="minorHAnsi" w:cs="Arial"/>
          <w:color w:val="000000"/>
          <w:sz w:val="22"/>
          <w:szCs w:val="22"/>
        </w:rPr>
        <w:t>sa odsťahoval alebo s inou poznámkou podobného významu, za deň doručenia sa považuje deň vrátenia zásielky odosielateľovi.</w:t>
      </w:r>
    </w:p>
    <w:p w14:paraId="155E8C52" w14:textId="77777777" w:rsidR="00FD3EDB" w:rsidRPr="002808C3" w:rsidRDefault="00FD3EDB" w:rsidP="00FD3EDB">
      <w:pPr>
        <w:pStyle w:val="Odsekzoznamu"/>
        <w:spacing w:line="264" w:lineRule="auto"/>
        <w:ind w:left="426"/>
        <w:jc w:val="both"/>
        <w:rPr>
          <w:rFonts w:asciiTheme="minorHAnsi" w:hAnsiTheme="minorHAnsi" w:cs="Arial"/>
          <w:color w:val="000000"/>
          <w:sz w:val="22"/>
          <w:szCs w:val="22"/>
        </w:rPr>
      </w:pPr>
    </w:p>
    <w:p w14:paraId="108D8B06" w14:textId="12ADB8C0" w:rsidR="00B2625C" w:rsidRPr="002808C3" w:rsidRDefault="00B2625C" w:rsidP="002808C3">
      <w:pPr>
        <w:spacing w:line="264" w:lineRule="auto"/>
        <w:jc w:val="center"/>
        <w:rPr>
          <w:rFonts w:asciiTheme="minorHAnsi" w:hAnsiTheme="minorHAnsi" w:cs="Arial"/>
          <w:b/>
          <w:color w:val="000000"/>
          <w:sz w:val="22"/>
          <w:szCs w:val="22"/>
        </w:rPr>
      </w:pPr>
      <w:r w:rsidRPr="002808C3">
        <w:rPr>
          <w:rFonts w:asciiTheme="minorHAnsi" w:hAnsiTheme="minorHAnsi" w:cs="Arial"/>
          <w:b/>
          <w:color w:val="000000"/>
          <w:sz w:val="22"/>
          <w:szCs w:val="22"/>
        </w:rPr>
        <w:t>Článok VII.</w:t>
      </w:r>
    </w:p>
    <w:p w14:paraId="211B13B6" w14:textId="77777777" w:rsidR="00B2625C" w:rsidRPr="002808C3" w:rsidRDefault="00B2625C" w:rsidP="002808C3">
      <w:pPr>
        <w:spacing w:line="264" w:lineRule="auto"/>
        <w:jc w:val="center"/>
        <w:rPr>
          <w:rFonts w:asciiTheme="minorHAnsi" w:hAnsiTheme="minorHAnsi" w:cs="Arial"/>
          <w:b/>
          <w:color w:val="000000"/>
          <w:sz w:val="22"/>
          <w:szCs w:val="22"/>
        </w:rPr>
      </w:pPr>
      <w:r w:rsidRPr="002808C3">
        <w:rPr>
          <w:rFonts w:asciiTheme="minorHAnsi" w:hAnsiTheme="minorHAnsi" w:cs="Arial"/>
          <w:b/>
          <w:color w:val="000000"/>
          <w:sz w:val="22"/>
          <w:szCs w:val="22"/>
        </w:rPr>
        <w:t>Využitie subdodávateľov</w:t>
      </w:r>
    </w:p>
    <w:p w14:paraId="26CFFF3E" w14:textId="77777777" w:rsidR="00B2625C" w:rsidRPr="002808C3" w:rsidRDefault="00B2625C" w:rsidP="002808C3">
      <w:pPr>
        <w:spacing w:line="264" w:lineRule="auto"/>
        <w:ind w:right="55"/>
        <w:jc w:val="both"/>
        <w:rPr>
          <w:rFonts w:asciiTheme="minorHAnsi" w:hAnsiTheme="minorHAnsi"/>
          <w:sz w:val="22"/>
          <w:szCs w:val="22"/>
        </w:rPr>
      </w:pPr>
    </w:p>
    <w:p w14:paraId="147FA400" w14:textId="7D59C5A9" w:rsidR="00B2625C" w:rsidRPr="002808C3" w:rsidRDefault="00B2625C" w:rsidP="002808C3">
      <w:pPr>
        <w:pStyle w:val="Odsekzoznamu"/>
        <w:numPr>
          <w:ilvl w:val="0"/>
          <w:numId w:val="23"/>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Predávajúci predkladá v prílohe č. </w:t>
      </w:r>
      <w:r w:rsidR="004466B7">
        <w:rPr>
          <w:rFonts w:asciiTheme="minorHAnsi" w:hAnsiTheme="minorHAnsi" w:cs="Arial"/>
          <w:color w:val="000000"/>
          <w:sz w:val="22"/>
          <w:szCs w:val="22"/>
        </w:rPr>
        <w:t>4</w:t>
      </w:r>
      <w:r w:rsidRPr="002808C3">
        <w:rPr>
          <w:rFonts w:asciiTheme="minorHAnsi" w:hAnsiTheme="minorHAnsi" w:cs="Arial"/>
          <w:color w:val="000000"/>
          <w:sz w:val="22"/>
          <w:szCs w:val="22"/>
        </w:rPr>
        <w:t xml:space="preserve"> k tejto zmluve zoznam všetkých svojich subdodávateľov (identifikačné údaje a predmet subdodávky) a údaje o osobe oprávnenej konať za každého subdodávateľa v rozsahu meno a priezvisko, adresa pobytu, dátum narodenia. Až </w:t>
      </w:r>
      <w:r w:rsidR="00272E81" w:rsidRPr="002808C3">
        <w:rPr>
          <w:rFonts w:asciiTheme="minorHAnsi" w:hAnsiTheme="minorHAnsi" w:cs="Arial"/>
          <w:color w:val="000000"/>
          <w:sz w:val="22"/>
          <w:szCs w:val="22"/>
        </w:rPr>
        <w:t>do splnenia tejto z</w:t>
      </w:r>
      <w:r w:rsidRPr="002808C3">
        <w:rPr>
          <w:rFonts w:asciiTheme="minorHAnsi" w:hAnsiTheme="minorHAnsi" w:cs="Arial"/>
          <w:color w:val="000000"/>
          <w:sz w:val="22"/>
          <w:szCs w:val="22"/>
        </w:rPr>
        <w:t xml:space="preserve">mluvy je </w:t>
      </w:r>
      <w:r w:rsidR="00176E46">
        <w:rPr>
          <w:rFonts w:asciiTheme="minorHAnsi" w:hAnsiTheme="minorHAnsi" w:cs="Arial"/>
          <w:color w:val="000000"/>
          <w:sz w:val="22"/>
          <w:szCs w:val="22"/>
        </w:rPr>
        <w:t>p</w:t>
      </w:r>
      <w:r w:rsidR="00176E46" w:rsidRPr="002808C3">
        <w:rPr>
          <w:rFonts w:asciiTheme="minorHAnsi" w:hAnsiTheme="minorHAnsi" w:cs="Arial"/>
          <w:color w:val="000000"/>
          <w:sz w:val="22"/>
          <w:szCs w:val="22"/>
        </w:rPr>
        <w:t xml:space="preserve">redávajúci </w:t>
      </w:r>
      <w:r w:rsidRPr="002808C3">
        <w:rPr>
          <w:rFonts w:asciiTheme="minorHAnsi" w:hAnsiTheme="minorHAnsi" w:cs="Arial"/>
          <w:color w:val="000000"/>
          <w:sz w:val="22"/>
          <w:szCs w:val="22"/>
        </w:rPr>
        <w:t xml:space="preserve">povinný oznámiť </w:t>
      </w:r>
      <w:r w:rsidR="00176E46">
        <w:rPr>
          <w:rFonts w:asciiTheme="minorHAnsi" w:hAnsiTheme="minorHAnsi" w:cs="Arial"/>
          <w:color w:val="000000"/>
          <w:sz w:val="22"/>
          <w:szCs w:val="22"/>
        </w:rPr>
        <w:t>k</w:t>
      </w:r>
      <w:r w:rsidR="00176E46" w:rsidRPr="002808C3">
        <w:rPr>
          <w:rFonts w:asciiTheme="minorHAnsi" w:hAnsiTheme="minorHAnsi" w:cs="Arial"/>
          <w:color w:val="000000"/>
          <w:sz w:val="22"/>
          <w:szCs w:val="22"/>
        </w:rPr>
        <w:t xml:space="preserve">upujúcemu </w:t>
      </w:r>
      <w:r w:rsidRPr="002808C3">
        <w:rPr>
          <w:rFonts w:asciiTheme="minorHAnsi" w:hAnsiTheme="minorHAnsi" w:cs="Arial"/>
          <w:color w:val="000000"/>
          <w:sz w:val="22"/>
          <w:szCs w:val="22"/>
        </w:rPr>
        <w:t xml:space="preserve">akúkoľvek zmenu údajov o subdodávateľovi. </w:t>
      </w:r>
      <w:r w:rsidR="00403D00">
        <w:rPr>
          <w:rFonts w:asciiTheme="minorHAnsi" w:hAnsiTheme="minorHAnsi" w:cs="Arial"/>
          <w:color w:val="000000"/>
          <w:sz w:val="22"/>
          <w:szCs w:val="22"/>
        </w:rPr>
        <w:t>Predávajúci je v prípade spracovania a použitia osobných údajov povinný predložiť spolu s prílohou č.</w:t>
      </w:r>
      <w:r w:rsidR="001B0425">
        <w:rPr>
          <w:rFonts w:asciiTheme="minorHAnsi" w:hAnsiTheme="minorHAnsi" w:cs="Arial"/>
          <w:color w:val="000000"/>
          <w:sz w:val="22"/>
          <w:szCs w:val="22"/>
        </w:rPr>
        <w:t xml:space="preserve"> 4</w:t>
      </w:r>
      <w:r w:rsidR="00403D00">
        <w:rPr>
          <w:rFonts w:asciiTheme="minorHAnsi" w:hAnsiTheme="minorHAnsi" w:cs="Arial"/>
          <w:color w:val="000000"/>
          <w:sz w:val="22"/>
          <w:szCs w:val="22"/>
        </w:rPr>
        <w:t xml:space="preserve"> </w:t>
      </w:r>
      <w:r w:rsidR="008A7D6F">
        <w:rPr>
          <w:rFonts w:asciiTheme="minorHAnsi" w:hAnsiTheme="minorHAnsi" w:cs="Arial"/>
          <w:color w:val="000000"/>
          <w:sz w:val="22"/>
          <w:szCs w:val="22"/>
        </w:rPr>
        <w:t>aj súhlas dotknutej osoby so spracovaním osobných údajov v zmysle zák. č. 18/2018 Z.z. a to pre účely naplnenia tohto zmluvného vzťahu, pričom uvedený súhlas musí byť udelený aj pre kupujúceho a to v rozsahu potrebnom na spracovanie príslušnej zmluvnej dokumentácie.</w:t>
      </w:r>
    </w:p>
    <w:p w14:paraId="1BA89DDC" w14:textId="77777777" w:rsidR="00B2625C" w:rsidRPr="002808C3" w:rsidRDefault="00B2625C" w:rsidP="002808C3">
      <w:pPr>
        <w:spacing w:line="264" w:lineRule="auto"/>
        <w:jc w:val="both"/>
        <w:rPr>
          <w:rFonts w:asciiTheme="minorHAnsi" w:hAnsiTheme="minorHAnsi" w:cs="Arial"/>
          <w:color w:val="000000"/>
          <w:sz w:val="22"/>
          <w:szCs w:val="22"/>
        </w:rPr>
      </w:pPr>
    </w:p>
    <w:p w14:paraId="7FC3497F" w14:textId="6B907627" w:rsidR="00B2625C" w:rsidRPr="002808C3" w:rsidRDefault="00B2625C" w:rsidP="002808C3">
      <w:pPr>
        <w:pStyle w:val="Odsekzoznamu"/>
        <w:numPr>
          <w:ilvl w:val="0"/>
          <w:numId w:val="23"/>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 xml:space="preserve">Predávajúci je oprávnený </w:t>
      </w:r>
      <w:r w:rsidR="00272E81" w:rsidRPr="002808C3">
        <w:rPr>
          <w:rFonts w:asciiTheme="minorHAnsi" w:hAnsiTheme="minorHAnsi" w:cs="Arial"/>
          <w:color w:val="000000"/>
          <w:sz w:val="22"/>
          <w:szCs w:val="22"/>
        </w:rPr>
        <w:t>kedykoľvek počas trvania tejto z</w:t>
      </w:r>
      <w:r w:rsidRPr="002808C3">
        <w:rPr>
          <w:rFonts w:asciiTheme="minorHAnsi" w:hAnsiTheme="minorHAnsi" w:cs="Arial"/>
          <w:color w:val="000000"/>
          <w:sz w:val="22"/>
          <w:szCs w:val="22"/>
        </w:rPr>
        <w:t xml:space="preserve">mluvy vymeniť ktoréhokoľvek subdodávateľa, a to za predpokladu, že nový subdodávateľ disponuje oprávnením na príslušné plnenie zmluvy podľa </w:t>
      </w:r>
      <w:r w:rsidR="00272E81" w:rsidRPr="002808C3">
        <w:rPr>
          <w:rFonts w:asciiTheme="minorHAnsi" w:hAnsiTheme="minorHAnsi" w:cs="Arial"/>
          <w:color w:val="000000"/>
          <w:sz w:val="22"/>
          <w:szCs w:val="22"/>
        </w:rPr>
        <w:t xml:space="preserve">ust. </w:t>
      </w:r>
      <w:r w:rsidRPr="002808C3">
        <w:rPr>
          <w:rFonts w:asciiTheme="minorHAnsi" w:hAnsiTheme="minorHAnsi" w:cs="Arial"/>
          <w:color w:val="000000"/>
          <w:sz w:val="22"/>
          <w:szCs w:val="22"/>
        </w:rPr>
        <w:t xml:space="preserve">§ 32 ods. 1 písm. e) ZVO, ako aj spĺňa povinnosť </w:t>
      </w:r>
      <w:bookmarkStart w:id="0" w:name="_Hlk481159816"/>
      <w:r w:rsidRPr="002808C3">
        <w:rPr>
          <w:rFonts w:asciiTheme="minorHAnsi" w:hAnsiTheme="minorHAnsi" w:cs="Arial"/>
          <w:color w:val="000000"/>
          <w:sz w:val="22"/>
          <w:szCs w:val="22"/>
        </w:rPr>
        <w:t>zápisu do registra partnerov verejného sektora</w:t>
      </w:r>
      <w:bookmarkEnd w:id="0"/>
      <w:r w:rsidRPr="002808C3">
        <w:rPr>
          <w:rFonts w:asciiTheme="minorHAnsi" w:hAnsiTheme="minorHAnsi" w:cs="Arial"/>
          <w:color w:val="000000"/>
          <w:sz w:val="22"/>
          <w:szCs w:val="22"/>
        </w:rPr>
        <w:t>, ak zákon pre takéhoto subdodávateľa tento zápis vyžaduje. Najneskôr 7 dní pred prijatím subdodávky od nového subdodávateľa, alebo od uzavretia zmluvné</w:t>
      </w:r>
      <w:r w:rsidR="00272E81" w:rsidRPr="002808C3">
        <w:rPr>
          <w:rFonts w:asciiTheme="minorHAnsi" w:hAnsiTheme="minorHAnsi" w:cs="Arial"/>
          <w:color w:val="000000"/>
          <w:sz w:val="22"/>
          <w:szCs w:val="22"/>
        </w:rPr>
        <w:t>ho</w:t>
      </w:r>
      <w:r w:rsidRPr="002808C3">
        <w:rPr>
          <w:rFonts w:asciiTheme="minorHAnsi" w:hAnsiTheme="minorHAnsi" w:cs="Arial"/>
          <w:color w:val="000000"/>
          <w:sz w:val="22"/>
          <w:szCs w:val="22"/>
        </w:rPr>
        <w:t xml:space="preserve"> vzťahu s novým subdodávateľom (podľa toho</w:t>
      </w:r>
      <w:r w:rsidR="00272E81" w:rsidRPr="002808C3">
        <w:rPr>
          <w:rFonts w:asciiTheme="minorHAnsi" w:hAnsiTheme="minorHAnsi" w:cs="Arial"/>
          <w:color w:val="000000"/>
          <w:sz w:val="22"/>
          <w:szCs w:val="22"/>
        </w:rPr>
        <w:t>,</w:t>
      </w:r>
      <w:r w:rsidRPr="002808C3">
        <w:rPr>
          <w:rFonts w:asciiTheme="minorHAnsi" w:hAnsiTheme="minorHAnsi" w:cs="Arial"/>
          <w:color w:val="000000"/>
          <w:sz w:val="22"/>
          <w:szCs w:val="22"/>
        </w:rPr>
        <w:t xml:space="preserve"> ktorá udalosť nastane skôr, je </w:t>
      </w:r>
      <w:r w:rsidR="00272E81" w:rsidRPr="002808C3">
        <w:rPr>
          <w:rFonts w:asciiTheme="minorHAnsi" w:hAnsiTheme="minorHAnsi" w:cs="Arial"/>
          <w:color w:val="000000"/>
          <w:sz w:val="22"/>
          <w:szCs w:val="22"/>
        </w:rPr>
        <w:t xml:space="preserve">predávajúci </w:t>
      </w:r>
      <w:r w:rsidRPr="002808C3">
        <w:rPr>
          <w:rFonts w:asciiTheme="minorHAnsi" w:hAnsiTheme="minorHAnsi" w:cs="Arial"/>
          <w:color w:val="000000"/>
          <w:sz w:val="22"/>
          <w:szCs w:val="22"/>
        </w:rPr>
        <w:t xml:space="preserve">povinný oznámiť </w:t>
      </w:r>
      <w:r w:rsidR="00272E81" w:rsidRPr="002808C3">
        <w:rPr>
          <w:rFonts w:asciiTheme="minorHAnsi" w:hAnsiTheme="minorHAnsi" w:cs="Arial"/>
          <w:color w:val="000000"/>
          <w:sz w:val="22"/>
          <w:szCs w:val="22"/>
        </w:rPr>
        <w:t>k</w:t>
      </w:r>
      <w:r w:rsidRPr="002808C3">
        <w:rPr>
          <w:rFonts w:asciiTheme="minorHAnsi" w:hAnsiTheme="minorHAnsi" w:cs="Arial"/>
          <w:color w:val="000000"/>
          <w:sz w:val="22"/>
          <w:szCs w:val="22"/>
        </w:rPr>
        <w:t>upujúcemu (identifikačné) údaje o novom subdodávateľovi a</w:t>
      </w:r>
      <w:r w:rsidR="00FE3AD5">
        <w:rPr>
          <w:rFonts w:asciiTheme="minorHAnsi" w:hAnsiTheme="minorHAnsi" w:cs="Arial"/>
          <w:color w:val="000000"/>
          <w:sz w:val="22"/>
          <w:szCs w:val="22"/>
        </w:rPr>
        <w:t> </w:t>
      </w:r>
      <w:r w:rsidRPr="002808C3">
        <w:rPr>
          <w:rFonts w:asciiTheme="minorHAnsi" w:hAnsiTheme="minorHAnsi" w:cs="Arial"/>
          <w:color w:val="000000"/>
          <w:sz w:val="22"/>
          <w:szCs w:val="22"/>
        </w:rPr>
        <w:t>o</w:t>
      </w:r>
      <w:r w:rsidR="00FE3AD5">
        <w:rPr>
          <w:rFonts w:asciiTheme="minorHAnsi" w:hAnsiTheme="minorHAnsi" w:cs="Arial"/>
          <w:color w:val="000000"/>
          <w:sz w:val="22"/>
          <w:szCs w:val="22"/>
        </w:rPr>
        <w:t xml:space="preserve">  </w:t>
      </w:r>
      <w:r w:rsidRPr="002808C3">
        <w:rPr>
          <w:rFonts w:asciiTheme="minorHAnsi" w:hAnsiTheme="minorHAnsi" w:cs="Arial"/>
          <w:color w:val="000000"/>
          <w:sz w:val="22"/>
          <w:szCs w:val="22"/>
        </w:rPr>
        <w:t>osobe</w:t>
      </w:r>
      <w:r w:rsidR="00FE3AD5">
        <w:rPr>
          <w:rFonts w:asciiTheme="minorHAnsi" w:hAnsiTheme="minorHAnsi" w:cs="Arial"/>
          <w:color w:val="000000"/>
          <w:sz w:val="22"/>
          <w:szCs w:val="22"/>
        </w:rPr>
        <w:t xml:space="preserve"> </w:t>
      </w:r>
      <w:r w:rsidRPr="002808C3">
        <w:rPr>
          <w:rFonts w:asciiTheme="minorHAnsi" w:hAnsiTheme="minorHAnsi" w:cs="Arial"/>
          <w:color w:val="000000"/>
          <w:sz w:val="22"/>
          <w:szCs w:val="22"/>
        </w:rPr>
        <w:t>oprávnenej konať za nového subdodávateľa v</w:t>
      </w:r>
      <w:r w:rsidR="00272E81" w:rsidRPr="002808C3">
        <w:rPr>
          <w:rFonts w:asciiTheme="minorHAnsi" w:hAnsiTheme="minorHAnsi" w:cs="Arial"/>
          <w:color w:val="000000"/>
          <w:sz w:val="22"/>
          <w:szCs w:val="22"/>
        </w:rPr>
        <w:t> </w:t>
      </w:r>
      <w:r w:rsidRPr="002808C3">
        <w:rPr>
          <w:rFonts w:asciiTheme="minorHAnsi" w:hAnsiTheme="minorHAnsi" w:cs="Arial"/>
          <w:color w:val="000000"/>
          <w:sz w:val="22"/>
          <w:szCs w:val="22"/>
        </w:rPr>
        <w:t>ro</w:t>
      </w:r>
      <w:r w:rsidR="00272E81" w:rsidRPr="002808C3">
        <w:rPr>
          <w:rFonts w:asciiTheme="minorHAnsi" w:hAnsiTheme="minorHAnsi" w:cs="Arial"/>
          <w:color w:val="000000"/>
          <w:sz w:val="22"/>
          <w:szCs w:val="22"/>
        </w:rPr>
        <w:t xml:space="preserve">zsahu </w:t>
      </w:r>
      <w:r w:rsidRPr="002808C3">
        <w:rPr>
          <w:rFonts w:asciiTheme="minorHAnsi" w:hAnsiTheme="minorHAnsi" w:cs="Arial"/>
          <w:color w:val="000000"/>
          <w:sz w:val="22"/>
          <w:szCs w:val="22"/>
        </w:rPr>
        <w:t xml:space="preserve">meno a priezvisko, adresa pobytu, dátum narodenia a zároveň predložiť </w:t>
      </w:r>
      <w:r w:rsidR="00272E81" w:rsidRPr="002808C3">
        <w:rPr>
          <w:rFonts w:asciiTheme="minorHAnsi" w:hAnsiTheme="minorHAnsi" w:cs="Arial"/>
          <w:color w:val="000000"/>
          <w:sz w:val="22"/>
          <w:szCs w:val="22"/>
        </w:rPr>
        <w:t xml:space="preserve">kupujúcemu </w:t>
      </w:r>
      <w:r w:rsidRPr="002808C3">
        <w:rPr>
          <w:rFonts w:asciiTheme="minorHAnsi" w:hAnsiTheme="minorHAnsi" w:cs="Arial"/>
          <w:color w:val="000000"/>
          <w:sz w:val="22"/>
          <w:szCs w:val="22"/>
        </w:rPr>
        <w:t xml:space="preserve">doklad preukazujúci, že nový subdodávateľ spĺňa podmienku účasti osobného postavenia podľa </w:t>
      </w:r>
      <w:r w:rsidR="00272E81" w:rsidRPr="002808C3">
        <w:rPr>
          <w:rFonts w:asciiTheme="minorHAnsi" w:hAnsiTheme="minorHAnsi" w:cs="Arial"/>
          <w:color w:val="000000"/>
          <w:sz w:val="22"/>
          <w:szCs w:val="22"/>
        </w:rPr>
        <w:t xml:space="preserve">ust. </w:t>
      </w:r>
      <w:r w:rsidRPr="002808C3">
        <w:rPr>
          <w:rFonts w:asciiTheme="minorHAnsi" w:hAnsiTheme="minorHAnsi" w:cs="Arial"/>
          <w:color w:val="000000"/>
          <w:sz w:val="22"/>
          <w:szCs w:val="22"/>
        </w:rPr>
        <w:t xml:space="preserve">§ 32 ods. 1 písm. e) ZVO pre daný predmet subdodávky. Až do splnenia tejto </w:t>
      </w:r>
      <w:r w:rsidR="00272E81" w:rsidRPr="002808C3">
        <w:rPr>
          <w:rFonts w:asciiTheme="minorHAnsi" w:hAnsiTheme="minorHAnsi" w:cs="Arial"/>
          <w:color w:val="000000"/>
          <w:sz w:val="22"/>
          <w:szCs w:val="22"/>
        </w:rPr>
        <w:t>z</w:t>
      </w:r>
      <w:r w:rsidRPr="002808C3">
        <w:rPr>
          <w:rFonts w:asciiTheme="minorHAnsi" w:hAnsiTheme="minorHAnsi" w:cs="Arial"/>
          <w:color w:val="000000"/>
          <w:sz w:val="22"/>
          <w:szCs w:val="22"/>
        </w:rPr>
        <w:t xml:space="preserve">mluvy je </w:t>
      </w:r>
      <w:r w:rsidR="00272E81" w:rsidRPr="002808C3">
        <w:rPr>
          <w:rFonts w:asciiTheme="minorHAnsi" w:hAnsiTheme="minorHAnsi" w:cs="Arial"/>
          <w:color w:val="000000"/>
          <w:sz w:val="22"/>
          <w:szCs w:val="22"/>
        </w:rPr>
        <w:t xml:space="preserve">predávajúci </w:t>
      </w:r>
      <w:r w:rsidRPr="002808C3">
        <w:rPr>
          <w:rFonts w:asciiTheme="minorHAnsi" w:hAnsiTheme="minorHAnsi" w:cs="Arial"/>
          <w:color w:val="000000"/>
          <w:sz w:val="22"/>
          <w:szCs w:val="22"/>
        </w:rPr>
        <w:t xml:space="preserve">povinný oznámiť </w:t>
      </w:r>
      <w:r w:rsidR="00272E81" w:rsidRPr="002808C3">
        <w:rPr>
          <w:rFonts w:asciiTheme="minorHAnsi" w:hAnsiTheme="minorHAnsi" w:cs="Arial"/>
          <w:color w:val="000000"/>
          <w:sz w:val="22"/>
          <w:szCs w:val="22"/>
        </w:rPr>
        <w:t>k</w:t>
      </w:r>
      <w:r w:rsidRPr="002808C3">
        <w:rPr>
          <w:rFonts w:asciiTheme="minorHAnsi" w:hAnsiTheme="minorHAnsi" w:cs="Arial"/>
          <w:color w:val="000000"/>
          <w:sz w:val="22"/>
          <w:szCs w:val="22"/>
        </w:rPr>
        <w:t>upujúcemu akúkoľvek zmenu údajov o novom subdodávateľovi.</w:t>
      </w:r>
    </w:p>
    <w:p w14:paraId="27F376F1" w14:textId="77777777" w:rsidR="00B2625C" w:rsidRPr="002808C3" w:rsidRDefault="00B2625C" w:rsidP="002808C3">
      <w:pPr>
        <w:spacing w:line="264" w:lineRule="auto"/>
        <w:rPr>
          <w:rFonts w:asciiTheme="minorHAnsi" w:hAnsiTheme="minorHAnsi" w:cs="Arial"/>
          <w:color w:val="000000"/>
          <w:sz w:val="22"/>
          <w:szCs w:val="22"/>
        </w:rPr>
      </w:pPr>
    </w:p>
    <w:p w14:paraId="01E78181" w14:textId="1FF126E8" w:rsidR="00B2625C" w:rsidRPr="002808C3" w:rsidRDefault="00B2625C" w:rsidP="002808C3">
      <w:pPr>
        <w:pStyle w:val="Odsekzoznamu"/>
        <w:numPr>
          <w:ilvl w:val="0"/>
          <w:numId w:val="23"/>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Povinnosti uvedené v bodoch 1. a 2.</w:t>
      </w:r>
      <w:r w:rsidR="00272E81" w:rsidRPr="002808C3">
        <w:rPr>
          <w:rFonts w:asciiTheme="minorHAnsi" w:hAnsiTheme="minorHAnsi" w:cs="Arial"/>
          <w:color w:val="000000"/>
          <w:sz w:val="22"/>
          <w:szCs w:val="22"/>
        </w:rPr>
        <w:t xml:space="preserve"> tohto článku nie je p</w:t>
      </w:r>
      <w:r w:rsidRPr="002808C3">
        <w:rPr>
          <w:rFonts w:asciiTheme="minorHAnsi" w:hAnsiTheme="minorHAnsi" w:cs="Arial"/>
          <w:color w:val="000000"/>
          <w:sz w:val="22"/>
          <w:szCs w:val="22"/>
        </w:rPr>
        <w:t>redávajúci povinný plniť v prípade subdodávateľov, ktorí mu dodávajú tovary.</w:t>
      </w:r>
    </w:p>
    <w:p w14:paraId="556A4F8A" w14:textId="77777777" w:rsidR="00B2625C" w:rsidRPr="002808C3" w:rsidRDefault="00B2625C" w:rsidP="002808C3">
      <w:pPr>
        <w:spacing w:line="264" w:lineRule="auto"/>
        <w:rPr>
          <w:rFonts w:asciiTheme="minorHAnsi" w:hAnsiTheme="minorHAnsi" w:cs="Arial"/>
          <w:color w:val="000000"/>
          <w:sz w:val="22"/>
          <w:szCs w:val="22"/>
        </w:rPr>
      </w:pPr>
    </w:p>
    <w:p w14:paraId="295FE8CA" w14:textId="5883892C" w:rsidR="00B2625C" w:rsidRPr="002808C3" w:rsidRDefault="00B2625C" w:rsidP="002808C3">
      <w:pPr>
        <w:pStyle w:val="Odsekzoznamu"/>
        <w:numPr>
          <w:ilvl w:val="0"/>
          <w:numId w:val="23"/>
        </w:numPr>
        <w:tabs>
          <w:tab w:val="clear" w:pos="720"/>
          <w:tab w:val="num" w:pos="426"/>
        </w:tabs>
        <w:spacing w:line="264" w:lineRule="auto"/>
        <w:ind w:left="426" w:hanging="426"/>
        <w:jc w:val="both"/>
        <w:rPr>
          <w:rFonts w:asciiTheme="minorHAnsi" w:hAnsiTheme="minorHAnsi" w:cs="Arial"/>
          <w:color w:val="000000"/>
          <w:sz w:val="22"/>
          <w:szCs w:val="22"/>
        </w:rPr>
      </w:pPr>
      <w:r w:rsidRPr="002808C3">
        <w:rPr>
          <w:rFonts w:asciiTheme="minorHAnsi" w:hAnsiTheme="minorHAnsi" w:cs="Arial"/>
          <w:color w:val="000000"/>
          <w:sz w:val="22"/>
          <w:szCs w:val="22"/>
        </w:rPr>
        <w:t>V prípade porušenia ktorejkoľvek z povinností týkajúcej sa subdodávateľov alebo ich zmeny</w:t>
      </w:r>
      <w:r w:rsidR="00272E81" w:rsidRPr="002808C3">
        <w:rPr>
          <w:rFonts w:asciiTheme="minorHAnsi" w:hAnsiTheme="minorHAnsi" w:cs="Arial"/>
          <w:color w:val="000000"/>
          <w:sz w:val="22"/>
          <w:szCs w:val="22"/>
        </w:rPr>
        <w:t>,</w:t>
      </w:r>
      <w:r w:rsidRPr="002808C3">
        <w:rPr>
          <w:rFonts w:asciiTheme="minorHAnsi" w:hAnsiTheme="minorHAnsi" w:cs="Arial"/>
          <w:color w:val="000000"/>
          <w:sz w:val="22"/>
          <w:szCs w:val="22"/>
        </w:rPr>
        <w:t xml:space="preserve"> má </w:t>
      </w:r>
      <w:r w:rsidR="00272E81" w:rsidRPr="002808C3">
        <w:rPr>
          <w:rFonts w:asciiTheme="minorHAnsi" w:hAnsiTheme="minorHAnsi" w:cs="Arial"/>
          <w:color w:val="000000"/>
          <w:sz w:val="22"/>
          <w:szCs w:val="22"/>
        </w:rPr>
        <w:t>k</w:t>
      </w:r>
      <w:r w:rsidRPr="002808C3">
        <w:rPr>
          <w:rFonts w:asciiTheme="minorHAnsi" w:hAnsiTheme="minorHAnsi" w:cs="Arial"/>
          <w:color w:val="000000"/>
          <w:sz w:val="22"/>
          <w:szCs w:val="22"/>
        </w:rPr>
        <w:t xml:space="preserve">upujúci právo odstúpiť od </w:t>
      </w:r>
      <w:r w:rsidR="00272E81" w:rsidRPr="002808C3">
        <w:rPr>
          <w:rFonts w:asciiTheme="minorHAnsi" w:hAnsiTheme="minorHAnsi" w:cs="Arial"/>
          <w:color w:val="000000"/>
          <w:sz w:val="22"/>
          <w:szCs w:val="22"/>
        </w:rPr>
        <w:t>z</w:t>
      </w:r>
      <w:r w:rsidRPr="002808C3">
        <w:rPr>
          <w:rFonts w:asciiTheme="minorHAnsi" w:hAnsiTheme="minorHAnsi" w:cs="Arial"/>
          <w:color w:val="000000"/>
          <w:sz w:val="22"/>
          <w:szCs w:val="22"/>
        </w:rPr>
        <w:t>mluvy a má nárok na zmluvnú pokutu vo výške 5% zo zmluvnej ceny, za každé porušenie ktorejkoľvek z vyššie uvedených povinností, a to aj opakovane.</w:t>
      </w:r>
    </w:p>
    <w:p w14:paraId="5EC64522" w14:textId="7A2B8FDB" w:rsidR="00B2625C" w:rsidRPr="002808C3" w:rsidRDefault="00B2625C" w:rsidP="002808C3">
      <w:pPr>
        <w:pStyle w:val="Odsekzoznamu"/>
        <w:spacing w:line="264" w:lineRule="auto"/>
        <w:ind w:left="0"/>
        <w:jc w:val="both"/>
        <w:rPr>
          <w:rFonts w:asciiTheme="minorHAnsi" w:hAnsiTheme="minorHAnsi" w:cs="Arial"/>
          <w:b/>
          <w:color w:val="000000"/>
          <w:sz w:val="22"/>
          <w:szCs w:val="22"/>
        </w:rPr>
      </w:pPr>
    </w:p>
    <w:p w14:paraId="0959C66C" w14:textId="0044A2DB" w:rsidR="00D25F53" w:rsidRPr="002808C3" w:rsidRDefault="0065057C" w:rsidP="002808C3">
      <w:pPr>
        <w:spacing w:line="264" w:lineRule="auto"/>
        <w:jc w:val="center"/>
        <w:rPr>
          <w:rFonts w:asciiTheme="minorHAnsi" w:hAnsiTheme="minorHAnsi" w:cs="Arial"/>
          <w:b/>
          <w:color w:val="000000"/>
          <w:sz w:val="22"/>
          <w:szCs w:val="22"/>
        </w:rPr>
      </w:pPr>
      <w:r w:rsidRPr="002808C3">
        <w:rPr>
          <w:rFonts w:asciiTheme="minorHAnsi" w:hAnsiTheme="minorHAnsi" w:cs="Arial"/>
          <w:b/>
          <w:color w:val="000000"/>
          <w:sz w:val="22"/>
          <w:szCs w:val="22"/>
        </w:rPr>
        <w:t>Článok VII</w:t>
      </w:r>
      <w:r w:rsidR="00B2625C" w:rsidRPr="002808C3">
        <w:rPr>
          <w:rFonts w:asciiTheme="minorHAnsi" w:hAnsiTheme="minorHAnsi" w:cs="Arial"/>
          <w:b/>
          <w:color w:val="000000"/>
          <w:sz w:val="22"/>
          <w:szCs w:val="22"/>
        </w:rPr>
        <w:t>I.</w:t>
      </w:r>
    </w:p>
    <w:p w14:paraId="7D360DB0" w14:textId="5F097852" w:rsidR="00A05E95" w:rsidRPr="002808C3" w:rsidRDefault="00A05E95" w:rsidP="002808C3">
      <w:pPr>
        <w:pStyle w:val="Odsekzoznamu"/>
        <w:spacing w:line="264" w:lineRule="auto"/>
        <w:ind w:left="0"/>
        <w:jc w:val="center"/>
        <w:rPr>
          <w:rFonts w:asciiTheme="minorHAnsi" w:hAnsiTheme="minorHAnsi" w:cs="Arial"/>
          <w:b/>
          <w:sz w:val="22"/>
          <w:szCs w:val="22"/>
        </w:rPr>
      </w:pPr>
      <w:r w:rsidRPr="002808C3">
        <w:rPr>
          <w:rFonts w:asciiTheme="minorHAnsi" w:hAnsiTheme="minorHAnsi" w:cs="Arial"/>
          <w:b/>
          <w:color w:val="000000"/>
          <w:sz w:val="22"/>
          <w:szCs w:val="22"/>
        </w:rPr>
        <w:t>Záverečné ustanovenie</w:t>
      </w:r>
    </w:p>
    <w:p w14:paraId="1DB80F8D" w14:textId="77777777" w:rsidR="006C2B38" w:rsidRPr="002808C3" w:rsidRDefault="006C2B38" w:rsidP="002808C3">
      <w:pPr>
        <w:spacing w:line="264" w:lineRule="auto"/>
        <w:jc w:val="both"/>
        <w:rPr>
          <w:rFonts w:asciiTheme="minorHAnsi" w:hAnsiTheme="minorHAnsi" w:cs="Arial"/>
          <w:b/>
          <w:sz w:val="22"/>
          <w:szCs w:val="22"/>
        </w:rPr>
      </w:pPr>
    </w:p>
    <w:p w14:paraId="39395C61" w14:textId="75B7DD0D" w:rsidR="00A05E95" w:rsidRPr="002808C3" w:rsidRDefault="006F318E"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Táto z</w:t>
      </w:r>
      <w:r w:rsidR="00A05E95" w:rsidRPr="002808C3">
        <w:rPr>
          <w:rFonts w:asciiTheme="minorHAnsi" w:hAnsiTheme="minorHAnsi" w:cs="Arial"/>
          <w:sz w:val="22"/>
          <w:szCs w:val="22"/>
        </w:rPr>
        <w:t>mluva sa vyhotovuje v</w:t>
      </w:r>
      <w:r w:rsidR="00456ED2" w:rsidRPr="002808C3">
        <w:rPr>
          <w:rFonts w:asciiTheme="minorHAnsi" w:hAnsiTheme="minorHAnsi" w:cs="Arial"/>
          <w:sz w:val="22"/>
          <w:szCs w:val="22"/>
        </w:rPr>
        <w:t> </w:t>
      </w:r>
      <w:r w:rsidR="00D9372C" w:rsidRPr="002808C3">
        <w:rPr>
          <w:rFonts w:asciiTheme="minorHAnsi" w:hAnsiTheme="minorHAnsi" w:cs="Arial"/>
          <w:sz w:val="22"/>
          <w:szCs w:val="22"/>
        </w:rPr>
        <w:t xml:space="preserve">štyroch </w:t>
      </w:r>
      <w:r w:rsidR="00A05E95" w:rsidRPr="002808C3">
        <w:rPr>
          <w:rFonts w:asciiTheme="minorHAnsi" w:hAnsiTheme="minorHAnsi" w:cs="Arial"/>
          <w:sz w:val="22"/>
          <w:szCs w:val="22"/>
        </w:rPr>
        <w:t xml:space="preserve">rovnopisoch, pričom každá zmluvná strana obdrží po </w:t>
      </w:r>
      <w:r w:rsidR="00D9372C" w:rsidRPr="002808C3">
        <w:rPr>
          <w:rFonts w:asciiTheme="minorHAnsi" w:hAnsiTheme="minorHAnsi" w:cs="Arial"/>
          <w:sz w:val="22"/>
          <w:szCs w:val="22"/>
        </w:rPr>
        <w:t>dva</w:t>
      </w:r>
      <w:r w:rsidR="00A05E95" w:rsidRPr="002808C3">
        <w:rPr>
          <w:rFonts w:asciiTheme="minorHAnsi" w:hAnsiTheme="minorHAnsi" w:cs="Arial"/>
          <w:sz w:val="22"/>
          <w:szCs w:val="22"/>
        </w:rPr>
        <w:t xml:space="preserve"> </w:t>
      </w:r>
      <w:r>
        <w:rPr>
          <w:rFonts w:asciiTheme="minorHAnsi" w:hAnsiTheme="minorHAnsi" w:cs="Arial"/>
          <w:sz w:val="22"/>
          <w:szCs w:val="22"/>
        </w:rPr>
        <w:t xml:space="preserve">jej </w:t>
      </w:r>
      <w:r w:rsidR="00A05E95" w:rsidRPr="002808C3">
        <w:rPr>
          <w:rFonts w:asciiTheme="minorHAnsi" w:hAnsiTheme="minorHAnsi" w:cs="Arial"/>
          <w:sz w:val="22"/>
          <w:szCs w:val="22"/>
        </w:rPr>
        <w:t>rovnopis</w:t>
      </w:r>
      <w:r w:rsidR="00D9372C" w:rsidRPr="002808C3">
        <w:rPr>
          <w:rFonts w:asciiTheme="minorHAnsi" w:hAnsiTheme="minorHAnsi" w:cs="Arial"/>
          <w:sz w:val="22"/>
          <w:szCs w:val="22"/>
        </w:rPr>
        <w:t>y</w:t>
      </w:r>
      <w:r w:rsidR="00197518" w:rsidRPr="002808C3">
        <w:rPr>
          <w:rFonts w:asciiTheme="minorHAnsi" w:hAnsiTheme="minorHAnsi" w:cs="Arial"/>
          <w:sz w:val="22"/>
          <w:szCs w:val="22"/>
        </w:rPr>
        <w:t>.</w:t>
      </w:r>
    </w:p>
    <w:p w14:paraId="6899CC01" w14:textId="77777777" w:rsidR="004F4839" w:rsidRPr="002808C3" w:rsidRDefault="004F4839" w:rsidP="002808C3">
      <w:pPr>
        <w:pStyle w:val="Odsekzoznamu"/>
        <w:spacing w:line="264" w:lineRule="auto"/>
        <w:ind w:left="567"/>
        <w:jc w:val="both"/>
        <w:rPr>
          <w:rFonts w:asciiTheme="minorHAnsi" w:hAnsiTheme="minorHAnsi" w:cs="Arial"/>
          <w:sz w:val="22"/>
          <w:szCs w:val="22"/>
        </w:rPr>
      </w:pPr>
    </w:p>
    <w:p w14:paraId="6F34293D" w14:textId="5B8FA072" w:rsidR="00A05E95" w:rsidRPr="002808C3" w:rsidRDefault="00A05E95"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Zmena tejto zmluvy je možná len písomnou dohodou oboch zmluvných strán, vo forme riadne očíslovaných písomných dodatkov.</w:t>
      </w:r>
    </w:p>
    <w:p w14:paraId="3F1EF20F" w14:textId="7DFA1D42" w:rsidR="004F4839" w:rsidRPr="002808C3" w:rsidRDefault="004F4839" w:rsidP="002808C3">
      <w:pPr>
        <w:pStyle w:val="Odsekzoznamu"/>
        <w:spacing w:line="264" w:lineRule="auto"/>
        <w:ind w:left="567"/>
        <w:jc w:val="both"/>
        <w:rPr>
          <w:rFonts w:asciiTheme="minorHAnsi" w:hAnsiTheme="minorHAnsi" w:cs="Arial"/>
          <w:sz w:val="22"/>
          <w:szCs w:val="22"/>
        </w:rPr>
      </w:pPr>
    </w:p>
    <w:p w14:paraId="7F415772" w14:textId="30D556DD" w:rsidR="00B45EBC" w:rsidRPr="002808C3" w:rsidRDefault="00B45EBC"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Táto zmluva podlieha povinnému zverejneniu v zmysle </w:t>
      </w:r>
      <w:r w:rsidR="00272E81" w:rsidRPr="002808C3">
        <w:rPr>
          <w:rFonts w:asciiTheme="minorHAnsi" w:hAnsiTheme="minorHAnsi" w:cs="Arial"/>
          <w:sz w:val="22"/>
          <w:szCs w:val="22"/>
        </w:rPr>
        <w:t>ust.</w:t>
      </w:r>
      <w:r w:rsidRPr="002808C3">
        <w:rPr>
          <w:rFonts w:asciiTheme="minorHAnsi" w:hAnsiTheme="minorHAnsi" w:cs="Arial"/>
          <w:sz w:val="22"/>
          <w:szCs w:val="22"/>
        </w:rPr>
        <w:t xml:space="preserve"> § 5a zákona č. 211/2000 Z. z. o slobodnom prístupe k informáciám a o zmene a doplnení niektorých zákonov v znení neskorších predpisov a</w:t>
      </w:r>
      <w:r w:rsidR="000474D8">
        <w:rPr>
          <w:rFonts w:asciiTheme="minorHAnsi" w:hAnsiTheme="minorHAnsi" w:cs="Arial"/>
          <w:sz w:val="22"/>
          <w:szCs w:val="22"/>
        </w:rPr>
        <w:t xml:space="preserve"> ust. § 47a </w:t>
      </w:r>
      <w:r w:rsidRPr="002808C3">
        <w:rPr>
          <w:rFonts w:asciiTheme="minorHAnsi" w:hAnsiTheme="minorHAnsi" w:cs="Arial"/>
          <w:sz w:val="22"/>
          <w:szCs w:val="22"/>
        </w:rPr>
        <w:t xml:space="preserve">zákona č. 40/1964 Zb. Občiansky zákonník v znení neskorších predpisov. </w:t>
      </w:r>
    </w:p>
    <w:p w14:paraId="7C40EFBD" w14:textId="77777777" w:rsidR="00C1100A" w:rsidRPr="002808C3" w:rsidRDefault="00C1100A" w:rsidP="002808C3">
      <w:pPr>
        <w:pStyle w:val="Odsekzoznamu"/>
        <w:spacing w:line="264" w:lineRule="auto"/>
        <w:ind w:left="284"/>
        <w:jc w:val="both"/>
        <w:rPr>
          <w:rFonts w:asciiTheme="minorHAnsi" w:hAnsiTheme="minorHAnsi" w:cs="Arial"/>
          <w:sz w:val="22"/>
          <w:szCs w:val="22"/>
        </w:rPr>
      </w:pPr>
    </w:p>
    <w:p w14:paraId="21390EAE" w14:textId="1F693B24" w:rsidR="00A05E95" w:rsidRPr="002808C3" w:rsidRDefault="006F318E"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Táto z</w:t>
      </w:r>
      <w:r w:rsidR="00197518" w:rsidRPr="002808C3">
        <w:rPr>
          <w:rFonts w:asciiTheme="minorHAnsi" w:hAnsiTheme="minorHAnsi" w:cs="Arial"/>
          <w:sz w:val="22"/>
          <w:szCs w:val="22"/>
        </w:rPr>
        <w:t>mluva sa uzatvára na dobu určitú</w:t>
      </w:r>
      <w:r w:rsidR="00272E81" w:rsidRPr="002808C3">
        <w:rPr>
          <w:rFonts w:asciiTheme="minorHAnsi" w:hAnsiTheme="minorHAnsi" w:cs="Arial"/>
          <w:sz w:val="22"/>
          <w:szCs w:val="22"/>
        </w:rPr>
        <w:t xml:space="preserve">, a to do splnenia zmluvného záväzku a </w:t>
      </w:r>
      <w:r w:rsidR="00A05E95" w:rsidRPr="002808C3">
        <w:rPr>
          <w:rFonts w:asciiTheme="minorHAnsi" w:hAnsiTheme="minorHAnsi" w:cs="Arial"/>
          <w:sz w:val="22"/>
          <w:szCs w:val="22"/>
        </w:rPr>
        <w:t xml:space="preserve">nadobúda platnosť dňom jej </w:t>
      </w:r>
      <w:r w:rsidR="00272E81" w:rsidRPr="002808C3">
        <w:rPr>
          <w:rFonts w:asciiTheme="minorHAnsi" w:hAnsiTheme="minorHAnsi" w:cs="Arial"/>
          <w:sz w:val="22"/>
          <w:szCs w:val="22"/>
        </w:rPr>
        <w:t>podpísania obidvomi</w:t>
      </w:r>
      <w:r w:rsidR="00A05E95" w:rsidRPr="002808C3">
        <w:rPr>
          <w:rFonts w:asciiTheme="minorHAnsi" w:hAnsiTheme="minorHAnsi" w:cs="Arial"/>
          <w:sz w:val="22"/>
          <w:szCs w:val="22"/>
        </w:rPr>
        <w:t xml:space="preserve"> zmluvnými stranami</w:t>
      </w:r>
      <w:r w:rsidR="00197518" w:rsidRPr="002808C3">
        <w:rPr>
          <w:rFonts w:asciiTheme="minorHAnsi" w:hAnsiTheme="minorHAnsi" w:cs="Arial"/>
          <w:sz w:val="22"/>
          <w:szCs w:val="22"/>
        </w:rPr>
        <w:t xml:space="preserve"> a účinnosť </w:t>
      </w:r>
      <w:r w:rsidR="00272E81" w:rsidRPr="002808C3">
        <w:rPr>
          <w:rFonts w:asciiTheme="minorHAnsi" w:hAnsiTheme="minorHAnsi" w:cs="Arial"/>
          <w:sz w:val="22"/>
          <w:szCs w:val="22"/>
        </w:rPr>
        <w:t xml:space="preserve">dňom </w:t>
      </w:r>
      <w:r w:rsidR="00197518" w:rsidRPr="002808C3">
        <w:rPr>
          <w:rFonts w:asciiTheme="minorHAnsi" w:hAnsiTheme="minorHAnsi" w:cs="Arial"/>
          <w:sz w:val="22"/>
          <w:szCs w:val="22"/>
        </w:rPr>
        <w:t>nasledujúci</w:t>
      </w:r>
      <w:r w:rsidR="00272E81" w:rsidRPr="002808C3">
        <w:rPr>
          <w:rFonts w:asciiTheme="minorHAnsi" w:hAnsiTheme="minorHAnsi" w:cs="Arial"/>
          <w:sz w:val="22"/>
          <w:szCs w:val="22"/>
        </w:rPr>
        <w:t>m</w:t>
      </w:r>
      <w:r w:rsidR="00197518" w:rsidRPr="002808C3">
        <w:rPr>
          <w:rFonts w:asciiTheme="minorHAnsi" w:hAnsiTheme="minorHAnsi" w:cs="Arial"/>
          <w:sz w:val="22"/>
          <w:szCs w:val="22"/>
        </w:rPr>
        <w:t xml:space="preserve"> po dni jej zverejnenia</w:t>
      </w:r>
      <w:r w:rsidR="00180E92" w:rsidRPr="002808C3">
        <w:rPr>
          <w:rFonts w:asciiTheme="minorHAnsi" w:hAnsiTheme="minorHAnsi" w:cs="Arial"/>
          <w:sz w:val="22"/>
          <w:szCs w:val="22"/>
        </w:rPr>
        <w:t xml:space="preserve"> </w:t>
      </w:r>
      <w:r w:rsidR="00272E81" w:rsidRPr="002808C3">
        <w:rPr>
          <w:rFonts w:asciiTheme="minorHAnsi" w:hAnsiTheme="minorHAnsi" w:cs="Arial"/>
          <w:sz w:val="22"/>
          <w:szCs w:val="22"/>
        </w:rPr>
        <w:t xml:space="preserve">na webovom sídle </w:t>
      </w:r>
      <w:r w:rsidR="000474D8">
        <w:rPr>
          <w:rFonts w:asciiTheme="minorHAnsi" w:hAnsiTheme="minorHAnsi" w:cs="Arial"/>
          <w:sz w:val="22"/>
          <w:szCs w:val="22"/>
        </w:rPr>
        <w:t>kupujúceho</w:t>
      </w:r>
      <w:r w:rsidR="00272E81" w:rsidRPr="002808C3">
        <w:rPr>
          <w:rFonts w:asciiTheme="minorHAnsi" w:hAnsiTheme="minorHAnsi" w:cs="Arial"/>
          <w:sz w:val="22"/>
          <w:szCs w:val="22"/>
        </w:rPr>
        <w:t>.</w:t>
      </w:r>
    </w:p>
    <w:p w14:paraId="2B1D546C" w14:textId="77777777" w:rsidR="00272E81" w:rsidRPr="002808C3" w:rsidRDefault="00272E81" w:rsidP="002808C3">
      <w:pPr>
        <w:pStyle w:val="Odsekzoznamu"/>
        <w:spacing w:line="264" w:lineRule="auto"/>
        <w:rPr>
          <w:rFonts w:asciiTheme="minorHAnsi" w:hAnsiTheme="minorHAnsi" w:cs="Arial"/>
          <w:sz w:val="22"/>
          <w:szCs w:val="22"/>
        </w:rPr>
      </w:pPr>
    </w:p>
    <w:p w14:paraId="3B4329FC" w14:textId="7718CD0B" w:rsidR="00272E81" w:rsidRPr="002808C3" w:rsidRDefault="00272E81"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Každá zo zmluvných strán sa zaväzuje, že neprevedie nijaké práva a povinnosti (záväzky) vyplývajúce z tejto zmluvy, resp. ich časť na iný subjekt bez predchádzajúceho písomného súhlasu druhej zmluvnej strany. V prípade porušenia tejto povinnosti, bude Zmluva o prevode (postúpení) zmluvných záväzkov neplatná. V prípade porušenia tejto povinnosti jednou zo zmluvných strán, je druhá zmluvná strana oprávnená od zmluvy odstúpiť, a to s účinnosťou odstúpenia ku dňu, keď bolo písomné oznámenie o odstúpení od zmluvy doručené druhej zmluvnej strane. </w:t>
      </w:r>
    </w:p>
    <w:p w14:paraId="24F4EBE6" w14:textId="77777777" w:rsidR="004F4839" w:rsidRPr="002808C3" w:rsidRDefault="004F4839" w:rsidP="002808C3">
      <w:pPr>
        <w:pStyle w:val="Odsekzoznamu"/>
        <w:spacing w:line="264" w:lineRule="auto"/>
        <w:ind w:left="567"/>
        <w:jc w:val="both"/>
        <w:rPr>
          <w:rFonts w:asciiTheme="minorHAnsi" w:hAnsiTheme="minorHAnsi" w:cs="Arial"/>
          <w:sz w:val="22"/>
          <w:szCs w:val="22"/>
        </w:rPr>
      </w:pPr>
    </w:p>
    <w:p w14:paraId="630AA35B" w14:textId="38EB81D6" w:rsidR="00A05E95" w:rsidRPr="002808C3" w:rsidRDefault="00A05E95"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A29BADE" w14:textId="3974F356" w:rsidR="004F4839" w:rsidRPr="002808C3" w:rsidRDefault="004F4839" w:rsidP="005850F5">
      <w:pPr>
        <w:pStyle w:val="Odsekzoznamu"/>
        <w:tabs>
          <w:tab w:val="left" w:pos="2565"/>
        </w:tabs>
        <w:spacing w:line="264" w:lineRule="auto"/>
        <w:ind w:left="567"/>
        <w:jc w:val="both"/>
        <w:rPr>
          <w:rFonts w:asciiTheme="minorHAnsi" w:hAnsiTheme="minorHAnsi" w:cs="Arial"/>
          <w:sz w:val="22"/>
          <w:szCs w:val="22"/>
        </w:rPr>
      </w:pPr>
    </w:p>
    <w:p w14:paraId="1DF2A434" w14:textId="4EDBABDE" w:rsidR="00A05E95" w:rsidRDefault="00A05E95"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Právne vzťahy založené touto zmluvou, ak ich zmluva výslovne neupravuje, sa riadia príslušnými ustanoveniami </w:t>
      </w:r>
      <w:r w:rsidR="006B7D0A" w:rsidRPr="002808C3">
        <w:rPr>
          <w:rFonts w:asciiTheme="minorHAnsi" w:hAnsiTheme="minorHAnsi" w:cs="Arial"/>
          <w:sz w:val="22"/>
          <w:szCs w:val="22"/>
        </w:rPr>
        <w:t xml:space="preserve">Obchodného </w:t>
      </w:r>
      <w:r w:rsidRPr="002808C3">
        <w:rPr>
          <w:rFonts w:asciiTheme="minorHAnsi" w:hAnsiTheme="minorHAnsi" w:cs="Arial"/>
          <w:sz w:val="22"/>
          <w:szCs w:val="22"/>
        </w:rPr>
        <w:t>zákonníka a ostatnými platnými právnymi predpismi SR.</w:t>
      </w:r>
      <w:r w:rsidR="008A7D6F">
        <w:rPr>
          <w:rFonts w:asciiTheme="minorHAnsi" w:hAnsiTheme="minorHAnsi" w:cs="Arial"/>
          <w:sz w:val="22"/>
          <w:szCs w:val="22"/>
        </w:rPr>
        <w:t xml:space="preserve"> </w:t>
      </w:r>
    </w:p>
    <w:p w14:paraId="3A180BDF" w14:textId="77777777" w:rsidR="008A7D6F" w:rsidRPr="008A7D6F" w:rsidRDefault="008A7D6F" w:rsidP="008A7D6F">
      <w:pPr>
        <w:pStyle w:val="Odsekzoznamu"/>
        <w:rPr>
          <w:rFonts w:asciiTheme="minorHAnsi" w:hAnsiTheme="minorHAnsi" w:cs="Arial"/>
          <w:sz w:val="22"/>
          <w:szCs w:val="22"/>
        </w:rPr>
      </w:pPr>
    </w:p>
    <w:p w14:paraId="5C5D365E" w14:textId="707B7771" w:rsidR="008A7D6F" w:rsidRDefault="008A7D6F" w:rsidP="002808C3">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Pr>
          <w:rFonts w:asciiTheme="minorHAnsi" w:hAnsiTheme="minorHAnsi" w:cs="Arial"/>
          <w:sz w:val="22"/>
          <w:szCs w:val="22"/>
        </w:rPr>
        <w:t>Zmluvné strany sú v prípade spracúvania osobných údajov v zmysle zák. č. 18/2018 (o „GDPR“) povinné poskytnúť si vzájomnú súčinnosť a v prípade spracúvania osobných údajov tretích osôb v súvislosti s plnením predmetu tejto zmluvy, predložiť ich písomný súhlas na spracovanie dotknutých osobných údajov s presným vymedzením rozsahu s</w:t>
      </w:r>
      <w:r w:rsidR="000068E5">
        <w:rPr>
          <w:rFonts w:asciiTheme="minorHAnsi" w:hAnsiTheme="minorHAnsi" w:cs="Arial"/>
          <w:sz w:val="22"/>
          <w:szCs w:val="22"/>
        </w:rPr>
        <w:t xml:space="preserve">pracovania ako aj účelu a doby </w:t>
      </w:r>
      <w:r>
        <w:rPr>
          <w:rFonts w:asciiTheme="minorHAnsi" w:hAnsiTheme="minorHAnsi" w:cs="Arial"/>
          <w:sz w:val="22"/>
          <w:szCs w:val="22"/>
        </w:rPr>
        <w:t>spracovania. Uvedené ustanovenie je záväzné najmä vo vzťahu k predávajúcemu pre prípad spracúvania osobných údajov jeho osobou, aby uvedený súhlas zabezpe</w:t>
      </w:r>
      <w:r w:rsidR="000068E5">
        <w:rPr>
          <w:rFonts w:asciiTheme="minorHAnsi" w:hAnsiTheme="minorHAnsi" w:cs="Arial"/>
          <w:sz w:val="22"/>
          <w:szCs w:val="22"/>
        </w:rPr>
        <w:t xml:space="preserve">čil aj pre potreby kupujúceho. </w:t>
      </w:r>
    </w:p>
    <w:p w14:paraId="7C17938F" w14:textId="77777777" w:rsidR="00D74049" w:rsidRPr="00D74049" w:rsidRDefault="00D74049" w:rsidP="00D74049">
      <w:pPr>
        <w:pStyle w:val="Odsekzoznamu"/>
        <w:rPr>
          <w:rFonts w:asciiTheme="minorHAnsi" w:hAnsiTheme="minorHAnsi" w:cs="Arial"/>
          <w:sz w:val="22"/>
          <w:szCs w:val="22"/>
        </w:rPr>
      </w:pPr>
    </w:p>
    <w:p w14:paraId="4BA2248F" w14:textId="6747F5DC" w:rsidR="00D74049" w:rsidRPr="005C344A" w:rsidRDefault="00D74049" w:rsidP="002808C3">
      <w:pPr>
        <w:pStyle w:val="Odsekzoznamu"/>
        <w:numPr>
          <w:ilvl w:val="0"/>
          <w:numId w:val="22"/>
        </w:numPr>
        <w:tabs>
          <w:tab w:val="clear" w:pos="720"/>
          <w:tab w:val="num" w:pos="426"/>
        </w:tabs>
        <w:spacing w:line="264" w:lineRule="auto"/>
        <w:ind w:left="426" w:hanging="426"/>
        <w:jc w:val="both"/>
        <w:rPr>
          <w:rFonts w:asciiTheme="minorHAnsi" w:hAnsiTheme="minorHAnsi" w:cstheme="minorHAnsi"/>
          <w:sz w:val="22"/>
          <w:szCs w:val="22"/>
        </w:rPr>
      </w:pPr>
      <w:r w:rsidRPr="005C344A">
        <w:rPr>
          <w:rFonts w:asciiTheme="minorHAnsi" w:hAnsiTheme="minorHAnsi" w:cstheme="minorHAnsi"/>
          <w:sz w:val="22"/>
          <w:szCs w:val="22"/>
        </w:rPr>
        <w:t xml:space="preserve">Predávajúci sa zaväzuje byť riadne zapísaný v registri partnerov verejného sektora po dobu trvania tejto zmluvy, ak mu taká povinnosť vyplýva zo </w:t>
      </w:r>
      <w:r w:rsidRPr="005C344A">
        <w:rPr>
          <w:rFonts w:asciiTheme="minorHAnsi" w:hAnsiTheme="minorHAnsi" w:cstheme="minorHAnsi"/>
          <w:i/>
          <w:sz w:val="22"/>
          <w:szCs w:val="22"/>
        </w:rPr>
        <w:t>zákona č. 315/2016 Z. z. o registri partnerov verejného sektora a o zmene a doplnení niektorých zákonov v znení neskorších predpisov</w:t>
      </w:r>
      <w:r w:rsidRPr="005C344A">
        <w:rPr>
          <w:rFonts w:asciiTheme="minorHAnsi" w:hAnsiTheme="minorHAnsi" w:cstheme="minorHAnsi"/>
          <w:sz w:val="22"/>
          <w:szCs w:val="22"/>
        </w:rPr>
        <w:t xml:space="preserve"> (ďalej ako „</w:t>
      </w:r>
      <w:r w:rsidRPr="005C344A">
        <w:rPr>
          <w:rFonts w:asciiTheme="minorHAnsi" w:hAnsiTheme="minorHAnsi" w:cstheme="minorHAnsi"/>
          <w:b/>
          <w:sz w:val="22"/>
          <w:szCs w:val="22"/>
        </w:rPr>
        <w:t>Zákon o RPVS</w:t>
      </w:r>
      <w:r w:rsidRPr="005C344A">
        <w:rPr>
          <w:rFonts w:asciiTheme="minorHAnsi" w:hAnsiTheme="minorHAnsi" w:cstheme="minorHAnsi"/>
          <w:sz w:val="22"/>
          <w:szCs w:val="22"/>
        </w:rPr>
        <w:t xml:space="preserve">“). Predávajúci sa zaväzuje zabezpečiť, aby jeho subdodávatelia v zmysle § 2 ods. 1 písm. a) bod 7 Zákona o RPVS boli riadne zapísaní v registri partnerov verejného sektora po dobu trvania subdodávateľskej zmluvy, ak im taká povinnosť vyplýva zo Zákona o RPVS. Predávajúci je povinný na požiadanie kupujúceho predložiť všetky zmluvy so svojimi subdodávateľmi. Porušenie ktorejkoľvek z povinností predávajúceho podľa tohto ustanovenia </w:t>
      </w:r>
      <w:r w:rsidRPr="005C344A">
        <w:rPr>
          <w:rFonts w:asciiTheme="minorHAnsi" w:hAnsiTheme="minorHAnsi" w:cstheme="minorHAnsi"/>
          <w:sz w:val="22"/>
          <w:szCs w:val="22"/>
        </w:rPr>
        <w:lastRenderedPageBreak/>
        <w:t xml:space="preserve">zmluvy je jej podstatným porušením a zakladá právo kupujúceho na odstúpenie od tejto zmluvy s právnymi účinkami ukončenia zmluvy </w:t>
      </w:r>
      <w:r w:rsidRPr="005C344A">
        <w:rPr>
          <w:rFonts w:asciiTheme="minorHAnsi" w:hAnsiTheme="minorHAnsi" w:cstheme="minorHAnsi"/>
          <w:i/>
          <w:sz w:val="22"/>
          <w:szCs w:val="22"/>
        </w:rPr>
        <w:t>ex tunc</w:t>
      </w:r>
      <w:r w:rsidRPr="005C344A">
        <w:rPr>
          <w:rFonts w:asciiTheme="minorHAnsi" w:hAnsiTheme="minorHAnsi" w:cstheme="minorHAnsi"/>
          <w:sz w:val="22"/>
          <w:szCs w:val="22"/>
        </w:rPr>
        <w:t>, a/alebo právo kupujúceho požadovať od predávajúceho zaplatenie zmluvnej pokuty vo výške maximálneho finančného limitu (celkovej výšky kúpnej ceny) dohodnutého podľa tejto zmluvy, čím nie je nijako dotknutý nárok kupujúceho požadovať od predávajúceho náhradu škody vzniknutej kupujúcemu v dôsledku nesplnenia vyššie uvedených povinností predávajúceho. Zmluvné strany prehlasujú, že výšku zmluvnej pokuty považujú za primeranú, pretože pri rokovaniach o dohode o výške zmluvnej pokuty prihliadali na hodnotu a význam touto zmluvnou pokutou zabezpečovanej zmluvnej povinnosti.</w:t>
      </w:r>
    </w:p>
    <w:p w14:paraId="0092124C" w14:textId="77777777" w:rsidR="004F4839" w:rsidRPr="002808C3" w:rsidRDefault="004F4839" w:rsidP="002808C3">
      <w:pPr>
        <w:pStyle w:val="Odsekzoznamu"/>
        <w:spacing w:line="264" w:lineRule="auto"/>
        <w:ind w:left="567"/>
        <w:jc w:val="both"/>
        <w:rPr>
          <w:rFonts w:asciiTheme="minorHAnsi" w:hAnsiTheme="minorHAnsi" w:cs="Arial"/>
          <w:sz w:val="22"/>
          <w:szCs w:val="22"/>
        </w:rPr>
      </w:pPr>
    </w:p>
    <w:p w14:paraId="71F231F7" w14:textId="77777777" w:rsidR="00EC6907" w:rsidRDefault="00A05E95" w:rsidP="00EC6907">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2808C3">
        <w:rPr>
          <w:rFonts w:asciiTheme="minorHAnsi" w:hAnsiTheme="minorHAnsi" w:cs="Arial"/>
          <w:sz w:val="22"/>
          <w:szCs w:val="22"/>
        </w:rPr>
        <w:t xml:space="preserve">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w:t>
      </w:r>
      <w:r w:rsidR="008F7ACD" w:rsidRPr="002808C3">
        <w:rPr>
          <w:rFonts w:asciiTheme="minorHAnsi" w:hAnsiTheme="minorHAnsi" w:cs="Arial"/>
          <w:sz w:val="22"/>
          <w:szCs w:val="22"/>
        </w:rPr>
        <w:t xml:space="preserve">zmluvy </w:t>
      </w:r>
      <w:r w:rsidRPr="002808C3">
        <w:rPr>
          <w:rFonts w:asciiTheme="minorHAnsi" w:hAnsiTheme="minorHAnsi" w:cs="Arial"/>
          <w:sz w:val="22"/>
          <w:szCs w:val="22"/>
        </w:rPr>
        <w:t>nakladať a ich spôsobilosť nie je ničím obmedzená, čo zmluvné strany nižšie potvrdzujú svojimi podpismi.</w:t>
      </w:r>
    </w:p>
    <w:p w14:paraId="7373C684" w14:textId="77777777" w:rsidR="00EC6907" w:rsidRPr="00EC6907" w:rsidRDefault="00EC6907" w:rsidP="00EC6907">
      <w:pPr>
        <w:pStyle w:val="Odsekzoznamu"/>
        <w:rPr>
          <w:rFonts w:asciiTheme="minorHAnsi" w:hAnsiTheme="minorHAnsi" w:cs="Arial"/>
          <w:sz w:val="22"/>
          <w:szCs w:val="22"/>
        </w:rPr>
      </w:pPr>
    </w:p>
    <w:p w14:paraId="4DAB0DD1" w14:textId="2FA89894" w:rsidR="00EC6907" w:rsidRPr="00EC6907" w:rsidRDefault="00EC6907" w:rsidP="00EC6907">
      <w:pPr>
        <w:pStyle w:val="Odsekzoznamu"/>
        <w:numPr>
          <w:ilvl w:val="0"/>
          <w:numId w:val="22"/>
        </w:numPr>
        <w:tabs>
          <w:tab w:val="clear" w:pos="720"/>
          <w:tab w:val="num" w:pos="426"/>
        </w:tabs>
        <w:spacing w:line="264" w:lineRule="auto"/>
        <w:ind w:left="426" w:hanging="426"/>
        <w:jc w:val="both"/>
        <w:rPr>
          <w:rFonts w:asciiTheme="minorHAnsi" w:hAnsiTheme="minorHAnsi" w:cs="Arial"/>
          <w:sz w:val="22"/>
          <w:szCs w:val="22"/>
        </w:rPr>
      </w:pPr>
      <w:r w:rsidRPr="00EC6907">
        <w:rPr>
          <w:rFonts w:asciiTheme="minorHAnsi" w:hAnsiTheme="minorHAnsi" w:cs="Arial"/>
          <w:sz w:val="22"/>
          <w:szCs w:val="22"/>
        </w:rPr>
        <w:t>Záväznou a neoddeliteľnou súčasťou tejto kúpnej zmluvy vo forme príloh sú:</w:t>
      </w:r>
    </w:p>
    <w:p w14:paraId="363DDED9" w14:textId="77777777" w:rsidR="00EC6907" w:rsidRPr="00EC6907" w:rsidRDefault="00EC6907" w:rsidP="00835F72">
      <w:pPr>
        <w:pStyle w:val="Odsekzoznamu"/>
        <w:numPr>
          <w:ilvl w:val="0"/>
          <w:numId w:val="25"/>
        </w:numPr>
        <w:spacing w:line="264" w:lineRule="auto"/>
        <w:jc w:val="both"/>
        <w:rPr>
          <w:rFonts w:asciiTheme="minorHAnsi" w:hAnsiTheme="minorHAnsi" w:cs="Arial"/>
          <w:sz w:val="22"/>
          <w:szCs w:val="22"/>
        </w:rPr>
      </w:pPr>
      <w:r w:rsidRPr="00EC6907">
        <w:rPr>
          <w:rFonts w:asciiTheme="minorHAnsi" w:hAnsiTheme="minorHAnsi" w:cs="Arial"/>
          <w:sz w:val="22"/>
          <w:szCs w:val="22"/>
        </w:rPr>
        <w:t>Príloha č. 1 Kúpnej zmluvy – podrobná špecifikácia predmetu plnenia</w:t>
      </w:r>
    </w:p>
    <w:p w14:paraId="7E9AEF17" w14:textId="554D709B" w:rsidR="00EC6907" w:rsidRPr="00EC6907" w:rsidRDefault="00EC6907" w:rsidP="00835F72">
      <w:pPr>
        <w:pStyle w:val="Odsekzoznamu"/>
        <w:numPr>
          <w:ilvl w:val="0"/>
          <w:numId w:val="25"/>
        </w:numPr>
        <w:spacing w:line="264" w:lineRule="auto"/>
        <w:jc w:val="both"/>
        <w:rPr>
          <w:rFonts w:asciiTheme="minorHAnsi" w:hAnsiTheme="minorHAnsi" w:cs="Arial"/>
          <w:sz w:val="22"/>
          <w:szCs w:val="22"/>
        </w:rPr>
      </w:pPr>
      <w:r w:rsidRPr="00EC6907">
        <w:rPr>
          <w:rFonts w:asciiTheme="minorHAnsi" w:hAnsiTheme="minorHAnsi" w:cs="Arial"/>
          <w:sz w:val="22"/>
          <w:szCs w:val="22"/>
        </w:rPr>
        <w:t>Príloha č. 2 Kúpnej zmluvy – cenová ponuka predávajúceho ako uchádzača vo verejnom</w:t>
      </w:r>
      <w:r>
        <w:rPr>
          <w:rFonts w:asciiTheme="minorHAnsi" w:hAnsiTheme="minorHAnsi" w:cs="Arial"/>
          <w:sz w:val="22"/>
          <w:szCs w:val="22"/>
        </w:rPr>
        <w:t xml:space="preserve"> </w:t>
      </w:r>
      <w:r w:rsidRPr="00EC6907">
        <w:rPr>
          <w:rFonts w:asciiTheme="minorHAnsi" w:hAnsiTheme="minorHAnsi" w:cs="Arial"/>
          <w:sz w:val="22"/>
          <w:szCs w:val="22"/>
        </w:rPr>
        <w:t>obstarávaní</w:t>
      </w:r>
    </w:p>
    <w:p w14:paraId="18D33168" w14:textId="77777777" w:rsidR="00EC6907" w:rsidRPr="00EC6907" w:rsidRDefault="00EC6907" w:rsidP="00835F72">
      <w:pPr>
        <w:pStyle w:val="Odsekzoznamu"/>
        <w:numPr>
          <w:ilvl w:val="0"/>
          <w:numId w:val="25"/>
        </w:numPr>
        <w:spacing w:line="264" w:lineRule="auto"/>
        <w:jc w:val="both"/>
        <w:rPr>
          <w:rFonts w:asciiTheme="minorHAnsi" w:hAnsiTheme="minorHAnsi" w:cs="Arial"/>
          <w:sz w:val="22"/>
          <w:szCs w:val="22"/>
        </w:rPr>
      </w:pPr>
      <w:r w:rsidRPr="00EC6907">
        <w:rPr>
          <w:rFonts w:asciiTheme="minorHAnsi" w:hAnsiTheme="minorHAnsi" w:cs="Arial"/>
          <w:sz w:val="22"/>
          <w:szCs w:val="22"/>
        </w:rPr>
        <w:t>Príloha č. 3 Kúpnej zmluvy – rozdelenie predmetu kúpy pre potreby fakturácie</w:t>
      </w:r>
    </w:p>
    <w:p w14:paraId="0FF9059F" w14:textId="77777777" w:rsidR="00835F72" w:rsidRDefault="00EC6907" w:rsidP="00835F72">
      <w:pPr>
        <w:pStyle w:val="Odsekzoznamu"/>
        <w:numPr>
          <w:ilvl w:val="0"/>
          <w:numId w:val="25"/>
        </w:numPr>
        <w:spacing w:line="264" w:lineRule="auto"/>
        <w:jc w:val="both"/>
        <w:rPr>
          <w:rFonts w:asciiTheme="minorHAnsi" w:hAnsiTheme="minorHAnsi" w:cs="Arial"/>
          <w:sz w:val="22"/>
          <w:szCs w:val="22"/>
        </w:rPr>
      </w:pPr>
      <w:r w:rsidRPr="00EC6907">
        <w:rPr>
          <w:rFonts w:asciiTheme="minorHAnsi" w:hAnsiTheme="minorHAnsi" w:cs="Arial"/>
          <w:sz w:val="22"/>
          <w:szCs w:val="22"/>
        </w:rPr>
        <w:t>Príloha č. 4 Kúpnej zmluvy – zoznam subdodávateľov/Čestné vyhlásenie o nevyužití subdodávateľov (ak ide o plnenie bez využitia subdodávky)</w:t>
      </w:r>
    </w:p>
    <w:p w14:paraId="0A912D6F" w14:textId="6C518F72" w:rsidR="00EC6907" w:rsidRPr="00835F72" w:rsidRDefault="00EC6907" w:rsidP="00835F72">
      <w:pPr>
        <w:pStyle w:val="Odsekzoznamu"/>
        <w:spacing w:line="264" w:lineRule="auto"/>
        <w:ind w:left="450"/>
        <w:jc w:val="both"/>
        <w:rPr>
          <w:rFonts w:asciiTheme="minorHAnsi" w:hAnsiTheme="minorHAnsi" w:cs="Arial"/>
          <w:sz w:val="22"/>
          <w:szCs w:val="22"/>
        </w:rPr>
      </w:pPr>
      <w:r w:rsidRPr="00835F72">
        <w:rPr>
          <w:rFonts w:asciiTheme="minorHAnsi" w:hAnsiTheme="minorHAnsi" w:cs="Arial"/>
          <w:sz w:val="22"/>
          <w:szCs w:val="22"/>
        </w:rPr>
        <w:t>Obsah príloh tejto zmluvy je neoddeliteľnou súčasťou obsahu záväzkového vzťahu založeného touto zmluvou.</w:t>
      </w:r>
    </w:p>
    <w:p w14:paraId="3C783A74" w14:textId="4950877D" w:rsidR="005C344A" w:rsidRDefault="005C344A" w:rsidP="00E87650">
      <w:pPr>
        <w:rPr>
          <w:rFonts w:asciiTheme="minorHAnsi" w:hAnsiTheme="minorHAnsi" w:cs="Arial"/>
          <w:sz w:val="22"/>
          <w:szCs w:val="22"/>
        </w:rPr>
      </w:pPr>
    </w:p>
    <w:p w14:paraId="3F870EF7" w14:textId="77777777" w:rsidR="0096079D" w:rsidRDefault="0096079D" w:rsidP="003B2EDF">
      <w:pPr>
        <w:tabs>
          <w:tab w:val="left" w:pos="5103"/>
        </w:tabs>
        <w:spacing w:line="264" w:lineRule="auto"/>
        <w:jc w:val="both"/>
        <w:rPr>
          <w:rFonts w:asciiTheme="minorHAnsi" w:hAnsiTheme="minorHAnsi" w:cs="Arial"/>
          <w:sz w:val="22"/>
          <w:szCs w:val="22"/>
        </w:rPr>
      </w:pPr>
    </w:p>
    <w:p w14:paraId="6EE1F5C6" w14:textId="77777777" w:rsidR="00035D51" w:rsidRDefault="0096079D" w:rsidP="0096079D">
      <w:pPr>
        <w:tabs>
          <w:tab w:val="center" w:pos="1800"/>
          <w:tab w:val="left" w:pos="5103"/>
          <w:tab w:val="center" w:pos="6660"/>
        </w:tabs>
        <w:spacing w:line="264" w:lineRule="auto"/>
        <w:jc w:val="both"/>
        <w:rPr>
          <w:rFonts w:asciiTheme="minorHAnsi" w:hAnsiTheme="minorHAnsi" w:cs="Arial"/>
          <w:sz w:val="22"/>
          <w:szCs w:val="22"/>
        </w:rPr>
      </w:pPr>
      <w:r>
        <w:rPr>
          <w:rFonts w:asciiTheme="minorHAnsi" w:hAnsiTheme="minorHAnsi" w:cs="Arial"/>
          <w:sz w:val="22"/>
          <w:szCs w:val="22"/>
        </w:rPr>
        <w:tab/>
      </w:r>
      <w:r w:rsidR="003B2EDF" w:rsidRPr="003B2EDF">
        <w:rPr>
          <w:rFonts w:asciiTheme="minorHAnsi" w:hAnsiTheme="minorHAnsi" w:cs="Arial"/>
          <w:sz w:val="22"/>
          <w:szCs w:val="22"/>
        </w:rPr>
        <w:t xml:space="preserve">Za kupujúceho:                                          </w:t>
      </w:r>
      <w:r w:rsidR="003B2EDF" w:rsidRPr="003B2EDF">
        <w:rPr>
          <w:rFonts w:asciiTheme="minorHAnsi" w:hAnsiTheme="minorHAnsi" w:cs="Arial"/>
          <w:sz w:val="22"/>
          <w:szCs w:val="22"/>
        </w:rPr>
        <w:tab/>
      </w:r>
      <w:r>
        <w:rPr>
          <w:rFonts w:asciiTheme="minorHAnsi" w:hAnsiTheme="minorHAnsi" w:cs="Arial"/>
          <w:sz w:val="22"/>
          <w:szCs w:val="22"/>
        </w:rPr>
        <w:tab/>
      </w:r>
      <w:r w:rsidR="003B2EDF" w:rsidRPr="003B2EDF">
        <w:rPr>
          <w:rFonts w:asciiTheme="minorHAnsi" w:hAnsiTheme="minorHAnsi" w:cs="Arial"/>
          <w:sz w:val="22"/>
          <w:szCs w:val="22"/>
        </w:rPr>
        <w:t>Za predávajúceho:</w:t>
      </w:r>
    </w:p>
    <w:p w14:paraId="705733C6" w14:textId="77777777" w:rsidR="00035D51" w:rsidRDefault="00035D51" w:rsidP="00035D51">
      <w:pPr>
        <w:tabs>
          <w:tab w:val="center" w:pos="1800"/>
          <w:tab w:val="left" w:pos="5103"/>
          <w:tab w:val="center" w:pos="6660"/>
        </w:tabs>
        <w:spacing w:line="264" w:lineRule="auto"/>
        <w:jc w:val="both"/>
        <w:rPr>
          <w:rFonts w:asciiTheme="minorHAnsi" w:hAnsiTheme="minorHAnsi" w:cs="Arial"/>
          <w:sz w:val="22"/>
          <w:szCs w:val="22"/>
        </w:rPr>
      </w:pPr>
      <w:r>
        <w:rPr>
          <w:rFonts w:asciiTheme="minorHAnsi" w:hAnsiTheme="minorHAnsi" w:cs="Arial"/>
          <w:sz w:val="22"/>
          <w:szCs w:val="22"/>
        </w:rPr>
        <w:tab/>
      </w:r>
      <w:r w:rsidR="003B2EDF" w:rsidRPr="003B2EDF">
        <w:rPr>
          <w:rFonts w:asciiTheme="minorHAnsi" w:hAnsiTheme="minorHAnsi" w:cs="Arial"/>
          <w:sz w:val="22"/>
          <w:szCs w:val="22"/>
        </w:rPr>
        <w:t>Banskobystrický samosprávny kraj</w:t>
      </w:r>
    </w:p>
    <w:p w14:paraId="4C726B41" w14:textId="77777777" w:rsidR="00035D51" w:rsidRDefault="00035D51" w:rsidP="00035D51">
      <w:pPr>
        <w:tabs>
          <w:tab w:val="center" w:pos="1800"/>
          <w:tab w:val="left" w:pos="5103"/>
          <w:tab w:val="center" w:pos="6660"/>
        </w:tabs>
        <w:spacing w:line="264" w:lineRule="auto"/>
        <w:jc w:val="both"/>
        <w:rPr>
          <w:rFonts w:asciiTheme="minorHAnsi" w:hAnsiTheme="minorHAnsi" w:cs="Arial"/>
          <w:sz w:val="22"/>
          <w:szCs w:val="22"/>
        </w:rPr>
      </w:pPr>
      <w:r>
        <w:rPr>
          <w:rFonts w:asciiTheme="minorHAnsi" w:hAnsiTheme="minorHAnsi" w:cs="Arial"/>
          <w:sz w:val="22"/>
          <w:szCs w:val="22"/>
        </w:rPr>
        <w:tab/>
      </w:r>
    </w:p>
    <w:p w14:paraId="22F37666" w14:textId="77777777" w:rsidR="00035D51" w:rsidRDefault="00035D51" w:rsidP="00035D51">
      <w:pPr>
        <w:tabs>
          <w:tab w:val="center" w:pos="1800"/>
          <w:tab w:val="left" w:pos="5103"/>
          <w:tab w:val="center" w:pos="6660"/>
        </w:tabs>
        <w:spacing w:line="264" w:lineRule="auto"/>
        <w:jc w:val="both"/>
        <w:rPr>
          <w:rFonts w:asciiTheme="minorHAnsi" w:hAnsiTheme="minorHAnsi" w:cs="Arial"/>
          <w:sz w:val="22"/>
          <w:szCs w:val="22"/>
        </w:rPr>
      </w:pPr>
    </w:p>
    <w:p w14:paraId="1C769CCA" w14:textId="77777777" w:rsidR="006E02ED" w:rsidRDefault="00035D51" w:rsidP="006E02ED">
      <w:pPr>
        <w:tabs>
          <w:tab w:val="center" w:pos="1800"/>
          <w:tab w:val="left" w:pos="5103"/>
          <w:tab w:val="center" w:pos="6660"/>
        </w:tabs>
        <w:spacing w:line="264" w:lineRule="auto"/>
        <w:jc w:val="both"/>
        <w:rPr>
          <w:rFonts w:asciiTheme="minorHAnsi" w:hAnsiTheme="minorHAnsi" w:cs="Arial"/>
          <w:sz w:val="22"/>
          <w:szCs w:val="22"/>
        </w:rPr>
      </w:pPr>
      <w:r>
        <w:rPr>
          <w:rFonts w:asciiTheme="minorHAnsi" w:hAnsiTheme="minorHAnsi" w:cs="Arial"/>
          <w:sz w:val="22"/>
          <w:szCs w:val="22"/>
        </w:rPr>
        <w:tab/>
      </w:r>
      <w:r w:rsidR="003B2EDF" w:rsidRPr="003B2EDF">
        <w:rPr>
          <w:rFonts w:asciiTheme="minorHAnsi" w:hAnsiTheme="minorHAnsi" w:cs="Arial"/>
          <w:sz w:val="22"/>
          <w:szCs w:val="22"/>
        </w:rPr>
        <w:t>........................................</w:t>
      </w:r>
      <w:r w:rsidR="006E02ED">
        <w:rPr>
          <w:rFonts w:asciiTheme="minorHAnsi" w:hAnsiTheme="minorHAnsi" w:cs="Arial"/>
          <w:sz w:val="22"/>
          <w:szCs w:val="22"/>
        </w:rPr>
        <w:tab/>
      </w:r>
      <w:r w:rsidR="006E02ED">
        <w:rPr>
          <w:rFonts w:asciiTheme="minorHAnsi" w:hAnsiTheme="minorHAnsi" w:cs="Arial"/>
          <w:sz w:val="22"/>
          <w:szCs w:val="22"/>
        </w:rPr>
        <w:tab/>
      </w:r>
      <w:r w:rsidR="003B2EDF" w:rsidRPr="003B2EDF">
        <w:rPr>
          <w:rFonts w:asciiTheme="minorHAnsi" w:hAnsiTheme="minorHAnsi" w:cs="Arial"/>
          <w:sz w:val="22"/>
          <w:szCs w:val="22"/>
        </w:rPr>
        <w:t>.......................................</w:t>
      </w:r>
    </w:p>
    <w:p w14:paraId="79DD905F" w14:textId="77777777" w:rsidR="006E02ED" w:rsidRDefault="006E02ED" w:rsidP="006E02ED">
      <w:pPr>
        <w:tabs>
          <w:tab w:val="center" w:pos="1800"/>
          <w:tab w:val="left" w:pos="5103"/>
          <w:tab w:val="center" w:pos="6660"/>
        </w:tabs>
        <w:spacing w:line="264" w:lineRule="auto"/>
        <w:jc w:val="both"/>
        <w:rPr>
          <w:rFonts w:asciiTheme="minorHAnsi" w:hAnsiTheme="minorHAnsi" w:cs="Arial"/>
          <w:sz w:val="22"/>
          <w:szCs w:val="22"/>
        </w:rPr>
      </w:pPr>
      <w:r>
        <w:rPr>
          <w:rFonts w:asciiTheme="minorHAnsi" w:hAnsiTheme="minorHAnsi" w:cs="Arial"/>
          <w:sz w:val="22"/>
          <w:szCs w:val="22"/>
        </w:rPr>
        <w:tab/>
      </w:r>
      <w:r w:rsidR="003B2EDF" w:rsidRPr="003B2EDF">
        <w:rPr>
          <w:rFonts w:asciiTheme="minorHAnsi" w:hAnsiTheme="minorHAnsi" w:cs="Arial"/>
          <w:sz w:val="22"/>
          <w:szCs w:val="22"/>
        </w:rPr>
        <w:t>Ing. Ján Lunter,</w:t>
      </w:r>
    </w:p>
    <w:p w14:paraId="3EDEB970" w14:textId="2A66012E" w:rsidR="006E02ED" w:rsidRDefault="006E02ED" w:rsidP="006E02ED">
      <w:pPr>
        <w:tabs>
          <w:tab w:val="center" w:pos="1800"/>
          <w:tab w:val="left" w:pos="5103"/>
          <w:tab w:val="center" w:pos="6660"/>
        </w:tabs>
        <w:spacing w:line="264" w:lineRule="auto"/>
        <w:jc w:val="both"/>
        <w:rPr>
          <w:rFonts w:asciiTheme="minorHAnsi" w:hAnsiTheme="minorHAnsi" w:cs="Arial"/>
          <w:sz w:val="22"/>
          <w:szCs w:val="22"/>
        </w:rPr>
      </w:pPr>
      <w:r>
        <w:rPr>
          <w:rFonts w:asciiTheme="minorHAnsi" w:hAnsiTheme="minorHAnsi" w:cs="Arial"/>
          <w:sz w:val="22"/>
          <w:szCs w:val="22"/>
        </w:rPr>
        <w:tab/>
      </w:r>
      <w:r w:rsidRPr="003B2EDF">
        <w:rPr>
          <w:rFonts w:asciiTheme="minorHAnsi" w:hAnsiTheme="minorHAnsi" w:cs="Arial"/>
          <w:sz w:val="22"/>
          <w:szCs w:val="22"/>
        </w:rPr>
        <w:t>P</w:t>
      </w:r>
      <w:r w:rsidR="003B2EDF" w:rsidRPr="003B2EDF">
        <w:rPr>
          <w:rFonts w:asciiTheme="minorHAnsi" w:hAnsiTheme="minorHAnsi" w:cs="Arial"/>
          <w:sz w:val="22"/>
          <w:szCs w:val="22"/>
        </w:rPr>
        <w:t>redseda</w:t>
      </w:r>
    </w:p>
    <w:p w14:paraId="5A06BA8B" w14:textId="288F4CD3" w:rsidR="007631FB" w:rsidRDefault="006E02ED" w:rsidP="006E02ED">
      <w:pPr>
        <w:tabs>
          <w:tab w:val="center" w:pos="1800"/>
          <w:tab w:val="left" w:pos="5103"/>
          <w:tab w:val="center" w:pos="6660"/>
        </w:tabs>
        <w:spacing w:line="264" w:lineRule="auto"/>
        <w:jc w:val="both"/>
        <w:rPr>
          <w:rFonts w:asciiTheme="minorHAnsi" w:hAnsiTheme="minorHAnsi" w:cs="Arial"/>
          <w:sz w:val="22"/>
          <w:szCs w:val="22"/>
        </w:rPr>
      </w:pPr>
      <w:r>
        <w:rPr>
          <w:rFonts w:asciiTheme="minorHAnsi" w:hAnsiTheme="minorHAnsi" w:cs="Arial"/>
          <w:sz w:val="22"/>
          <w:szCs w:val="22"/>
        </w:rPr>
        <w:tab/>
      </w:r>
      <w:r w:rsidR="003B2EDF" w:rsidRPr="003B2EDF">
        <w:rPr>
          <w:rFonts w:asciiTheme="minorHAnsi" w:hAnsiTheme="minorHAnsi" w:cs="Arial"/>
          <w:sz w:val="22"/>
          <w:szCs w:val="22"/>
        </w:rPr>
        <w:t>Banskobystrického samosprávneho kraja</w:t>
      </w:r>
    </w:p>
    <w:p w14:paraId="1C82FE04" w14:textId="77777777" w:rsidR="007631FB" w:rsidRDefault="007631FB">
      <w:pPr>
        <w:spacing w:after="160" w:line="259" w:lineRule="auto"/>
        <w:rPr>
          <w:rFonts w:asciiTheme="minorHAnsi" w:hAnsiTheme="minorHAnsi" w:cs="Arial"/>
          <w:sz w:val="22"/>
          <w:szCs w:val="22"/>
        </w:rPr>
      </w:pPr>
      <w:r>
        <w:rPr>
          <w:rFonts w:asciiTheme="minorHAnsi" w:hAnsiTheme="minorHAnsi" w:cs="Arial"/>
          <w:sz w:val="22"/>
          <w:szCs w:val="22"/>
        </w:rPr>
        <w:br w:type="page"/>
      </w:r>
    </w:p>
    <w:p w14:paraId="1AFC77E2" w14:textId="77777777" w:rsidR="00E10F2B" w:rsidRPr="00E10F2B" w:rsidRDefault="00E10F2B" w:rsidP="00E10F2B">
      <w:pPr>
        <w:rPr>
          <w:rFonts w:asciiTheme="minorHAnsi" w:hAnsiTheme="minorHAnsi" w:cstheme="minorHAnsi"/>
          <w:b/>
          <w:bCs/>
          <w:sz w:val="22"/>
          <w:szCs w:val="22"/>
        </w:rPr>
      </w:pPr>
      <w:r w:rsidRPr="00E10F2B">
        <w:rPr>
          <w:rFonts w:asciiTheme="minorHAnsi" w:hAnsiTheme="minorHAnsi" w:cstheme="minorHAnsi"/>
          <w:b/>
          <w:bCs/>
          <w:sz w:val="22"/>
          <w:szCs w:val="22"/>
        </w:rPr>
        <w:lastRenderedPageBreak/>
        <w:t>Príloha č. 3 Kúpnej zmluvy – rozdelenie predmetu kúpy na potreby fakturácie</w:t>
      </w:r>
    </w:p>
    <w:p w14:paraId="4BFF664F" w14:textId="77777777" w:rsidR="00E10F2B" w:rsidRDefault="00E10F2B" w:rsidP="00E10F2B">
      <w:pPr>
        <w:rPr>
          <w:rFonts w:asciiTheme="minorHAnsi" w:hAnsiTheme="minorHAnsi" w:cstheme="minorHAnsi"/>
          <w:sz w:val="22"/>
          <w:szCs w:val="22"/>
        </w:rPr>
      </w:pPr>
    </w:p>
    <w:p w14:paraId="628FC801" w14:textId="6C852C3F" w:rsidR="00E10F2B" w:rsidRPr="00E10F2B" w:rsidRDefault="00E10F2B" w:rsidP="00E10F2B">
      <w:pPr>
        <w:rPr>
          <w:rFonts w:asciiTheme="minorHAnsi" w:hAnsiTheme="minorHAnsi" w:cstheme="minorHAnsi"/>
          <w:sz w:val="22"/>
          <w:szCs w:val="22"/>
        </w:rPr>
      </w:pPr>
      <w:r w:rsidRPr="00E10F2B">
        <w:rPr>
          <w:rFonts w:asciiTheme="minorHAnsi" w:hAnsiTheme="minorHAnsi" w:cstheme="minorHAnsi"/>
          <w:sz w:val="22"/>
          <w:szCs w:val="22"/>
        </w:rPr>
        <w:t>Faktúra č. 1</w:t>
      </w:r>
    </w:p>
    <w:p w14:paraId="70340FA1" w14:textId="77777777" w:rsidR="00E10F2B" w:rsidRDefault="00E10F2B" w:rsidP="00E10F2B">
      <w:pPr>
        <w:rPr>
          <w:rFonts w:asciiTheme="minorHAnsi" w:hAnsiTheme="minorHAnsi" w:cstheme="minorHAnsi"/>
          <w:sz w:val="22"/>
          <w:szCs w:val="22"/>
        </w:rPr>
      </w:pPr>
    </w:p>
    <w:p w14:paraId="40F8C354" w14:textId="2004B8D9" w:rsidR="00E10F2B" w:rsidRDefault="00E10F2B" w:rsidP="00E10F2B">
      <w:pPr>
        <w:rPr>
          <w:rFonts w:asciiTheme="minorHAnsi" w:hAnsiTheme="minorHAnsi" w:cstheme="minorHAnsi"/>
          <w:sz w:val="22"/>
          <w:szCs w:val="22"/>
        </w:rPr>
      </w:pPr>
      <w:r w:rsidRPr="00E10F2B">
        <w:rPr>
          <w:rFonts w:asciiTheme="minorHAnsi" w:hAnsiTheme="minorHAnsi" w:cstheme="minorHAnsi"/>
          <w:sz w:val="22"/>
          <w:szCs w:val="22"/>
        </w:rPr>
        <w:t>Faktúra č. 1 obsahuje fakturáciu za predmet kúpy nasledovne:</w:t>
      </w:r>
    </w:p>
    <w:p w14:paraId="4D6AF027" w14:textId="77777777" w:rsidR="00E10F2B" w:rsidRPr="00E10F2B" w:rsidRDefault="00E10F2B" w:rsidP="00E10F2B">
      <w:pPr>
        <w:rPr>
          <w:rFonts w:asciiTheme="minorHAnsi" w:hAnsiTheme="minorHAnsi" w:cstheme="minorHAnsi"/>
          <w:sz w:val="22"/>
          <w:szCs w:val="22"/>
        </w:rPr>
      </w:pPr>
    </w:p>
    <w:p w14:paraId="226A35C0" w14:textId="6C3C0A9A" w:rsidR="00E10F2B" w:rsidRPr="00E10F2B" w:rsidRDefault="00E10F2B" w:rsidP="00E10F2B">
      <w:pPr>
        <w:pStyle w:val="Odsekzoznamu"/>
        <w:numPr>
          <w:ilvl w:val="1"/>
          <w:numId w:val="22"/>
        </w:numPr>
        <w:rPr>
          <w:rFonts w:asciiTheme="minorHAnsi" w:hAnsiTheme="minorHAnsi" w:cstheme="minorHAnsi"/>
          <w:sz w:val="22"/>
          <w:szCs w:val="22"/>
        </w:rPr>
      </w:pPr>
      <w:r w:rsidRPr="00E10F2B">
        <w:rPr>
          <w:rFonts w:asciiTheme="minorHAnsi" w:hAnsiTheme="minorHAnsi" w:cstheme="minorHAnsi"/>
          <w:sz w:val="22"/>
          <w:szCs w:val="22"/>
        </w:rPr>
        <w:t>52 ks mobilný telefón</w:t>
      </w:r>
      <w:r w:rsidR="00905DF9">
        <w:rPr>
          <w:rFonts w:asciiTheme="minorHAnsi" w:hAnsiTheme="minorHAnsi" w:cstheme="minorHAnsi"/>
          <w:sz w:val="22"/>
          <w:szCs w:val="22"/>
        </w:rPr>
        <w:t xml:space="preserve"> typ 1</w:t>
      </w:r>
      <w:r w:rsidRPr="00E10F2B">
        <w:rPr>
          <w:rFonts w:asciiTheme="minorHAnsi" w:hAnsiTheme="minorHAnsi" w:cstheme="minorHAnsi"/>
          <w:sz w:val="22"/>
          <w:szCs w:val="22"/>
        </w:rPr>
        <w:t>,</w:t>
      </w:r>
    </w:p>
    <w:p w14:paraId="7326F72C" w14:textId="77777777" w:rsidR="00E10F2B" w:rsidRDefault="00E10F2B" w:rsidP="00E10F2B">
      <w:pPr>
        <w:rPr>
          <w:rFonts w:asciiTheme="minorHAnsi" w:hAnsiTheme="minorHAnsi" w:cstheme="minorHAnsi"/>
          <w:sz w:val="22"/>
          <w:szCs w:val="22"/>
        </w:rPr>
      </w:pPr>
    </w:p>
    <w:p w14:paraId="16F318BB" w14:textId="40C2258A" w:rsidR="00E10F2B" w:rsidRDefault="00E10F2B" w:rsidP="00E10F2B">
      <w:pPr>
        <w:rPr>
          <w:rFonts w:asciiTheme="minorHAnsi" w:hAnsiTheme="minorHAnsi" w:cstheme="minorHAnsi"/>
          <w:sz w:val="22"/>
          <w:szCs w:val="22"/>
        </w:rPr>
      </w:pPr>
      <w:r w:rsidRPr="00E10F2B">
        <w:rPr>
          <w:rFonts w:asciiTheme="minorHAnsi" w:hAnsiTheme="minorHAnsi" w:cstheme="minorHAnsi"/>
          <w:sz w:val="22"/>
          <w:szCs w:val="22"/>
        </w:rPr>
        <w:t xml:space="preserve">Úhrada faktúry č. 1 bude realizovaná z projektu „Posilnenie regionálneho riadenia v oblasti odborného vzdelávania a prípravy smerom k zlepšeniu kvality, atraktivity a vyššej orientácii na trh práce v Banskobystrickom kraji“. </w:t>
      </w:r>
    </w:p>
    <w:p w14:paraId="712DADCE" w14:textId="77777777" w:rsidR="006C3A41" w:rsidRPr="00E10F2B" w:rsidRDefault="006C3A41" w:rsidP="00E10F2B">
      <w:pPr>
        <w:rPr>
          <w:rFonts w:asciiTheme="minorHAnsi" w:hAnsiTheme="minorHAnsi" w:cstheme="minorHAnsi"/>
          <w:sz w:val="22"/>
          <w:szCs w:val="22"/>
        </w:rPr>
      </w:pPr>
    </w:p>
    <w:p w14:paraId="07087948" w14:textId="36D4C015" w:rsidR="00E10F2B" w:rsidRPr="006C3A41" w:rsidRDefault="00E10F2B" w:rsidP="00E10F2B">
      <w:pPr>
        <w:rPr>
          <w:rFonts w:asciiTheme="minorHAnsi" w:hAnsiTheme="minorHAnsi" w:cstheme="minorHAnsi"/>
          <w:sz w:val="22"/>
          <w:szCs w:val="22"/>
          <w:u w:val="single"/>
        </w:rPr>
      </w:pPr>
      <w:r w:rsidRPr="006C3A41">
        <w:rPr>
          <w:rFonts w:asciiTheme="minorHAnsi" w:hAnsiTheme="minorHAnsi" w:cstheme="minorHAnsi"/>
          <w:sz w:val="22"/>
          <w:szCs w:val="22"/>
          <w:u w:val="single"/>
        </w:rPr>
        <w:t>V</w:t>
      </w:r>
      <w:r w:rsidR="006C3A41">
        <w:rPr>
          <w:rFonts w:asciiTheme="minorHAnsi" w:hAnsiTheme="minorHAnsi" w:cstheme="minorHAnsi"/>
          <w:sz w:val="22"/>
          <w:szCs w:val="22"/>
          <w:u w:val="single"/>
        </w:rPr>
        <w:t> </w:t>
      </w:r>
      <w:r w:rsidRPr="006C3A41">
        <w:rPr>
          <w:rFonts w:asciiTheme="minorHAnsi" w:hAnsiTheme="minorHAnsi" w:cstheme="minorHAnsi"/>
          <w:sz w:val="22"/>
          <w:szCs w:val="22"/>
          <w:u w:val="single"/>
        </w:rPr>
        <w:t>texte faktúry je potrebné uviesť Identifikátor projektu: 2107-S.</w:t>
      </w:r>
    </w:p>
    <w:p w14:paraId="260FE4FC" w14:textId="77777777" w:rsidR="006C3A41" w:rsidRDefault="006C3A41" w:rsidP="00E10F2B">
      <w:pPr>
        <w:rPr>
          <w:rFonts w:asciiTheme="minorHAnsi" w:hAnsiTheme="minorHAnsi" w:cstheme="minorHAnsi"/>
          <w:sz w:val="22"/>
          <w:szCs w:val="22"/>
        </w:rPr>
      </w:pPr>
    </w:p>
    <w:p w14:paraId="6B216D3C" w14:textId="0071BA97" w:rsidR="00E10F2B" w:rsidRPr="00E10F2B" w:rsidRDefault="00E10F2B" w:rsidP="00E10F2B">
      <w:pPr>
        <w:rPr>
          <w:rFonts w:asciiTheme="minorHAnsi" w:hAnsiTheme="minorHAnsi" w:cstheme="minorHAnsi"/>
          <w:sz w:val="22"/>
          <w:szCs w:val="22"/>
        </w:rPr>
      </w:pPr>
      <w:r w:rsidRPr="00E10F2B">
        <w:rPr>
          <w:rFonts w:asciiTheme="minorHAnsi" w:hAnsiTheme="minorHAnsi" w:cstheme="minorHAnsi"/>
          <w:sz w:val="22"/>
          <w:szCs w:val="22"/>
        </w:rPr>
        <w:t>Faktúra č. 2</w:t>
      </w:r>
    </w:p>
    <w:p w14:paraId="2E06569B" w14:textId="77777777" w:rsidR="006C3A41" w:rsidRDefault="006C3A41" w:rsidP="00E10F2B">
      <w:pPr>
        <w:rPr>
          <w:rFonts w:asciiTheme="minorHAnsi" w:hAnsiTheme="minorHAnsi" w:cstheme="minorHAnsi"/>
          <w:sz w:val="22"/>
          <w:szCs w:val="22"/>
        </w:rPr>
      </w:pPr>
    </w:p>
    <w:p w14:paraId="7C688BD5" w14:textId="1AD9BBCD" w:rsidR="00E10F2B" w:rsidRDefault="00E10F2B" w:rsidP="00E10F2B">
      <w:pPr>
        <w:rPr>
          <w:rFonts w:asciiTheme="minorHAnsi" w:hAnsiTheme="minorHAnsi" w:cstheme="minorHAnsi"/>
          <w:sz w:val="22"/>
          <w:szCs w:val="22"/>
        </w:rPr>
      </w:pPr>
      <w:r w:rsidRPr="00E10F2B">
        <w:rPr>
          <w:rFonts w:asciiTheme="minorHAnsi" w:hAnsiTheme="minorHAnsi" w:cstheme="minorHAnsi"/>
          <w:sz w:val="22"/>
          <w:szCs w:val="22"/>
        </w:rPr>
        <w:t>Faktúra č. 2 obsahuje fakturáciu za predmet kúpy nasledovne:</w:t>
      </w:r>
    </w:p>
    <w:p w14:paraId="3A6E0DEB" w14:textId="77777777" w:rsidR="00B759A1" w:rsidRPr="00E10F2B" w:rsidRDefault="00B759A1" w:rsidP="00E10F2B">
      <w:pPr>
        <w:rPr>
          <w:rFonts w:asciiTheme="minorHAnsi" w:hAnsiTheme="minorHAnsi" w:cstheme="minorHAnsi"/>
          <w:sz w:val="22"/>
          <w:szCs w:val="22"/>
        </w:rPr>
      </w:pPr>
    </w:p>
    <w:p w14:paraId="4335EEF9" w14:textId="0A74FBB1" w:rsidR="006C3A41" w:rsidRPr="00E10F2B" w:rsidRDefault="006C3A41" w:rsidP="006C3A41">
      <w:pPr>
        <w:pStyle w:val="Odsekzoznamu"/>
        <w:numPr>
          <w:ilvl w:val="1"/>
          <w:numId w:val="22"/>
        </w:numPr>
        <w:rPr>
          <w:rFonts w:asciiTheme="minorHAnsi" w:hAnsiTheme="minorHAnsi" w:cstheme="minorHAnsi"/>
          <w:sz w:val="22"/>
          <w:szCs w:val="22"/>
        </w:rPr>
      </w:pPr>
      <w:r>
        <w:rPr>
          <w:rFonts w:asciiTheme="minorHAnsi" w:hAnsiTheme="minorHAnsi" w:cstheme="minorHAnsi"/>
          <w:sz w:val="22"/>
          <w:szCs w:val="22"/>
        </w:rPr>
        <w:t>7</w:t>
      </w:r>
      <w:r w:rsidRPr="00E10F2B">
        <w:rPr>
          <w:rFonts w:asciiTheme="minorHAnsi" w:hAnsiTheme="minorHAnsi" w:cstheme="minorHAnsi"/>
          <w:sz w:val="22"/>
          <w:szCs w:val="22"/>
        </w:rPr>
        <w:t xml:space="preserve"> ks mobilný telefón</w:t>
      </w:r>
      <w:r w:rsidR="00905DF9">
        <w:rPr>
          <w:rFonts w:asciiTheme="minorHAnsi" w:hAnsiTheme="minorHAnsi" w:cstheme="minorHAnsi"/>
          <w:sz w:val="22"/>
          <w:szCs w:val="22"/>
        </w:rPr>
        <w:t xml:space="preserve"> typ 1</w:t>
      </w:r>
      <w:r w:rsidRPr="00E10F2B">
        <w:rPr>
          <w:rFonts w:asciiTheme="minorHAnsi" w:hAnsiTheme="minorHAnsi" w:cstheme="minorHAnsi"/>
          <w:sz w:val="22"/>
          <w:szCs w:val="22"/>
        </w:rPr>
        <w:t>,</w:t>
      </w:r>
    </w:p>
    <w:p w14:paraId="0CE943F8" w14:textId="77777777" w:rsidR="00B759A1" w:rsidRDefault="00B759A1" w:rsidP="00E10F2B">
      <w:pPr>
        <w:rPr>
          <w:rFonts w:asciiTheme="minorHAnsi" w:hAnsiTheme="minorHAnsi" w:cstheme="minorHAnsi"/>
          <w:sz w:val="22"/>
          <w:szCs w:val="22"/>
        </w:rPr>
      </w:pPr>
    </w:p>
    <w:p w14:paraId="3FBA4604" w14:textId="35AEC5DB" w:rsidR="00E10F2B" w:rsidRPr="00E10F2B" w:rsidRDefault="00E10F2B" w:rsidP="00E10F2B">
      <w:pPr>
        <w:rPr>
          <w:rFonts w:asciiTheme="minorHAnsi" w:hAnsiTheme="minorHAnsi" w:cstheme="minorHAnsi"/>
          <w:sz w:val="22"/>
          <w:szCs w:val="22"/>
        </w:rPr>
      </w:pPr>
      <w:r w:rsidRPr="00E10F2B">
        <w:rPr>
          <w:rFonts w:asciiTheme="minorHAnsi" w:hAnsiTheme="minorHAnsi" w:cstheme="minorHAnsi"/>
          <w:sz w:val="22"/>
          <w:szCs w:val="22"/>
        </w:rPr>
        <w:t>Zdroj financovania:</w:t>
      </w:r>
    </w:p>
    <w:p w14:paraId="681CCDE2" w14:textId="77777777" w:rsidR="00E10F2B" w:rsidRDefault="00E10F2B" w:rsidP="00E10F2B">
      <w:pPr>
        <w:rPr>
          <w:rFonts w:asciiTheme="minorHAnsi" w:hAnsiTheme="minorHAnsi" w:cstheme="minorHAnsi"/>
          <w:sz w:val="22"/>
          <w:szCs w:val="22"/>
        </w:rPr>
      </w:pPr>
      <w:r w:rsidRPr="00E10F2B">
        <w:rPr>
          <w:rFonts w:asciiTheme="minorHAnsi" w:hAnsiTheme="minorHAnsi" w:cstheme="minorHAnsi"/>
          <w:sz w:val="22"/>
          <w:szCs w:val="22"/>
        </w:rPr>
        <w:t xml:space="preserve">Úhrada faktúry č. 2 bude realizovaná z finančných prostriedkov Európskej komisie poskytnutých v rámci výzvy VP/2019/003 na predkladanie návrhov na sociálne inovácie a národné reformy v oblasti dlhodobej starostlivosti. </w:t>
      </w:r>
    </w:p>
    <w:p w14:paraId="6F465FFB" w14:textId="77777777" w:rsidR="00B759A1" w:rsidRPr="00E10F2B" w:rsidRDefault="00B759A1" w:rsidP="00E10F2B">
      <w:pPr>
        <w:rPr>
          <w:rFonts w:asciiTheme="minorHAnsi" w:hAnsiTheme="minorHAnsi" w:cstheme="minorHAnsi"/>
          <w:sz w:val="22"/>
          <w:szCs w:val="22"/>
        </w:rPr>
      </w:pPr>
    </w:p>
    <w:p w14:paraId="34134D6A" w14:textId="77777777" w:rsidR="00E10F2B" w:rsidRPr="00B759A1" w:rsidRDefault="00E10F2B" w:rsidP="00E10F2B">
      <w:pPr>
        <w:rPr>
          <w:rFonts w:asciiTheme="minorHAnsi" w:hAnsiTheme="minorHAnsi" w:cstheme="minorHAnsi"/>
          <w:sz w:val="22"/>
          <w:szCs w:val="22"/>
          <w:u w:val="single"/>
        </w:rPr>
      </w:pPr>
      <w:r w:rsidRPr="00B759A1">
        <w:rPr>
          <w:rFonts w:asciiTheme="minorHAnsi" w:hAnsiTheme="minorHAnsi" w:cstheme="minorHAnsi"/>
          <w:sz w:val="22"/>
          <w:szCs w:val="22"/>
          <w:u w:val="single"/>
        </w:rPr>
        <w:t>V texte faktúry je potrebné uviesť identifikátor projektu: Long-term care EC:0150106-1020-CSS</w:t>
      </w:r>
    </w:p>
    <w:p w14:paraId="2E733E4A" w14:textId="77777777" w:rsidR="00B759A1" w:rsidRDefault="00B759A1" w:rsidP="00E10F2B">
      <w:pPr>
        <w:rPr>
          <w:rFonts w:asciiTheme="minorHAnsi" w:hAnsiTheme="minorHAnsi" w:cstheme="minorHAnsi"/>
          <w:sz w:val="22"/>
          <w:szCs w:val="22"/>
        </w:rPr>
      </w:pPr>
    </w:p>
    <w:p w14:paraId="638DAE14" w14:textId="79DD00C3" w:rsidR="00E10F2B" w:rsidRDefault="00E10F2B" w:rsidP="00E10F2B">
      <w:pPr>
        <w:rPr>
          <w:rFonts w:asciiTheme="minorHAnsi" w:hAnsiTheme="minorHAnsi" w:cstheme="minorHAnsi"/>
          <w:sz w:val="22"/>
          <w:szCs w:val="22"/>
        </w:rPr>
      </w:pPr>
      <w:r w:rsidRPr="00E10F2B">
        <w:rPr>
          <w:rFonts w:asciiTheme="minorHAnsi" w:hAnsiTheme="minorHAnsi" w:cstheme="minorHAnsi"/>
          <w:sz w:val="22"/>
          <w:szCs w:val="22"/>
        </w:rPr>
        <w:t>Faktúra č. 3</w:t>
      </w:r>
    </w:p>
    <w:p w14:paraId="4CE249BA" w14:textId="77777777" w:rsidR="00B759A1" w:rsidRPr="00E10F2B" w:rsidRDefault="00B759A1" w:rsidP="00E10F2B">
      <w:pPr>
        <w:rPr>
          <w:rFonts w:asciiTheme="minorHAnsi" w:hAnsiTheme="minorHAnsi" w:cstheme="minorHAnsi"/>
          <w:sz w:val="22"/>
          <w:szCs w:val="22"/>
        </w:rPr>
      </w:pPr>
    </w:p>
    <w:p w14:paraId="4D5C158C" w14:textId="77777777" w:rsidR="00E10F2B" w:rsidRPr="00E10F2B" w:rsidRDefault="00E10F2B" w:rsidP="00E10F2B">
      <w:pPr>
        <w:rPr>
          <w:rFonts w:asciiTheme="minorHAnsi" w:hAnsiTheme="minorHAnsi" w:cstheme="minorHAnsi"/>
          <w:sz w:val="22"/>
          <w:szCs w:val="22"/>
        </w:rPr>
      </w:pPr>
      <w:r w:rsidRPr="00E10F2B">
        <w:rPr>
          <w:rFonts w:asciiTheme="minorHAnsi" w:hAnsiTheme="minorHAnsi" w:cstheme="minorHAnsi"/>
          <w:sz w:val="22"/>
          <w:szCs w:val="22"/>
        </w:rPr>
        <w:t>Faktúra č. 3 obsahuje fakturáciu za predmet kúpy nasledovne:</w:t>
      </w:r>
    </w:p>
    <w:p w14:paraId="7E0AA927" w14:textId="248FBC85" w:rsidR="00084469" w:rsidRPr="00447966" w:rsidRDefault="00447966" w:rsidP="00447966">
      <w:pPr>
        <w:pStyle w:val="Odsekzoznamu"/>
        <w:numPr>
          <w:ilvl w:val="1"/>
          <w:numId w:val="22"/>
        </w:numPr>
        <w:rPr>
          <w:rFonts w:asciiTheme="minorHAnsi" w:hAnsiTheme="minorHAnsi" w:cstheme="minorHAnsi"/>
          <w:sz w:val="22"/>
          <w:szCs w:val="22"/>
        </w:rPr>
      </w:pPr>
      <w:r>
        <w:rPr>
          <w:rFonts w:asciiTheme="minorHAnsi" w:hAnsiTheme="minorHAnsi" w:cstheme="minorHAnsi"/>
          <w:sz w:val="22"/>
          <w:szCs w:val="22"/>
        </w:rPr>
        <w:t>91 ks mobilný telefón</w:t>
      </w:r>
      <w:r w:rsidR="00905DF9">
        <w:rPr>
          <w:rFonts w:asciiTheme="minorHAnsi" w:hAnsiTheme="minorHAnsi" w:cstheme="minorHAnsi"/>
          <w:sz w:val="22"/>
          <w:szCs w:val="22"/>
        </w:rPr>
        <w:t xml:space="preserve"> typ 1 a 1 ks mobilný telefón typ 2</w:t>
      </w:r>
      <w:r>
        <w:rPr>
          <w:rFonts w:asciiTheme="minorHAnsi" w:hAnsiTheme="minorHAnsi" w:cstheme="minorHAnsi"/>
          <w:sz w:val="22"/>
          <w:szCs w:val="22"/>
        </w:rPr>
        <w:t>.</w:t>
      </w:r>
    </w:p>
    <w:p w14:paraId="7DF91698" w14:textId="2F3EC9E0" w:rsidR="00C6725A" w:rsidRDefault="00C6725A">
      <w:pPr>
        <w:spacing w:after="160" w:line="259" w:lineRule="auto"/>
        <w:rPr>
          <w:rFonts w:asciiTheme="minorHAnsi" w:hAnsiTheme="minorHAnsi" w:cs="Arial"/>
          <w:b/>
          <w:bCs/>
          <w:sz w:val="22"/>
          <w:szCs w:val="22"/>
        </w:rPr>
      </w:pPr>
    </w:p>
    <w:sectPr w:rsidR="00C6725A" w:rsidSect="002C074C">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276" w:left="1417" w:header="708" w:footer="4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82907" w14:textId="77777777" w:rsidR="00FB4897" w:rsidRDefault="00FB4897" w:rsidP="00263912">
      <w:r>
        <w:separator/>
      </w:r>
    </w:p>
  </w:endnote>
  <w:endnote w:type="continuationSeparator" w:id="0">
    <w:p w14:paraId="130F2FEE" w14:textId="77777777" w:rsidR="00FB4897" w:rsidRDefault="00FB4897" w:rsidP="00263912">
      <w:r>
        <w:continuationSeparator/>
      </w:r>
    </w:p>
  </w:endnote>
  <w:endnote w:type="continuationNotice" w:id="1">
    <w:p w14:paraId="6796F434" w14:textId="77777777" w:rsidR="00FB4897" w:rsidRDefault="00FB48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E6764" w14:textId="77777777" w:rsidR="004818C2" w:rsidRDefault="004818C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8DC02" w14:textId="77777777" w:rsidR="00263912" w:rsidRPr="004818C2" w:rsidRDefault="00263912" w:rsidP="004818C2">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76DA5" w14:textId="77777777" w:rsidR="004818C2" w:rsidRDefault="004818C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3E11F" w14:textId="77777777" w:rsidR="00FB4897" w:rsidRDefault="00FB4897" w:rsidP="00263912">
      <w:r>
        <w:separator/>
      </w:r>
    </w:p>
  </w:footnote>
  <w:footnote w:type="continuationSeparator" w:id="0">
    <w:p w14:paraId="409CBD1D" w14:textId="77777777" w:rsidR="00FB4897" w:rsidRDefault="00FB4897" w:rsidP="00263912">
      <w:r>
        <w:continuationSeparator/>
      </w:r>
    </w:p>
  </w:footnote>
  <w:footnote w:type="continuationNotice" w:id="1">
    <w:p w14:paraId="70F5BF59" w14:textId="77777777" w:rsidR="00FB4897" w:rsidRDefault="00FB48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179B1" w14:textId="77777777" w:rsidR="004818C2" w:rsidRDefault="004818C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317CF" w14:textId="77777777" w:rsidR="004818C2" w:rsidRDefault="004818C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4A517" w14:textId="77777777" w:rsidR="004818C2" w:rsidRDefault="004818C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4B12EEB"/>
    <w:multiLevelType w:val="hybridMultilevel"/>
    <w:tmpl w:val="519C5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C9647B"/>
    <w:multiLevelType w:val="hybridMultilevel"/>
    <w:tmpl w:val="4B2EA2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7E5C99"/>
    <w:multiLevelType w:val="hybridMultilevel"/>
    <w:tmpl w:val="4B2EA2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3E3D97"/>
    <w:multiLevelType w:val="multilevel"/>
    <w:tmpl w:val="D9427B40"/>
    <w:lvl w:ilvl="0">
      <w:start w:val="1"/>
      <w:numFmt w:val="decimal"/>
      <w:lvlText w:val="%1."/>
      <w:lvlJc w:val="left"/>
      <w:pPr>
        <w:tabs>
          <w:tab w:val="num" w:pos="720"/>
        </w:tabs>
        <w:ind w:left="720" w:hanging="360"/>
      </w:pPr>
    </w:lvl>
    <w:lvl w:ilvl="1">
      <w:start w:val="150"/>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3"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6"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630A4DAB"/>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8"/>
  </w:num>
  <w:num w:numId="2">
    <w:abstractNumId w:val="24"/>
  </w:num>
  <w:num w:numId="3">
    <w:abstractNumId w:val="6"/>
  </w:num>
  <w:num w:numId="4">
    <w:abstractNumId w:val="26"/>
  </w:num>
  <w:num w:numId="5">
    <w:abstractNumId w:val="22"/>
  </w:num>
  <w:num w:numId="6">
    <w:abstractNumId w:val="25"/>
  </w:num>
  <w:num w:numId="7">
    <w:abstractNumId w:val="17"/>
  </w:num>
  <w:num w:numId="8">
    <w:abstractNumId w:val="5"/>
  </w:num>
  <w:num w:numId="9">
    <w:abstractNumId w:val="20"/>
  </w:num>
  <w:num w:numId="10">
    <w:abstractNumId w:val="7"/>
  </w:num>
  <w:num w:numId="11">
    <w:abstractNumId w:val="15"/>
  </w:num>
  <w:num w:numId="12">
    <w:abstractNumId w:val="10"/>
  </w:num>
  <w:num w:numId="13">
    <w:abstractNumId w:val="1"/>
  </w:num>
  <w:num w:numId="14">
    <w:abstractNumId w:val="4"/>
  </w:num>
  <w:num w:numId="15">
    <w:abstractNumId w:val="12"/>
  </w:num>
  <w:num w:numId="16">
    <w:abstractNumId w:val="13"/>
  </w:num>
  <w:num w:numId="17">
    <w:abstractNumId w:val="16"/>
  </w:num>
  <w:num w:numId="18">
    <w:abstractNumId w:val="19"/>
  </w:num>
  <w:num w:numId="19">
    <w:abstractNumId w:val="14"/>
  </w:num>
  <w:num w:numId="20">
    <w:abstractNumId w:val="0"/>
  </w:num>
  <w:num w:numId="21">
    <w:abstractNumId w:val="23"/>
  </w:num>
  <w:num w:numId="22">
    <w:abstractNumId w:val="11"/>
  </w:num>
  <w:num w:numId="23">
    <w:abstractNumId w:val="9"/>
  </w:num>
  <w:num w:numId="24">
    <w:abstractNumId w:val="21"/>
  </w:num>
  <w:num w:numId="25">
    <w:abstractNumId w:val="2"/>
  </w:num>
  <w:num w:numId="26">
    <w:abstractNumId w:val="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04C29"/>
    <w:rsid w:val="00005A72"/>
    <w:rsid w:val="000068E5"/>
    <w:rsid w:val="00012355"/>
    <w:rsid w:val="00013B13"/>
    <w:rsid w:val="0002332F"/>
    <w:rsid w:val="000352C0"/>
    <w:rsid w:val="00035D51"/>
    <w:rsid w:val="00037A57"/>
    <w:rsid w:val="000415B9"/>
    <w:rsid w:val="000474D8"/>
    <w:rsid w:val="00076651"/>
    <w:rsid w:val="00084469"/>
    <w:rsid w:val="000A4A38"/>
    <w:rsid w:val="000A55E6"/>
    <w:rsid w:val="000C6544"/>
    <w:rsid w:val="000F34B6"/>
    <w:rsid w:val="00114E7E"/>
    <w:rsid w:val="001162D1"/>
    <w:rsid w:val="0011636B"/>
    <w:rsid w:val="001458F5"/>
    <w:rsid w:val="00145A6F"/>
    <w:rsid w:val="00151B22"/>
    <w:rsid w:val="00163913"/>
    <w:rsid w:val="001701BB"/>
    <w:rsid w:val="00173C7C"/>
    <w:rsid w:val="00176E46"/>
    <w:rsid w:val="00177786"/>
    <w:rsid w:val="0018025F"/>
    <w:rsid w:val="00180E92"/>
    <w:rsid w:val="001840D3"/>
    <w:rsid w:val="00196CE7"/>
    <w:rsid w:val="00197518"/>
    <w:rsid w:val="001A0EB6"/>
    <w:rsid w:val="001A5E61"/>
    <w:rsid w:val="001A6DF0"/>
    <w:rsid w:val="001B0425"/>
    <w:rsid w:val="001B5AB9"/>
    <w:rsid w:val="001C6855"/>
    <w:rsid w:val="001D53A9"/>
    <w:rsid w:val="001E0C85"/>
    <w:rsid w:val="001E2699"/>
    <w:rsid w:val="001E6B54"/>
    <w:rsid w:val="001F23CB"/>
    <w:rsid w:val="001F4B35"/>
    <w:rsid w:val="00204C83"/>
    <w:rsid w:val="00210CD8"/>
    <w:rsid w:val="0021215B"/>
    <w:rsid w:val="002167E5"/>
    <w:rsid w:val="00221CC8"/>
    <w:rsid w:val="0022286D"/>
    <w:rsid w:val="002306B7"/>
    <w:rsid w:val="0023304C"/>
    <w:rsid w:val="00233823"/>
    <w:rsid w:val="00234466"/>
    <w:rsid w:val="00234B93"/>
    <w:rsid w:val="002615BF"/>
    <w:rsid w:val="00263912"/>
    <w:rsid w:val="002643D2"/>
    <w:rsid w:val="00270787"/>
    <w:rsid w:val="00272E81"/>
    <w:rsid w:val="0027600B"/>
    <w:rsid w:val="002808C3"/>
    <w:rsid w:val="00282671"/>
    <w:rsid w:val="00287C0C"/>
    <w:rsid w:val="00292A4B"/>
    <w:rsid w:val="00295DCC"/>
    <w:rsid w:val="002979F6"/>
    <w:rsid w:val="002A7260"/>
    <w:rsid w:val="002B20F6"/>
    <w:rsid w:val="002B7282"/>
    <w:rsid w:val="002B7603"/>
    <w:rsid w:val="002C074C"/>
    <w:rsid w:val="002C581E"/>
    <w:rsid w:val="002C7E1F"/>
    <w:rsid w:val="002E2CA5"/>
    <w:rsid w:val="002E3C86"/>
    <w:rsid w:val="00306004"/>
    <w:rsid w:val="00332343"/>
    <w:rsid w:val="00341241"/>
    <w:rsid w:val="003424CD"/>
    <w:rsid w:val="00342FBA"/>
    <w:rsid w:val="00357B35"/>
    <w:rsid w:val="00364917"/>
    <w:rsid w:val="003768D1"/>
    <w:rsid w:val="003975F3"/>
    <w:rsid w:val="003A1DB5"/>
    <w:rsid w:val="003B2EDF"/>
    <w:rsid w:val="003B784D"/>
    <w:rsid w:val="003B7E77"/>
    <w:rsid w:val="003C7DEA"/>
    <w:rsid w:val="003F089B"/>
    <w:rsid w:val="003F2DF7"/>
    <w:rsid w:val="00403D00"/>
    <w:rsid w:val="00423051"/>
    <w:rsid w:val="0042757A"/>
    <w:rsid w:val="004451CC"/>
    <w:rsid w:val="004466B7"/>
    <w:rsid w:val="00447966"/>
    <w:rsid w:val="00450CBE"/>
    <w:rsid w:val="00450F2D"/>
    <w:rsid w:val="00451A97"/>
    <w:rsid w:val="00456ED2"/>
    <w:rsid w:val="004610A1"/>
    <w:rsid w:val="00466FCC"/>
    <w:rsid w:val="004818C2"/>
    <w:rsid w:val="00497B35"/>
    <w:rsid w:val="004B29A0"/>
    <w:rsid w:val="004C16C1"/>
    <w:rsid w:val="004C3DFC"/>
    <w:rsid w:val="004C5F42"/>
    <w:rsid w:val="004D676E"/>
    <w:rsid w:val="004D78ED"/>
    <w:rsid w:val="004E38EF"/>
    <w:rsid w:val="004F07F0"/>
    <w:rsid w:val="004F0ED2"/>
    <w:rsid w:val="004F14C0"/>
    <w:rsid w:val="004F4839"/>
    <w:rsid w:val="004F70C5"/>
    <w:rsid w:val="0050223B"/>
    <w:rsid w:val="00503A7D"/>
    <w:rsid w:val="005130EC"/>
    <w:rsid w:val="00522851"/>
    <w:rsid w:val="00543A64"/>
    <w:rsid w:val="00545DD0"/>
    <w:rsid w:val="00550996"/>
    <w:rsid w:val="00560C95"/>
    <w:rsid w:val="00561FAC"/>
    <w:rsid w:val="005709D2"/>
    <w:rsid w:val="005718B5"/>
    <w:rsid w:val="00573BD8"/>
    <w:rsid w:val="005774D2"/>
    <w:rsid w:val="00580C15"/>
    <w:rsid w:val="00581D68"/>
    <w:rsid w:val="005850F5"/>
    <w:rsid w:val="0058763D"/>
    <w:rsid w:val="00597C23"/>
    <w:rsid w:val="005A0C9F"/>
    <w:rsid w:val="005A16C5"/>
    <w:rsid w:val="005A52AC"/>
    <w:rsid w:val="005A64F1"/>
    <w:rsid w:val="005C344A"/>
    <w:rsid w:val="005C4625"/>
    <w:rsid w:val="005D3F15"/>
    <w:rsid w:val="005D58F9"/>
    <w:rsid w:val="005D74A3"/>
    <w:rsid w:val="005E3564"/>
    <w:rsid w:val="005F2852"/>
    <w:rsid w:val="005F45CB"/>
    <w:rsid w:val="00626893"/>
    <w:rsid w:val="00635BD2"/>
    <w:rsid w:val="00636365"/>
    <w:rsid w:val="00637F4B"/>
    <w:rsid w:val="00641638"/>
    <w:rsid w:val="0065057C"/>
    <w:rsid w:val="006511E2"/>
    <w:rsid w:val="006553C4"/>
    <w:rsid w:val="0066106B"/>
    <w:rsid w:val="00674901"/>
    <w:rsid w:val="0068132F"/>
    <w:rsid w:val="0068213C"/>
    <w:rsid w:val="00687B21"/>
    <w:rsid w:val="006B62EB"/>
    <w:rsid w:val="006B7D0A"/>
    <w:rsid w:val="006C0DB4"/>
    <w:rsid w:val="006C2B38"/>
    <w:rsid w:val="006C3A41"/>
    <w:rsid w:val="006D74C2"/>
    <w:rsid w:val="006E02ED"/>
    <w:rsid w:val="006E60F9"/>
    <w:rsid w:val="006F318E"/>
    <w:rsid w:val="007161D6"/>
    <w:rsid w:val="00726187"/>
    <w:rsid w:val="00734EC2"/>
    <w:rsid w:val="007631FB"/>
    <w:rsid w:val="00763C6B"/>
    <w:rsid w:val="007715AB"/>
    <w:rsid w:val="00772C2A"/>
    <w:rsid w:val="00780F6D"/>
    <w:rsid w:val="0078138F"/>
    <w:rsid w:val="007B09F6"/>
    <w:rsid w:val="007B1118"/>
    <w:rsid w:val="007C6060"/>
    <w:rsid w:val="007E2087"/>
    <w:rsid w:val="007F4063"/>
    <w:rsid w:val="0080024B"/>
    <w:rsid w:val="00805246"/>
    <w:rsid w:val="00813E91"/>
    <w:rsid w:val="008157A6"/>
    <w:rsid w:val="00817531"/>
    <w:rsid w:val="00824854"/>
    <w:rsid w:val="008314EA"/>
    <w:rsid w:val="008316E9"/>
    <w:rsid w:val="00834474"/>
    <w:rsid w:val="00835F72"/>
    <w:rsid w:val="008828C2"/>
    <w:rsid w:val="008874CC"/>
    <w:rsid w:val="00887881"/>
    <w:rsid w:val="00895087"/>
    <w:rsid w:val="008A6901"/>
    <w:rsid w:val="008A7D6F"/>
    <w:rsid w:val="008B0C88"/>
    <w:rsid w:val="008B2DBC"/>
    <w:rsid w:val="008E4162"/>
    <w:rsid w:val="008E58C1"/>
    <w:rsid w:val="008F0D10"/>
    <w:rsid w:val="008F7ACD"/>
    <w:rsid w:val="0090166D"/>
    <w:rsid w:val="0090349C"/>
    <w:rsid w:val="00903C12"/>
    <w:rsid w:val="009049C4"/>
    <w:rsid w:val="00905DF9"/>
    <w:rsid w:val="009116DE"/>
    <w:rsid w:val="0091687B"/>
    <w:rsid w:val="009243C1"/>
    <w:rsid w:val="00924E1E"/>
    <w:rsid w:val="00925CC1"/>
    <w:rsid w:val="009315C3"/>
    <w:rsid w:val="00945B62"/>
    <w:rsid w:val="009530D2"/>
    <w:rsid w:val="0096079D"/>
    <w:rsid w:val="00962EF3"/>
    <w:rsid w:val="00964FF5"/>
    <w:rsid w:val="009723D3"/>
    <w:rsid w:val="009945D2"/>
    <w:rsid w:val="009A17DC"/>
    <w:rsid w:val="009A5631"/>
    <w:rsid w:val="009A6F26"/>
    <w:rsid w:val="009A787F"/>
    <w:rsid w:val="009C1825"/>
    <w:rsid w:val="009C47AA"/>
    <w:rsid w:val="009C5124"/>
    <w:rsid w:val="009E5869"/>
    <w:rsid w:val="009E7810"/>
    <w:rsid w:val="009F0B72"/>
    <w:rsid w:val="009F449A"/>
    <w:rsid w:val="009F5BDB"/>
    <w:rsid w:val="00A053AF"/>
    <w:rsid w:val="00A05E95"/>
    <w:rsid w:val="00A11AD1"/>
    <w:rsid w:val="00A12B2F"/>
    <w:rsid w:val="00A16065"/>
    <w:rsid w:val="00A413DC"/>
    <w:rsid w:val="00A43DC0"/>
    <w:rsid w:val="00A617CF"/>
    <w:rsid w:val="00A6658C"/>
    <w:rsid w:val="00A7263A"/>
    <w:rsid w:val="00A73C70"/>
    <w:rsid w:val="00A73F75"/>
    <w:rsid w:val="00A7623C"/>
    <w:rsid w:val="00A92CCF"/>
    <w:rsid w:val="00A94E85"/>
    <w:rsid w:val="00AA1074"/>
    <w:rsid w:val="00AB4FEA"/>
    <w:rsid w:val="00AB5822"/>
    <w:rsid w:val="00AC2266"/>
    <w:rsid w:val="00AC6004"/>
    <w:rsid w:val="00AD64DB"/>
    <w:rsid w:val="00AE5155"/>
    <w:rsid w:val="00AE6613"/>
    <w:rsid w:val="00B075C9"/>
    <w:rsid w:val="00B20672"/>
    <w:rsid w:val="00B2625C"/>
    <w:rsid w:val="00B36F2D"/>
    <w:rsid w:val="00B3774B"/>
    <w:rsid w:val="00B45EBC"/>
    <w:rsid w:val="00B64EE2"/>
    <w:rsid w:val="00B6768E"/>
    <w:rsid w:val="00B749CD"/>
    <w:rsid w:val="00B75631"/>
    <w:rsid w:val="00B759A1"/>
    <w:rsid w:val="00B81710"/>
    <w:rsid w:val="00B843BA"/>
    <w:rsid w:val="00B8692F"/>
    <w:rsid w:val="00B9048F"/>
    <w:rsid w:val="00B96602"/>
    <w:rsid w:val="00B97086"/>
    <w:rsid w:val="00BA3A70"/>
    <w:rsid w:val="00BB28BB"/>
    <w:rsid w:val="00BC2430"/>
    <w:rsid w:val="00BC77FE"/>
    <w:rsid w:val="00BD0F93"/>
    <w:rsid w:val="00BD6910"/>
    <w:rsid w:val="00BD7420"/>
    <w:rsid w:val="00BE14EE"/>
    <w:rsid w:val="00BE696B"/>
    <w:rsid w:val="00BE7E5B"/>
    <w:rsid w:val="00C1100A"/>
    <w:rsid w:val="00C1332B"/>
    <w:rsid w:val="00C13AA9"/>
    <w:rsid w:val="00C13ABA"/>
    <w:rsid w:val="00C206E1"/>
    <w:rsid w:val="00C27F26"/>
    <w:rsid w:val="00C34DDC"/>
    <w:rsid w:val="00C35CC6"/>
    <w:rsid w:val="00C41359"/>
    <w:rsid w:val="00C41E76"/>
    <w:rsid w:val="00C6725A"/>
    <w:rsid w:val="00C74E2E"/>
    <w:rsid w:val="00C7676B"/>
    <w:rsid w:val="00C92172"/>
    <w:rsid w:val="00C921CF"/>
    <w:rsid w:val="00CA7233"/>
    <w:rsid w:val="00CC0C82"/>
    <w:rsid w:val="00CC0E65"/>
    <w:rsid w:val="00CD5159"/>
    <w:rsid w:val="00CD6325"/>
    <w:rsid w:val="00CE4A6F"/>
    <w:rsid w:val="00CE5100"/>
    <w:rsid w:val="00CE68E6"/>
    <w:rsid w:val="00CF272D"/>
    <w:rsid w:val="00D01D54"/>
    <w:rsid w:val="00D06D2A"/>
    <w:rsid w:val="00D077B3"/>
    <w:rsid w:val="00D15CEB"/>
    <w:rsid w:val="00D17886"/>
    <w:rsid w:val="00D25F53"/>
    <w:rsid w:val="00D2667C"/>
    <w:rsid w:val="00D3284E"/>
    <w:rsid w:val="00D338B9"/>
    <w:rsid w:val="00D34317"/>
    <w:rsid w:val="00D401C7"/>
    <w:rsid w:val="00D40843"/>
    <w:rsid w:val="00D457E2"/>
    <w:rsid w:val="00D46C08"/>
    <w:rsid w:val="00D74049"/>
    <w:rsid w:val="00D9372C"/>
    <w:rsid w:val="00D954D8"/>
    <w:rsid w:val="00D9757B"/>
    <w:rsid w:val="00DA4C52"/>
    <w:rsid w:val="00DB07BD"/>
    <w:rsid w:val="00DB322F"/>
    <w:rsid w:val="00DC1259"/>
    <w:rsid w:val="00E03112"/>
    <w:rsid w:val="00E0638B"/>
    <w:rsid w:val="00E07025"/>
    <w:rsid w:val="00E07F5C"/>
    <w:rsid w:val="00E10F2B"/>
    <w:rsid w:val="00E14395"/>
    <w:rsid w:val="00E1476A"/>
    <w:rsid w:val="00E2575F"/>
    <w:rsid w:val="00E273F2"/>
    <w:rsid w:val="00E40A9D"/>
    <w:rsid w:val="00E4242B"/>
    <w:rsid w:val="00E4467D"/>
    <w:rsid w:val="00E5102D"/>
    <w:rsid w:val="00E740DD"/>
    <w:rsid w:val="00E814B7"/>
    <w:rsid w:val="00E87650"/>
    <w:rsid w:val="00E87AE0"/>
    <w:rsid w:val="00EA0CA8"/>
    <w:rsid w:val="00EA2B8A"/>
    <w:rsid w:val="00EA4B8E"/>
    <w:rsid w:val="00EA79AD"/>
    <w:rsid w:val="00EB0438"/>
    <w:rsid w:val="00EB5CD7"/>
    <w:rsid w:val="00EB6F92"/>
    <w:rsid w:val="00EC50D7"/>
    <w:rsid w:val="00EC6907"/>
    <w:rsid w:val="00ED206E"/>
    <w:rsid w:val="00ED6FC2"/>
    <w:rsid w:val="00EE37D9"/>
    <w:rsid w:val="00EE6DEC"/>
    <w:rsid w:val="00EF1DC7"/>
    <w:rsid w:val="00EF4B21"/>
    <w:rsid w:val="00F243EF"/>
    <w:rsid w:val="00F25DAA"/>
    <w:rsid w:val="00F27246"/>
    <w:rsid w:val="00F30A20"/>
    <w:rsid w:val="00F34668"/>
    <w:rsid w:val="00F36220"/>
    <w:rsid w:val="00F44E93"/>
    <w:rsid w:val="00F50300"/>
    <w:rsid w:val="00F60A93"/>
    <w:rsid w:val="00F60F55"/>
    <w:rsid w:val="00F67F21"/>
    <w:rsid w:val="00F86DF6"/>
    <w:rsid w:val="00FA4321"/>
    <w:rsid w:val="00FA484B"/>
    <w:rsid w:val="00FA6F8B"/>
    <w:rsid w:val="00FB4897"/>
    <w:rsid w:val="00FC13DB"/>
    <w:rsid w:val="00FC1F48"/>
    <w:rsid w:val="00FC2DA8"/>
    <w:rsid w:val="00FD3EDB"/>
    <w:rsid w:val="00FE3AD5"/>
    <w:rsid w:val="00FE7ABC"/>
    <w:rsid w:val="00FE7FDF"/>
    <w:rsid w:val="0ABEC8CB"/>
    <w:rsid w:val="11B1DA9A"/>
    <w:rsid w:val="141E1B05"/>
    <w:rsid w:val="201050B1"/>
    <w:rsid w:val="20DF8DE8"/>
    <w:rsid w:val="2ADDFCE3"/>
    <w:rsid w:val="3E65FE2E"/>
    <w:rsid w:val="4080A722"/>
    <w:rsid w:val="44810855"/>
    <w:rsid w:val="490E0BEE"/>
    <w:rsid w:val="516A55B3"/>
    <w:rsid w:val="56967C67"/>
    <w:rsid w:val="69112DE5"/>
    <w:rsid w:val="696372A0"/>
    <w:rsid w:val="6CBF2FC1"/>
    <w:rsid w:val="72DD7A48"/>
    <w:rsid w:val="7DD30B7C"/>
  </w:rsids>
  <m:mathPr>
    <m:mathFont m:val="Cambria Math"/>
    <m:brkBin m:val="before"/>
    <m:brkBinSub m:val="--"/>
    <m:smallFrac/>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9F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unhideWhenUsed/>
    <w:rsid w:val="004F4839"/>
    <w:rPr>
      <w:sz w:val="20"/>
      <w:szCs w:val="20"/>
    </w:rPr>
  </w:style>
  <w:style w:type="character" w:customStyle="1" w:styleId="TextkomentraChar">
    <w:name w:val="Text komentára Char"/>
    <w:basedOn w:val="Predvolenpsmoodseku"/>
    <w:link w:val="Textkomentra"/>
    <w:uiPriority w:val="99"/>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Odsek Char"/>
    <w:link w:val="Odsekzoznamu"/>
    <w:uiPriority w:val="34"/>
    <w:qFormat/>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paragraph" w:customStyle="1" w:styleId="Default">
    <w:name w:val="Default"/>
    <w:rsid w:val="005F2852"/>
    <w:pPr>
      <w:autoSpaceDE w:val="0"/>
      <w:autoSpaceDN w:val="0"/>
      <w:adjustRightInd w:val="0"/>
      <w:spacing w:after="0" w:line="240" w:lineRule="auto"/>
    </w:pPr>
    <w:rPr>
      <w:rFonts w:ascii="Arial" w:hAnsi="Arial" w:cs="Arial"/>
      <w:color w:val="000000"/>
      <w:sz w:val="24"/>
      <w:szCs w:val="24"/>
    </w:rPr>
  </w:style>
  <w:style w:type="paragraph" w:styleId="Revzia">
    <w:name w:val="Revision"/>
    <w:hidden/>
    <w:uiPriority w:val="99"/>
    <w:semiHidden/>
    <w:rsid w:val="00BD0F93"/>
    <w:pPr>
      <w:spacing w:after="0" w:line="240" w:lineRule="auto"/>
    </w:pPr>
    <w:rPr>
      <w:rFonts w:ascii="Times New Roman" w:eastAsia="Times New Roman" w:hAnsi="Times New Roman" w:cs="Times New Roman"/>
      <w:sz w:val="24"/>
      <w:szCs w:val="24"/>
      <w:lang w:eastAsia="cs-CZ"/>
    </w:rPr>
  </w:style>
  <w:style w:type="character" w:styleId="Hypertextovprepojenie">
    <w:name w:val="Hyperlink"/>
    <w:basedOn w:val="Predvolenpsmoodseku"/>
    <w:uiPriority w:val="99"/>
    <w:unhideWhenUsed/>
    <w:rsid w:val="00EF1DC7"/>
    <w:rPr>
      <w:color w:val="0563C1" w:themeColor="hyperlink"/>
      <w:u w:val="single"/>
    </w:rPr>
  </w:style>
  <w:style w:type="character" w:customStyle="1" w:styleId="normaltextrun">
    <w:name w:val="normaltextrun"/>
    <w:basedOn w:val="Predvolenpsmoodseku"/>
    <w:rsid w:val="00F34668"/>
  </w:style>
  <w:style w:type="paragraph" w:customStyle="1" w:styleId="paragraph">
    <w:name w:val="paragraph"/>
    <w:basedOn w:val="Normlny"/>
    <w:rsid w:val="00BD6910"/>
    <w:pPr>
      <w:spacing w:before="100" w:beforeAutospacing="1" w:after="100" w:afterAutospacing="1"/>
    </w:pPr>
    <w:rPr>
      <w:lang w:val="en-US" w:eastAsia="en-US"/>
    </w:rPr>
  </w:style>
  <w:style w:type="character" w:customStyle="1" w:styleId="eop">
    <w:name w:val="eop"/>
    <w:basedOn w:val="Predvolenpsmoodseku"/>
    <w:rsid w:val="00BD6910"/>
  </w:style>
  <w:style w:type="table" w:styleId="Mriekatabuky">
    <w:name w:val="Table Grid"/>
    <w:basedOn w:val="Normlnatabuka"/>
    <w:uiPriority w:val="39"/>
    <w:rsid w:val="000844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ienka">
    <w:name w:val="Mention"/>
    <w:basedOn w:val="Predvolenpsmoodseku"/>
    <w:uiPriority w:val="99"/>
    <w:unhideWhenUsed/>
    <w:rsid w:val="00CC0E6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645749">
      <w:bodyDiv w:val="1"/>
      <w:marLeft w:val="0"/>
      <w:marRight w:val="0"/>
      <w:marTop w:val="0"/>
      <w:marBottom w:val="0"/>
      <w:divBdr>
        <w:top w:val="none" w:sz="0" w:space="0" w:color="auto"/>
        <w:left w:val="none" w:sz="0" w:space="0" w:color="auto"/>
        <w:bottom w:val="none" w:sz="0" w:space="0" w:color="auto"/>
        <w:right w:val="none" w:sz="0" w:space="0" w:color="auto"/>
      </w:divBdr>
      <w:divsChild>
        <w:div w:id="104349688">
          <w:marLeft w:val="0"/>
          <w:marRight w:val="0"/>
          <w:marTop w:val="0"/>
          <w:marBottom w:val="0"/>
          <w:divBdr>
            <w:top w:val="none" w:sz="0" w:space="0" w:color="auto"/>
            <w:left w:val="none" w:sz="0" w:space="0" w:color="auto"/>
            <w:bottom w:val="none" w:sz="0" w:space="0" w:color="auto"/>
            <w:right w:val="none" w:sz="0" w:space="0" w:color="auto"/>
          </w:divBdr>
        </w:div>
        <w:div w:id="827750901">
          <w:marLeft w:val="0"/>
          <w:marRight w:val="0"/>
          <w:marTop w:val="0"/>
          <w:marBottom w:val="0"/>
          <w:divBdr>
            <w:top w:val="none" w:sz="0" w:space="0" w:color="auto"/>
            <w:left w:val="none" w:sz="0" w:space="0" w:color="auto"/>
            <w:bottom w:val="none" w:sz="0" w:space="0" w:color="auto"/>
            <w:right w:val="none" w:sz="0" w:space="0" w:color="auto"/>
          </w:divBdr>
        </w:div>
        <w:div w:id="1839927944">
          <w:marLeft w:val="0"/>
          <w:marRight w:val="0"/>
          <w:marTop w:val="0"/>
          <w:marBottom w:val="0"/>
          <w:divBdr>
            <w:top w:val="none" w:sz="0" w:space="0" w:color="auto"/>
            <w:left w:val="none" w:sz="0" w:space="0" w:color="auto"/>
            <w:bottom w:val="none" w:sz="0" w:space="0" w:color="auto"/>
            <w:right w:val="none" w:sz="0" w:space="0" w:color="auto"/>
          </w:divBdr>
          <w:divsChild>
            <w:div w:id="1677228477">
              <w:marLeft w:val="0"/>
              <w:marRight w:val="0"/>
              <w:marTop w:val="30"/>
              <w:marBottom w:val="30"/>
              <w:divBdr>
                <w:top w:val="none" w:sz="0" w:space="0" w:color="auto"/>
                <w:left w:val="none" w:sz="0" w:space="0" w:color="auto"/>
                <w:bottom w:val="none" w:sz="0" w:space="0" w:color="auto"/>
                <w:right w:val="none" w:sz="0" w:space="0" w:color="auto"/>
              </w:divBdr>
              <w:divsChild>
                <w:div w:id="15431425">
                  <w:marLeft w:val="0"/>
                  <w:marRight w:val="0"/>
                  <w:marTop w:val="0"/>
                  <w:marBottom w:val="0"/>
                  <w:divBdr>
                    <w:top w:val="none" w:sz="0" w:space="0" w:color="auto"/>
                    <w:left w:val="none" w:sz="0" w:space="0" w:color="auto"/>
                    <w:bottom w:val="none" w:sz="0" w:space="0" w:color="auto"/>
                    <w:right w:val="none" w:sz="0" w:space="0" w:color="auto"/>
                  </w:divBdr>
                  <w:divsChild>
                    <w:div w:id="988048545">
                      <w:marLeft w:val="0"/>
                      <w:marRight w:val="0"/>
                      <w:marTop w:val="0"/>
                      <w:marBottom w:val="0"/>
                      <w:divBdr>
                        <w:top w:val="none" w:sz="0" w:space="0" w:color="auto"/>
                        <w:left w:val="none" w:sz="0" w:space="0" w:color="auto"/>
                        <w:bottom w:val="none" w:sz="0" w:space="0" w:color="auto"/>
                        <w:right w:val="none" w:sz="0" w:space="0" w:color="auto"/>
                      </w:divBdr>
                    </w:div>
                  </w:divsChild>
                </w:div>
                <w:div w:id="115177154">
                  <w:marLeft w:val="0"/>
                  <w:marRight w:val="0"/>
                  <w:marTop w:val="0"/>
                  <w:marBottom w:val="0"/>
                  <w:divBdr>
                    <w:top w:val="none" w:sz="0" w:space="0" w:color="auto"/>
                    <w:left w:val="none" w:sz="0" w:space="0" w:color="auto"/>
                    <w:bottom w:val="none" w:sz="0" w:space="0" w:color="auto"/>
                    <w:right w:val="none" w:sz="0" w:space="0" w:color="auto"/>
                  </w:divBdr>
                  <w:divsChild>
                    <w:div w:id="1922979609">
                      <w:marLeft w:val="0"/>
                      <w:marRight w:val="0"/>
                      <w:marTop w:val="0"/>
                      <w:marBottom w:val="0"/>
                      <w:divBdr>
                        <w:top w:val="none" w:sz="0" w:space="0" w:color="auto"/>
                        <w:left w:val="none" w:sz="0" w:space="0" w:color="auto"/>
                        <w:bottom w:val="none" w:sz="0" w:space="0" w:color="auto"/>
                        <w:right w:val="none" w:sz="0" w:space="0" w:color="auto"/>
                      </w:divBdr>
                    </w:div>
                  </w:divsChild>
                </w:div>
                <w:div w:id="259415761">
                  <w:marLeft w:val="0"/>
                  <w:marRight w:val="0"/>
                  <w:marTop w:val="0"/>
                  <w:marBottom w:val="0"/>
                  <w:divBdr>
                    <w:top w:val="none" w:sz="0" w:space="0" w:color="auto"/>
                    <w:left w:val="none" w:sz="0" w:space="0" w:color="auto"/>
                    <w:bottom w:val="none" w:sz="0" w:space="0" w:color="auto"/>
                    <w:right w:val="none" w:sz="0" w:space="0" w:color="auto"/>
                  </w:divBdr>
                  <w:divsChild>
                    <w:div w:id="2111119516">
                      <w:marLeft w:val="0"/>
                      <w:marRight w:val="0"/>
                      <w:marTop w:val="0"/>
                      <w:marBottom w:val="0"/>
                      <w:divBdr>
                        <w:top w:val="none" w:sz="0" w:space="0" w:color="auto"/>
                        <w:left w:val="none" w:sz="0" w:space="0" w:color="auto"/>
                        <w:bottom w:val="none" w:sz="0" w:space="0" w:color="auto"/>
                        <w:right w:val="none" w:sz="0" w:space="0" w:color="auto"/>
                      </w:divBdr>
                    </w:div>
                  </w:divsChild>
                </w:div>
                <w:div w:id="322244263">
                  <w:marLeft w:val="0"/>
                  <w:marRight w:val="0"/>
                  <w:marTop w:val="0"/>
                  <w:marBottom w:val="0"/>
                  <w:divBdr>
                    <w:top w:val="none" w:sz="0" w:space="0" w:color="auto"/>
                    <w:left w:val="none" w:sz="0" w:space="0" w:color="auto"/>
                    <w:bottom w:val="none" w:sz="0" w:space="0" w:color="auto"/>
                    <w:right w:val="none" w:sz="0" w:space="0" w:color="auto"/>
                  </w:divBdr>
                  <w:divsChild>
                    <w:div w:id="698892763">
                      <w:marLeft w:val="0"/>
                      <w:marRight w:val="0"/>
                      <w:marTop w:val="0"/>
                      <w:marBottom w:val="0"/>
                      <w:divBdr>
                        <w:top w:val="none" w:sz="0" w:space="0" w:color="auto"/>
                        <w:left w:val="none" w:sz="0" w:space="0" w:color="auto"/>
                        <w:bottom w:val="none" w:sz="0" w:space="0" w:color="auto"/>
                        <w:right w:val="none" w:sz="0" w:space="0" w:color="auto"/>
                      </w:divBdr>
                    </w:div>
                  </w:divsChild>
                </w:div>
                <w:div w:id="349988449">
                  <w:marLeft w:val="0"/>
                  <w:marRight w:val="0"/>
                  <w:marTop w:val="0"/>
                  <w:marBottom w:val="0"/>
                  <w:divBdr>
                    <w:top w:val="none" w:sz="0" w:space="0" w:color="auto"/>
                    <w:left w:val="none" w:sz="0" w:space="0" w:color="auto"/>
                    <w:bottom w:val="none" w:sz="0" w:space="0" w:color="auto"/>
                    <w:right w:val="none" w:sz="0" w:space="0" w:color="auto"/>
                  </w:divBdr>
                  <w:divsChild>
                    <w:div w:id="880433556">
                      <w:marLeft w:val="0"/>
                      <w:marRight w:val="0"/>
                      <w:marTop w:val="0"/>
                      <w:marBottom w:val="0"/>
                      <w:divBdr>
                        <w:top w:val="none" w:sz="0" w:space="0" w:color="auto"/>
                        <w:left w:val="none" w:sz="0" w:space="0" w:color="auto"/>
                        <w:bottom w:val="none" w:sz="0" w:space="0" w:color="auto"/>
                        <w:right w:val="none" w:sz="0" w:space="0" w:color="auto"/>
                      </w:divBdr>
                    </w:div>
                  </w:divsChild>
                </w:div>
                <w:div w:id="538474259">
                  <w:marLeft w:val="0"/>
                  <w:marRight w:val="0"/>
                  <w:marTop w:val="0"/>
                  <w:marBottom w:val="0"/>
                  <w:divBdr>
                    <w:top w:val="none" w:sz="0" w:space="0" w:color="auto"/>
                    <w:left w:val="none" w:sz="0" w:space="0" w:color="auto"/>
                    <w:bottom w:val="none" w:sz="0" w:space="0" w:color="auto"/>
                    <w:right w:val="none" w:sz="0" w:space="0" w:color="auto"/>
                  </w:divBdr>
                  <w:divsChild>
                    <w:div w:id="989023148">
                      <w:marLeft w:val="0"/>
                      <w:marRight w:val="0"/>
                      <w:marTop w:val="0"/>
                      <w:marBottom w:val="0"/>
                      <w:divBdr>
                        <w:top w:val="none" w:sz="0" w:space="0" w:color="auto"/>
                        <w:left w:val="none" w:sz="0" w:space="0" w:color="auto"/>
                        <w:bottom w:val="none" w:sz="0" w:space="0" w:color="auto"/>
                        <w:right w:val="none" w:sz="0" w:space="0" w:color="auto"/>
                      </w:divBdr>
                    </w:div>
                  </w:divsChild>
                </w:div>
                <w:div w:id="614753323">
                  <w:marLeft w:val="0"/>
                  <w:marRight w:val="0"/>
                  <w:marTop w:val="0"/>
                  <w:marBottom w:val="0"/>
                  <w:divBdr>
                    <w:top w:val="none" w:sz="0" w:space="0" w:color="auto"/>
                    <w:left w:val="none" w:sz="0" w:space="0" w:color="auto"/>
                    <w:bottom w:val="none" w:sz="0" w:space="0" w:color="auto"/>
                    <w:right w:val="none" w:sz="0" w:space="0" w:color="auto"/>
                  </w:divBdr>
                  <w:divsChild>
                    <w:div w:id="2070376143">
                      <w:marLeft w:val="0"/>
                      <w:marRight w:val="0"/>
                      <w:marTop w:val="0"/>
                      <w:marBottom w:val="0"/>
                      <w:divBdr>
                        <w:top w:val="none" w:sz="0" w:space="0" w:color="auto"/>
                        <w:left w:val="none" w:sz="0" w:space="0" w:color="auto"/>
                        <w:bottom w:val="none" w:sz="0" w:space="0" w:color="auto"/>
                        <w:right w:val="none" w:sz="0" w:space="0" w:color="auto"/>
                      </w:divBdr>
                    </w:div>
                  </w:divsChild>
                </w:div>
                <w:div w:id="686059282">
                  <w:marLeft w:val="0"/>
                  <w:marRight w:val="0"/>
                  <w:marTop w:val="0"/>
                  <w:marBottom w:val="0"/>
                  <w:divBdr>
                    <w:top w:val="none" w:sz="0" w:space="0" w:color="auto"/>
                    <w:left w:val="none" w:sz="0" w:space="0" w:color="auto"/>
                    <w:bottom w:val="none" w:sz="0" w:space="0" w:color="auto"/>
                    <w:right w:val="none" w:sz="0" w:space="0" w:color="auto"/>
                  </w:divBdr>
                  <w:divsChild>
                    <w:div w:id="1841968136">
                      <w:marLeft w:val="0"/>
                      <w:marRight w:val="0"/>
                      <w:marTop w:val="0"/>
                      <w:marBottom w:val="0"/>
                      <w:divBdr>
                        <w:top w:val="none" w:sz="0" w:space="0" w:color="auto"/>
                        <w:left w:val="none" w:sz="0" w:space="0" w:color="auto"/>
                        <w:bottom w:val="none" w:sz="0" w:space="0" w:color="auto"/>
                        <w:right w:val="none" w:sz="0" w:space="0" w:color="auto"/>
                      </w:divBdr>
                    </w:div>
                  </w:divsChild>
                </w:div>
                <w:div w:id="708998153">
                  <w:marLeft w:val="0"/>
                  <w:marRight w:val="0"/>
                  <w:marTop w:val="0"/>
                  <w:marBottom w:val="0"/>
                  <w:divBdr>
                    <w:top w:val="none" w:sz="0" w:space="0" w:color="auto"/>
                    <w:left w:val="none" w:sz="0" w:space="0" w:color="auto"/>
                    <w:bottom w:val="none" w:sz="0" w:space="0" w:color="auto"/>
                    <w:right w:val="none" w:sz="0" w:space="0" w:color="auto"/>
                  </w:divBdr>
                  <w:divsChild>
                    <w:div w:id="2055691425">
                      <w:marLeft w:val="0"/>
                      <w:marRight w:val="0"/>
                      <w:marTop w:val="0"/>
                      <w:marBottom w:val="0"/>
                      <w:divBdr>
                        <w:top w:val="none" w:sz="0" w:space="0" w:color="auto"/>
                        <w:left w:val="none" w:sz="0" w:space="0" w:color="auto"/>
                        <w:bottom w:val="none" w:sz="0" w:space="0" w:color="auto"/>
                        <w:right w:val="none" w:sz="0" w:space="0" w:color="auto"/>
                      </w:divBdr>
                    </w:div>
                  </w:divsChild>
                </w:div>
                <w:div w:id="767501981">
                  <w:marLeft w:val="0"/>
                  <w:marRight w:val="0"/>
                  <w:marTop w:val="0"/>
                  <w:marBottom w:val="0"/>
                  <w:divBdr>
                    <w:top w:val="none" w:sz="0" w:space="0" w:color="auto"/>
                    <w:left w:val="none" w:sz="0" w:space="0" w:color="auto"/>
                    <w:bottom w:val="none" w:sz="0" w:space="0" w:color="auto"/>
                    <w:right w:val="none" w:sz="0" w:space="0" w:color="auto"/>
                  </w:divBdr>
                  <w:divsChild>
                    <w:div w:id="407845259">
                      <w:marLeft w:val="0"/>
                      <w:marRight w:val="0"/>
                      <w:marTop w:val="0"/>
                      <w:marBottom w:val="0"/>
                      <w:divBdr>
                        <w:top w:val="none" w:sz="0" w:space="0" w:color="auto"/>
                        <w:left w:val="none" w:sz="0" w:space="0" w:color="auto"/>
                        <w:bottom w:val="none" w:sz="0" w:space="0" w:color="auto"/>
                        <w:right w:val="none" w:sz="0" w:space="0" w:color="auto"/>
                      </w:divBdr>
                    </w:div>
                  </w:divsChild>
                </w:div>
                <w:div w:id="794101350">
                  <w:marLeft w:val="0"/>
                  <w:marRight w:val="0"/>
                  <w:marTop w:val="0"/>
                  <w:marBottom w:val="0"/>
                  <w:divBdr>
                    <w:top w:val="none" w:sz="0" w:space="0" w:color="auto"/>
                    <w:left w:val="none" w:sz="0" w:space="0" w:color="auto"/>
                    <w:bottom w:val="none" w:sz="0" w:space="0" w:color="auto"/>
                    <w:right w:val="none" w:sz="0" w:space="0" w:color="auto"/>
                  </w:divBdr>
                  <w:divsChild>
                    <w:div w:id="33240929">
                      <w:marLeft w:val="0"/>
                      <w:marRight w:val="0"/>
                      <w:marTop w:val="0"/>
                      <w:marBottom w:val="0"/>
                      <w:divBdr>
                        <w:top w:val="none" w:sz="0" w:space="0" w:color="auto"/>
                        <w:left w:val="none" w:sz="0" w:space="0" w:color="auto"/>
                        <w:bottom w:val="none" w:sz="0" w:space="0" w:color="auto"/>
                        <w:right w:val="none" w:sz="0" w:space="0" w:color="auto"/>
                      </w:divBdr>
                    </w:div>
                  </w:divsChild>
                </w:div>
                <w:div w:id="830215144">
                  <w:marLeft w:val="0"/>
                  <w:marRight w:val="0"/>
                  <w:marTop w:val="0"/>
                  <w:marBottom w:val="0"/>
                  <w:divBdr>
                    <w:top w:val="none" w:sz="0" w:space="0" w:color="auto"/>
                    <w:left w:val="none" w:sz="0" w:space="0" w:color="auto"/>
                    <w:bottom w:val="none" w:sz="0" w:space="0" w:color="auto"/>
                    <w:right w:val="none" w:sz="0" w:space="0" w:color="auto"/>
                  </w:divBdr>
                  <w:divsChild>
                    <w:div w:id="640579310">
                      <w:marLeft w:val="0"/>
                      <w:marRight w:val="0"/>
                      <w:marTop w:val="0"/>
                      <w:marBottom w:val="0"/>
                      <w:divBdr>
                        <w:top w:val="none" w:sz="0" w:space="0" w:color="auto"/>
                        <w:left w:val="none" w:sz="0" w:space="0" w:color="auto"/>
                        <w:bottom w:val="none" w:sz="0" w:space="0" w:color="auto"/>
                        <w:right w:val="none" w:sz="0" w:space="0" w:color="auto"/>
                      </w:divBdr>
                    </w:div>
                  </w:divsChild>
                </w:div>
                <w:div w:id="831945669">
                  <w:marLeft w:val="0"/>
                  <w:marRight w:val="0"/>
                  <w:marTop w:val="0"/>
                  <w:marBottom w:val="0"/>
                  <w:divBdr>
                    <w:top w:val="none" w:sz="0" w:space="0" w:color="auto"/>
                    <w:left w:val="none" w:sz="0" w:space="0" w:color="auto"/>
                    <w:bottom w:val="none" w:sz="0" w:space="0" w:color="auto"/>
                    <w:right w:val="none" w:sz="0" w:space="0" w:color="auto"/>
                  </w:divBdr>
                  <w:divsChild>
                    <w:div w:id="256334792">
                      <w:marLeft w:val="0"/>
                      <w:marRight w:val="0"/>
                      <w:marTop w:val="0"/>
                      <w:marBottom w:val="0"/>
                      <w:divBdr>
                        <w:top w:val="none" w:sz="0" w:space="0" w:color="auto"/>
                        <w:left w:val="none" w:sz="0" w:space="0" w:color="auto"/>
                        <w:bottom w:val="none" w:sz="0" w:space="0" w:color="auto"/>
                        <w:right w:val="none" w:sz="0" w:space="0" w:color="auto"/>
                      </w:divBdr>
                    </w:div>
                  </w:divsChild>
                </w:div>
                <w:div w:id="967122571">
                  <w:marLeft w:val="0"/>
                  <w:marRight w:val="0"/>
                  <w:marTop w:val="0"/>
                  <w:marBottom w:val="0"/>
                  <w:divBdr>
                    <w:top w:val="none" w:sz="0" w:space="0" w:color="auto"/>
                    <w:left w:val="none" w:sz="0" w:space="0" w:color="auto"/>
                    <w:bottom w:val="none" w:sz="0" w:space="0" w:color="auto"/>
                    <w:right w:val="none" w:sz="0" w:space="0" w:color="auto"/>
                  </w:divBdr>
                  <w:divsChild>
                    <w:div w:id="1006861005">
                      <w:marLeft w:val="0"/>
                      <w:marRight w:val="0"/>
                      <w:marTop w:val="0"/>
                      <w:marBottom w:val="0"/>
                      <w:divBdr>
                        <w:top w:val="none" w:sz="0" w:space="0" w:color="auto"/>
                        <w:left w:val="none" w:sz="0" w:space="0" w:color="auto"/>
                        <w:bottom w:val="none" w:sz="0" w:space="0" w:color="auto"/>
                        <w:right w:val="none" w:sz="0" w:space="0" w:color="auto"/>
                      </w:divBdr>
                    </w:div>
                  </w:divsChild>
                </w:div>
                <w:div w:id="996491407">
                  <w:marLeft w:val="0"/>
                  <w:marRight w:val="0"/>
                  <w:marTop w:val="0"/>
                  <w:marBottom w:val="0"/>
                  <w:divBdr>
                    <w:top w:val="none" w:sz="0" w:space="0" w:color="auto"/>
                    <w:left w:val="none" w:sz="0" w:space="0" w:color="auto"/>
                    <w:bottom w:val="none" w:sz="0" w:space="0" w:color="auto"/>
                    <w:right w:val="none" w:sz="0" w:space="0" w:color="auto"/>
                  </w:divBdr>
                  <w:divsChild>
                    <w:div w:id="373434492">
                      <w:marLeft w:val="0"/>
                      <w:marRight w:val="0"/>
                      <w:marTop w:val="0"/>
                      <w:marBottom w:val="0"/>
                      <w:divBdr>
                        <w:top w:val="none" w:sz="0" w:space="0" w:color="auto"/>
                        <w:left w:val="none" w:sz="0" w:space="0" w:color="auto"/>
                        <w:bottom w:val="none" w:sz="0" w:space="0" w:color="auto"/>
                        <w:right w:val="none" w:sz="0" w:space="0" w:color="auto"/>
                      </w:divBdr>
                    </w:div>
                  </w:divsChild>
                </w:div>
                <w:div w:id="1015621328">
                  <w:marLeft w:val="0"/>
                  <w:marRight w:val="0"/>
                  <w:marTop w:val="0"/>
                  <w:marBottom w:val="0"/>
                  <w:divBdr>
                    <w:top w:val="none" w:sz="0" w:space="0" w:color="auto"/>
                    <w:left w:val="none" w:sz="0" w:space="0" w:color="auto"/>
                    <w:bottom w:val="none" w:sz="0" w:space="0" w:color="auto"/>
                    <w:right w:val="none" w:sz="0" w:space="0" w:color="auto"/>
                  </w:divBdr>
                  <w:divsChild>
                    <w:div w:id="381947306">
                      <w:marLeft w:val="0"/>
                      <w:marRight w:val="0"/>
                      <w:marTop w:val="0"/>
                      <w:marBottom w:val="0"/>
                      <w:divBdr>
                        <w:top w:val="none" w:sz="0" w:space="0" w:color="auto"/>
                        <w:left w:val="none" w:sz="0" w:space="0" w:color="auto"/>
                        <w:bottom w:val="none" w:sz="0" w:space="0" w:color="auto"/>
                        <w:right w:val="none" w:sz="0" w:space="0" w:color="auto"/>
                      </w:divBdr>
                    </w:div>
                  </w:divsChild>
                </w:div>
                <w:div w:id="1093091213">
                  <w:marLeft w:val="0"/>
                  <w:marRight w:val="0"/>
                  <w:marTop w:val="0"/>
                  <w:marBottom w:val="0"/>
                  <w:divBdr>
                    <w:top w:val="none" w:sz="0" w:space="0" w:color="auto"/>
                    <w:left w:val="none" w:sz="0" w:space="0" w:color="auto"/>
                    <w:bottom w:val="none" w:sz="0" w:space="0" w:color="auto"/>
                    <w:right w:val="none" w:sz="0" w:space="0" w:color="auto"/>
                  </w:divBdr>
                  <w:divsChild>
                    <w:div w:id="1166676147">
                      <w:marLeft w:val="0"/>
                      <w:marRight w:val="0"/>
                      <w:marTop w:val="0"/>
                      <w:marBottom w:val="0"/>
                      <w:divBdr>
                        <w:top w:val="none" w:sz="0" w:space="0" w:color="auto"/>
                        <w:left w:val="none" w:sz="0" w:space="0" w:color="auto"/>
                        <w:bottom w:val="none" w:sz="0" w:space="0" w:color="auto"/>
                        <w:right w:val="none" w:sz="0" w:space="0" w:color="auto"/>
                      </w:divBdr>
                    </w:div>
                  </w:divsChild>
                </w:div>
                <w:div w:id="1119956405">
                  <w:marLeft w:val="0"/>
                  <w:marRight w:val="0"/>
                  <w:marTop w:val="0"/>
                  <w:marBottom w:val="0"/>
                  <w:divBdr>
                    <w:top w:val="none" w:sz="0" w:space="0" w:color="auto"/>
                    <w:left w:val="none" w:sz="0" w:space="0" w:color="auto"/>
                    <w:bottom w:val="none" w:sz="0" w:space="0" w:color="auto"/>
                    <w:right w:val="none" w:sz="0" w:space="0" w:color="auto"/>
                  </w:divBdr>
                  <w:divsChild>
                    <w:div w:id="646251769">
                      <w:marLeft w:val="0"/>
                      <w:marRight w:val="0"/>
                      <w:marTop w:val="0"/>
                      <w:marBottom w:val="0"/>
                      <w:divBdr>
                        <w:top w:val="none" w:sz="0" w:space="0" w:color="auto"/>
                        <w:left w:val="none" w:sz="0" w:space="0" w:color="auto"/>
                        <w:bottom w:val="none" w:sz="0" w:space="0" w:color="auto"/>
                        <w:right w:val="none" w:sz="0" w:space="0" w:color="auto"/>
                      </w:divBdr>
                    </w:div>
                  </w:divsChild>
                </w:div>
                <w:div w:id="1149127662">
                  <w:marLeft w:val="0"/>
                  <w:marRight w:val="0"/>
                  <w:marTop w:val="0"/>
                  <w:marBottom w:val="0"/>
                  <w:divBdr>
                    <w:top w:val="none" w:sz="0" w:space="0" w:color="auto"/>
                    <w:left w:val="none" w:sz="0" w:space="0" w:color="auto"/>
                    <w:bottom w:val="none" w:sz="0" w:space="0" w:color="auto"/>
                    <w:right w:val="none" w:sz="0" w:space="0" w:color="auto"/>
                  </w:divBdr>
                  <w:divsChild>
                    <w:div w:id="596406398">
                      <w:marLeft w:val="0"/>
                      <w:marRight w:val="0"/>
                      <w:marTop w:val="0"/>
                      <w:marBottom w:val="0"/>
                      <w:divBdr>
                        <w:top w:val="none" w:sz="0" w:space="0" w:color="auto"/>
                        <w:left w:val="none" w:sz="0" w:space="0" w:color="auto"/>
                        <w:bottom w:val="none" w:sz="0" w:space="0" w:color="auto"/>
                        <w:right w:val="none" w:sz="0" w:space="0" w:color="auto"/>
                      </w:divBdr>
                    </w:div>
                  </w:divsChild>
                </w:div>
                <w:div w:id="1187210572">
                  <w:marLeft w:val="0"/>
                  <w:marRight w:val="0"/>
                  <w:marTop w:val="0"/>
                  <w:marBottom w:val="0"/>
                  <w:divBdr>
                    <w:top w:val="none" w:sz="0" w:space="0" w:color="auto"/>
                    <w:left w:val="none" w:sz="0" w:space="0" w:color="auto"/>
                    <w:bottom w:val="none" w:sz="0" w:space="0" w:color="auto"/>
                    <w:right w:val="none" w:sz="0" w:space="0" w:color="auto"/>
                  </w:divBdr>
                  <w:divsChild>
                    <w:div w:id="781920951">
                      <w:marLeft w:val="0"/>
                      <w:marRight w:val="0"/>
                      <w:marTop w:val="0"/>
                      <w:marBottom w:val="0"/>
                      <w:divBdr>
                        <w:top w:val="none" w:sz="0" w:space="0" w:color="auto"/>
                        <w:left w:val="none" w:sz="0" w:space="0" w:color="auto"/>
                        <w:bottom w:val="none" w:sz="0" w:space="0" w:color="auto"/>
                        <w:right w:val="none" w:sz="0" w:space="0" w:color="auto"/>
                      </w:divBdr>
                    </w:div>
                  </w:divsChild>
                </w:div>
                <w:div w:id="1228885030">
                  <w:marLeft w:val="0"/>
                  <w:marRight w:val="0"/>
                  <w:marTop w:val="0"/>
                  <w:marBottom w:val="0"/>
                  <w:divBdr>
                    <w:top w:val="none" w:sz="0" w:space="0" w:color="auto"/>
                    <w:left w:val="none" w:sz="0" w:space="0" w:color="auto"/>
                    <w:bottom w:val="none" w:sz="0" w:space="0" w:color="auto"/>
                    <w:right w:val="none" w:sz="0" w:space="0" w:color="auto"/>
                  </w:divBdr>
                  <w:divsChild>
                    <w:div w:id="480387316">
                      <w:marLeft w:val="0"/>
                      <w:marRight w:val="0"/>
                      <w:marTop w:val="0"/>
                      <w:marBottom w:val="0"/>
                      <w:divBdr>
                        <w:top w:val="none" w:sz="0" w:space="0" w:color="auto"/>
                        <w:left w:val="none" w:sz="0" w:space="0" w:color="auto"/>
                        <w:bottom w:val="none" w:sz="0" w:space="0" w:color="auto"/>
                        <w:right w:val="none" w:sz="0" w:space="0" w:color="auto"/>
                      </w:divBdr>
                    </w:div>
                  </w:divsChild>
                </w:div>
                <w:div w:id="1286961858">
                  <w:marLeft w:val="0"/>
                  <w:marRight w:val="0"/>
                  <w:marTop w:val="0"/>
                  <w:marBottom w:val="0"/>
                  <w:divBdr>
                    <w:top w:val="none" w:sz="0" w:space="0" w:color="auto"/>
                    <w:left w:val="none" w:sz="0" w:space="0" w:color="auto"/>
                    <w:bottom w:val="none" w:sz="0" w:space="0" w:color="auto"/>
                    <w:right w:val="none" w:sz="0" w:space="0" w:color="auto"/>
                  </w:divBdr>
                  <w:divsChild>
                    <w:div w:id="1511524341">
                      <w:marLeft w:val="0"/>
                      <w:marRight w:val="0"/>
                      <w:marTop w:val="0"/>
                      <w:marBottom w:val="0"/>
                      <w:divBdr>
                        <w:top w:val="none" w:sz="0" w:space="0" w:color="auto"/>
                        <w:left w:val="none" w:sz="0" w:space="0" w:color="auto"/>
                        <w:bottom w:val="none" w:sz="0" w:space="0" w:color="auto"/>
                        <w:right w:val="none" w:sz="0" w:space="0" w:color="auto"/>
                      </w:divBdr>
                    </w:div>
                  </w:divsChild>
                </w:div>
                <w:div w:id="1385132675">
                  <w:marLeft w:val="0"/>
                  <w:marRight w:val="0"/>
                  <w:marTop w:val="0"/>
                  <w:marBottom w:val="0"/>
                  <w:divBdr>
                    <w:top w:val="none" w:sz="0" w:space="0" w:color="auto"/>
                    <w:left w:val="none" w:sz="0" w:space="0" w:color="auto"/>
                    <w:bottom w:val="none" w:sz="0" w:space="0" w:color="auto"/>
                    <w:right w:val="none" w:sz="0" w:space="0" w:color="auto"/>
                  </w:divBdr>
                  <w:divsChild>
                    <w:div w:id="1453942503">
                      <w:marLeft w:val="0"/>
                      <w:marRight w:val="0"/>
                      <w:marTop w:val="0"/>
                      <w:marBottom w:val="0"/>
                      <w:divBdr>
                        <w:top w:val="none" w:sz="0" w:space="0" w:color="auto"/>
                        <w:left w:val="none" w:sz="0" w:space="0" w:color="auto"/>
                        <w:bottom w:val="none" w:sz="0" w:space="0" w:color="auto"/>
                        <w:right w:val="none" w:sz="0" w:space="0" w:color="auto"/>
                      </w:divBdr>
                    </w:div>
                  </w:divsChild>
                </w:div>
                <w:div w:id="1396931664">
                  <w:marLeft w:val="0"/>
                  <w:marRight w:val="0"/>
                  <w:marTop w:val="0"/>
                  <w:marBottom w:val="0"/>
                  <w:divBdr>
                    <w:top w:val="none" w:sz="0" w:space="0" w:color="auto"/>
                    <w:left w:val="none" w:sz="0" w:space="0" w:color="auto"/>
                    <w:bottom w:val="none" w:sz="0" w:space="0" w:color="auto"/>
                    <w:right w:val="none" w:sz="0" w:space="0" w:color="auto"/>
                  </w:divBdr>
                  <w:divsChild>
                    <w:div w:id="287324022">
                      <w:marLeft w:val="0"/>
                      <w:marRight w:val="0"/>
                      <w:marTop w:val="0"/>
                      <w:marBottom w:val="0"/>
                      <w:divBdr>
                        <w:top w:val="none" w:sz="0" w:space="0" w:color="auto"/>
                        <w:left w:val="none" w:sz="0" w:space="0" w:color="auto"/>
                        <w:bottom w:val="none" w:sz="0" w:space="0" w:color="auto"/>
                        <w:right w:val="none" w:sz="0" w:space="0" w:color="auto"/>
                      </w:divBdr>
                    </w:div>
                  </w:divsChild>
                </w:div>
                <w:div w:id="1456634745">
                  <w:marLeft w:val="0"/>
                  <w:marRight w:val="0"/>
                  <w:marTop w:val="0"/>
                  <w:marBottom w:val="0"/>
                  <w:divBdr>
                    <w:top w:val="none" w:sz="0" w:space="0" w:color="auto"/>
                    <w:left w:val="none" w:sz="0" w:space="0" w:color="auto"/>
                    <w:bottom w:val="none" w:sz="0" w:space="0" w:color="auto"/>
                    <w:right w:val="none" w:sz="0" w:space="0" w:color="auto"/>
                  </w:divBdr>
                  <w:divsChild>
                    <w:div w:id="1980918817">
                      <w:marLeft w:val="0"/>
                      <w:marRight w:val="0"/>
                      <w:marTop w:val="0"/>
                      <w:marBottom w:val="0"/>
                      <w:divBdr>
                        <w:top w:val="none" w:sz="0" w:space="0" w:color="auto"/>
                        <w:left w:val="none" w:sz="0" w:space="0" w:color="auto"/>
                        <w:bottom w:val="none" w:sz="0" w:space="0" w:color="auto"/>
                        <w:right w:val="none" w:sz="0" w:space="0" w:color="auto"/>
                      </w:divBdr>
                    </w:div>
                  </w:divsChild>
                </w:div>
                <w:div w:id="1524244776">
                  <w:marLeft w:val="0"/>
                  <w:marRight w:val="0"/>
                  <w:marTop w:val="0"/>
                  <w:marBottom w:val="0"/>
                  <w:divBdr>
                    <w:top w:val="none" w:sz="0" w:space="0" w:color="auto"/>
                    <w:left w:val="none" w:sz="0" w:space="0" w:color="auto"/>
                    <w:bottom w:val="none" w:sz="0" w:space="0" w:color="auto"/>
                    <w:right w:val="none" w:sz="0" w:space="0" w:color="auto"/>
                  </w:divBdr>
                  <w:divsChild>
                    <w:div w:id="585116540">
                      <w:marLeft w:val="0"/>
                      <w:marRight w:val="0"/>
                      <w:marTop w:val="0"/>
                      <w:marBottom w:val="0"/>
                      <w:divBdr>
                        <w:top w:val="none" w:sz="0" w:space="0" w:color="auto"/>
                        <w:left w:val="none" w:sz="0" w:space="0" w:color="auto"/>
                        <w:bottom w:val="none" w:sz="0" w:space="0" w:color="auto"/>
                        <w:right w:val="none" w:sz="0" w:space="0" w:color="auto"/>
                      </w:divBdr>
                    </w:div>
                  </w:divsChild>
                </w:div>
                <w:div w:id="1597901381">
                  <w:marLeft w:val="0"/>
                  <w:marRight w:val="0"/>
                  <w:marTop w:val="0"/>
                  <w:marBottom w:val="0"/>
                  <w:divBdr>
                    <w:top w:val="none" w:sz="0" w:space="0" w:color="auto"/>
                    <w:left w:val="none" w:sz="0" w:space="0" w:color="auto"/>
                    <w:bottom w:val="none" w:sz="0" w:space="0" w:color="auto"/>
                    <w:right w:val="none" w:sz="0" w:space="0" w:color="auto"/>
                  </w:divBdr>
                  <w:divsChild>
                    <w:div w:id="1645964561">
                      <w:marLeft w:val="0"/>
                      <w:marRight w:val="0"/>
                      <w:marTop w:val="0"/>
                      <w:marBottom w:val="0"/>
                      <w:divBdr>
                        <w:top w:val="none" w:sz="0" w:space="0" w:color="auto"/>
                        <w:left w:val="none" w:sz="0" w:space="0" w:color="auto"/>
                        <w:bottom w:val="none" w:sz="0" w:space="0" w:color="auto"/>
                        <w:right w:val="none" w:sz="0" w:space="0" w:color="auto"/>
                      </w:divBdr>
                    </w:div>
                  </w:divsChild>
                </w:div>
                <w:div w:id="1682509962">
                  <w:marLeft w:val="0"/>
                  <w:marRight w:val="0"/>
                  <w:marTop w:val="0"/>
                  <w:marBottom w:val="0"/>
                  <w:divBdr>
                    <w:top w:val="none" w:sz="0" w:space="0" w:color="auto"/>
                    <w:left w:val="none" w:sz="0" w:space="0" w:color="auto"/>
                    <w:bottom w:val="none" w:sz="0" w:space="0" w:color="auto"/>
                    <w:right w:val="none" w:sz="0" w:space="0" w:color="auto"/>
                  </w:divBdr>
                  <w:divsChild>
                    <w:div w:id="1154108991">
                      <w:marLeft w:val="0"/>
                      <w:marRight w:val="0"/>
                      <w:marTop w:val="0"/>
                      <w:marBottom w:val="0"/>
                      <w:divBdr>
                        <w:top w:val="none" w:sz="0" w:space="0" w:color="auto"/>
                        <w:left w:val="none" w:sz="0" w:space="0" w:color="auto"/>
                        <w:bottom w:val="none" w:sz="0" w:space="0" w:color="auto"/>
                        <w:right w:val="none" w:sz="0" w:space="0" w:color="auto"/>
                      </w:divBdr>
                    </w:div>
                  </w:divsChild>
                </w:div>
                <w:div w:id="1699892635">
                  <w:marLeft w:val="0"/>
                  <w:marRight w:val="0"/>
                  <w:marTop w:val="0"/>
                  <w:marBottom w:val="0"/>
                  <w:divBdr>
                    <w:top w:val="none" w:sz="0" w:space="0" w:color="auto"/>
                    <w:left w:val="none" w:sz="0" w:space="0" w:color="auto"/>
                    <w:bottom w:val="none" w:sz="0" w:space="0" w:color="auto"/>
                    <w:right w:val="none" w:sz="0" w:space="0" w:color="auto"/>
                  </w:divBdr>
                  <w:divsChild>
                    <w:div w:id="2125613734">
                      <w:marLeft w:val="0"/>
                      <w:marRight w:val="0"/>
                      <w:marTop w:val="0"/>
                      <w:marBottom w:val="0"/>
                      <w:divBdr>
                        <w:top w:val="none" w:sz="0" w:space="0" w:color="auto"/>
                        <w:left w:val="none" w:sz="0" w:space="0" w:color="auto"/>
                        <w:bottom w:val="none" w:sz="0" w:space="0" w:color="auto"/>
                        <w:right w:val="none" w:sz="0" w:space="0" w:color="auto"/>
                      </w:divBdr>
                    </w:div>
                  </w:divsChild>
                </w:div>
                <w:div w:id="1712416018">
                  <w:marLeft w:val="0"/>
                  <w:marRight w:val="0"/>
                  <w:marTop w:val="0"/>
                  <w:marBottom w:val="0"/>
                  <w:divBdr>
                    <w:top w:val="none" w:sz="0" w:space="0" w:color="auto"/>
                    <w:left w:val="none" w:sz="0" w:space="0" w:color="auto"/>
                    <w:bottom w:val="none" w:sz="0" w:space="0" w:color="auto"/>
                    <w:right w:val="none" w:sz="0" w:space="0" w:color="auto"/>
                  </w:divBdr>
                  <w:divsChild>
                    <w:div w:id="631788626">
                      <w:marLeft w:val="0"/>
                      <w:marRight w:val="0"/>
                      <w:marTop w:val="0"/>
                      <w:marBottom w:val="0"/>
                      <w:divBdr>
                        <w:top w:val="none" w:sz="0" w:space="0" w:color="auto"/>
                        <w:left w:val="none" w:sz="0" w:space="0" w:color="auto"/>
                        <w:bottom w:val="none" w:sz="0" w:space="0" w:color="auto"/>
                        <w:right w:val="none" w:sz="0" w:space="0" w:color="auto"/>
                      </w:divBdr>
                    </w:div>
                  </w:divsChild>
                </w:div>
                <w:div w:id="1730497145">
                  <w:marLeft w:val="0"/>
                  <w:marRight w:val="0"/>
                  <w:marTop w:val="0"/>
                  <w:marBottom w:val="0"/>
                  <w:divBdr>
                    <w:top w:val="none" w:sz="0" w:space="0" w:color="auto"/>
                    <w:left w:val="none" w:sz="0" w:space="0" w:color="auto"/>
                    <w:bottom w:val="none" w:sz="0" w:space="0" w:color="auto"/>
                    <w:right w:val="none" w:sz="0" w:space="0" w:color="auto"/>
                  </w:divBdr>
                  <w:divsChild>
                    <w:div w:id="247692206">
                      <w:marLeft w:val="0"/>
                      <w:marRight w:val="0"/>
                      <w:marTop w:val="0"/>
                      <w:marBottom w:val="0"/>
                      <w:divBdr>
                        <w:top w:val="none" w:sz="0" w:space="0" w:color="auto"/>
                        <w:left w:val="none" w:sz="0" w:space="0" w:color="auto"/>
                        <w:bottom w:val="none" w:sz="0" w:space="0" w:color="auto"/>
                        <w:right w:val="none" w:sz="0" w:space="0" w:color="auto"/>
                      </w:divBdr>
                    </w:div>
                  </w:divsChild>
                </w:div>
                <w:div w:id="1817526314">
                  <w:marLeft w:val="0"/>
                  <w:marRight w:val="0"/>
                  <w:marTop w:val="0"/>
                  <w:marBottom w:val="0"/>
                  <w:divBdr>
                    <w:top w:val="none" w:sz="0" w:space="0" w:color="auto"/>
                    <w:left w:val="none" w:sz="0" w:space="0" w:color="auto"/>
                    <w:bottom w:val="none" w:sz="0" w:space="0" w:color="auto"/>
                    <w:right w:val="none" w:sz="0" w:space="0" w:color="auto"/>
                  </w:divBdr>
                  <w:divsChild>
                    <w:div w:id="675307062">
                      <w:marLeft w:val="0"/>
                      <w:marRight w:val="0"/>
                      <w:marTop w:val="0"/>
                      <w:marBottom w:val="0"/>
                      <w:divBdr>
                        <w:top w:val="none" w:sz="0" w:space="0" w:color="auto"/>
                        <w:left w:val="none" w:sz="0" w:space="0" w:color="auto"/>
                        <w:bottom w:val="none" w:sz="0" w:space="0" w:color="auto"/>
                        <w:right w:val="none" w:sz="0" w:space="0" w:color="auto"/>
                      </w:divBdr>
                    </w:div>
                  </w:divsChild>
                </w:div>
                <w:div w:id="1835027091">
                  <w:marLeft w:val="0"/>
                  <w:marRight w:val="0"/>
                  <w:marTop w:val="0"/>
                  <w:marBottom w:val="0"/>
                  <w:divBdr>
                    <w:top w:val="none" w:sz="0" w:space="0" w:color="auto"/>
                    <w:left w:val="none" w:sz="0" w:space="0" w:color="auto"/>
                    <w:bottom w:val="none" w:sz="0" w:space="0" w:color="auto"/>
                    <w:right w:val="none" w:sz="0" w:space="0" w:color="auto"/>
                  </w:divBdr>
                  <w:divsChild>
                    <w:div w:id="1490948433">
                      <w:marLeft w:val="0"/>
                      <w:marRight w:val="0"/>
                      <w:marTop w:val="0"/>
                      <w:marBottom w:val="0"/>
                      <w:divBdr>
                        <w:top w:val="none" w:sz="0" w:space="0" w:color="auto"/>
                        <w:left w:val="none" w:sz="0" w:space="0" w:color="auto"/>
                        <w:bottom w:val="none" w:sz="0" w:space="0" w:color="auto"/>
                        <w:right w:val="none" w:sz="0" w:space="0" w:color="auto"/>
                      </w:divBdr>
                    </w:div>
                  </w:divsChild>
                </w:div>
                <w:div w:id="2007247683">
                  <w:marLeft w:val="0"/>
                  <w:marRight w:val="0"/>
                  <w:marTop w:val="0"/>
                  <w:marBottom w:val="0"/>
                  <w:divBdr>
                    <w:top w:val="none" w:sz="0" w:space="0" w:color="auto"/>
                    <w:left w:val="none" w:sz="0" w:space="0" w:color="auto"/>
                    <w:bottom w:val="none" w:sz="0" w:space="0" w:color="auto"/>
                    <w:right w:val="none" w:sz="0" w:space="0" w:color="auto"/>
                  </w:divBdr>
                  <w:divsChild>
                    <w:div w:id="1507357056">
                      <w:marLeft w:val="0"/>
                      <w:marRight w:val="0"/>
                      <w:marTop w:val="0"/>
                      <w:marBottom w:val="0"/>
                      <w:divBdr>
                        <w:top w:val="none" w:sz="0" w:space="0" w:color="auto"/>
                        <w:left w:val="none" w:sz="0" w:space="0" w:color="auto"/>
                        <w:bottom w:val="none" w:sz="0" w:space="0" w:color="auto"/>
                        <w:right w:val="none" w:sz="0" w:space="0" w:color="auto"/>
                      </w:divBdr>
                    </w:div>
                  </w:divsChild>
                </w:div>
                <w:div w:id="2073503681">
                  <w:marLeft w:val="0"/>
                  <w:marRight w:val="0"/>
                  <w:marTop w:val="0"/>
                  <w:marBottom w:val="0"/>
                  <w:divBdr>
                    <w:top w:val="none" w:sz="0" w:space="0" w:color="auto"/>
                    <w:left w:val="none" w:sz="0" w:space="0" w:color="auto"/>
                    <w:bottom w:val="none" w:sz="0" w:space="0" w:color="auto"/>
                    <w:right w:val="none" w:sz="0" w:space="0" w:color="auto"/>
                  </w:divBdr>
                  <w:divsChild>
                    <w:div w:id="1310208437">
                      <w:marLeft w:val="0"/>
                      <w:marRight w:val="0"/>
                      <w:marTop w:val="0"/>
                      <w:marBottom w:val="0"/>
                      <w:divBdr>
                        <w:top w:val="none" w:sz="0" w:space="0" w:color="auto"/>
                        <w:left w:val="none" w:sz="0" w:space="0" w:color="auto"/>
                        <w:bottom w:val="none" w:sz="0" w:space="0" w:color="auto"/>
                        <w:right w:val="none" w:sz="0" w:space="0" w:color="auto"/>
                      </w:divBdr>
                    </w:div>
                  </w:divsChild>
                </w:div>
                <w:div w:id="2122216347">
                  <w:marLeft w:val="0"/>
                  <w:marRight w:val="0"/>
                  <w:marTop w:val="0"/>
                  <w:marBottom w:val="0"/>
                  <w:divBdr>
                    <w:top w:val="none" w:sz="0" w:space="0" w:color="auto"/>
                    <w:left w:val="none" w:sz="0" w:space="0" w:color="auto"/>
                    <w:bottom w:val="none" w:sz="0" w:space="0" w:color="auto"/>
                    <w:right w:val="none" w:sz="0" w:space="0" w:color="auto"/>
                  </w:divBdr>
                  <w:divsChild>
                    <w:div w:id="20625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anislav.disko@bbsk.s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bbsk.s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DBAEBBA1EFF544B70D95189D6875A9" ma:contentTypeVersion="4" ma:contentTypeDescription="Create a new document." ma:contentTypeScope="" ma:versionID="51f405bea2b5506b0bb1714236fbfe10">
  <xsd:schema xmlns:xsd="http://www.w3.org/2001/XMLSchema" xmlns:xs="http://www.w3.org/2001/XMLSchema" xmlns:p="http://schemas.microsoft.com/office/2006/metadata/properties" xmlns:ns2="48d6dd83-4c2d-4509-ba8d-1ccb7bb6a02d" xmlns:ns3="83209d0e-22c6-4baf-80a0-d82b86cb1df3" targetNamespace="http://schemas.microsoft.com/office/2006/metadata/properties" ma:root="true" ma:fieldsID="1ef4ed4c16abef1a7129b94f1dde3d0b" ns2:_="" ns3:_="">
    <xsd:import namespace="48d6dd83-4c2d-4509-ba8d-1ccb7bb6a02d"/>
    <xsd:import namespace="83209d0e-22c6-4baf-80a0-d82b86cb1d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6dd83-4c2d-4509-ba8d-1ccb7bb6a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209d0e-22c6-4baf-80a0-d82b86cb1d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F67E81-D1B6-4B0B-A710-4B9CDCCDA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6dd83-4c2d-4509-ba8d-1ccb7bb6a02d"/>
    <ds:schemaRef ds:uri="83209d0e-22c6-4baf-80a0-d82b86cb1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D1FFD8-EB7E-48DF-A29B-5B9F3FD0326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499B09-CE0E-4DD4-9DBF-28C60F791A39}">
  <ds:schemaRefs>
    <ds:schemaRef ds:uri="http://schemas.microsoft.com/sharepoint/v3/contenttype/forms"/>
  </ds:schemaRefs>
</ds:datastoreItem>
</file>

<file path=customXml/itemProps4.xml><?xml version="1.0" encoding="utf-8"?>
<ds:datastoreItem xmlns:ds="http://schemas.openxmlformats.org/officeDocument/2006/customXml" ds:itemID="{DC8FC736-DCBD-4AAD-A65B-69DE86744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2876</Words>
  <Characters>16394</Characters>
  <Application>Microsoft Office Word</Application>
  <DocSecurity>0</DocSecurity>
  <Lines>136</Lines>
  <Paragraphs>38</Paragraphs>
  <ScaleCrop>false</ScaleCrop>
  <Company/>
  <LinksUpToDate>false</LinksUpToDate>
  <CharactersWithSpaces>19232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2020-06-15T19:43:00Z</dcterms:created>
  <dcterms:modified xsi:type="dcterms:W3CDTF">2021-07-28T06:44:00Z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0x010100B7DBAEBBA1EFF544B70D95189D6875A9</vt:lpwstr>
  </property>
</Properties>
</file>