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310BD684" w14:textId="77777777" w:rsidR="00E43103" w:rsidRDefault="00F616C2" w:rsidP="00A53444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944833">
        <w:rPr>
          <w:rFonts w:ascii="Times New Roman" w:hAnsi="Times New Roman"/>
          <w:b/>
          <w:bCs/>
          <w:sz w:val="24"/>
          <w:szCs w:val="24"/>
        </w:rPr>
        <w:t>Názov:</w:t>
      </w:r>
      <w:r w:rsidRPr="00944833">
        <w:rPr>
          <w:rFonts w:ascii="Times New Roman" w:hAnsi="Times New Roman"/>
          <w:sz w:val="24"/>
          <w:szCs w:val="24"/>
        </w:rPr>
        <w:t xml:space="preserve"> </w:t>
      </w:r>
      <w:r w:rsidR="005954E5" w:rsidRPr="00944833">
        <w:rPr>
          <w:rFonts w:ascii="Times New Roman" w:hAnsi="Times New Roman"/>
          <w:sz w:val="24"/>
          <w:szCs w:val="24"/>
        </w:rPr>
        <w:t xml:space="preserve"> </w:t>
      </w:r>
      <w:r w:rsidR="00E43103" w:rsidRPr="00E431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Výroba a dodanie nábytku do priestorov kancelárie pohrebnej služby vo Vrakuni </w:t>
      </w:r>
    </w:p>
    <w:p w14:paraId="75D3B009" w14:textId="6BC9D85F" w:rsidR="002164E6" w:rsidRPr="00E43103" w:rsidRDefault="00E43103" w:rsidP="00A53444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="00A53444" w:rsidRPr="00E431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 Bratislave</w:t>
      </w:r>
    </w:p>
    <w:p w14:paraId="0B2EB655" w14:textId="77777777" w:rsidR="00A53444" w:rsidRPr="00944833" w:rsidRDefault="00A53444" w:rsidP="00A53444">
      <w:pPr>
        <w:jc w:val="both"/>
        <w:rPr>
          <w:rFonts w:ascii="Times New Roman" w:hAnsi="Times New Roman"/>
          <w:sz w:val="24"/>
          <w:szCs w:val="24"/>
        </w:rPr>
      </w:pPr>
    </w:p>
    <w:p w14:paraId="2A4849E5" w14:textId="07028058" w:rsidR="00D45461" w:rsidRPr="00E43103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</w:t>
      </w:r>
      <w:r w:rsidR="00AA75EA" w:rsidRPr="00E43103">
        <w:rPr>
          <w:rFonts w:ascii="Times New Roman" w:hAnsi="Times New Roman"/>
          <w:sz w:val="24"/>
          <w:szCs w:val="24"/>
        </w:rPr>
        <w:t>CPV:</w:t>
      </w:r>
      <w:r w:rsidR="00D45461" w:rsidRPr="00E43103">
        <w:rPr>
          <w:rFonts w:ascii="Times New Roman" w:hAnsi="Times New Roman"/>
          <w:sz w:val="24"/>
          <w:szCs w:val="24"/>
        </w:rPr>
        <w:t xml:space="preserve"> </w:t>
      </w:r>
    </w:p>
    <w:p w14:paraId="2ABC7820" w14:textId="41B42922" w:rsidR="00A53444" w:rsidRPr="00E43103" w:rsidRDefault="00D45461" w:rsidP="00A53444">
      <w:pPr>
        <w:jc w:val="both"/>
        <w:rPr>
          <w:rFonts w:ascii="Times New Roman" w:hAnsi="Times New Roman"/>
          <w:b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 xml:space="preserve"> </w:t>
      </w:r>
      <w:r w:rsidR="00F616C2" w:rsidRPr="00E43103">
        <w:rPr>
          <w:rFonts w:ascii="Times New Roman" w:hAnsi="Times New Roman"/>
          <w:sz w:val="24"/>
          <w:szCs w:val="24"/>
        </w:rPr>
        <w:t xml:space="preserve">    </w:t>
      </w:r>
      <w:r w:rsidRPr="00E43103">
        <w:rPr>
          <w:rFonts w:ascii="Times New Roman" w:hAnsi="Times New Roman"/>
          <w:sz w:val="24"/>
          <w:szCs w:val="24"/>
        </w:rPr>
        <w:t xml:space="preserve"> </w:t>
      </w:r>
      <w:r w:rsidR="007F0969" w:rsidRPr="00E43103">
        <w:rPr>
          <w:rFonts w:ascii="Times New Roman" w:hAnsi="Times New Roman"/>
          <w:b/>
          <w:sz w:val="24"/>
          <w:szCs w:val="24"/>
        </w:rPr>
        <w:t>Hlavný slovník:</w:t>
      </w:r>
      <w:r w:rsidR="007F0969" w:rsidRPr="00E43103">
        <w:rPr>
          <w:rFonts w:ascii="Times New Roman" w:hAnsi="Times New Roman"/>
          <w:b/>
          <w:sz w:val="24"/>
          <w:szCs w:val="24"/>
        </w:rPr>
        <w:tab/>
      </w:r>
      <w:r w:rsidR="00A53444" w:rsidRPr="00E43103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2095D241" w14:textId="0EED8FB9" w:rsidR="00E43103" w:rsidRPr="00E43103" w:rsidRDefault="00E43103" w:rsidP="00E43103">
      <w:pPr>
        <w:ind w:left="425" w:hanging="283"/>
        <w:rPr>
          <w:rFonts w:ascii="Times New Roman" w:hAnsi="Times New Roman"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 xml:space="preserve">    39130000-2 Kancelársky nábytok</w:t>
      </w:r>
    </w:p>
    <w:p w14:paraId="379AD7F1" w14:textId="2967D1EF" w:rsidR="00E43103" w:rsidRPr="00E43103" w:rsidRDefault="00E43103" w:rsidP="00A53444">
      <w:pPr>
        <w:jc w:val="both"/>
        <w:rPr>
          <w:rFonts w:ascii="Times New Roman" w:hAnsi="Times New Roman"/>
          <w:b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 xml:space="preserve">      45421000-4 Stolárske práce</w:t>
      </w:r>
    </w:p>
    <w:p w14:paraId="561EF96C" w14:textId="1B5931DA" w:rsidR="007F0969" w:rsidRPr="00E43103" w:rsidRDefault="007F0969" w:rsidP="007F0969">
      <w:pPr>
        <w:jc w:val="both"/>
        <w:rPr>
          <w:rFonts w:ascii="Times New Roman" w:hAnsi="Times New Roman"/>
          <w:sz w:val="24"/>
          <w:szCs w:val="24"/>
        </w:rPr>
      </w:pPr>
    </w:p>
    <w:p w14:paraId="6A6160AE" w14:textId="77777777" w:rsidR="00E43103" w:rsidRPr="00E43103" w:rsidRDefault="00E43103" w:rsidP="00E43103">
      <w:pPr>
        <w:ind w:left="425" w:hanging="283"/>
        <w:jc w:val="both"/>
        <w:rPr>
          <w:rFonts w:ascii="Times New Roman" w:hAnsi="Times New Roman"/>
          <w:b/>
          <w:sz w:val="24"/>
          <w:szCs w:val="24"/>
        </w:rPr>
      </w:pPr>
    </w:p>
    <w:p w14:paraId="34C6D658" w14:textId="77777777" w:rsidR="00E43103" w:rsidRPr="00E43103" w:rsidRDefault="00E43103" w:rsidP="00E43103">
      <w:pPr>
        <w:ind w:left="425" w:firstLine="1"/>
        <w:jc w:val="both"/>
        <w:rPr>
          <w:rFonts w:ascii="Times New Roman" w:hAnsi="Times New Roman"/>
          <w:b/>
          <w:sz w:val="24"/>
          <w:szCs w:val="24"/>
        </w:rPr>
      </w:pPr>
      <w:r w:rsidRPr="00E43103">
        <w:rPr>
          <w:rFonts w:ascii="Times New Roman" w:hAnsi="Times New Roman"/>
          <w:b/>
          <w:sz w:val="24"/>
          <w:szCs w:val="24"/>
        </w:rPr>
        <w:t>Dodatočný kód CPV:</w:t>
      </w:r>
    </w:p>
    <w:p w14:paraId="4B19AD5C" w14:textId="77777777" w:rsidR="00E43103" w:rsidRPr="00E43103" w:rsidRDefault="00E43103" w:rsidP="00E43103">
      <w:pPr>
        <w:ind w:left="425" w:firstLine="1"/>
        <w:jc w:val="both"/>
        <w:rPr>
          <w:rFonts w:ascii="Times New Roman" w:hAnsi="Times New Roman"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>39100000-3 Nábytok</w:t>
      </w:r>
    </w:p>
    <w:p w14:paraId="331C6F86" w14:textId="77777777" w:rsidR="00E43103" w:rsidRPr="00E43103" w:rsidRDefault="00E43103" w:rsidP="00E43103">
      <w:pPr>
        <w:ind w:left="425" w:firstLine="1"/>
        <w:rPr>
          <w:rFonts w:ascii="Times New Roman" w:hAnsi="Times New Roman"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>39113000-7 Rôzne sedadlá a stoličky</w:t>
      </w:r>
    </w:p>
    <w:p w14:paraId="64EF3DFF" w14:textId="77777777" w:rsidR="00E43103" w:rsidRPr="00E43103" w:rsidRDefault="00E43103" w:rsidP="00E43103">
      <w:pPr>
        <w:ind w:left="425" w:firstLine="1"/>
        <w:rPr>
          <w:rFonts w:ascii="Times New Roman" w:hAnsi="Times New Roman"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 xml:space="preserve">45421150-0 Inštalácia nekovových stolárskych výrobkov </w:t>
      </w:r>
    </w:p>
    <w:p w14:paraId="492A4311" w14:textId="77777777" w:rsidR="00E43103" w:rsidRPr="00E43103" w:rsidRDefault="00E43103" w:rsidP="00E43103">
      <w:pPr>
        <w:ind w:left="425" w:firstLine="1"/>
        <w:rPr>
          <w:rFonts w:ascii="Times New Roman" w:hAnsi="Times New Roman"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>45421140-7 Montáž kovových stolárskych výrobkov okrem dverí a okien</w:t>
      </w:r>
    </w:p>
    <w:p w14:paraId="755BBE6F" w14:textId="77777777" w:rsidR="00E43103" w:rsidRPr="00E43103" w:rsidRDefault="00E43103" w:rsidP="00E43103">
      <w:pPr>
        <w:ind w:left="425" w:firstLine="1"/>
        <w:rPr>
          <w:rFonts w:ascii="Times New Roman" w:eastAsia="Calibri" w:hAnsi="Times New Roman"/>
          <w:sz w:val="24"/>
          <w:szCs w:val="24"/>
        </w:rPr>
      </w:pPr>
      <w:r w:rsidRPr="00E43103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BA5B1AB" w:rsidR="00D45461" w:rsidRPr="00944833" w:rsidRDefault="00D45461" w:rsidP="00E43103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59B9AA74" w:rsidR="00AA75EA" w:rsidRPr="00944833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>Druh:</w:t>
      </w:r>
      <w:r w:rsidRPr="00944833">
        <w:rPr>
          <w:rFonts w:ascii="Times New Roman" w:hAnsi="Times New Roman"/>
          <w:sz w:val="24"/>
          <w:szCs w:val="24"/>
        </w:rPr>
        <w:tab/>
      </w:r>
      <w:r w:rsidRPr="00944833">
        <w:rPr>
          <w:rFonts w:ascii="Times New Roman" w:hAnsi="Times New Roman"/>
          <w:sz w:val="24"/>
          <w:szCs w:val="24"/>
        </w:rPr>
        <w:tab/>
      </w:r>
      <w:r w:rsidR="00D45461" w:rsidRPr="00944833">
        <w:rPr>
          <w:rFonts w:ascii="Times New Roman" w:hAnsi="Times New Roman"/>
          <w:sz w:val="24"/>
          <w:szCs w:val="24"/>
        </w:rPr>
        <w:t xml:space="preserve">           </w:t>
      </w:r>
      <w:r w:rsidR="00F616C2" w:rsidRPr="00944833">
        <w:rPr>
          <w:rFonts w:ascii="Times New Roman" w:hAnsi="Times New Roman"/>
          <w:sz w:val="24"/>
          <w:szCs w:val="24"/>
        </w:rPr>
        <w:t>Tovar</w:t>
      </w:r>
      <w:r w:rsidR="007F0969" w:rsidRPr="00944833">
        <w:rPr>
          <w:rFonts w:ascii="Times New Roman" w:hAnsi="Times New Roman"/>
          <w:sz w:val="24"/>
          <w:szCs w:val="24"/>
        </w:rPr>
        <w:t>, služba</w:t>
      </w:r>
      <w:r w:rsidR="00A53444" w:rsidRPr="00944833">
        <w:rPr>
          <w:rFonts w:ascii="Times New Roman" w:hAnsi="Times New Roman"/>
          <w:sz w:val="24"/>
          <w:szCs w:val="24"/>
        </w:rPr>
        <w:t>, práca</w:t>
      </w:r>
    </w:p>
    <w:p w14:paraId="5AEEBC4A" w14:textId="770E5B4C" w:rsidR="0041437B" w:rsidRPr="00944833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944833">
        <w:rPr>
          <w:rFonts w:ascii="Times New Roman" w:hAnsi="Times New Roman"/>
          <w:sz w:val="24"/>
          <w:szCs w:val="24"/>
        </w:rPr>
        <w:t xml:space="preserve">        </w:t>
      </w:r>
      <w:r w:rsidR="00EA3806" w:rsidRPr="00944833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93EEE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6641317D" w14:textId="6E14883C" w:rsidR="005954E5" w:rsidRDefault="005954E5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6DC23790" w14:textId="255EB837" w:rsidR="00A53444" w:rsidRPr="006B52D3" w:rsidRDefault="00001CD2" w:rsidP="006B52D3">
      <w:pPr>
        <w:tabs>
          <w:tab w:val="left" w:pos="426"/>
        </w:tabs>
        <w:ind w:left="284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52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</w:t>
      </w:r>
      <w:r w:rsidR="008B5ACB" w:rsidRPr="006B52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6B52D3" w:rsidRPr="006B52D3">
        <w:rPr>
          <w:rFonts w:ascii="Times New Roman" w:hAnsi="Times New Roman"/>
          <w:sz w:val="24"/>
          <w:szCs w:val="24"/>
          <w:shd w:val="clear" w:color="auto" w:fill="FFFFFF"/>
        </w:rPr>
        <w:t xml:space="preserve">Výroba a dodanie nábytku do priestorov kancelárie pohrebnej služby vo Vrakuni                       v Bratislave </w:t>
      </w:r>
      <w:r w:rsidR="00A53444" w:rsidRPr="006B52D3">
        <w:rPr>
          <w:rFonts w:ascii="Times New Roman" w:hAnsi="Times New Roman"/>
          <w:sz w:val="24"/>
          <w:szCs w:val="24"/>
          <w:shd w:val="clear" w:color="auto" w:fill="FFFFFF"/>
        </w:rPr>
        <w:t xml:space="preserve">podľa špecifikácie verejného obstarávateľa v zmysle Prílohy č. </w:t>
      </w:r>
      <w:r w:rsidR="00D865F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53444" w:rsidRPr="006B52D3">
        <w:rPr>
          <w:rFonts w:ascii="Times New Roman" w:hAnsi="Times New Roman"/>
          <w:sz w:val="24"/>
          <w:szCs w:val="24"/>
          <w:shd w:val="clear" w:color="auto" w:fill="FFFFFF"/>
        </w:rPr>
        <w:t xml:space="preserve"> – Technická špecifikácia.</w:t>
      </w:r>
    </w:p>
    <w:p w14:paraId="39499748" w14:textId="4EDA6E3F" w:rsidR="00E740E3" w:rsidRPr="00944833" w:rsidRDefault="00E740E3" w:rsidP="00A53444">
      <w:pPr>
        <w:rPr>
          <w:rFonts w:ascii="Times New Roman" w:hAnsi="Times New Roman"/>
          <w:sz w:val="24"/>
          <w:szCs w:val="24"/>
        </w:rPr>
      </w:pPr>
    </w:p>
    <w:p w14:paraId="3EDA1127" w14:textId="6FC44F9B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zákazky: </w:t>
      </w:r>
      <w:r w:rsidR="006B52D3">
        <w:rPr>
          <w:rFonts w:ascii="Times New Roman" w:hAnsi="Times New Roman"/>
          <w:b/>
          <w:bCs/>
          <w:sz w:val="24"/>
          <w:szCs w:val="24"/>
        </w:rPr>
        <w:t>Komplet dodanie,</w:t>
      </w:r>
      <w:r w:rsidR="00A53444">
        <w:rPr>
          <w:rFonts w:ascii="Times New Roman" w:hAnsi="Times New Roman"/>
          <w:b/>
          <w:bCs/>
          <w:sz w:val="24"/>
          <w:szCs w:val="24"/>
        </w:rPr>
        <w:t xml:space="preserve"> vrátane dopravy a inštalácie</w:t>
      </w:r>
      <w:r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4A3DB158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A53444"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642EE885" w14:textId="0BE640C4" w:rsidR="008437FF" w:rsidRDefault="00E740E3" w:rsidP="00D45461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Dodanie: </w:t>
      </w:r>
      <w:r w:rsidRPr="00E740E3">
        <w:rPr>
          <w:rFonts w:ascii="Times New Roman" w:hAnsi="Times New Roman"/>
          <w:b/>
          <w:sz w:val="24"/>
          <w:szCs w:val="24"/>
        </w:rPr>
        <w:t xml:space="preserve">do </w:t>
      </w:r>
      <w:r w:rsidR="003F1222">
        <w:rPr>
          <w:rFonts w:ascii="Times New Roman" w:hAnsi="Times New Roman"/>
          <w:b/>
          <w:sz w:val="24"/>
          <w:szCs w:val="24"/>
        </w:rPr>
        <w:t>16</w:t>
      </w:r>
      <w:r w:rsidR="00A53444">
        <w:rPr>
          <w:rFonts w:ascii="Times New Roman" w:hAnsi="Times New Roman"/>
          <w:b/>
          <w:sz w:val="24"/>
          <w:szCs w:val="24"/>
        </w:rPr>
        <w:t>.</w:t>
      </w:r>
      <w:r w:rsidR="003F1222">
        <w:rPr>
          <w:rFonts w:ascii="Times New Roman" w:hAnsi="Times New Roman"/>
          <w:b/>
          <w:sz w:val="24"/>
          <w:szCs w:val="24"/>
        </w:rPr>
        <w:t>9</w:t>
      </w:r>
      <w:r w:rsidR="00A53444">
        <w:rPr>
          <w:rFonts w:ascii="Times New Roman" w:hAnsi="Times New Roman"/>
          <w:b/>
          <w:sz w:val="24"/>
          <w:szCs w:val="24"/>
        </w:rPr>
        <w:t>.2021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DFB05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7857223C" w:rsidR="00E740E3" w:rsidRPr="00001CD2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146F23">
        <w:rPr>
          <w:rFonts w:ascii="Times New Roman" w:hAnsi="Times New Roman"/>
          <w:b/>
          <w:bCs/>
          <w:sz w:val="24"/>
          <w:szCs w:val="24"/>
        </w:rPr>
        <w:t>1</w:t>
      </w:r>
      <w:r w:rsidR="00944833" w:rsidRPr="007F08F7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="00146F23">
        <w:rPr>
          <w:rFonts w:ascii="Times New Roman" w:hAnsi="Times New Roman"/>
          <w:b/>
          <w:bCs/>
          <w:sz w:val="24"/>
          <w:szCs w:val="24"/>
        </w:rPr>
        <w:t>690</w:t>
      </w:r>
      <w:r w:rsidR="00944833" w:rsidRPr="007F08F7">
        <w:rPr>
          <w:rFonts w:ascii="Times New Roman" w:hAnsi="Times New Roman"/>
          <w:b/>
          <w:bCs/>
          <w:sz w:val="24"/>
          <w:szCs w:val="24"/>
        </w:rPr>
        <w:t>,</w:t>
      </w:r>
      <w:r w:rsidR="00146F23">
        <w:rPr>
          <w:rFonts w:ascii="Times New Roman" w:hAnsi="Times New Roman"/>
          <w:b/>
          <w:bCs/>
          <w:sz w:val="24"/>
          <w:szCs w:val="24"/>
        </w:rPr>
        <w:t>0</w:t>
      </w:r>
      <w:r w:rsidR="00944833" w:rsidRPr="007F08F7">
        <w:rPr>
          <w:rFonts w:ascii="Times New Roman" w:hAnsi="Times New Roman"/>
          <w:b/>
          <w:bCs/>
          <w:sz w:val="24"/>
          <w:szCs w:val="24"/>
        </w:rPr>
        <w:t>0</w:t>
      </w:r>
      <w:r w:rsidR="007F08F7">
        <w:rPr>
          <w:b/>
          <w:bCs/>
        </w:rPr>
        <w:t xml:space="preserve"> </w:t>
      </w:r>
      <w:r w:rsidR="00B76786" w:rsidRPr="008E2B4D">
        <w:rPr>
          <w:rFonts w:ascii="Times New Roman" w:hAnsi="Times New Roman"/>
          <w:sz w:val="24"/>
          <w:szCs w:val="24"/>
        </w:rPr>
        <w:t xml:space="preserve">€ bez </w:t>
      </w:r>
      <w:r w:rsidR="00B76786" w:rsidRPr="00001CD2">
        <w:rPr>
          <w:rFonts w:ascii="Times New Roman" w:hAnsi="Times New Roman"/>
          <w:sz w:val="24"/>
          <w:szCs w:val="24"/>
        </w:rPr>
        <w:t>DPH</w:t>
      </w:r>
      <w:r w:rsidR="00E740E3" w:rsidRPr="00001CD2">
        <w:rPr>
          <w:rFonts w:ascii="Times New Roman" w:hAnsi="Times New Roman"/>
          <w:sz w:val="24"/>
          <w:szCs w:val="24"/>
        </w:rPr>
        <w:t xml:space="preserve"> 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   ( vrátane </w:t>
      </w:r>
      <w:r w:rsidR="00A53444">
        <w:rPr>
          <w:rFonts w:ascii="Times New Roman" w:eastAsia="Times New Roman" w:hAnsi="Times New Roman"/>
          <w:sz w:val="24"/>
          <w:szCs w:val="24"/>
          <w:lang w:eastAsia="sk-SK"/>
        </w:rPr>
        <w:t>všetkých súvisiacich nákladov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437DEF" w:rsidRPr="00001CD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>dopravy</w:t>
      </w:r>
      <w:r w:rsidR="00437DEF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do Bratislavy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310226A" w14:textId="47CD9750" w:rsidR="000245E3" w:rsidRDefault="000245E3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lastRenderedPageBreak/>
        <w:t>Rozdelenie zákazky na časti</w:t>
      </w:r>
    </w:p>
    <w:p w14:paraId="2350776F" w14:textId="73307819" w:rsidR="00D67722" w:rsidRPr="001D6137" w:rsidRDefault="008E2B4D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Zákazke nie je rozdelená na časti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05020835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6F23">
        <w:rPr>
          <w:rFonts w:ascii="Times New Roman" w:hAnsi="Times New Roman"/>
          <w:sz w:val="24"/>
          <w:szCs w:val="24"/>
        </w:rPr>
        <w:t>Cintorín Vrakúňa</w:t>
      </w:r>
      <w:r w:rsidR="00146F23" w:rsidRPr="00146F23">
        <w:rPr>
          <w:bCs/>
        </w:rPr>
        <w:t xml:space="preserve"> </w:t>
      </w:r>
      <w:r w:rsidR="00146F23" w:rsidRPr="00146F23">
        <w:rPr>
          <w:rFonts w:ascii="Times New Roman" w:hAnsi="Times New Roman"/>
          <w:bCs/>
          <w:sz w:val="24"/>
          <w:szCs w:val="24"/>
        </w:rPr>
        <w:t>na Gagarinovej ulici</w:t>
      </w:r>
      <w:r w:rsidR="00146F23">
        <w:rPr>
          <w:bCs/>
        </w:rPr>
        <w:t xml:space="preserve"> v</w:t>
      </w:r>
      <w:r w:rsidR="0043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6C2">
        <w:rPr>
          <w:rFonts w:ascii="Times New Roman" w:hAnsi="Times New Roman"/>
          <w:bCs/>
          <w:sz w:val="24"/>
          <w:szCs w:val="24"/>
        </w:rPr>
        <w:t xml:space="preserve"> Bratislav</w:t>
      </w:r>
      <w:r w:rsidR="00146F23">
        <w:rPr>
          <w:rFonts w:ascii="Times New Roman" w:hAnsi="Times New Roman"/>
          <w:bCs/>
          <w:sz w:val="24"/>
          <w:szCs w:val="24"/>
        </w:rPr>
        <w:t>e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2F1B1C7F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465C84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nie</w:t>
      </w:r>
      <w:r w:rsidR="00DF7B12" w:rsidRPr="001C4805">
        <w:rPr>
          <w:rFonts w:ascii="Times New Roman" w:hAnsi="Times New Roman"/>
          <w:sz w:val="24"/>
          <w:szCs w:val="24"/>
        </w:rPr>
        <w:t xml:space="preserve"> je</w:t>
      </w:r>
      <w:r w:rsidR="00437DEF">
        <w:rPr>
          <w:rFonts w:ascii="Times New Roman" w:hAnsi="Times New Roman"/>
          <w:sz w:val="24"/>
          <w:szCs w:val="24"/>
        </w:rPr>
        <w:t xml:space="preserve"> povinná</w:t>
      </w:r>
      <w:r w:rsidR="00DF7B12" w:rsidRPr="007E5E7F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B7B04E" w14:textId="77777777" w:rsidR="00437DEF" w:rsidRPr="00944833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4833">
        <w:rPr>
          <w:rFonts w:ascii="Times New Roman" w:hAnsi="Times New Roman"/>
          <w:b/>
          <w:bCs/>
          <w:sz w:val="24"/>
          <w:szCs w:val="24"/>
        </w:rPr>
        <w:t>Kontaktná osoba pre obhliadku:</w:t>
      </w:r>
    </w:p>
    <w:p w14:paraId="70C93088" w14:textId="3A6088D2" w:rsidR="006F5631" w:rsidRPr="00944833" w:rsidRDefault="00A40577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>Ing. Zuzana Noskovičová</w:t>
      </w:r>
      <w:r w:rsidR="006F5631" w:rsidRPr="00944833">
        <w:rPr>
          <w:rFonts w:ascii="Times New Roman" w:hAnsi="Times New Roman"/>
          <w:sz w:val="24"/>
          <w:szCs w:val="24"/>
        </w:rPr>
        <w:t xml:space="preserve">,  </w:t>
      </w:r>
    </w:p>
    <w:p w14:paraId="7A8E4064" w14:textId="5B9A8058" w:rsidR="00437DEF" w:rsidRPr="00944833" w:rsidRDefault="006F5631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4833">
        <w:rPr>
          <w:rFonts w:ascii="Times New Roman" w:hAnsi="Times New Roman"/>
          <w:sz w:val="24"/>
          <w:szCs w:val="24"/>
        </w:rPr>
        <w:t>Mob</w:t>
      </w:r>
      <w:proofErr w:type="spellEnd"/>
      <w:r w:rsidRPr="00944833">
        <w:rPr>
          <w:rFonts w:ascii="Times New Roman" w:hAnsi="Times New Roman"/>
          <w:sz w:val="24"/>
          <w:szCs w:val="24"/>
        </w:rPr>
        <w:t>: +421 </w:t>
      </w:r>
      <w:r w:rsidR="001614F5" w:rsidRPr="00944833">
        <w:rPr>
          <w:rFonts w:ascii="Times New Roman" w:hAnsi="Times New Roman"/>
          <w:sz w:val="24"/>
          <w:szCs w:val="24"/>
        </w:rPr>
        <w:t>0903 732 032</w:t>
      </w:r>
      <w:r w:rsidRPr="00944833">
        <w:rPr>
          <w:rFonts w:ascii="Times New Roman" w:hAnsi="Times New Roman"/>
          <w:sz w:val="24"/>
          <w:szCs w:val="24"/>
        </w:rPr>
        <w:t xml:space="preserve">, </w:t>
      </w:r>
    </w:p>
    <w:p w14:paraId="28A80DEB" w14:textId="7B41C3C5" w:rsidR="00A53444" w:rsidRPr="00944833" w:rsidRDefault="006F5631" w:rsidP="006F5631">
      <w:pPr>
        <w:spacing w:line="360" w:lineRule="auto"/>
        <w:rPr>
          <w:rStyle w:val="Internetovodkaz"/>
          <w:rFonts w:ascii="Times New Roman" w:hAnsi="Times New Roman"/>
          <w:sz w:val="24"/>
          <w:szCs w:val="24"/>
        </w:rPr>
      </w:pPr>
      <w:r w:rsidRPr="00944833">
        <w:rPr>
          <w:rFonts w:ascii="Times New Roman" w:eastAsia="Times New Roman" w:hAnsi="Times New Roman"/>
          <w:sz w:val="24"/>
          <w:szCs w:val="24"/>
          <w:lang w:eastAsia="sk-SK"/>
        </w:rPr>
        <w:t xml:space="preserve">     Tel. č., mail:   </w:t>
      </w:r>
      <w:r w:rsidRPr="00944833">
        <w:rPr>
          <w:rFonts w:ascii="Times New Roman" w:hAnsi="Times New Roman"/>
          <w:sz w:val="24"/>
          <w:szCs w:val="24"/>
        </w:rPr>
        <w:t>+421 2 50 700 1</w:t>
      </w:r>
      <w:r w:rsidR="001614F5" w:rsidRPr="00944833">
        <w:rPr>
          <w:rFonts w:ascii="Times New Roman" w:hAnsi="Times New Roman"/>
          <w:sz w:val="24"/>
          <w:szCs w:val="24"/>
        </w:rPr>
        <w:t>1</w:t>
      </w:r>
      <w:r w:rsidRPr="00944833">
        <w:rPr>
          <w:rFonts w:ascii="Times New Roman" w:hAnsi="Times New Roman"/>
          <w:sz w:val="24"/>
          <w:szCs w:val="24"/>
        </w:rPr>
        <w:t xml:space="preserve">3, </w:t>
      </w:r>
      <w:hyperlink r:id="rId12">
        <w:r w:rsidR="001614F5" w:rsidRPr="00944833">
          <w:rPr>
            <w:rStyle w:val="Internetovodkaz"/>
            <w:rFonts w:ascii="Times New Roman" w:hAnsi="Times New Roman"/>
            <w:sz w:val="24"/>
            <w:szCs w:val="24"/>
          </w:rPr>
          <w:t>energetik@marianum.sk</w:t>
        </w:r>
      </w:hyperlink>
    </w:p>
    <w:p w14:paraId="4B1893C5" w14:textId="77777777" w:rsidR="00A53444" w:rsidRPr="00944833" w:rsidRDefault="00A53444" w:rsidP="006F563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DF0E95" w14:textId="4A0F7D0B" w:rsidR="00DF7B12" w:rsidRPr="00944833" w:rsidRDefault="006F5631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b/>
          <w:bCs/>
          <w:sz w:val="24"/>
          <w:szCs w:val="24"/>
        </w:rPr>
        <w:t xml:space="preserve">Termín obhliadky : </w:t>
      </w:r>
      <w:r w:rsidR="00A53444" w:rsidRPr="00944833">
        <w:rPr>
          <w:rFonts w:ascii="Times New Roman" w:hAnsi="Times New Roman"/>
          <w:sz w:val="24"/>
          <w:szCs w:val="24"/>
        </w:rPr>
        <w:t>2</w:t>
      </w:r>
      <w:r w:rsidRPr="00944833">
        <w:rPr>
          <w:rFonts w:ascii="Times New Roman" w:hAnsi="Times New Roman"/>
          <w:sz w:val="24"/>
          <w:szCs w:val="24"/>
        </w:rPr>
        <w:t>.</w:t>
      </w:r>
      <w:r w:rsidR="00465C84">
        <w:rPr>
          <w:rFonts w:ascii="Times New Roman" w:hAnsi="Times New Roman"/>
          <w:sz w:val="24"/>
          <w:szCs w:val="24"/>
        </w:rPr>
        <w:t>8</w:t>
      </w:r>
      <w:r w:rsidRPr="00944833">
        <w:rPr>
          <w:rFonts w:ascii="Times New Roman" w:hAnsi="Times New Roman"/>
          <w:sz w:val="24"/>
          <w:szCs w:val="24"/>
        </w:rPr>
        <w:t xml:space="preserve">. – </w:t>
      </w:r>
      <w:r w:rsidR="00465C84">
        <w:rPr>
          <w:rFonts w:ascii="Times New Roman" w:hAnsi="Times New Roman"/>
          <w:sz w:val="24"/>
          <w:szCs w:val="24"/>
        </w:rPr>
        <w:t>4</w:t>
      </w:r>
      <w:r w:rsidRPr="00944833">
        <w:rPr>
          <w:rFonts w:ascii="Times New Roman" w:hAnsi="Times New Roman"/>
          <w:sz w:val="24"/>
          <w:szCs w:val="24"/>
        </w:rPr>
        <w:t>.</w:t>
      </w:r>
      <w:r w:rsidR="00465C84">
        <w:rPr>
          <w:rFonts w:ascii="Times New Roman" w:hAnsi="Times New Roman"/>
          <w:sz w:val="24"/>
          <w:szCs w:val="24"/>
        </w:rPr>
        <w:t>8</w:t>
      </w:r>
      <w:r w:rsidRPr="00944833">
        <w:rPr>
          <w:rFonts w:ascii="Times New Roman" w:hAnsi="Times New Roman"/>
          <w:sz w:val="24"/>
          <w:szCs w:val="24"/>
        </w:rPr>
        <w:t>. 2021 denne od 9.00 hod do 1</w:t>
      </w:r>
      <w:r w:rsidR="00A53444" w:rsidRPr="00944833">
        <w:rPr>
          <w:rFonts w:ascii="Times New Roman" w:hAnsi="Times New Roman"/>
          <w:sz w:val="24"/>
          <w:szCs w:val="24"/>
        </w:rPr>
        <w:t>4</w:t>
      </w:r>
      <w:r w:rsidRPr="00944833">
        <w:rPr>
          <w:rFonts w:ascii="Times New Roman" w:hAnsi="Times New Roman"/>
          <w:sz w:val="24"/>
          <w:szCs w:val="24"/>
        </w:rPr>
        <w:t>.00 hod</w:t>
      </w:r>
    </w:p>
    <w:p w14:paraId="4B4C1D70" w14:textId="5DFD8E58" w:rsidR="009D269E" w:rsidRPr="00944833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4483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6A4FDADB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1614F5">
        <w:rPr>
          <w:rFonts w:ascii="Times New Roman" w:hAnsi="Times New Roman"/>
          <w:bCs/>
          <w:sz w:val="24"/>
          <w:szCs w:val="24"/>
        </w:rPr>
        <w:t xml:space="preserve">Objednávka, dodanie do </w:t>
      </w:r>
      <w:r w:rsidR="009D180F">
        <w:rPr>
          <w:rFonts w:ascii="Times New Roman" w:hAnsi="Times New Roman"/>
          <w:bCs/>
          <w:sz w:val="24"/>
          <w:szCs w:val="24"/>
        </w:rPr>
        <w:t>16</w:t>
      </w:r>
      <w:r w:rsidR="001614F5">
        <w:rPr>
          <w:rFonts w:ascii="Times New Roman" w:hAnsi="Times New Roman"/>
          <w:bCs/>
          <w:sz w:val="24"/>
          <w:szCs w:val="24"/>
        </w:rPr>
        <w:t>.</w:t>
      </w:r>
      <w:r w:rsidR="009D180F">
        <w:rPr>
          <w:rFonts w:ascii="Times New Roman" w:hAnsi="Times New Roman"/>
          <w:bCs/>
          <w:sz w:val="24"/>
          <w:szCs w:val="24"/>
        </w:rPr>
        <w:t>9</w:t>
      </w:r>
      <w:r w:rsidR="001614F5">
        <w:rPr>
          <w:rFonts w:ascii="Times New Roman" w:hAnsi="Times New Roman"/>
          <w:bCs/>
          <w:sz w:val="24"/>
          <w:szCs w:val="24"/>
        </w:rPr>
        <w:t>.2021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4E6534B8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>na základe faktúry. Faktúra bude mať 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0A76D60B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D865F6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2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Každý hospodársky subjekt/záujemca má možnosť registrovať sa do systému JOSEPHINE. Samostatný dokument Technické nároky systému JOSEPHINE si môžete stiahnuť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E107C5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E107C5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13156909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146F23">
        <w:rPr>
          <w:rFonts w:ascii="Times New Roman" w:hAnsi="Times New Roman"/>
          <w:bCs/>
          <w:sz w:val="24"/>
          <w:szCs w:val="24"/>
        </w:rPr>
        <w:t>10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146F23">
        <w:rPr>
          <w:rFonts w:ascii="Times New Roman" w:hAnsi="Times New Roman"/>
          <w:bCs/>
          <w:sz w:val="24"/>
          <w:szCs w:val="24"/>
        </w:rPr>
        <w:t>8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FE224E1" w14:textId="212AEE09" w:rsidR="004A0220" w:rsidRPr="00146F23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6F23"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="00146F23" w:rsidRPr="00146F23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https://josephine.proebiz.com/sk/tender/13691/summary</w:t>
        </w:r>
      </w:hyperlink>
    </w:p>
    <w:p w14:paraId="65FFB3FF" w14:textId="77777777" w:rsidR="00146F23" w:rsidRPr="00944833" w:rsidRDefault="00146F2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C0591D8" w14:textId="77777777" w:rsidR="00183D01" w:rsidRPr="006A64AB" w:rsidRDefault="00183D0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5BCA26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7B1AE524" w14:textId="47C3E837" w:rsidR="00FB24D8" w:rsidRPr="0083183C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D865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vrátane čestného prehlásenia</w:t>
      </w:r>
      <w:r w:rsidR="00D865F6">
        <w:rPr>
          <w:rFonts w:ascii="Times New Roman" w:hAnsi="Times New Roman"/>
          <w:sz w:val="24"/>
          <w:szCs w:val="24"/>
        </w:rPr>
        <w:t>, a prílohy č. 2.1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doklady sa predkladajú vo forme 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>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62491279" w14:textId="24CE919D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406DDB5F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0AD592B2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 Bratislava, dňa</w:t>
      </w:r>
      <w:r w:rsidR="00683569">
        <w:rPr>
          <w:rFonts w:ascii="Times New Roman" w:hAnsi="Times New Roman"/>
          <w:sz w:val="24"/>
          <w:szCs w:val="24"/>
        </w:rPr>
        <w:t xml:space="preserve">     </w:t>
      </w:r>
      <w:r w:rsidR="00146F23">
        <w:rPr>
          <w:rFonts w:ascii="Times New Roman" w:hAnsi="Times New Roman"/>
          <w:sz w:val="24"/>
          <w:szCs w:val="24"/>
        </w:rPr>
        <w:t>30</w:t>
      </w:r>
      <w:r w:rsidR="00683569">
        <w:rPr>
          <w:rFonts w:ascii="Times New Roman" w:hAnsi="Times New Roman"/>
          <w:sz w:val="24"/>
          <w:szCs w:val="24"/>
        </w:rPr>
        <w:t xml:space="preserve"> </w:t>
      </w:r>
      <w:r w:rsidR="00A40F01" w:rsidRPr="00A17E6F">
        <w:rPr>
          <w:rFonts w:ascii="Times New Roman" w:hAnsi="Times New Roman"/>
          <w:sz w:val="24"/>
          <w:szCs w:val="24"/>
        </w:rPr>
        <w:t>.</w:t>
      </w:r>
      <w:r w:rsidR="00944833">
        <w:rPr>
          <w:rFonts w:ascii="Times New Roman" w:hAnsi="Times New Roman"/>
          <w:sz w:val="24"/>
          <w:szCs w:val="24"/>
        </w:rPr>
        <w:t>7</w:t>
      </w:r>
      <w:r w:rsidR="00A40F01" w:rsidRPr="00A17E6F">
        <w:rPr>
          <w:rFonts w:ascii="Times New Roman" w:hAnsi="Times New Roman"/>
          <w:sz w:val="24"/>
          <w:szCs w:val="24"/>
        </w:rPr>
        <w:t>.202</w:t>
      </w:r>
      <w:r w:rsidR="00F8293A">
        <w:rPr>
          <w:rFonts w:ascii="Times New Roman" w:hAnsi="Times New Roman"/>
          <w:sz w:val="24"/>
          <w:szCs w:val="24"/>
        </w:rPr>
        <w:t>1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3755CD4F" w14:textId="2FF3B651" w:rsidR="00146F23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5B3A6D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– Návrh na plnenie kritérií</w:t>
      </w:r>
      <w:r w:rsidR="00D819A4">
        <w:rPr>
          <w:rFonts w:ascii="Times New Roman" w:hAnsi="Times New Roman"/>
          <w:bCs/>
          <w:sz w:val="24"/>
          <w:szCs w:val="24"/>
        </w:rPr>
        <w:t xml:space="preserve">, vrátane </w:t>
      </w:r>
      <w:r w:rsidR="00F616C2">
        <w:rPr>
          <w:rFonts w:ascii="Times New Roman" w:hAnsi="Times New Roman"/>
          <w:bCs/>
          <w:sz w:val="24"/>
          <w:szCs w:val="24"/>
        </w:rPr>
        <w:t xml:space="preserve"> čestného prehlásenia</w:t>
      </w:r>
      <w:r w:rsidR="00146F23">
        <w:rPr>
          <w:rFonts w:ascii="Times New Roman" w:hAnsi="Times New Roman"/>
          <w:bCs/>
          <w:sz w:val="24"/>
          <w:szCs w:val="24"/>
        </w:rPr>
        <w:t xml:space="preserve"> a prílohy </w:t>
      </w:r>
      <w:r w:rsidR="00D865F6">
        <w:rPr>
          <w:rFonts w:ascii="Times New Roman" w:hAnsi="Times New Roman"/>
          <w:bCs/>
          <w:sz w:val="24"/>
          <w:szCs w:val="24"/>
        </w:rPr>
        <w:t>2</w:t>
      </w:r>
      <w:r w:rsidR="00146F23">
        <w:rPr>
          <w:rFonts w:ascii="Times New Roman" w:hAnsi="Times New Roman"/>
          <w:bCs/>
          <w:sz w:val="24"/>
          <w:szCs w:val="24"/>
        </w:rPr>
        <w:t xml:space="preserve">.1 jednotkové </w:t>
      </w:r>
    </w:p>
    <w:p w14:paraId="78803179" w14:textId="5BC524BF" w:rsidR="00CA1B8E" w:rsidRDefault="00146F23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ceny</w:t>
      </w:r>
    </w:p>
    <w:p w14:paraId="65ABCB59" w14:textId="351FAC9F" w:rsidR="00944833" w:rsidRPr="00404044" w:rsidRDefault="00944833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Príloha č. 2 – Technická špecifikácia, </w:t>
      </w:r>
    </w:p>
    <w:p w14:paraId="2D931692" w14:textId="18B8FFAA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944833">
        <w:rPr>
          <w:rFonts w:ascii="Times New Roman" w:hAnsi="Times New Roman"/>
          <w:bCs/>
          <w:sz w:val="24"/>
          <w:szCs w:val="24"/>
        </w:rPr>
        <w:t>3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1614F5">
        <w:rPr>
          <w:rFonts w:ascii="Times New Roman" w:hAnsi="Times New Roman"/>
          <w:bCs/>
          <w:sz w:val="24"/>
          <w:szCs w:val="24"/>
        </w:rPr>
        <w:t>Vzor objednávky s VOP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540E" w14:textId="77777777" w:rsidR="00E107C5" w:rsidRDefault="00E107C5" w:rsidP="003C1ABA">
      <w:r>
        <w:separator/>
      </w:r>
    </w:p>
  </w:endnote>
  <w:endnote w:type="continuationSeparator" w:id="0">
    <w:p w14:paraId="1C97CD2D" w14:textId="77777777" w:rsidR="00E107C5" w:rsidRDefault="00E107C5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58D7" w14:textId="77777777" w:rsidR="00E107C5" w:rsidRDefault="00E107C5" w:rsidP="003C1ABA">
      <w:r>
        <w:separator/>
      </w:r>
    </w:p>
  </w:footnote>
  <w:footnote w:type="continuationSeparator" w:id="0">
    <w:p w14:paraId="203C61E3" w14:textId="77777777" w:rsidR="00E107C5" w:rsidRDefault="00E107C5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4499E"/>
    <w:multiLevelType w:val="hybridMultilevel"/>
    <w:tmpl w:val="5CB61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D2"/>
    <w:rsid w:val="00001CF6"/>
    <w:rsid w:val="000059FF"/>
    <w:rsid w:val="00010DF4"/>
    <w:rsid w:val="0001171B"/>
    <w:rsid w:val="00020739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46F23"/>
    <w:rsid w:val="00150569"/>
    <w:rsid w:val="001614F5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1222"/>
    <w:rsid w:val="003F3078"/>
    <w:rsid w:val="00400CF5"/>
    <w:rsid w:val="0040167D"/>
    <w:rsid w:val="0040328F"/>
    <w:rsid w:val="00404044"/>
    <w:rsid w:val="0040417C"/>
    <w:rsid w:val="00404888"/>
    <w:rsid w:val="004069C6"/>
    <w:rsid w:val="0040721D"/>
    <w:rsid w:val="00411689"/>
    <w:rsid w:val="004120E4"/>
    <w:rsid w:val="0041437B"/>
    <w:rsid w:val="00420135"/>
    <w:rsid w:val="004217FE"/>
    <w:rsid w:val="004219C7"/>
    <w:rsid w:val="0042557A"/>
    <w:rsid w:val="00437DEF"/>
    <w:rsid w:val="004402E4"/>
    <w:rsid w:val="00441685"/>
    <w:rsid w:val="00441E90"/>
    <w:rsid w:val="004437D0"/>
    <w:rsid w:val="004463D4"/>
    <w:rsid w:val="00450AF0"/>
    <w:rsid w:val="004529AB"/>
    <w:rsid w:val="00465C84"/>
    <w:rsid w:val="00476130"/>
    <w:rsid w:val="00477FEF"/>
    <w:rsid w:val="004A0220"/>
    <w:rsid w:val="004D3153"/>
    <w:rsid w:val="004E4487"/>
    <w:rsid w:val="004E6F8B"/>
    <w:rsid w:val="004F2222"/>
    <w:rsid w:val="004F56F2"/>
    <w:rsid w:val="0052093E"/>
    <w:rsid w:val="00533773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5159"/>
    <w:rsid w:val="006B52D3"/>
    <w:rsid w:val="006C22E1"/>
    <w:rsid w:val="006D25E5"/>
    <w:rsid w:val="006D767D"/>
    <w:rsid w:val="006E389B"/>
    <w:rsid w:val="006F5631"/>
    <w:rsid w:val="006F6A31"/>
    <w:rsid w:val="00705F0E"/>
    <w:rsid w:val="00707832"/>
    <w:rsid w:val="00710036"/>
    <w:rsid w:val="007110EF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E7DCD"/>
    <w:rsid w:val="007F08F7"/>
    <w:rsid w:val="007F0969"/>
    <w:rsid w:val="007F48CF"/>
    <w:rsid w:val="007F658A"/>
    <w:rsid w:val="0080362C"/>
    <w:rsid w:val="00803A26"/>
    <w:rsid w:val="00803BC6"/>
    <w:rsid w:val="008276B4"/>
    <w:rsid w:val="0083183C"/>
    <w:rsid w:val="008437FF"/>
    <w:rsid w:val="00845789"/>
    <w:rsid w:val="008806BC"/>
    <w:rsid w:val="008908E7"/>
    <w:rsid w:val="008925FC"/>
    <w:rsid w:val="0089356F"/>
    <w:rsid w:val="008A3325"/>
    <w:rsid w:val="008B06A3"/>
    <w:rsid w:val="008B5ACB"/>
    <w:rsid w:val="008C0DFA"/>
    <w:rsid w:val="008C5F21"/>
    <w:rsid w:val="008E2B4D"/>
    <w:rsid w:val="008E365E"/>
    <w:rsid w:val="008E7143"/>
    <w:rsid w:val="008F604D"/>
    <w:rsid w:val="00913591"/>
    <w:rsid w:val="00913A5C"/>
    <w:rsid w:val="0091415F"/>
    <w:rsid w:val="00915720"/>
    <w:rsid w:val="00916F13"/>
    <w:rsid w:val="00920F13"/>
    <w:rsid w:val="00932F00"/>
    <w:rsid w:val="00944104"/>
    <w:rsid w:val="00944833"/>
    <w:rsid w:val="00951605"/>
    <w:rsid w:val="0095406B"/>
    <w:rsid w:val="009700D3"/>
    <w:rsid w:val="009961C0"/>
    <w:rsid w:val="009A69F9"/>
    <w:rsid w:val="009B1D05"/>
    <w:rsid w:val="009B1E5D"/>
    <w:rsid w:val="009C0DC7"/>
    <w:rsid w:val="009D180F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25D41"/>
    <w:rsid w:val="00A3463A"/>
    <w:rsid w:val="00A36762"/>
    <w:rsid w:val="00A40577"/>
    <w:rsid w:val="00A40F01"/>
    <w:rsid w:val="00A53444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36A5"/>
    <w:rsid w:val="00B76786"/>
    <w:rsid w:val="00B77C4D"/>
    <w:rsid w:val="00B82FA2"/>
    <w:rsid w:val="00B84163"/>
    <w:rsid w:val="00B87454"/>
    <w:rsid w:val="00B945B6"/>
    <w:rsid w:val="00BA0B21"/>
    <w:rsid w:val="00BA5DD1"/>
    <w:rsid w:val="00BB3C74"/>
    <w:rsid w:val="00BB6C5F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865F6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2CF"/>
    <w:rsid w:val="00DE7F21"/>
    <w:rsid w:val="00DF2510"/>
    <w:rsid w:val="00DF7B12"/>
    <w:rsid w:val="00E074DE"/>
    <w:rsid w:val="00E100D0"/>
    <w:rsid w:val="00E107C5"/>
    <w:rsid w:val="00E15EF5"/>
    <w:rsid w:val="00E25357"/>
    <w:rsid w:val="00E33ED2"/>
    <w:rsid w:val="00E43103"/>
    <w:rsid w:val="00E4586E"/>
    <w:rsid w:val="00E54527"/>
    <w:rsid w:val="00E6320F"/>
    <w:rsid w:val="00E725FB"/>
    <w:rsid w:val="00E740E3"/>
    <w:rsid w:val="00E85737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42B58"/>
    <w:rsid w:val="00F52679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energetik@marianum.sk" TargetMode="External"/><Relationship Id="rId17" Type="http://schemas.openxmlformats.org/officeDocument/2006/relationships/hyperlink" Target="https://josephine.proebiz.com/sk/tender/13691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Technicke_poziadavky_sw_JOSEPHINE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16</cp:revision>
  <cp:lastPrinted>2021-07-30T07:09:00Z</cp:lastPrinted>
  <dcterms:created xsi:type="dcterms:W3CDTF">2021-07-29T13:10:00Z</dcterms:created>
  <dcterms:modified xsi:type="dcterms:W3CDTF">2021-07-30T07:10:00Z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