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8440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ZMLUVA  O DIELO</w:t>
      </w:r>
    </w:p>
    <w:p w14:paraId="3FE8769F" w14:textId="77777777" w:rsidR="00F848B0" w:rsidRPr="00340958" w:rsidRDefault="00F848B0" w:rsidP="00F848B0">
      <w:pPr>
        <w:pStyle w:val="Nadpis3"/>
        <w:spacing w:before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podľa § 536 a </w:t>
      </w:r>
      <w:proofErr w:type="spellStart"/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nasl</w:t>
      </w:r>
      <w:proofErr w:type="spellEnd"/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>zákona č. 513/1991 Zb. Obchodný zákonník v znení neskorších predpisov</w:t>
      </w:r>
    </w:p>
    <w:p w14:paraId="541B96D7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 xml:space="preserve"> (ďalej len „Zmluva“)</w:t>
      </w:r>
    </w:p>
    <w:p w14:paraId="41769138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Táto Zmluva sa uzatvára v rámci projektu „Snina – mesto pripravené na klimatickú zmenu“, financovaného z Nórskych grantov a štátneho rozpočtu Slovenskej republiky</w:t>
      </w:r>
    </w:p>
    <w:p w14:paraId="7CADE662" w14:textId="77777777" w:rsidR="00F848B0" w:rsidRPr="00340958" w:rsidRDefault="00F848B0" w:rsidP="00F848B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6C4406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Čl. I</w:t>
      </w:r>
    </w:p>
    <w:p w14:paraId="727A6EEC" w14:textId="77777777" w:rsidR="00F848B0" w:rsidRPr="00340958" w:rsidRDefault="00F848B0" w:rsidP="00F848B0">
      <w:pPr>
        <w:pStyle w:val="Nadpis1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ZMLUVNÉ  STRANY</w:t>
      </w:r>
    </w:p>
    <w:p w14:paraId="5DFE3E48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DA83562" w14:textId="77777777" w:rsidR="00F848B0" w:rsidRPr="00340958" w:rsidRDefault="00F848B0" w:rsidP="00F848B0">
      <w:pPr>
        <w:ind w:left="141"/>
        <w:rPr>
          <w:rFonts w:ascii="Arial" w:hAnsi="Arial" w:cs="Arial"/>
          <w:i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Objednávateľ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>Mesto Snina</w:t>
      </w:r>
    </w:p>
    <w:p w14:paraId="3914D9A7" w14:textId="77777777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Sídlo: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  <w:t>Strojárska 2060/95, 069 01</w:t>
      </w:r>
    </w:p>
    <w:p w14:paraId="6FEEA89E" w14:textId="77777777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Štatutárny zástupca: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  <w:t>Ing. Daniela Galandová - primátorka mesta</w:t>
      </w:r>
    </w:p>
    <w:p w14:paraId="31C7A425" w14:textId="77777777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Osoby oprávnené rokovať</w:t>
      </w:r>
    </w:p>
    <w:p w14:paraId="52F0E4E6" w14:textId="77777777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a) vo veciach technických: Ing. Marcela Miková </w:t>
      </w:r>
    </w:p>
    <w:p w14:paraId="7E8A3400" w14:textId="2F1E459C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b) vo veciach zmluvy:        JUDr. Martin Barna</w:t>
      </w:r>
    </w:p>
    <w:p w14:paraId="16F9EC26" w14:textId="1DCD2F34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  <w:t xml:space="preserve">  00</w:t>
      </w:r>
      <w:r w:rsidR="001B6181" w:rsidRPr="00340958">
        <w:rPr>
          <w:rFonts w:ascii="Arial" w:hAnsi="Arial" w:cs="Arial"/>
          <w:color w:val="000000" w:themeColor="text1"/>
          <w:sz w:val="22"/>
          <w:szCs w:val="22"/>
        </w:rPr>
        <w:t> 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323</w:t>
      </w:r>
      <w:r w:rsidR="001B6181" w:rsidRPr="003409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560</w:t>
      </w:r>
    </w:p>
    <w:p w14:paraId="0CE522EF" w14:textId="265F0305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  <w:t xml:space="preserve">  2020794666</w:t>
      </w:r>
    </w:p>
    <w:p w14:paraId="4D79D5FC" w14:textId="50483F23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IČ DPH: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="001B6181" w:rsidRPr="00340958">
        <w:rPr>
          <w:rFonts w:ascii="Arial" w:hAnsi="Arial" w:cs="Arial"/>
          <w:color w:val="000000" w:themeColor="text1"/>
          <w:sz w:val="22"/>
          <w:szCs w:val="22"/>
        </w:rPr>
        <w:tab/>
        <w:t xml:space="preserve">  SK2020794666</w:t>
      </w:r>
    </w:p>
    <w:p w14:paraId="5612F000" w14:textId="2D0C0E4E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Bankové spojenie: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="001B6181" w:rsidRPr="00340958">
        <w:rPr>
          <w:rFonts w:ascii="Arial" w:hAnsi="Arial" w:cs="Arial"/>
          <w:color w:val="000000" w:themeColor="text1"/>
          <w:sz w:val="22"/>
          <w:szCs w:val="22"/>
        </w:rPr>
        <w:t xml:space="preserve">  Prima banka Slovensko </w:t>
      </w:r>
      <w:proofErr w:type="spellStart"/>
      <w:r w:rsidR="001B6181" w:rsidRPr="00340958">
        <w:rPr>
          <w:rFonts w:ascii="Arial" w:hAnsi="Arial" w:cs="Arial"/>
          <w:color w:val="000000" w:themeColor="text1"/>
          <w:sz w:val="22"/>
          <w:szCs w:val="22"/>
        </w:rPr>
        <w:t>a.s</w:t>
      </w:r>
      <w:proofErr w:type="spellEnd"/>
      <w:r w:rsidR="001B6181" w:rsidRPr="0034095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8E0678" w14:textId="791A19EA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IBAN: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="001B6181" w:rsidRPr="00340958">
        <w:rPr>
          <w:rFonts w:ascii="Arial" w:hAnsi="Arial" w:cs="Arial"/>
          <w:color w:val="000000" w:themeColor="text1"/>
          <w:sz w:val="22"/>
          <w:szCs w:val="22"/>
        </w:rPr>
        <w:t xml:space="preserve">  SK93 5600 0000 0042 0596 4004</w:t>
      </w:r>
    </w:p>
    <w:p w14:paraId="769AF498" w14:textId="7439BAC2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Telefón: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="001B6181" w:rsidRPr="00340958">
        <w:rPr>
          <w:rFonts w:ascii="Arial" w:hAnsi="Arial" w:cs="Arial"/>
          <w:color w:val="000000" w:themeColor="text1"/>
          <w:sz w:val="22"/>
          <w:szCs w:val="22"/>
        </w:rPr>
        <w:t xml:space="preserve">  057/756 1820</w:t>
      </w:r>
    </w:p>
    <w:p w14:paraId="31A6649B" w14:textId="3F42E56B" w:rsidR="00F848B0" w:rsidRPr="00340958" w:rsidRDefault="00F848B0" w:rsidP="00F848B0">
      <w:pPr>
        <w:pStyle w:val="Odsekzoznamu"/>
        <w:autoSpaceDE w:val="0"/>
        <w:autoSpaceDN w:val="0"/>
        <w:adjustRightInd w:val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e - mail: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="001B6181" w:rsidRPr="00340958">
        <w:rPr>
          <w:rFonts w:ascii="Arial" w:hAnsi="Arial" w:cs="Arial"/>
          <w:color w:val="000000" w:themeColor="text1"/>
          <w:sz w:val="22"/>
          <w:szCs w:val="22"/>
        </w:rPr>
        <w:t xml:space="preserve">  primator@snina.sk</w:t>
      </w:r>
    </w:p>
    <w:p w14:paraId="576E4BAC" w14:textId="77777777" w:rsidR="00F848B0" w:rsidRPr="00340958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(ďalej len „objednávateľ“)</w:t>
      </w:r>
    </w:p>
    <w:p w14:paraId="3D59FC9F" w14:textId="77777777" w:rsidR="00F848B0" w:rsidRPr="00340958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403D3242" w14:textId="77777777" w:rsidR="00F848B0" w:rsidRPr="00340958" w:rsidRDefault="00F848B0" w:rsidP="00F848B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 a</w:t>
      </w:r>
    </w:p>
    <w:p w14:paraId="06BDE74B" w14:textId="77777777" w:rsidR="00F848B0" w:rsidRPr="00340958" w:rsidRDefault="00F848B0" w:rsidP="00F848B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</w:p>
    <w:p w14:paraId="3E5EEF81" w14:textId="024E0701" w:rsidR="00F848B0" w:rsidRPr="00340958" w:rsidRDefault="00F848B0" w:rsidP="00F848B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Zhotoviteľ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B16F7BC" w14:textId="77777777" w:rsidR="00F848B0" w:rsidRPr="00340958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Sídlo: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B2AD944" w14:textId="77777777" w:rsidR="00F848B0" w:rsidRPr="00340958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5DDC3BE" w14:textId="77777777" w:rsidR="00F848B0" w:rsidRPr="00340958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7AB3926" w14:textId="77777777" w:rsidR="00F848B0" w:rsidRPr="00340958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IČ DPH: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EBC3A93" w14:textId="77777777" w:rsidR="00F848B0" w:rsidRPr="00340958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Štatutárny zástupca: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61FF616" w14:textId="77777777" w:rsidR="00F848B0" w:rsidRPr="00340958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Zapísaný: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3309E48" w14:textId="77777777" w:rsidR="00F848B0" w:rsidRPr="00340958" w:rsidRDefault="00F848B0" w:rsidP="00F848B0">
      <w:pPr>
        <w:autoSpaceDE w:val="0"/>
        <w:autoSpaceDN w:val="0"/>
        <w:adjustRightInd w:val="0"/>
        <w:ind w:firstLine="426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Bankové spojenie: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B350667" w14:textId="77777777" w:rsidR="00F848B0" w:rsidRPr="00340958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IBAN: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C435384" w14:textId="77777777" w:rsidR="00F848B0" w:rsidRPr="00340958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Telefón: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DE7CE57" w14:textId="77777777" w:rsidR="00F848B0" w:rsidRPr="00340958" w:rsidRDefault="00F848B0" w:rsidP="00F848B0">
      <w:pPr>
        <w:autoSpaceDE w:val="0"/>
        <w:autoSpaceDN w:val="0"/>
        <w:adjustRightInd w:val="0"/>
        <w:ind w:firstLine="360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(ďalej len „zhotoviteľ“)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14:paraId="60E39BD9" w14:textId="77777777" w:rsidR="00F848B0" w:rsidRPr="00340958" w:rsidRDefault="00F848B0" w:rsidP="00F848B0">
      <w:pPr>
        <w:ind w:left="360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6DEAF2C" w14:textId="77777777" w:rsidR="00F848B0" w:rsidRPr="00340958" w:rsidRDefault="00F848B0" w:rsidP="00F848B0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uzatvárajú túto zmluvu ako výsledok verejného obstarávania podľa ustanovení zákona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č. 343/ 2015 Z. z. o verejnom obstarávaní a o zmene a doplnení niektorých zákonov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>v znení neskorších predpisov (ďalej len „zákon o verejnom obstarávaní“).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cr/>
      </w:r>
    </w:p>
    <w:p w14:paraId="77F2EE91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76508581"/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Čl. II</w:t>
      </w:r>
    </w:p>
    <w:p w14:paraId="3DB72ABC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strike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PREDMET ZMLUVY</w:t>
      </w:r>
    </w:p>
    <w:p w14:paraId="36EF4417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bookmarkEnd w:id="0"/>
    <w:p w14:paraId="1413FF60" w14:textId="16262990" w:rsidR="00F848B0" w:rsidRPr="00340958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Predmetom tejto zmluvy je:</w:t>
      </w:r>
    </w:p>
    <w:p w14:paraId="6699DBF3" w14:textId="5359C005" w:rsidR="00C330AB" w:rsidRPr="00340958" w:rsidRDefault="00F848B0" w:rsidP="00F848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a) vykonanie diela -  Vypracovanie projektovej dokumentácie potrebnej </w:t>
      </w:r>
      <w:r w:rsidR="00C41F47" w:rsidRPr="00340958">
        <w:rPr>
          <w:rFonts w:ascii="Arial" w:hAnsi="Arial" w:cs="Arial"/>
          <w:color w:val="000000" w:themeColor="text1"/>
          <w:sz w:val="22"/>
          <w:szCs w:val="22"/>
        </w:rPr>
        <w:t>pre ohlásenie stavby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a na realizáciu stavby dažďových záhrad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v projekte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„Snina – mesto pripravené na klimatickú zmenu“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(ďalej len „projektová dokumentácia“)</w:t>
      </w:r>
    </w:p>
    <w:p w14:paraId="5337999E" w14:textId="35285324" w:rsidR="00F848B0" w:rsidRPr="00340958" w:rsidRDefault="00C330AB" w:rsidP="00F848B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F848B0" w:rsidRPr="00340958">
        <w:rPr>
          <w:rFonts w:ascii="Arial" w:hAnsi="Arial" w:cs="Arial"/>
          <w:color w:val="000000" w:themeColor="text1"/>
          <w:sz w:val="22"/>
          <w:szCs w:val="22"/>
        </w:rPr>
        <w:t xml:space="preserve">Vypracovanie projektovej dokumentácie pre </w:t>
      </w:r>
      <w:r w:rsidR="00C41F47" w:rsidRPr="00340958">
        <w:rPr>
          <w:rFonts w:ascii="Arial" w:hAnsi="Arial" w:cs="Arial"/>
          <w:color w:val="000000" w:themeColor="text1"/>
          <w:sz w:val="22"/>
          <w:szCs w:val="22"/>
        </w:rPr>
        <w:t xml:space="preserve">ohlásenie stavby </w:t>
      </w:r>
      <w:r w:rsidR="00F848B0" w:rsidRPr="00340958">
        <w:rPr>
          <w:rFonts w:ascii="Arial" w:hAnsi="Arial" w:cs="Arial"/>
          <w:color w:val="000000" w:themeColor="text1"/>
          <w:sz w:val="22"/>
          <w:szCs w:val="22"/>
        </w:rPr>
        <w:t xml:space="preserve">a realizáciu stavby dažďových záhrad (dažďové záhrady, atraktívne depresné miesta, brody, suché jazierka, ktoré by zachytávali a vsakovali dažďové vody zo spevnených nepriepustných plôch ako sú strechy, chodníky, parkoviská a príjazdové komunikácie) v areáloch materských škôl, zachytávanie dažďovej vody pri Domove pokojnej staroby, pri športovej hale T-18 a na sídliskách v Snine, </w:t>
      </w:r>
      <w:r w:rsidR="00F848B0"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ako adaptačné opatrenie na nepriaznivé dôsledky zmeny klímy v meste Snina. Pri návrhu dažďových záhrad budú zohľadnené požiadavky prevádzkovej bezpečnosti, rešpektovaný priebeh inžinierskych sieti. Navrhované riešenie dažďových záhrad budú rešpektovať požiadavky na funkčnosť i estetiku a podľa podmienok jednotlivých lokalít bude spracovaný návrh typov podľa veľkosti, tvaru a osadenia rastlinami (výsadbový plán). Všetky navrhnuté rastliny budú zodpovedať miestnym pôdnym a klimatickým podmienkam </w:t>
      </w:r>
      <w:r w:rsidR="00F848B0"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a zohľadňovať aj spôsob prevádzkového využitia územia. Vegetácia bude navrhnutá v skupinách, aby pôsobila esteticky a zároveň, aby jej usporiadanie umožňovalo racionálnu a efektívnu údržbu. </w:t>
      </w:r>
    </w:p>
    <w:p w14:paraId="2E3CF12E" w14:textId="71ED10F7" w:rsidR="00F848B0" w:rsidRPr="00340958" w:rsidRDefault="00C330AB" w:rsidP="00F848B0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Riešené lokality</w:t>
      </w:r>
      <w:r w:rsidR="00F848B0" w:rsidRPr="0034095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14F70008" w14:textId="1C70CB88" w:rsidR="00F848B0" w:rsidRPr="00340958" w:rsidRDefault="00F848B0" w:rsidP="00F848B0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Palárikova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2224/3, 2224/4, 2224/5, 2224/25,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62C8F00C" w14:textId="77777777" w:rsidR="00F848B0" w:rsidRPr="00340958" w:rsidRDefault="00F848B0" w:rsidP="00F848B0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Kukučínova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326/17, 326/18,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51ADDE97" w14:textId="77777777" w:rsidR="00F848B0" w:rsidRPr="00340958" w:rsidRDefault="00F848B0" w:rsidP="00F848B0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Budovateľská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5971/4, 5971/14, 5971/66, 5971/67,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164125B8" w14:textId="77777777" w:rsidR="00F848B0" w:rsidRPr="00340958" w:rsidRDefault="00F848B0" w:rsidP="00F848B0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Čsl. Armády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5074/1, 5074/26,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5C50B5AB" w14:textId="77777777" w:rsidR="00F848B0" w:rsidRPr="00340958" w:rsidRDefault="00F848B0" w:rsidP="00F848B0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Domov pokojnej staroby (zachytávanie dažďových vôd zo strešných konštrukcií – pomerná časť),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5066/90, 5066/189, 5066/252, 5066/268, 5066/342, 5066/390, 5066/391,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1F56594F" w14:textId="77777777" w:rsidR="00F848B0" w:rsidRPr="00340958" w:rsidRDefault="00F848B0" w:rsidP="00F848B0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Športová hala T-18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7527/1, 7527/6, 7527/18, 7527/19,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4EACECA9" w14:textId="77777777" w:rsidR="00F848B0" w:rsidRPr="00340958" w:rsidRDefault="00F848B0" w:rsidP="00F848B0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sídlisko na Ulici 1. mája (zachytávanie dažďových vôd zo spevnených plôch),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142/2,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5AFFFBBD" w14:textId="77777777" w:rsidR="00F848B0" w:rsidRPr="00340958" w:rsidRDefault="00F848B0" w:rsidP="00F848B0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sídlisko na Ulici Kukučínovej (zachytávanie dažďových vôd zo spevnených plôch),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326/1,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29697487" w14:textId="77777777" w:rsidR="00F848B0" w:rsidRPr="00340958" w:rsidRDefault="00F848B0" w:rsidP="00F848B0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sídlisko na Ulici Komenského (zachytávanie dažďových vôd zo spevnených plôch),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1121/210, 1121/222,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0CF7315B" w14:textId="77777777" w:rsidR="00F848B0" w:rsidRPr="00340958" w:rsidRDefault="00F848B0" w:rsidP="00F848B0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2D3419" w14:textId="12907598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b) vykonanie inžinierskej činnosti potrebnej </w:t>
      </w:r>
      <w:r w:rsidR="00C41F47" w:rsidRPr="00340958">
        <w:rPr>
          <w:rFonts w:ascii="Arial" w:hAnsi="Arial" w:cs="Arial"/>
          <w:color w:val="000000" w:themeColor="text1"/>
          <w:sz w:val="22"/>
          <w:szCs w:val="22"/>
        </w:rPr>
        <w:t xml:space="preserve">pre ohlásenie stavby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na realizáciu stavby objektov objednávateľa, t. j. zabezpečenie všetkých stanovísk dotknutých orgánov a organizácii k projektovej dokumentácii potrebných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pre </w:t>
      </w:r>
      <w:r w:rsidR="004E63BD" w:rsidRPr="00340958">
        <w:rPr>
          <w:rFonts w:ascii="Arial" w:hAnsi="Arial" w:cs="Arial"/>
          <w:color w:val="000000" w:themeColor="text1"/>
          <w:sz w:val="22"/>
          <w:szCs w:val="22"/>
        </w:rPr>
        <w:t xml:space="preserve">ohlásenie stavby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(ďalej len „inžinierska činnosť“),</w:t>
      </w:r>
    </w:p>
    <w:p w14:paraId="1B3453D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820248" w14:textId="7BF66825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c) vykonanie odborného autorského dozoru pri realizácii stavby objektov stavby objednávateľa (ďalej len „autorský dozor“), v prípade realizácie stavby objektov stavby. </w:t>
      </w:r>
    </w:p>
    <w:p w14:paraId="339E4917" w14:textId="77777777" w:rsidR="00F848B0" w:rsidRPr="00340958" w:rsidRDefault="00F848B0" w:rsidP="00F848B0">
      <w:pPr>
        <w:pStyle w:val="Odsekzoznamu"/>
        <w:rPr>
          <w:rFonts w:ascii="Arial" w:hAnsi="Arial" w:cs="Arial"/>
          <w:color w:val="000000" w:themeColor="text1"/>
          <w:sz w:val="22"/>
          <w:szCs w:val="22"/>
        </w:rPr>
      </w:pPr>
    </w:p>
    <w:p w14:paraId="5A66D56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  (Spolu ďalej len ako „predmet zmluvy“)</w:t>
      </w:r>
    </w:p>
    <w:p w14:paraId="3615359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B5E10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2. Zhotoviteľ sa zaväzuje vykonať pre objednávateľa predmet zmluvy podľa podmienok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dohodnutých v tejto zmluve riadne a včas v rozsahu:</w:t>
      </w:r>
    </w:p>
    <w:p w14:paraId="6A85ECEE" w14:textId="4AFBF6AD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a) vypracovať projektovú dokumentáciu v zmysle platných právnych predpisov, noriem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v zmysle autorského zákona, pozostávajúcej z technickej dokumentácie a z dokumentov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potrebných na splnenie všetkých úradných schvaľovaní, resp. na zabezpečenie súladu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 nimi, vrátane zapracovania, príp. pripomienok dotknutých orgánov a organizácií.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Projektovú dokumentáciu zhotoviteľ vypracuje v rozsahu pre </w:t>
      </w:r>
      <w:r w:rsidR="009F0838" w:rsidRPr="00340958">
        <w:rPr>
          <w:rFonts w:ascii="Arial" w:hAnsi="Arial" w:cs="Arial"/>
          <w:color w:val="000000" w:themeColor="text1"/>
          <w:sz w:val="22"/>
          <w:szCs w:val="22"/>
        </w:rPr>
        <w:t xml:space="preserve">ohlásenie stavby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realizáciu stavby podľa § 45 ods. 2 písm. c) zákona č. 50/1976 Zb. o územnom plánovaní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stavebnom poriadku v znení neskorších predpisov (ďalej len „stavebný zákon“) v rozsahu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min. podľa § 9 vyhl. Ministerstva životného prostredia Slovenskej republiky č. 453/2000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Z. z., ktorou sa vykonávajú niektoré ustanovenia stavebného zákona (ďalej len „vyhláška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č. 453/2000 Z. z.), ktorej súčasťou budú aj detaily riešenia a podrobný položkovitý rozpočet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výkaz výmer,</w:t>
      </w:r>
    </w:p>
    <w:p w14:paraId="2EDF532F" w14:textId="27B32E10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b) vykonať inžiniersku činnosť v rozsahu zabezpečenia všetkých stanovísk dotknutých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orgánov a organizácií k projektovej dokumentácii potrebných k</w:t>
      </w:r>
      <w:r w:rsidR="004E63BD" w:rsidRPr="00340958">
        <w:rPr>
          <w:rFonts w:ascii="Arial" w:hAnsi="Arial" w:cs="Arial"/>
          <w:color w:val="000000" w:themeColor="text1"/>
          <w:sz w:val="22"/>
          <w:szCs w:val="22"/>
        </w:rPr>
        <w:t> ohláseniu stavby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4886FB0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c) vykonať autorský dozor v prípade realizácie stavby objednávateľom, v zmysle zákona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č. 138/1992 Zb. o autorizovaných architektoch a autorizovaných stavebných inžinieroch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v znení neskorších predpisov počas realizácie stavby, zúčastniť sa osobne na odovzdávaní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preberaní stavby, poskytovať príp. vysvetlenia počas realizácie stavby, posudzovať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návrhy objednávateľa alebo zhotoviteľa stavby na prípadné zmeny a odchýlky oproti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schválenej projektovej dokumentácii počas realizácie stavby, účasť na kontrolných dňoch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stavby, účasť na kolaudačnom konaní až do jeho právoplatného ukončenia.</w:t>
      </w:r>
    </w:p>
    <w:p w14:paraId="7D5A1EC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3.  Objednávateľ sa zaväzuje predmet zmluvy zhotovený v súlade s touto zmluvou prevziať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zaplatiť za vykonaný predmet zmluvy dohodnutú zmluvnú cenu a poskytnúť zhotoviteľovi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potrebnú súčinnosť, za podmienok dohodnutých v tejto zmluve.</w:t>
      </w:r>
    </w:p>
    <w:p w14:paraId="055B983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4.  Zhotoviteľ potvrdzuje, že sú mu známe technické a kvalitatívne podmienky pre realizáciu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predmetu zmluvy, a že disponuje kapacitami a odbornými znalosťami, ktoré sú k zhotoveniu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predmetu zmluvy potrebné.</w:t>
      </w:r>
    </w:p>
    <w:p w14:paraId="25EAC98D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B42E4B7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Čl. III</w:t>
      </w:r>
    </w:p>
    <w:p w14:paraId="104D06B1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ap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aps/>
          <w:color w:val="000000" w:themeColor="text1"/>
          <w:sz w:val="22"/>
          <w:szCs w:val="22"/>
        </w:rPr>
        <w:t>Termín a miesto plnenia</w:t>
      </w:r>
    </w:p>
    <w:p w14:paraId="76066F57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FEA61E6" w14:textId="77777777" w:rsidR="00F848B0" w:rsidRPr="00340958" w:rsidRDefault="00F848B0" w:rsidP="00F848B0">
      <w:pPr>
        <w:ind w:left="106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BABA2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1. Zhotoviteľ sa zaväzuje</w:t>
      </w:r>
    </w:p>
    <w:p w14:paraId="4F843EE9" w14:textId="1FFAF25B" w:rsidR="00F848B0" w:rsidRPr="00340958" w:rsidRDefault="00F848B0" w:rsidP="00F848B0">
      <w:pPr>
        <w:ind w:left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• vypracovať projektovú dokumentáciu a vykonať inžiniersku činnosť pre objekty stavby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objednávateľa v rozsahu zabezpečenia všetkých kladných, resp. súhlasných  stanovísk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dotknutých orgánov a organizácií k projektovej dokumentácii potrebných k</w:t>
      </w:r>
      <w:r w:rsidR="009F0838" w:rsidRPr="00340958">
        <w:rPr>
          <w:rFonts w:ascii="Arial" w:hAnsi="Arial" w:cs="Arial"/>
          <w:color w:val="000000" w:themeColor="text1"/>
          <w:sz w:val="22"/>
          <w:szCs w:val="22"/>
        </w:rPr>
        <w:t xml:space="preserve"> ohláseniu   stavby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do 90 dní od nadobudnutia účinnosti zmluvy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</w:p>
    <w:p w14:paraId="1F6E5B32" w14:textId="77777777" w:rsidR="00F848B0" w:rsidRPr="00340958" w:rsidRDefault="00F848B0" w:rsidP="00F848B0">
      <w:pPr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AD4BE0" w14:textId="77777777" w:rsidR="00F848B0" w:rsidRPr="00340958" w:rsidRDefault="00F848B0" w:rsidP="00F848B0">
      <w:pPr>
        <w:pStyle w:val="Odsekzoznamu"/>
        <w:numPr>
          <w:ilvl w:val="0"/>
          <w:numId w:val="5"/>
        </w:numPr>
        <w:ind w:left="426" w:hanging="142"/>
        <w:jc w:val="both"/>
        <w:rPr>
          <w:rFonts w:ascii="Arial" w:hAnsi="Arial" w:cs="Arial"/>
          <w:color w:val="000000" w:themeColor="text1"/>
          <w:sz w:val="22"/>
          <w:szCs w:val="22"/>
          <w:lang w:eastAsia="sk-SK"/>
        </w:rPr>
      </w:pPr>
      <w:r w:rsidRPr="00340958">
        <w:rPr>
          <w:rFonts w:ascii="Arial" w:hAnsi="Arial" w:cs="Arial"/>
          <w:color w:val="000000" w:themeColor="text1"/>
          <w:sz w:val="22"/>
          <w:szCs w:val="22"/>
          <w:lang w:eastAsia="sk-SK"/>
        </w:rPr>
        <w:t xml:space="preserve"> vykonávať autorský dozor počas celej doby trvania realizácie stavby v prípade realizácie stavby objednávateľom.</w:t>
      </w:r>
    </w:p>
    <w:p w14:paraId="7E44D1D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336D3D" w14:textId="77777777" w:rsidR="00F848B0" w:rsidRPr="00340958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Zhotoviteľ je oprávnený vypracovať projektovú dokumentáciu a vykonať inžiniersku činnosť pre objekty stavby objednávateľa odovzdať ich objednávateľovi aj pred dohodnutým časom plnenia podľa bodu 1. tohto článku a objednávateľ je povinný projektovú dokumentáciu a inžiniersku činnosť pre objekty stavby objednávateľa prevziať, len ak bude vykonané v súlade s podmienkami dohodnutými v tejto zmluve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>a v objednávateľom požadovanom rozsahu a kvalite.</w:t>
      </w:r>
    </w:p>
    <w:p w14:paraId="1CF29D4C" w14:textId="77777777" w:rsidR="00F848B0" w:rsidRPr="00340958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Dodržanie termínu realizácie predmetu zmluvy podľa bodu 1. tohto článku je podmienené riadnym a včasným poskytnutím potrebnej súčinnosti objednávateľa, dohodnutým v tejto zmluve. V prípade, že z dôvodu neposkytnutia potrebnej súčinnosti objednávateľa dôjde preukázateľne k prerušeniu vypracovania projektovej dokumentácie a vykonávania inžinierskej činnosti pre objekty stavby objednávateľa, lehota na vypracovanie projektovej dokumentácie a vykonávanie sa predlžuje o dobu, o ktorú prerušenie poskytnutia súčinnosti ovplyvnilo dobu vypracovania projektovej dokumentácie a vykonávania inžinierskej činnosti.</w:t>
      </w:r>
    </w:p>
    <w:p w14:paraId="228921D0" w14:textId="77777777" w:rsidR="00F848B0" w:rsidRPr="00340958" w:rsidRDefault="00F848B0" w:rsidP="00F848B0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Miestom plnenia predmetu zmluvy sú objekty stavby objednávateľa </w:t>
      </w:r>
    </w:p>
    <w:p w14:paraId="422F65C3" w14:textId="5417ED34" w:rsidR="008B19F0" w:rsidRPr="00340958" w:rsidRDefault="008B19F0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MŠ Palárikova,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2224/3, 2224/4, 2224/5, 2224/25,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2F5FB49F" w14:textId="205812D1" w:rsidR="008B19F0" w:rsidRPr="00340958" w:rsidRDefault="008B19F0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Kukučínova,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326/17, 326/18,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05A0F5E2" w14:textId="2652FF9E" w:rsidR="008B19F0" w:rsidRPr="00340958" w:rsidRDefault="008B19F0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Budovateľská,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5971/4, 5971/14, 5971/66, 5971/67,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0B058279" w14:textId="7F76483B" w:rsidR="008B19F0" w:rsidRPr="00340958" w:rsidRDefault="008B19F0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MŠ Čsl. Armády,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5074/1, 5074/26,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6D6B053D" w14:textId="77BDF525" w:rsidR="008B19F0" w:rsidRPr="00340958" w:rsidRDefault="008B19F0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Domov pokojnej staroby,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5066/90, 5066/189, 5066/252, 5066/268, 5066/342, 5066/390, 5066/391,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3DB4F896" w14:textId="4D727411" w:rsidR="008B19F0" w:rsidRPr="00340958" w:rsidRDefault="008B19F0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Športová hala T-18,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7527/1, 7527/6, 7527/18, 7527/19,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62B15D0B" w14:textId="33C98A35" w:rsidR="008B19F0" w:rsidRPr="00340958" w:rsidRDefault="008B19F0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Sídlisko na Ulici 1. mája (zachytávanie dažďových vôd zo spevnených plôch),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142/2,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494B64EF" w14:textId="30086645" w:rsidR="008B19F0" w:rsidRPr="00340958" w:rsidRDefault="008B19F0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Sídlisko na Ulici Kukučínovej (zachytávanie dažďových vôd zo spevnených plôch),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326/1,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6C6BFAEA" w14:textId="1410AC3C" w:rsidR="008B19F0" w:rsidRPr="00340958" w:rsidRDefault="008B19F0" w:rsidP="008B19F0">
      <w:pPr>
        <w:pStyle w:val="Odsekzoznamu"/>
        <w:widowControl w:val="0"/>
        <w:numPr>
          <w:ilvl w:val="1"/>
          <w:numId w:val="2"/>
        </w:numPr>
        <w:tabs>
          <w:tab w:val="left" w:pos="1306"/>
        </w:tabs>
        <w:autoSpaceDE w:val="0"/>
        <w:autoSpaceDN w:val="0"/>
        <w:spacing w:before="33"/>
        <w:ind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Sídlisko na Ulici Komenského (zachytávanie dažďových vôd zo spevnených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plôch),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1121/210, 1121/222,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69E940B2" w14:textId="77777777" w:rsidR="00F848B0" w:rsidRPr="00340958" w:rsidRDefault="00F848B0" w:rsidP="00F848B0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63CB26" w14:textId="77777777" w:rsidR="00F848B0" w:rsidRPr="00340958" w:rsidRDefault="00F848B0" w:rsidP="00F848B0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754C84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ČI. IV</w:t>
      </w:r>
    </w:p>
    <w:p w14:paraId="76054A61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Cena a platobné podmienky</w:t>
      </w:r>
    </w:p>
    <w:p w14:paraId="440350C4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3E4DD6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3CF46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1. Zmluvné strany sa v súlade so zákonom č. 18/1996 Z. z. o cenách v znení neskorších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predpisov dohodli na cene predmetu zmluvy nasledovne:</w:t>
      </w:r>
    </w:p>
    <w:p w14:paraId="08787E8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76509864"/>
      <w:bookmarkStart w:id="2" w:name="_Hlk76510226"/>
      <w:bookmarkStart w:id="3" w:name="_Hlk76510392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40958" w:rsidRPr="00340958" w14:paraId="67282434" w14:textId="77777777" w:rsidTr="00003820">
        <w:tc>
          <w:tcPr>
            <w:tcW w:w="5949" w:type="dxa"/>
          </w:tcPr>
          <w:p w14:paraId="119A4DCC" w14:textId="79305F0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Cena za projektovú dokumentáciu pre </w:t>
            </w:r>
            <w:r w:rsidR="000E0D03"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ohlásenie stavby </w:t>
            </w: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realizáciu stavby vrátane inžinierskej činnosti v EUR bez DPH </w:t>
            </w:r>
          </w:p>
        </w:tc>
        <w:tc>
          <w:tcPr>
            <w:tcW w:w="3113" w:type="dxa"/>
          </w:tcPr>
          <w:p w14:paraId="67A7354B" w14:textId="77777777" w:rsidR="00F848B0" w:rsidRPr="00340958" w:rsidRDefault="00F848B0" w:rsidP="0000382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14B46234" w14:textId="77777777" w:rsidR="00F848B0" w:rsidRPr="00340958" w:rsidRDefault="00F848B0" w:rsidP="0000382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doplní uchádzač</w:t>
            </w:r>
          </w:p>
        </w:tc>
      </w:tr>
      <w:tr w:rsidR="00340958" w:rsidRPr="00340958" w14:paraId="3392A579" w14:textId="77777777" w:rsidTr="00003820">
        <w:tc>
          <w:tcPr>
            <w:tcW w:w="5949" w:type="dxa"/>
          </w:tcPr>
          <w:p w14:paraId="0A01CB64" w14:textId="7777777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01E46F68" w14:textId="7777777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         doplní uchádzač</w:t>
            </w:r>
          </w:p>
        </w:tc>
      </w:tr>
      <w:tr w:rsidR="00F848B0" w:rsidRPr="00340958" w14:paraId="7EDCE58C" w14:textId="77777777" w:rsidTr="00003820">
        <w:tc>
          <w:tcPr>
            <w:tcW w:w="5949" w:type="dxa"/>
          </w:tcPr>
          <w:p w14:paraId="1BE2F1BF" w14:textId="5A3F8820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Cena za projektovú dokumentáciu pre </w:t>
            </w:r>
            <w:r w:rsidR="000E0D03"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ohlásenie stavby </w:t>
            </w: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>a realizáciu stavby vrátane inžinierskej činnosti</w:t>
            </w:r>
            <w:r w:rsid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>v EUR s DPH</w:t>
            </w:r>
          </w:p>
        </w:tc>
        <w:tc>
          <w:tcPr>
            <w:tcW w:w="3113" w:type="dxa"/>
          </w:tcPr>
          <w:p w14:paraId="6C60EE3F" w14:textId="77777777" w:rsidR="00F848B0" w:rsidRPr="00340958" w:rsidRDefault="00F848B0" w:rsidP="00003820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         </w:t>
            </w:r>
          </w:p>
          <w:p w14:paraId="5DA0DA20" w14:textId="7777777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        doplní uchádzač</w:t>
            </w:r>
          </w:p>
        </w:tc>
      </w:tr>
    </w:tbl>
    <w:p w14:paraId="7B5F299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CB57E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4" w:name="_Hlk76509924"/>
      <w:bookmarkEnd w:id="1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40958" w:rsidRPr="00340958" w14:paraId="37189E96" w14:textId="77777777" w:rsidTr="00003820">
        <w:tc>
          <w:tcPr>
            <w:tcW w:w="5949" w:type="dxa"/>
          </w:tcPr>
          <w:p w14:paraId="6FF80EDC" w14:textId="46957AC1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>Cena za výkon autorského dozoru v EUR bez DPH</w:t>
            </w:r>
          </w:p>
        </w:tc>
        <w:tc>
          <w:tcPr>
            <w:tcW w:w="3113" w:type="dxa"/>
          </w:tcPr>
          <w:p w14:paraId="1A5EF4E0" w14:textId="77777777" w:rsidR="00F848B0" w:rsidRPr="00340958" w:rsidRDefault="00F848B0" w:rsidP="0000382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47E4FF08" w14:textId="77777777" w:rsidR="00F848B0" w:rsidRPr="00340958" w:rsidRDefault="00F848B0" w:rsidP="0000382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doplní uchádzač</w:t>
            </w:r>
          </w:p>
        </w:tc>
      </w:tr>
      <w:tr w:rsidR="00340958" w:rsidRPr="00340958" w14:paraId="0E1F23E7" w14:textId="77777777" w:rsidTr="00003820">
        <w:tc>
          <w:tcPr>
            <w:tcW w:w="5949" w:type="dxa"/>
          </w:tcPr>
          <w:p w14:paraId="4688C1AD" w14:textId="7777777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077AD3E1" w14:textId="7777777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         doplní uchádzač</w:t>
            </w:r>
          </w:p>
        </w:tc>
      </w:tr>
      <w:tr w:rsidR="00F848B0" w:rsidRPr="00340958" w14:paraId="4EACD9AF" w14:textId="77777777" w:rsidTr="00003820">
        <w:tc>
          <w:tcPr>
            <w:tcW w:w="5949" w:type="dxa"/>
          </w:tcPr>
          <w:p w14:paraId="5BB0FB21" w14:textId="14BE5A69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>Cena za výkon autorského dozoru</w:t>
            </w:r>
            <w:r w:rsidR="008B19F0"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 EUR </w:t>
            </w: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s DPH</w:t>
            </w:r>
          </w:p>
        </w:tc>
        <w:tc>
          <w:tcPr>
            <w:tcW w:w="3113" w:type="dxa"/>
          </w:tcPr>
          <w:p w14:paraId="2F9F1341" w14:textId="77777777" w:rsidR="00F848B0" w:rsidRPr="00340958" w:rsidRDefault="00F848B0" w:rsidP="00003820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         </w:t>
            </w:r>
          </w:p>
          <w:p w14:paraId="04B27E88" w14:textId="7777777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         doplní uchádzač</w:t>
            </w:r>
          </w:p>
        </w:tc>
      </w:tr>
      <w:bookmarkEnd w:id="2"/>
      <w:bookmarkEnd w:id="4"/>
    </w:tbl>
    <w:p w14:paraId="5827E3D7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5CA41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0F0EC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40958" w:rsidRPr="00340958" w14:paraId="17B4D0EB" w14:textId="77777777" w:rsidTr="00003820">
        <w:tc>
          <w:tcPr>
            <w:tcW w:w="5949" w:type="dxa"/>
          </w:tcPr>
          <w:p w14:paraId="7AB6794C" w14:textId="4185B704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Cena celkom za projektovú dokumentáciu pre </w:t>
            </w:r>
            <w:r w:rsidR="000E0D03"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ohlásenie stavby </w:t>
            </w: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realizáciu stavby vrátane inžinierskej činnosti a za výkon autorského dozoru v EUR bez DPH </w:t>
            </w:r>
          </w:p>
        </w:tc>
        <w:tc>
          <w:tcPr>
            <w:tcW w:w="3113" w:type="dxa"/>
          </w:tcPr>
          <w:p w14:paraId="455861BA" w14:textId="77777777" w:rsidR="00F848B0" w:rsidRPr="00340958" w:rsidRDefault="00F848B0" w:rsidP="0000382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6AAA05FE" w14:textId="77777777" w:rsidR="00F848B0" w:rsidRPr="00340958" w:rsidRDefault="00F848B0" w:rsidP="00003820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doplní uchádzač</w:t>
            </w:r>
          </w:p>
        </w:tc>
      </w:tr>
      <w:tr w:rsidR="00340958" w:rsidRPr="00340958" w14:paraId="5389B62C" w14:textId="77777777" w:rsidTr="00003820">
        <w:tc>
          <w:tcPr>
            <w:tcW w:w="5949" w:type="dxa"/>
          </w:tcPr>
          <w:p w14:paraId="0EBF9394" w14:textId="7777777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20% DPH v EUR </w:t>
            </w:r>
          </w:p>
        </w:tc>
        <w:tc>
          <w:tcPr>
            <w:tcW w:w="3113" w:type="dxa"/>
          </w:tcPr>
          <w:p w14:paraId="668D3DD3" w14:textId="7777777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         doplní uchádzač</w:t>
            </w:r>
          </w:p>
        </w:tc>
      </w:tr>
      <w:tr w:rsidR="00F848B0" w:rsidRPr="00340958" w14:paraId="17D30A69" w14:textId="77777777" w:rsidTr="00003820">
        <w:tc>
          <w:tcPr>
            <w:tcW w:w="5949" w:type="dxa"/>
          </w:tcPr>
          <w:p w14:paraId="651E8CC0" w14:textId="41CAE8AC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Cena celkom za projektovú dokumentáciu pre </w:t>
            </w:r>
            <w:r w:rsidR="000E0D03"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ohlásenie stavby </w:t>
            </w:r>
            <w:r w:rsidRPr="00340958">
              <w:rPr>
                <w:rFonts w:ascii="Arial" w:hAnsi="Arial" w:cs="Arial"/>
                <w:color w:val="000000" w:themeColor="text1"/>
                <w:sz w:val="22"/>
                <w:szCs w:val="22"/>
              </w:rPr>
              <w:t>a realizáciu stavby vrátane inžinierskej činnosti a za výkon autorského dozoru v EUR s DPH</w:t>
            </w:r>
          </w:p>
        </w:tc>
        <w:tc>
          <w:tcPr>
            <w:tcW w:w="3113" w:type="dxa"/>
          </w:tcPr>
          <w:p w14:paraId="600A88A0" w14:textId="77777777" w:rsidR="00F848B0" w:rsidRPr="00340958" w:rsidRDefault="00F848B0" w:rsidP="00003820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         </w:t>
            </w:r>
          </w:p>
          <w:p w14:paraId="0F284B07" w14:textId="77777777" w:rsidR="00F848B0" w:rsidRPr="00340958" w:rsidRDefault="00F848B0" w:rsidP="0000382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095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        doplní uchádzač</w:t>
            </w:r>
          </w:p>
        </w:tc>
      </w:tr>
      <w:bookmarkEnd w:id="3"/>
    </w:tbl>
    <w:p w14:paraId="284F582F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7EC53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60ADF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2. Celkovú cenu za predmet zmluvy uhradí objednávateľ zhotoviteľovi nasledovne:</w:t>
      </w:r>
    </w:p>
    <w:p w14:paraId="3FFFA90A" w14:textId="426AFEF6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a) cenu za projektovú dokumentáciu pre </w:t>
      </w:r>
      <w:r w:rsidR="009F0838" w:rsidRPr="00340958">
        <w:rPr>
          <w:rFonts w:ascii="Arial" w:hAnsi="Arial" w:cs="Arial"/>
          <w:color w:val="000000" w:themeColor="text1"/>
          <w:sz w:val="22"/>
          <w:szCs w:val="22"/>
        </w:rPr>
        <w:t xml:space="preserve">ohlásenie stavby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a realizáciu stavby vrátane inžinierskej činnosti pre objekty stavby objednávateľa uvedenú v bode 1. tohto článku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po protokolárnom odovzdaní a prevzatí projektovej dokumentácie pre objekt č. 1 a objekt č. 2 objednávateľom, vrátane všetkých súhlasných stanovísk dotknutých orgánov a organizácií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>k navrhovanej projektovej dokumentácii potrebných k</w:t>
      </w:r>
      <w:r w:rsidR="004E63BD" w:rsidRPr="00340958">
        <w:rPr>
          <w:rFonts w:ascii="Arial" w:hAnsi="Arial" w:cs="Arial"/>
          <w:color w:val="000000" w:themeColor="text1"/>
          <w:sz w:val="22"/>
          <w:szCs w:val="22"/>
        </w:rPr>
        <w:t> ohláseniu stavby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E04AE3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9C35B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b)  cenu za výkon autorského dozoru pre objekty stavby objednávateľa uvedenú v bode 1. tohto článku po protokolárnom odovzdaní a prevzatí zrealizovanej stavby objednávateľom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bez vád a nedorobkov. </w:t>
      </w:r>
    </w:p>
    <w:p w14:paraId="17C4AC9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1E7FF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1FEF6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3. Cena uvedená v bode 1. tohto článku zmluvy nezahŕňa správne poplatky </w:t>
      </w:r>
      <w:bookmarkStart w:id="5" w:name="_Hlk76511685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a poplatky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za vydanie stanovísk a vyjadrení, kt</w:t>
      </w:r>
      <w:bookmarkEnd w:id="5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orých výšku je objednávateľ povinný zhotoviteľovi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po ich preukázaní uhradiť.</w:t>
      </w:r>
    </w:p>
    <w:p w14:paraId="6430707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57D04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4. Objednávateľ uhradí cenu uvedenú v bode 1. tohto článku na základe zhotoviteľom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vyhotovených faktúr, ktoré je zhotoviteľ oprávnený vystaviť po protokolárnom odovzdaní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prevzatí čiastkového plnenia predmetu zmluvy v súlade s bodom 2. tohto článku a ČI. VI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</w:r>
      <w:r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  tejto zmluvy. Neoddeliteľnou súčasťou faktúr bude Protokol o odovzdaní a prevzatí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čiastkového plnenia predmetu zmluvy (ďalej len „preberací protokol“), ktorý bude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obsahovať súpis prác a dodávok realizovaných na základe tejto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zmluvy, odsúhlasených oprávneným zástupcom objednávateľa. Rozsah realizovaných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prác a dodávok a ich kvalitu potvrdí za objednávateľa svojím podpisom na preberacom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protokole osoba oprávnená rokovať vo veciach technických a zhotoviteľ’ berie na vedomie,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že v prípade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nerealizácle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stavby objednávateľom mu nevzniká nárok na úhradu ceny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za  výkon autorského dozoru uvedenej v bode 1. tohto článku. </w:t>
      </w:r>
    </w:p>
    <w:p w14:paraId="10DE7230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</w:p>
    <w:p w14:paraId="40CF63F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V prípade, že zhotoviteľ nie je platiteľ DPH, uvedie len cenu celkom, t. j. cenu vrátane DPH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informáciu, že nie je platiteľ DPH.</w:t>
      </w:r>
    </w:p>
    <w:p w14:paraId="6F3AF45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BC7FE0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5. Cena uvedená v bode 1. tohto článku je zhodná s cenou ponuky úspešného uchádzača,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ktorého ponuku prijal objednávateľ ako verejný obstarávateľ v zmysle zákona o verejnom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obstarávaní a zahŕňa všetky náklady a odmenu zhotoviteľa spojené s realizáciou predmetu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zmluvy v súlade s touto zmluvou vrátane inžinierskej činnosti, výkonu autorského dozoru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licencie podľa ČI. X zmluvy.</w:t>
      </w:r>
    </w:p>
    <w:p w14:paraId="31829F4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26082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6.  Lehota splatnosti faktúry je 60 dní odo dňa jej preukázateľného doručenia objednávateľovi.</w:t>
      </w:r>
    </w:p>
    <w:p w14:paraId="7D142020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2168FC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7. Faktúry, vystavené zhotoviteľom musia byť vyhotovené v súlade s touto zmluvou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a ustanoveniami príslušných platných všeobecne záväzných právnych predpisov.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V opačnom prípade je objednávateľ oprávnený najneskôr do lehoty jej splatnosti vrátiť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faktúru zhotoviteľovi na opravu, resp. doplnenie, s tým, že prestane plynúť lehota splatnosti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pôvodnej faktúry podľa bodu 8. tohto článku zmluvy a nová lehota splatnosti faktúry začne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plynúť dňom preukázateľného doručenia opravenej, resp. doplnenej faktúry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objednávateľovi. V prípade vrátenia faktúry objednávateľom zhotoviteľovi, ktorý je zároveň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platiteľom dane z pridanej hodnoty podľa § 4, § 4b, § 5 a § 6 zákona o DPH, zhotoviteľ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doručí opravenú faktúru objednávateľovi najneskôr do 20. dňa mesiaca, nasledujúceho po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mesiaci, v ktorom bol predmet zmluvy alebo jeho časť protokolárne odovzdaný a prevzatý.</w:t>
      </w:r>
    </w:p>
    <w:p w14:paraId="04C53AA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68E25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8. Zhotoviteľ berie na vedomie, že dielo je spolufinancované z Nórskych grantov a štátneho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rozpočtu Slovenskej republiky.  </w:t>
      </w:r>
    </w:p>
    <w:p w14:paraId="5BC078E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EBFAF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9.  Zhotoviteľ sa zaväzuje objednávateľovi nahradiť vzniknutú škodu a zaplatiť zmluvnú pokutu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vo výške 1000,- EUR v prípade nedodržania podmienky úplného prístupu k účtovníctvu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uvedenú v bode 11. tohto Čl. alebo sa preukáže, že pri získaní zákazky sa zhotoviteľ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dopustil konania, ktoré je v Príručke (https://minzp.sk/files/sekcia-enviromentalnych-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projektov-programov/eeagrants/prirucka-prijimatela-1.1/prirucka-prijimatela-projektoveho-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parnera-sk-klima_v-1-1.pdf) označené ako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kolúzne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správanie, alebo iným nedovoleným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spôsobom ovplyvnil výber úspešného uchádzača v prípade ak bude musieť objednávateľ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v dôsledku týchto skutočností vrátiť poskytnutý projektový grant alebo jeho časť.</w:t>
      </w:r>
    </w:p>
    <w:p w14:paraId="5507613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288CF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10. Vzhľadom ku skutočnosti, že dielo bude financované z nórskych grantov a štátneho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rozpočtu Slovenskej republiky zhotoviteľ sa zaväzuje, že umožní všetkým kontrolným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subjektom, vrátane Ministerstva životného prostredia Slovenskej republiky, Ministerstva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investícií, regionálneho rozvoja a informatizácie Slovenskej republiky, Ministerstva financií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Slovenskej republiky, Úradu pre finančný mechanizmus, Ministerstva zahraničných vecí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Nórskeho kráľovstva, Výboru pre finančný mechanizmus, Úradu generálneho audítora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Nórskeho kráľovstva a ďalším kontrolným orgánom a orgánom oprávneným na výkon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kontroly v zmysle príslušných právnych predpisov SR, ako aj všetkým subjektom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povereným týmito inštitúciami vykonať kontrolu dokladov súvisiacich s plnením tejto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zmluvy, a to po celú dobu povinnej archivácie týchto dokumentov, určenou v súlade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 platnými právnymi predpismi SR.</w:t>
      </w:r>
    </w:p>
    <w:p w14:paraId="09B59DE1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767DA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11. Zmluvné strany sú si vedomé, že zmluva, ako aj všetky jej prípadné dodatky, môže byť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zverejnená na webovom sídle Ministerstva životného prostredia Slovenskej republiky.</w:t>
      </w:r>
    </w:p>
    <w:p w14:paraId="37BF635C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53854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2CF23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555117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ČI. V</w:t>
      </w:r>
    </w:p>
    <w:p w14:paraId="2A14DE23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Podmienky zhotovenia predmetu zmluvy</w:t>
      </w:r>
    </w:p>
    <w:p w14:paraId="7D9AA51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BBCB3B" w14:textId="77777777" w:rsidR="00F848B0" w:rsidRPr="00340958" w:rsidRDefault="00F848B0" w:rsidP="00F848B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Práva a povinnosti zhotoviteľa:</w:t>
      </w:r>
    </w:p>
    <w:p w14:paraId="2F705DB1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C71F2E" w14:textId="77777777" w:rsidR="00F848B0" w:rsidRPr="00340958" w:rsidRDefault="00F848B0" w:rsidP="00F848B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Povinnosti zhotoviteľa podľa ČI. II ods. 1. písm. a) - projektová dokumentácia</w:t>
      </w:r>
    </w:p>
    <w:p w14:paraId="6603CCF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DA6AAF" w14:textId="1DC3FBDC" w:rsidR="00F848B0" w:rsidRPr="00340958" w:rsidRDefault="00F848B0" w:rsidP="00376A1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1. Zhotoviteľ sa zaväzuje vypracovať projektovú dokumentáciu pre </w:t>
      </w:r>
      <w:r w:rsidR="00376A12" w:rsidRPr="00340958">
        <w:rPr>
          <w:rFonts w:ascii="Arial" w:hAnsi="Arial" w:cs="Arial"/>
          <w:color w:val="000000" w:themeColor="text1"/>
          <w:sz w:val="22"/>
          <w:szCs w:val="22"/>
        </w:rPr>
        <w:t xml:space="preserve">ohlásenie stavby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a realizáciu stavby v zmysle platných právnych predpisov, noriem a v zmysle zákona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č. 185/2015 Z. Z. Autorský  zákon v znení neskorších predpisov, ktorá bude pozostávať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 technickej dokumentácie a dokumentov potrebných na splnenie všetkých úradných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schvaľovaní, resp. na zabezpečenie súladu s nimi, vrátane zapracovania prípadných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pripomienok dotknutých orgánov a organizácií v lehote podľa ČI. III bod 1.</w:t>
      </w:r>
    </w:p>
    <w:p w14:paraId="683B7E5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6A7D0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2. Zhotoviteľ sa zaväzuje, že predmet zmluvy bude zrealizovaný pri dodržaní technologických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postupov, ako aj platných STN, právnych, prevádzkových a bezpečnostných predpisov.</w:t>
      </w:r>
    </w:p>
    <w:p w14:paraId="094AB8C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3. Zhotoviteľ sa zaväzuje projektovú dokumentáciu vypracovať </w:t>
      </w:r>
    </w:p>
    <w:p w14:paraId="129F7839" w14:textId="02A1EE42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- v rozsahu pre </w:t>
      </w:r>
      <w:r w:rsidR="00376A12" w:rsidRPr="00340958">
        <w:rPr>
          <w:rFonts w:ascii="Arial" w:hAnsi="Arial" w:cs="Arial"/>
          <w:color w:val="000000" w:themeColor="text1"/>
          <w:sz w:val="22"/>
          <w:szCs w:val="22"/>
        </w:rPr>
        <w:t xml:space="preserve">ohlásenie stavby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a realizáciu stavby podľa § 45 ods. 2 písm. c) stavebného zákona v rozsahu minimálne podľa § 9 vyhlášky č. 453/2000 Z. z., a ako jej súčasť vypracovať aj detaily riešenia a podrobný položkovitý rozpočet a výkaz výmer. Súčasťou projektovej dokumentácie bude aj návrh spôsobu likvidácie stavebnej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sute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a odpadov vzniknutých stavebnou činnosťou.</w:t>
      </w:r>
    </w:p>
    <w:p w14:paraId="0AD3D297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42A0F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259006" w14:textId="3A226849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4. Zhotoviteľ sa zaväzuje projektovú dokumentáciu vypracovať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a dodať kompletnú a musí obsahovať  minimálne tieto časti:</w:t>
      </w:r>
    </w:p>
    <w:p w14:paraId="2A1318DD" w14:textId="3F19A06B" w:rsidR="00F848B0" w:rsidRPr="00340958" w:rsidRDefault="00F848B0" w:rsidP="00F848B0">
      <w:pPr>
        <w:pStyle w:val="Odsekzoznamu"/>
        <w:widowControl w:val="0"/>
        <w:numPr>
          <w:ilvl w:val="0"/>
          <w:numId w:val="1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zameranie skutkového stavu, </w:t>
      </w:r>
      <w:r w:rsidR="00376A12" w:rsidRPr="00340958">
        <w:rPr>
          <w:rFonts w:ascii="Arial" w:hAnsi="Arial" w:cs="Arial"/>
          <w:bCs/>
          <w:color w:val="000000" w:themeColor="text1"/>
          <w:sz w:val="22"/>
          <w:szCs w:val="22"/>
        </w:rPr>
        <w:t>(výškopisné a polohopisné zameranie navrhnutých častí areálov, zameranie inžinierskych sietí – v prípade kolízií riešiť úpravu či preložku, zameranie mobiliáru, zameranie hracích prvkov a komunikačných koridorov)</w:t>
      </w:r>
    </w:p>
    <w:p w14:paraId="552BF140" w14:textId="7D9BC508" w:rsidR="00376A12" w:rsidRPr="00340958" w:rsidRDefault="00376A12" w:rsidP="00F848B0">
      <w:pPr>
        <w:pStyle w:val="Odsekzoznamu"/>
        <w:widowControl w:val="0"/>
        <w:numPr>
          <w:ilvl w:val="0"/>
          <w:numId w:val="1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>riešenie hospodárenia s dažďovou vodou zberom dažďovej vody z nepriepustných plôch na novo navrhovanú trávnatú dažďovú záhradu</w:t>
      </w:r>
    </w:p>
    <w:p w14:paraId="5BE2B379" w14:textId="65D09BDE" w:rsidR="00376A12" w:rsidRPr="00340958" w:rsidRDefault="00376A12" w:rsidP="00F848B0">
      <w:pPr>
        <w:pStyle w:val="Odsekzoznamu"/>
        <w:widowControl w:val="0"/>
        <w:numPr>
          <w:ilvl w:val="0"/>
          <w:numId w:val="1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>technická správa</w:t>
      </w:r>
    </w:p>
    <w:p w14:paraId="4EDD51F6" w14:textId="02275D39" w:rsidR="00F848B0" w:rsidRPr="00340958" w:rsidRDefault="00F848B0" w:rsidP="00F848B0">
      <w:pPr>
        <w:pStyle w:val="Odsekzoznamu"/>
        <w:widowControl w:val="0"/>
        <w:numPr>
          <w:ilvl w:val="0"/>
          <w:numId w:val="1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podrobný </w:t>
      </w:r>
      <w:proofErr w:type="spellStart"/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>položkovitý</w:t>
      </w:r>
      <w:proofErr w:type="spellEnd"/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rozpočet a výkaz výmer vrátane typovej skladby výsadby,</w:t>
      </w:r>
    </w:p>
    <w:p w14:paraId="3B2FFD38" w14:textId="70A31244" w:rsidR="00EB35B3" w:rsidRPr="00340958" w:rsidRDefault="00EB35B3" w:rsidP="00F848B0">
      <w:pPr>
        <w:pStyle w:val="Odsekzoznamu"/>
        <w:widowControl w:val="0"/>
        <w:numPr>
          <w:ilvl w:val="0"/>
          <w:numId w:val="1"/>
        </w:numPr>
        <w:autoSpaceDE w:val="0"/>
        <w:autoSpaceDN w:val="0"/>
        <w:ind w:left="993" w:right="29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>spracovať plán výsadby, ktorý bude zohľadňovať charakter územia jestvujúcej zelene</w:t>
      </w:r>
    </w:p>
    <w:p w14:paraId="1F8BF826" w14:textId="0E53FF83" w:rsidR="00F848B0" w:rsidRPr="00340958" w:rsidRDefault="00EB35B3" w:rsidP="00F848B0">
      <w:pPr>
        <w:numPr>
          <w:ilvl w:val="0"/>
          <w:numId w:val="1"/>
        </w:numPr>
        <w:spacing w:before="100" w:beforeAutospacing="1" w:after="100" w:afterAutospacing="1"/>
        <w:ind w:left="993" w:right="29" w:hanging="28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F848B0" w:rsidRPr="00340958">
        <w:rPr>
          <w:rFonts w:ascii="Arial" w:hAnsi="Arial" w:cs="Arial"/>
          <w:bCs/>
          <w:color w:val="000000" w:themeColor="text1"/>
          <w:sz w:val="22"/>
          <w:szCs w:val="22"/>
        </w:rPr>
        <w:t>lán organizácie výstavby (realizácia stavby bude prebiehať za plnej prevádzky</w:t>
      </w: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materských škôl,</w:t>
      </w:r>
      <w:r w:rsidR="00F848B0"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bez obmedzenia)</w:t>
      </w:r>
    </w:p>
    <w:p w14:paraId="57BB8D77" w14:textId="2E1DA1E2" w:rsidR="00F848B0" w:rsidRPr="00340958" w:rsidRDefault="00F848B0" w:rsidP="00F848B0">
      <w:pPr>
        <w:pStyle w:val="Odsekzoznamu"/>
        <w:numPr>
          <w:ilvl w:val="0"/>
          <w:numId w:val="1"/>
        </w:numPr>
        <w:ind w:left="993" w:right="29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958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súhlasné stanoviská dotknutých orgánov a inštitúcií, ktoré majú priamy alebo nepriamy vplyv, resp. dopad na zhotovenie diela, potrebné pre </w:t>
      </w:r>
      <w:r w:rsidR="004E63BD" w:rsidRPr="00340958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ohlásenie stavby </w:t>
      </w:r>
    </w:p>
    <w:p w14:paraId="512EE8E5" w14:textId="77777777" w:rsidR="00F848B0" w:rsidRPr="00340958" w:rsidRDefault="00F848B0" w:rsidP="00F848B0">
      <w:pPr>
        <w:pStyle w:val="Odsekzoznamu"/>
        <w:numPr>
          <w:ilvl w:val="0"/>
          <w:numId w:val="1"/>
        </w:numPr>
        <w:ind w:left="993" w:right="29" w:hanging="284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40958">
        <w:rPr>
          <w:rFonts w:ascii="Arial" w:eastAsia="Calibri" w:hAnsi="Arial" w:cs="Arial"/>
          <w:bCs/>
          <w:color w:val="000000" w:themeColor="text1"/>
          <w:sz w:val="22"/>
          <w:szCs w:val="22"/>
        </w:rPr>
        <w:t xml:space="preserve">posúdenie projektu v zmysle zákona č. 124/2006 </w:t>
      </w:r>
      <w:proofErr w:type="spellStart"/>
      <w:r w:rsidRPr="00340958">
        <w:rPr>
          <w:rFonts w:ascii="Arial" w:eastAsia="Calibri" w:hAnsi="Arial" w:cs="Arial"/>
          <w:bCs/>
          <w:color w:val="000000" w:themeColor="text1"/>
          <w:sz w:val="22"/>
          <w:szCs w:val="22"/>
        </w:rPr>
        <w:t>Z.z</w:t>
      </w:r>
      <w:proofErr w:type="spellEnd"/>
      <w:r w:rsidRPr="00340958">
        <w:rPr>
          <w:rFonts w:ascii="Arial" w:eastAsia="Calibri" w:hAnsi="Arial" w:cs="Arial"/>
          <w:bCs/>
          <w:color w:val="000000" w:themeColor="text1"/>
          <w:sz w:val="22"/>
          <w:szCs w:val="22"/>
        </w:rPr>
        <w:t>. o bezpečnosti a ochrane zdravia pri práci a o zmene a doplnení niektorých zákonov.</w:t>
      </w:r>
    </w:p>
    <w:p w14:paraId="7F3A9EE3" w14:textId="77777777" w:rsidR="00F848B0" w:rsidRPr="00340958" w:rsidRDefault="00F848B0" w:rsidP="00F848B0">
      <w:pPr>
        <w:pStyle w:val="Odsekzoznamu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6EE619B" w14:textId="6445F9C5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6. Zhotoviteľ sa zaväzuje projektovú dokumentáciu vypracovať s prihliadnutím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na predpokladaný celkový objem prác nasledovne: </w:t>
      </w:r>
    </w:p>
    <w:p w14:paraId="6B8BE869" w14:textId="715FE8EC" w:rsidR="00BB4B2C" w:rsidRPr="00340958" w:rsidRDefault="00BB4B2C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2C27B8" w14:textId="2D6A038A" w:rsidR="00BB4B2C" w:rsidRPr="00340958" w:rsidRDefault="00BB4B2C" w:rsidP="00BB4B2C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Palárikova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2224/3, 2224/4, 2224/5, 2224/25,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18F4B29B" w14:textId="29C77234" w:rsidR="00BB4B2C" w:rsidRPr="00340958" w:rsidRDefault="004B6222" w:rsidP="00BB4B2C">
      <w:pPr>
        <w:ind w:firstLine="56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  </w:t>
      </w:r>
      <w:r w:rsidR="00BB4B2C" w:rsidRPr="00340958">
        <w:rPr>
          <w:rFonts w:ascii="Arial" w:hAnsi="Arial" w:cs="Arial"/>
          <w:bCs/>
          <w:color w:val="000000" w:themeColor="text1"/>
          <w:sz w:val="22"/>
          <w:szCs w:val="22"/>
        </w:rPr>
        <w:t>Predpokladaný celkový objem prác</w:t>
      </w:r>
      <w:r w:rsidR="0058358A"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B4B2C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nesmie presiahnuť </w:t>
      </w:r>
      <w:r w:rsidR="00BB4B2C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       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="00BB4B2C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sumu: </w:t>
      </w:r>
      <w:r w:rsidR="0058358A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>7.500,-</w:t>
      </w:r>
      <w:r w:rsidR="00BB4B2C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EUR s DPH </w:t>
      </w:r>
    </w:p>
    <w:p w14:paraId="6F14B287" w14:textId="77777777" w:rsidR="00BB4B2C" w:rsidRPr="00340958" w:rsidRDefault="00BB4B2C" w:rsidP="00BB4B2C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8FC78E4" w14:textId="4640B2EB" w:rsidR="00BB4B2C" w:rsidRPr="00340958" w:rsidRDefault="00BB4B2C" w:rsidP="00BB4B2C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Kukučínova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326/17, 326/18,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717A82FB" w14:textId="23E8B286" w:rsidR="0058358A" w:rsidRPr="00340958" w:rsidRDefault="0058358A" w:rsidP="0058358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</w:t>
      </w:r>
      <w:r w:rsidR="004B6222"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Predpokladaný celkový objem prác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nesmie presiahnuť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        </w:t>
      </w:r>
      <w:r w:rsidR="004B6222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sumu: 9.000,- EUR s DPH </w:t>
      </w:r>
    </w:p>
    <w:p w14:paraId="3B1CCB2C" w14:textId="77777777" w:rsidR="0058358A" w:rsidRPr="00340958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B67B66" w14:textId="558AA628" w:rsidR="00BB4B2C" w:rsidRPr="00340958" w:rsidRDefault="00BB4B2C" w:rsidP="00BB4B2C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Budovateľská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5971/4, 5971/14, 5971/66, 5971/67,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212B111F" w14:textId="54A1FEFE" w:rsidR="0058358A" w:rsidRPr="00340958" w:rsidRDefault="0058358A" w:rsidP="0058358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</w:t>
      </w:r>
      <w:r w:rsidR="004B6222"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Predpokladaný celkový objem prác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nesmie presiahnuť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        </w:t>
      </w:r>
      <w:r w:rsidR="004B6222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B6222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sumu: 10.000,- EUR s DPH </w:t>
      </w:r>
    </w:p>
    <w:p w14:paraId="43153F52" w14:textId="77777777" w:rsidR="0058358A" w:rsidRPr="00340958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A8D736" w14:textId="5A197733" w:rsidR="00BB4B2C" w:rsidRPr="00340958" w:rsidRDefault="00BB4B2C" w:rsidP="00BB4B2C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MŠ Čsl. Armády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5074/1, 5074/26,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5278A188" w14:textId="19052C0A" w:rsidR="0058358A" w:rsidRPr="00340958" w:rsidRDefault="0058358A" w:rsidP="0058358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</w:t>
      </w:r>
      <w:r w:rsidR="004B6222"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Predpokladaný celkový objem prác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nesmie presiahnuť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         </w:t>
      </w:r>
      <w:r w:rsidR="004B6222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sumu: 5.000,- EUR s DPH </w:t>
      </w:r>
    </w:p>
    <w:p w14:paraId="1DFEC92E" w14:textId="77777777" w:rsidR="0058358A" w:rsidRPr="00340958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5526AE" w14:textId="13A26254" w:rsidR="00BB4B2C" w:rsidRPr="00340958" w:rsidRDefault="00BB4B2C" w:rsidP="00BB4B2C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Domov pokojnej staroby (zachytávanie dažďových vôd zo strešných konštrukcií – pomerná časť),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5066/90, 5066/189, 5066/252, 5066/268, 5066/342, 5066/390, 5066/391,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2155FED3" w14:textId="3B3614E0" w:rsidR="0058358A" w:rsidRPr="00340958" w:rsidRDefault="0058358A" w:rsidP="0058358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</w:t>
      </w:r>
      <w:r w:rsidR="004B6222"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Predpokladaný celkový objem prác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nesmie presiahnuť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           sumu: 5.000,- EUR s DPH </w:t>
      </w:r>
    </w:p>
    <w:p w14:paraId="57A2F320" w14:textId="77777777" w:rsidR="0058358A" w:rsidRPr="00340958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B9C8FD" w14:textId="42FF6B86" w:rsidR="00BB4B2C" w:rsidRPr="00340958" w:rsidRDefault="00BB4B2C" w:rsidP="00BB4B2C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Športová hala T-18 (zachytávanie dažďových vôd zo strešných konštrukcií),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7527/1, 7527/6, 7527/18, 7527/19,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5CEF223A" w14:textId="33E86FD8" w:rsidR="0058358A" w:rsidRPr="00340958" w:rsidRDefault="0058358A" w:rsidP="0058358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</w:t>
      </w:r>
      <w:r w:rsidR="004B6222"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Predpokladaný celkový objem prác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nesmie presiahnuť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          </w:t>
      </w:r>
      <w:r w:rsidR="004B6222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sumu: 8.000,- EUR s DPH </w:t>
      </w:r>
    </w:p>
    <w:p w14:paraId="5BCCDAB4" w14:textId="77777777" w:rsidR="0058358A" w:rsidRPr="00340958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605B56" w14:textId="0F3C9465" w:rsidR="00BB4B2C" w:rsidRPr="00340958" w:rsidRDefault="00BB4B2C" w:rsidP="00BB4B2C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sídlisko na Ulici 1. mája (zachytávanie dažďových vôd zo spevnených plôch),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142/2,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22159D04" w14:textId="3842A635" w:rsidR="0058358A" w:rsidRPr="00340958" w:rsidRDefault="0058358A" w:rsidP="0058358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</w:t>
      </w:r>
      <w:r w:rsidR="004B6222"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Predpokladaný celkový objem prác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nesmie presiahnuť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         </w:t>
      </w:r>
      <w:r w:rsidR="004B6222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>sumu: 9.000,- EUR s DPH (2x 4.500)</w:t>
      </w:r>
    </w:p>
    <w:p w14:paraId="6FEF18A4" w14:textId="77777777" w:rsidR="004B6222" w:rsidRPr="00340958" w:rsidRDefault="004B6222" w:rsidP="0058358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D9CF2BE" w14:textId="2DB522E1" w:rsidR="00BB4B2C" w:rsidRPr="00340958" w:rsidRDefault="00BB4B2C" w:rsidP="00BB4B2C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sídlisko na Ulici Kukučínovej (zachytávanie dažďových vôd zo spevnených plôch),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326/1,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5B537312" w14:textId="72ED96D5" w:rsidR="0058358A" w:rsidRPr="00340958" w:rsidRDefault="0058358A" w:rsidP="0058358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</w:t>
      </w:r>
      <w:r w:rsidR="004B6222"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Predpokladaný celkový objem prác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nesmie presiahnuť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          </w:t>
      </w:r>
      <w:r w:rsidR="004B6222"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sumu: 8.000,- EUR s DPH </w:t>
      </w:r>
    </w:p>
    <w:p w14:paraId="1907CD16" w14:textId="77777777" w:rsidR="0058358A" w:rsidRPr="00340958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1950A4" w14:textId="5F0A036C" w:rsidR="00BB4B2C" w:rsidRPr="00340958" w:rsidRDefault="00BB4B2C" w:rsidP="00BB4B2C">
      <w:pPr>
        <w:pStyle w:val="Odsekzoznamu"/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Dažďová záhrada sídlisko na Ulici Komenského (zachytávanie dažďových vôd zo spevnených plôch),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č. C KN 1121/210, 1121/222,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Snina</w:t>
      </w:r>
    </w:p>
    <w:p w14:paraId="043BE81F" w14:textId="61A5DCDE" w:rsidR="0058358A" w:rsidRPr="00340958" w:rsidRDefault="0058358A" w:rsidP="004B6222">
      <w:pPr>
        <w:ind w:left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Cs/>
          <w:color w:val="000000" w:themeColor="text1"/>
          <w:sz w:val="22"/>
          <w:szCs w:val="22"/>
        </w:rPr>
        <w:t xml:space="preserve">Predpokladaný celkový objem prác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nesmie presiahnuť </w:t>
      </w:r>
      <w:r w:rsidRPr="00340958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sumu: 7.000,- EUR s DPH </w:t>
      </w:r>
    </w:p>
    <w:p w14:paraId="1E322180" w14:textId="77777777" w:rsidR="0058358A" w:rsidRPr="00340958" w:rsidRDefault="0058358A" w:rsidP="0058358A">
      <w:pPr>
        <w:pStyle w:val="Odsekzoznamu"/>
        <w:widowControl w:val="0"/>
        <w:tabs>
          <w:tab w:val="left" w:pos="1306"/>
        </w:tabs>
        <w:autoSpaceDE w:val="0"/>
        <w:autoSpaceDN w:val="0"/>
        <w:spacing w:before="33"/>
        <w:ind w:left="709" w:right="2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A4613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7. Zhotoviteľ sa zaväzuje vypracovať projektovú dokumentáciu vo vlastnom mene, na vlastné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náklady, na vlastné nebezpečenstvo a v dohodnutom čase.</w:t>
      </w:r>
    </w:p>
    <w:p w14:paraId="3D331FC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57CF9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8. Vypracovanú projektovú dokumentáciu pre objekty stavby objednávateľa je zhotoviteľ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povinný odovzdať objednávateľovi nasledovne:</w:t>
      </w:r>
    </w:p>
    <w:p w14:paraId="5CC4C507" w14:textId="77777777" w:rsidR="00F848B0" w:rsidRPr="00340958" w:rsidRDefault="00F848B0" w:rsidP="00F848B0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• v 6-ich vyhotoveniach v tlačenej verzii (vrátane rozpočtu a výkazu výmer),</w:t>
      </w:r>
    </w:p>
    <w:p w14:paraId="03C7754A" w14:textId="77777777" w:rsidR="00F848B0" w:rsidRPr="00340958" w:rsidRDefault="00F848B0" w:rsidP="00F848B0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• v 6-ich vyhotoveniach v elektronickej verzii (vrátane rozpočtu a výkazu výmer) na CD nosiči v editovateľnom formáte (*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dwg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,) a aj needitovateľnom formáte (*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pdf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5EB3FE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FF0DE1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9. Zhotoviteľ je povinný projektovú dokumentáciu opatriť autorizačnou pečiatkou a podpisom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projektanta.</w:t>
      </w:r>
    </w:p>
    <w:p w14:paraId="5FC45AD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DDA561" w14:textId="69CA9706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10. Zhotoviteľ sa zaväzuje projektovú dokumentáciu spracovať dôsledne so všetkými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štandardnými, špecifickými a atypickými aplikačnými detailmi.</w:t>
      </w:r>
    </w:p>
    <w:p w14:paraId="3B91F757" w14:textId="77777777" w:rsidR="0040302D" w:rsidRPr="00340958" w:rsidRDefault="0040302D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1E215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F24C7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11. Ak zhotoviteľ, zistí skryté prekážky, ktoré mu bránia vykonať projektovú dokumentáciu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riadne a včas, je povinný takéto prekážky ihneď oznámiť objednávateľovi.</w:t>
      </w:r>
    </w:p>
    <w:p w14:paraId="646D4CAC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234697" w14:textId="77777777" w:rsidR="00F848B0" w:rsidRPr="00340958" w:rsidRDefault="00F848B0" w:rsidP="00F848B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Povinnosti zhotoviteľa podľa ČI. II ods. 1. písm. b) - inžinierska činnosť</w:t>
      </w:r>
    </w:p>
    <w:p w14:paraId="7457DC1B" w14:textId="77777777" w:rsidR="00F848B0" w:rsidRPr="00340958" w:rsidRDefault="00F848B0" w:rsidP="00F848B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9A3DC0F" w14:textId="41D832D8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12. Zhotoviteľ sa zaväzuje inžinierskou činnosťou zabezpečiť všetky stanoviská dotknutých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orgánov a organizácií k projektovej dokumentácii, ktoré sú potrebné k</w:t>
      </w:r>
      <w:r w:rsidR="0040302D" w:rsidRPr="00340958">
        <w:rPr>
          <w:rFonts w:ascii="Arial" w:hAnsi="Arial" w:cs="Arial"/>
          <w:color w:val="000000" w:themeColor="text1"/>
          <w:sz w:val="22"/>
          <w:szCs w:val="22"/>
        </w:rPr>
        <w:t xml:space="preserve"> ohláseniu stavby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>vydaniu vrátane podania žiadosti a zabezpečenia právoplatného stavebného povolenia.</w:t>
      </w:r>
    </w:p>
    <w:p w14:paraId="4E3E2D2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56F4C1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13. Zhotoviteľ sa zaväzuje v prípade vzniku potreby vlastného zamerania alebo geodetického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zamerania takéto zamerania vykonať, pričom cena za všetky takéto zamerania je už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zahrnutá v celkovej cene podľa ČI. IV bod 1. </w:t>
      </w:r>
    </w:p>
    <w:p w14:paraId="1CF863D0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19D1EC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14. Zhotoviteľ sa zaväzuje vykonať inžiniersku činnosť vo vlastnom mene, na vlastné náklady,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na vlastné nebezpečenstvo a v dohodnutom čase.</w:t>
      </w:r>
    </w:p>
    <w:p w14:paraId="7996F66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783CB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15. Ak zhotoviteľ zistí skryté prekážky, ktoré mu bránia vykonať inžiniersku činnosť riadne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a včas, je povinný takéto prekážky ihneď oznámiť objednávateľovi.</w:t>
      </w:r>
    </w:p>
    <w:p w14:paraId="32BF0C6E" w14:textId="77777777" w:rsidR="00F848B0" w:rsidRPr="00340958" w:rsidRDefault="00F848B0" w:rsidP="00F848B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br/>
      </w: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Povinnosti zhotoviteľa podľa ČI. II ods. 1. písm. c) - autorský dozor</w:t>
      </w:r>
    </w:p>
    <w:p w14:paraId="664CB5C5" w14:textId="77777777" w:rsidR="00F848B0" w:rsidRPr="00340958" w:rsidRDefault="00F848B0" w:rsidP="00F848B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E6304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16. Zhotoviteľ sa zaväzuje vykonať autorský dozor počas realizácie stavby, v prípade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realizácie stavby objednávateľom, posudzovať návrhy objednávateľa alebo zhotoviteľa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stavby na prípadné zmeny a odchýlky oproti schválenej projektovej dokumentácii pre </w:t>
      </w:r>
    </w:p>
    <w:p w14:paraId="44D76C0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  stavbu počas realizácie stavby, byť prítomný pri odovzdaní a prebratí stavby,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na kontrolných dňoch realizácie stavby a pri kolaudačnom konaní až do jeho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právoplatného ukončenia.</w:t>
      </w:r>
    </w:p>
    <w:p w14:paraId="1758775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E7889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17.  Zhotoviteľ sa zaväzuje sledovať obsah stavebného denníka, zúčastňovať sa pracovných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a kontrolných porád a vykonávať potrebné opatrenia v lehote dohodnutej v stavebnom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denníku.</w:t>
      </w:r>
    </w:p>
    <w:p w14:paraId="4870F5D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93BD7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18. Zhotoviteľ dbá na bezpečnosť a ochranu zdravia osôb v priestoroch realizácie autorského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dozoru a pri vykonávaní autorského dozoru dbá na dodržiavanie všeobecne záväzných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právnych predpisov a STN, a ochrany životného prostredia, ako aj interných predpisov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objednávateľa, s ktorými ho objednávateľ oboznámil.</w:t>
      </w:r>
    </w:p>
    <w:p w14:paraId="2ED7D32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CC21A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19. Zhotoviteľ sa zaväzuje vykonať autorský dozor vo vlastnom mene, na vlastné náklady,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na vlastné nebezpečenstvo a v dohodnutom čase.</w:t>
      </w:r>
    </w:p>
    <w:p w14:paraId="3A3332F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373C3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20. Ak zhotoviteľ zistí skryté prekážky, ktoré mu bránia vykonať autorský dozor riadne a včas,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je povinný takéto prekážky ihneď oznámiť objednávateľovi.</w:t>
      </w:r>
    </w:p>
    <w:p w14:paraId="370F02CC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EB11A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21. Zhotoviteľ berie na vedomie, že realizácia autorského dozoru bude prebiehať počas prevádzky objednávateľa.</w:t>
      </w:r>
    </w:p>
    <w:p w14:paraId="3610AFFF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3CA74C" w14:textId="77777777" w:rsidR="00F848B0" w:rsidRPr="00340958" w:rsidRDefault="00F848B0" w:rsidP="00F848B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Práva a povinnosti objednávateľa:</w:t>
      </w:r>
    </w:p>
    <w:p w14:paraId="66EAEA6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2F121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1. Objednávateľ sa zaväzuje po celú dobu, po ktorú má zhotoviteľ vykonávať predmet zmluvy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podľa tejto zmluvy, zabezpečiť:</w:t>
      </w:r>
    </w:p>
    <w:p w14:paraId="71D5B75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E6C31F" w14:textId="77777777" w:rsidR="00F848B0" w:rsidRPr="00340958" w:rsidRDefault="00F848B0" w:rsidP="00F848B0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riadny prístup zhotoviteľa, jeho zamestnancov, subdodávateľov, za účelom vykonávania predmetu zmluvy do objektov stavby objednávateľa,</w:t>
      </w:r>
    </w:p>
    <w:p w14:paraId="65D8395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b)  používanie sociálnych zariadení v objekte stavby objednávateľa po dobu vykonávania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  predmetu zmluvy.</w:t>
      </w:r>
    </w:p>
    <w:p w14:paraId="331C26C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08834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2. Oboznámiť zhotoviteľa s internými predpismi objednávateľa potrebných pre výkon predmetu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zmluvy.</w:t>
      </w:r>
    </w:p>
    <w:p w14:paraId="13A0EC40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94023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3. Objednávateľ je oprávnený kontrolovať vykonávanie predmetu zmluvy. Ak objednávateľ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zistí, že zhotoviteľ vykonáva predmet zmluvy v rozpore so zmluvou, je objednávateľ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oprávnený dožadovať sa toho, aby zhotoviteľ upustil od vykonávania predmetu zmluvy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v rozpore so zmluvou a odstránil vady vzniknuté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vadným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vykonávaním predmetu zmluvy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predmet zmluvy vykonal riadnym spôsobom.</w:t>
      </w:r>
    </w:p>
    <w:p w14:paraId="0C266701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4A557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4. Objednávateľ sa zaväzuje odovzdať zhotoviteľovi všetky jemu dostupné potrebné podklady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pre realizáciu predmetu zmluvy ako aj prípadné splnomocnenie.</w:t>
      </w:r>
    </w:p>
    <w:p w14:paraId="16BDE11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70286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5. Objednávateľ sa zaväzuje po celú dobu, po ktorú má zhotoviteľ vykonávať predmet zmluvy,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poskytnúť mu súčinnosť.</w:t>
      </w:r>
    </w:p>
    <w:p w14:paraId="22CB18D1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83C72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6. Objednávateľ sa zaväzuje zhotoviteľovi nahradiť výdavky spojené s úhradou správnych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poplatkov a poplatkov za vydanie stanovísk a vyjadrení, ktoré zhotoviteľ preukáže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objednávateľovi na základe potvrdení a dokladov, ktorým bol správny poplatok zhotoviteľom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zaplatený.</w:t>
      </w:r>
    </w:p>
    <w:p w14:paraId="2E7B9947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B4138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7. Objednávateľ si vyhradzuje právo nerealizovať stavbu a zhotoviteľ berie na vedomie, že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v prípade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nerealizácie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stavby objednávateľom mu nevzniká nárok na úhradu ceny za výkon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autorského dozoru uvedenej v bode 1. článku IV zmluvy.</w:t>
      </w:r>
    </w:p>
    <w:p w14:paraId="555E20F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23BEC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59EB32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ČI. VI</w:t>
      </w:r>
    </w:p>
    <w:p w14:paraId="01A0CB63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Podmienky zhotovenia predmetu zmluvy</w:t>
      </w:r>
    </w:p>
    <w:p w14:paraId="10A74FD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AF7BE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1. Zhotoviteľ splní svoju povinnosť vykonať predmet alebo časť predmetu zmluvy jeho riadnou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realizáciou v dohodnutom čase plnenia a protokolárnym odovzdaním predmetu alebo časti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predmetu zmluvy objednávateľovi v dohodnutej lehote.</w:t>
      </w:r>
    </w:p>
    <w:p w14:paraId="5031D94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2. Dokladom o prevzatí a splnení predmetu zmluvy, alebo jeho časti objednávateľom bude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potvrdený preberací protokol o prevzatí predmetu zmluvy podľa bodu 4. tohto článku.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23692E1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3. Zhotoviteľ sa zaväzuje písomne oznámiť objednávateľovi pripravenosť predmetu zmluvy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alebo jeho časti na odovzdanie najmenej 3 (tri) pracovné dni vopred.</w:t>
      </w:r>
    </w:p>
    <w:p w14:paraId="151921A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2C2D6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4. Písomný preberací protokol predmetu zmluvy alebo jeho časti musí obsahovať najmä: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39D785D1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a) vyhlásenie zmluvných strán o tom, či predmet zmluvy alebo jeho časť bola vykonaná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 v súlade s touto zmluvou,</w:t>
      </w:r>
    </w:p>
    <w:p w14:paraId="1C3566E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b)  rozsah prác a dodávok,</w:t>
      </w:r>
    </w:p>
    <w:p w14:paraId="47B8F10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c) zhodnotenie vykonaného predmetu zmluvy alebo jeho časti a súpis zistených vád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 a prípadných nedorobkov, ktoré nebránia riadnemu užívaniu predmetu zmluvy,</w:t>
      </w:r>
    </w:p>
    <w:p w14:paraId="1D0355D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d) dohodu o opatreniach (vrátane lehôt) na odstránenie zistených vád a nedorobkov,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v prípade, ak sa tieto vyskytnú,</w:t>
      </w:r>
    </w:p>
    <w:p w14:paraId="2401BB3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e)  dátum odovzdania a prevzatia predmetu zmluvy,</w:t>
      </w:r>
    </w:p>
    <w:p w14:paraId="717885E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f)  podpisy oprávnených zástupcov zmluvných strán rokovať vo veciach technických.</w:t>
      </w:r>
    </w:p>
    <w:p w14:paraId="37B59CA0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46787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5.  V prípade, že predmet zmluvy alebo jeho časť má pri preberaní vady a nedorobky, ktoré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bránia jeho riadnemu užívaniu, je objednávateľ oprávnený odmietnuť prevzatie predmetu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alebo časti predmetu zmluvy. Zmluvné strany vypracujú Zápis o vadách a nedorobkoch,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ktorý bude obsahovať aj spôsob a termíny ich odstránenia. Po dobu odstraňovania vád,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zistených pri odovzdávaní predmetu alebo časti predmetu zmluvy, je zhotoviteľ v omeškaní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 odovzdaním predmetu alebo časti predmetu zmluvy; to neplatí, ak ich zhotoviteľ odstráni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v dohodnutej lehote podľa ČI. III bod 1. zmluvy. Ostatné vady, ktoré nebránia riadnemu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užívaniu predmetu alebo časti predmetu zmluvy, budú zapísané pri preberacom konaní,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 uvedením spôsobu a termínu ich odstránenia.</w:t>
      </w:r>
    </w:p>
    <w:p w14:paraId="2388855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7003B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6. Predmet zmluvy má vady, ak:</w:t>
      </w:r>
    </w:p>
    <w:p w14:paraId="2F4C5F2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a) nezodpovedá výsledku, dohodnutému v zmluve,</w:t>
      </w:r>
    </w:p>
    <w:p w14:paraId="1FEB077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b) nie je dodaný v požadovanej kvalite,</w:t>
      </w:r>
    </w:p>
    <w:p w14:paraId="1689AE0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c) vykazuje nedorobky, t. j. nie je vykonaný v celom rozsahu.</w:t>
      </w:r>
    </w:p>
    <w:p w14:paraId="3AE627EC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96595C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ČI. VII</w:t>
      </w:r>
    </w:p>
    <w:p w14:paraId="64EEE2FB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Zodpovednosť za vady a prechod vlastníctva</w:t>
      </w:r>
    </w:p>
    <w:p w14:paraId="3B8698B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9E778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5C735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1. Zhotoviteľ zodpovedá za vady predmetu zmluvy v súlade s ustanoveniami § 560 až § 565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Obchodného zákonníka.</w:t>
      </w:r>
    </w:p>
    <w:p w14:paraId="44C1059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00C59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2.Objednávateľ je povinný písomne oznámiť zhotoviteľovi vady predmetu zmluvy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bez zbytočného odkladu po ich zistení.</w:t>
      </w:r>
    </w:p>
    <w:p w14:paraId="04A98AE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4361B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3. Zhotoviteľ je povinný nedostatky a vady, reklamované objednávateľom, odstrániť do 10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pracovných dní odo dňa písomného doručenia oznámenia o reklamácii vád samotného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predmetu zmluvy alebo jeho časti, alebo v termíne, ktorý písomne dohodne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s objednávateľom podľa charakteru vady. Prevzatie a odovzdanie reklamovaných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nedostatkov bude realizované formou preberacieho a odovzdávacieho protokolu.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Za písomné oznámenie reklamácie je považované aj oznámenie doručené e-mailom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zhotoviteľovi na adresu:. .... </w:t>
      </w:r>
      <w:r w:rsidRPr="00340958">
        <w:rPr>
          <w:rFonts w:ascii="Arial" w:hAnsi="Arial" w:cs="Arial"/>
          <w:i/>
          <w:color w:val="000000" w:themeColor="text1"/>
          <w:sz w:val="22"/>
          <w:szCs w:val="22"/>
        </w:rPr>
        <w:t>doplní uchádzač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............ , takéto doručenie musí byť však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potvrdené doručením reklamácie v papierovej forme najneskôr do 5 pracovných dní odo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dňa zaslania oznámenia elektronicky na adresu zhotoviteľa, uvedenú v ČI. I zmluvy.</w:t>
      </w:r>
    </w:p>
    <w:p w14:paraId="6F097FF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7F7E7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4. Zmluvné strany sa dohodli na zmluvnej pokute v prípade, že sa vyskytne vada po prevzatí  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predmetu zmluvy, na ktorú objednávateľ písomne vyzve zhotoviteľa na odstránenie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a zhotoviteľ neodstráni vadu do dohodnutého termínu podľa bodu 3. tohto článku, zhotoviteľ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je povinný zaplatiť objednávateľovi zmluvnú pokutu vo výške 0,05 % z ceny predmetu zmluvy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celkom bez DPH, uvedenej v ČI. IV bod 1. zmluvy za každý začatý deň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omeškania odstránenia vady, pričom nie je dotknuté právo objednávateľa na náhradu škody.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Zaplatením tejto pokuty sa zhotoviteľ nezbavuje povinnosti odstrániť vadu na vlastné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náklady.</w:t>
      </w:r>
    </w:p>
    <w:p w14:paraId="6822D98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FF91B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5. Zhotoviteľ zodpovedá za škodu, ktorá vznikne objednávateľovi alebo tretej osobe v dôsledku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porušenia jeho povinností vyplývajúcich z tejto zmluvy, všeobecne záväzných právnych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predpisov alebo porušením inej právnej povinnosti. Úhradou zmluvnej pokuty nie je dotknutý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nárok objednávateľa na náhradu škody.</w:t>
      </w:r>
    </w:p>
    <w:p w14:paraId="36850CF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50300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6. Objednávateľ nadobúda vlastnícke právo k predmetu zmluvy alebo jeho časti jeho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protokolárnym odovzdaním a prevzatím.</w:t>
      </w:r>
    </w:p>
    <w:p w14:paraId="044E9E5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71DFCE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7. Nebezpečenstvo škody na predmete alebo častiach predmetu zmluvy, znáša zhotoviteľ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až do času protokolárneho odovzdania a prevzatia predmetu zmluvy objednávateľom.</w:t>
      </w:r>
    </w:p>
    <w:p w14:paraId="347BD65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DB098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091074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ČI. VIII</w:t>
      </w:r>
    </w:p>
    <w:p w14:paraId="21C90384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Sankcie</w:t>
      </w:r>
    </w:p>
    <w:p w14:paraId="37989C7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B7864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A82897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1. V prípade omeškania zhotoviteľa s vypracovaním projektovej dokumentácie alebo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 inžinierskou činnosťou je zhotoviteľ povinný zaplatiť objednávateľovi zmluvnú pokutu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vo výške 0,03 % z dohodnutej ceny bez DPH podľa ČI. IV bod 1. zmluvy za každý deň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omeškania, pričom nie je dotknuté právo objednávateľa na náhradu škody.</w:t>
      </w:r>
    </w:p>
    <w:p w14:paraId="312A02FF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C1B7D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2. V prípade omeškania/nevykonávania autorského dozoru, ak bude objednávateľ stavbu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realizovať, je zhotoviteľ povinný zaplatiť objednávateľovi zmluvnú pokutu vo výške 0,03 %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 dohodnutej ceny bez DPH podľa ČI. IV bod 1. za každý deň omeškania/nevykonávania,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pričom nie je dotknuté právo objednávateľa na náhradu škody.</w:t>
      </w:r>
    </w:p>
    <w:p w14:paraId="29B5BC3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0199E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3. V prípade omeškania objednávateľa s úhradou dohodnutej ceny podľa ČI. IV bod 1.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je zhotoviteľ oprávnený požadovať zaplatenie úroku z omeškania vo výške podľa zákona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č. 513/1991 Zb. Obchodného zákonníka v platnom znení (ďalej len „Obchodný zákonník“).</w:t>
      </w:r>
    </w:p>
    <w:p w14:paraId="24797D7F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D0376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EAEC3F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7607B3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ČI. IX</w:t>
      </w:r>
    </w:p>
    <w:p w14:paraId="2B123D90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Ukončenie zmluvy</w:t>
      </w:r>
    </w:p>
    <w:p w14:paraId="75D0877D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BEABFD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1. Táto zmluva zaniká:</w:t>
      </w:r>
    </w:p>
    <w:p w14:paraId="57CF926C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a) splnením predmetu zmluvy,</w:t>
      </w:r>
    </w:p>
    <w:p w14:paraId="51310CD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b) písomnou dohodou zmluvných strán,</w:t>
      </w:r>
    </w:p>
    <w:p w14:paraId="61C6FC4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c) odstúpením od zmluvy, v prípadoch dohodnutých v tejto zmluve,</w:t>
      </w:r>
    </w:p>
    <w:p w14:paraId="29CA38D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d) odstúpením zmluvnej strany podľa § 344 a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nasl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zákona č. 513/1991 Zb. Obchodný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zákonník.</w:t>
      </w:r>
    </w:p>
    <w:p w14:paraId="4DF4722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CBB295" w14:textId="77777777" w:rsidR="00F848B0" w:rsidRPr="00340958" w:rsidRDefault="00F848B0" w:rsidP="00F848B0">
      <w:pPr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2.  V prípade predčasného ukončenia zmluvy si zmluvné strany vysporiadajú všetky, a to aj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finančné záväzky, prevzaté na základe zmluvy, o čom vyhotovia písomný protokol.</w:t>
      </w:r>
    </w:p>
    <w:p w14:paraId="628EE05C" w14:textId="77777777" w:rsidR="00F848B0" w:rsidRPr="00340958" w:rsidRDefault="00F848B0" w:rsidP="00F848B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E42084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3. V prípade, že sa objekty stavby objednávateľa pre ktoré je určená projektová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dokumentácia podľa ČI. II bod 1. písm. a) zmluvy nebude realizovať, objednávateľ je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povinný o tejto skutočnosti preukázateľne písomne upovedomiť zhotoviteľa. </w:t>
      </w:r>
    </w:p>
    <w:p w14:paraId="3135A17F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ČI. X</w:t>
      </w:r>
    </w:p>
    <w:p w14:paraId="71814B31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 xml:space="preserve">     Licencia</w:t>
      </w:r>
    </w:p>
    <w:p w14:paraId="082E90A3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D6F7E2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4870B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1. Na každé autorské dielo, vytvorené výhradne v rámci plnenia tejto zmluvy zhotoviteľom,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udeľuje zhotoviteľ objednávateľovi ku dňu podpisu preberacieho protokolu ohľadom plnenia,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ktorého je také dielo súčasťou, časovo neobmedzenú (po dobu právnej ochrany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majetkových práv trvajúcu), výhradnú a cenou podľa tejto zmluvy plne splatenú licenciu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na akékoľvek použitie takého autorského diela ako celku i jeho jednotlivých častí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v neobmedzenom rozsahu, ktorý pre zamedzenie pochybností, zahŕňa právo jeho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kopírovania, prekladania, prispôsobovania, modifikovania, upravovania, distribuovania,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publikovania a začleňovania do iných diel, a to ako objednávateľom osobne, tak aj osobami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ním poverenými s tým, že pokiaľ je to potrebné, taká licencia zahŕňa aj výslovný súhlas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na udelenie sublicencie na používanie diela pre akékoľvek tretie osoby, či na prevedenie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takej licencie na tretie osoby. </w:t>
      </w:r>
    </w:p>
    <w:p w14:paraId="2B182951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F5DB4C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2. Zhotoviteľ vyhlasuje, a zmluvné strany berú na vedomie a súhlasia s tým, že k jednotlivým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plneniam dodaným alebo poskytnutým zhotoviteľom objednávateľovi podľa tejto zmluvy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na základe licencií udelených zhotoviteľovi tretími osobami, ktoré k nim majú a/alebo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vykonávajú autorské práva a/alebo práva priemyselného a/alebo iného duševného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vlastníctva, zhotoviteľ udeľuje objednávateľovi právo na ich používanie objednávateľom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v súlade, v rozsahu, spôsobom a za ďalších podmienok, za ktorých boli tieto plnenia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dodané/poskytnuté zhotoviteľovi príslušnou z takých tretích osôb.</w:t>
      </w:r>
    </w:p>
    <w:p w14:paraId="6AEAC86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16F06F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3. V prípade, že akákoľvek tretia osoba, vrátane zamestnancov zhotoviteľa a/alebo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subdodávateľov, bude mať akýkoľvek nárok voči objednávateľovi z titulu porušenia jej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autorských práv a/alebo práv priemyselného a/alebo iného duševného vlastníctva alebo  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akékoľvek iné nároky v akejkoľvek súvislosti s plnením poskytnutým dodávateľom podľa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tejto zmluvy, zhotoviteľ sa zaväzuje:</w:t>
      </w:r>
    </w:p>
    <w:p w14:paraId="2712A41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12D26E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a) bezodkladne obstarať na svoje vlastné náklady a výdavky od takejto tretej osoby súhlas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 na používanie jednotlivých plnení dodaných, poskytnutých, vykonaných a/alebo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vytvorených dodávateľom, subdodávateľom alebo tretími osobami pre objednávateľa,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alebo upraviť jednotlivé plnenie(a) dodané, poskytnuté, vykonané a/alebo vytvorené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zhotoviteľom, subdodávateľom alebo tretími osobami pre objednávateľa tak, aby už ďalej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neporušovali autorské práva a/alebo práva priemyselného a/alebo iného duševného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vlastníctva tretej osoby, alebo nahradiť jednotlivé plnenie(a) dodané, poskytnuté,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vykonané a/alebo vytvorené dodávateľom, subdodávateľom alebo tretími osobami pre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objednávateľa rovnakými alebo aspoň takými plneniami, ktoré majú aspoň podstatne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podobné kvalitatívne, operačné a technické parametre a funkčnosti, alebo, ak sa jedná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o plnenie poskytnuté na základe licencie tretej osoby, taký nárok vyriešiť v súlade s tým,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čo pre taký prípad stanovujú jej licenčné podmienky uvedené v tejto zmluve, a ak ich niet,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tak v súlade s týmito podmienkami; a</w:t>
      </w:r>
    </w:p>
    <w:p w14:paraId="0C3A0FA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77928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b) poskytnúť objednávateľovi akúkoľvek a všetku účinnú pomoc a uhradiť akékoľvek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  všetky náklady a výdavky, ktoré vznikli/vzniknú objednávateľovi v súvislosti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  s uplatnením vyššie uvedeného nároku tretej osoby; a</w:t>
      </w:r>
    </w:p>
    <w:p w14:paraId="483CE72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7BF5F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      c) nahradiť objednávateľovi akúkoľvek a všetku škodu, ktorá vznikne objednávateľovi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  v dôsledku uplatnenia vyššie uvedeného nároku tretej osoby, a to v plnej výške a bez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     akéhokoľvek obmedzenia.</w:t>
      </w:r>
    </w:p>
    <w:p w14:paraId="2598E7A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FC4F27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4. Objednávateľ sa zaväzuje, že o každom nároku vznesenom takou treťou osobou v zmysle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hore uvedeného bude bez zbytočného odkladu informovať zhotoviteľa, bude v súvislosti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s takým nárokom postupovať podľa primeraných pokynov zhotoviteľa a tak, aby sa predišlo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vzniku a prípadne zvýšeniu škôd, nevykoná smerom k takej tretej osobe žiaden úkon,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v dôsledku ktorého by sa jej postavenie v súvislosti s takým uplatnením nároku zlepšilo,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 zhotoviteľovi, a aj inak postupovať tak, ako je to potrebné v záujme ochrany práv oboch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strán.</w:t>
      </w:r>
    </w:p>
    <w:p w14:paraId="6B7588AC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0911EB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2011958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ČI. XI</w:t>
      </w:r>
    </w:p>
    <w:p w14:paraId="0F362EEC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 xml:space="preserve">     Osobitné ustanovenia a doručovanie</w:t>
      </w:r>
    </w:p>
    <w:p w14:paraId="2CB2C111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0A57EE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1. Zhotoviteľ nie je oprávnený postúpiť akékoľvek práva a pohľadávky vyplývajúce z tejto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zmluvy na tretie osoby bez predchádzajúceho písomného súhlasu objednávateľa.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Právny úkon, ktorým budú práva a pohľadávky postúpené v rozpore s týmto bodom,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bude neplatný.</w:t>
      </w:r>
    </w:p>
    <w:p w14:paraId="4801E93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5D9F0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2. Zmluvné strany sa dohodli, že písomnosti podľa tejto zmluvy sa doručujú osobne, poštou,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kuriérskou službou alebo e-mailom. Písomnosti doručované poštou a kuriérskou službou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sa doručujú na adresu sídla zmluvných strán, uvedenú v ČI. I zmluvy. Každá zo zmluvných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strán je povinná písomne informovať druhú zmluvnú stranu o akejkoľvek zmene adresy,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e-mailu, alebo kontaktných údajov. Písomnosti doručované osobne</w:t>
      </w: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 xml:space="preserve"> sa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považujú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za doručené v deň ich prevzatia, alebo dňom kedy adresát odoprel prevziať zásielku.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Písomnosti doručované poštou alebo kuriérskou službou sa považujú za doručené v deň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prevzatia zásielky adresátom, alebo v deň, kedy sa zásielka vrátila odosielateľovi späť ako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nedoručená, aj keď sa o nej adresát nedozvedel. Písomnosti doručované prostredníctvom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e-mailu sa považujú za doručené nasledujúci pracovný deň po ich odoslaní na emailovú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adresu druhej zmluvnej strany.</w:t>
      </w:r>
    </w:p>
    <w:p w14:paraId="7EAAAF8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1C9BA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3. Na doručovanie písomností týkajúcich sa vzniku, zmeny alebo zániku zmluvy, akéhokoľvek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porušenia zmluvy, na doručovanie faktúr alebo účtovných dokladov (vrátane ich príloh),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sa nepoužije e-mail.</w:t>
      </w:r>
    </w:p>
    <w:p w14:paraId="658CCFD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0ECB37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4. Písomnosti a komunikácia medzi zmluvnými stranami týkajúca sa tejto zmluvy bude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prebiehať v slovenskom jazyku, vrátane vystavovania účtovných dokladov a ich príloh.</w:t>
      </w:r>
    </w:p>
    <w:p w14:paraId="6096E1D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6294F4" w14:textId="77777777" w:rsidR="00F848B0" w:rsidRPr="00340958" w:rsidRDefault="00F848B0" w:rsidP="00F848B0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>ČI. XII</w:t>
      </w:r>
    </w:p>
    <w:p w14:paraId="3BF90FAF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b/>
          <w:color w:val="000000" w:themeColor="text1"/>
          <w:sz w:val="22"/>
          <w:szCs w:val="22"/>
        </w:rPr>
        <w:t xml:space="preserve">     Záverečné ustanovenia</w:t>
      </w:r>
    </w:p>
    <w:p w14:paraId="5CDB8B82" w14:textId="77777777" w:rsidR="00F848B0" w:rsidRPr="00340958" w:rsidRDefault="00F848B0" w:rsidP="00F848B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D83D96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1. Táto zmluva nadobúda platnosť dňom jej podpísania zástupcami obidvoch zmluvných strán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a účinnosť dňom nasledujúcom po dni jej a účinnosť dňom nasledujúcim po dni zverejnenia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zmluvy objednávateľom na jeho webovom sídle objednávateľa v súlade s § 47a         Občianskeho zákonníka.</w:t>
      </w:r>
    </w:p>
    <w:p w14:paraId="763778A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1CF98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2. Zmeny a doplnky tejto zmluvy je možné uskutočniť len na základe dohody zmluvných strán,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formou písomného očíslovaného dodatku, podpísaného oprávnenými zástupcami obidvoch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zmluvných strán.</w:t>
      </w:r>
    </w:p>
    <w:p w14:paraId="779DC64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CC4C8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3. Zmluvné strany sa dohodli, že akékoľvek spory a nároky, vyplývajúce z tejto zmluvy alebo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s ňou súvisiace, sa budú riešiť predovšetkým rokovaním a dohodou zmluvných strán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v dobrej viere a s dobrým úmyslom. V prípade, že sa týmto spôsobom nepodarí zmluvným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stranám dosiahnuť dohodu, obrátia sa s návrhom na vyriešenie na príslušný súd.</w:t>
      </w:r>
    </w:p>
    <w:p w14:paraId="0AA10D3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84008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4. Zmluva je vyhotovená v piatich rovnopisoch, každý z nich má platnosť originálu, z ktorých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dva sú určené pre zhotoviteľa a tri pre objednávateľa.</w:t>
      </w:r>
    </w:p>
    <w:p w14:paraId="6614C17C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4FA3B7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5. Zmluvné strany vyhlasujú, že si zmluvu prečítali, jej obsahu porozumeli a na znak súhlasu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ju podpisujú.</w:t>
      </w:r>
    </w:p>
    <w:p w14:paraId="1B486C0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64825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6. Prípadná neplatnosť niektorého z dohodnutých ustanovení tejto zmluvy nezakladá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 neplatnosť celej zmluvy.</w:t>
      </w:r>
    </w:p>
    <w:p w14:paraId="5EE8EF8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395F5D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7.  Vo veciach neupravených touto zmluvou sa zmluvný vzťah riadi príslušnými ustanoveniami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Obchodného zákonníka, zákona o verejnom obstarávaní a súvisiacich právnych predpisov.</w:t>
      </w:r>
    </w:p>
    <w:p w14:paraId="190C4668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6F5D289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8. Zhotoviteľ berie na vedomie, že informácie, s ktorými príde do styku pri plnení predmetu 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zmluvy, sú dôverné a zaväzuje sa zachovávať o nich mlčanlivosť, neposkytovať ich tretím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osobám a nezneužívať ich. Tento záväzok zhotoviteľa trvá aj po ukončení tohto zmluvného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vzťahu.</w:t>
      </w:r>
    </w:p>
    <w:p w14:paraId="1F9A819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69B9E6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9. Zmluvné strany týmto vyhlasujú, že táto zmluva zodpovedá ich slobodnej vôli, uzatvárajú ju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br/>
        <w:t xml:space="preserve">    dobrovoľne a na znak súhlasu s jej obsahom ju podpisujú.</w:t>
      </w:r>
    </w:p>
    <w:p w14:paraId="440D69B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19CB3E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10.Objednávateľ dáva zhotoviteľovi súhlas v zmysle zák. č. 122/2013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Z.z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. o ochrane osobných údajov k spracovaniu osobných údajov objednávateľa pre vlastné potreby zhotoviteľa na účely súvisiace s touto zmluvou, a k poskytnutiu osobných údajov objednávateľa tretím osobám, ktoré budú so zhotoviteľom na poskytovaní služieb spolupracovať, ktoré sú oprávnené ich ďalej v rozsahu údajov, ktoré zhotoviteľ získal na základe tejto zmluvy, spracovať na účely súvisiace s touto zmluvou, a to v rozsahu osobných údajov uvedených vo všetkých dokumentoch a informáciách, ktoré objednávateľ poskytne zhotoviteľovi podľa tejto zmluvy. Objednávateľ tiež súhlasí, aby zhotoviteľ mohol získavať jeho osobné údaje kopírovaním, skenovaním, alebo iným zaznamenávaním úradných dokladov a iných dokumentov, ktoré obsahujú osobné údaje, na nosič informácií. Zhotoviteľ zároveň dáva objednávateľovi súhlas v zmysle zák. č. 122/2013 </w:t>
      </w:r>
      <w:proofErr w:type="spellStart"/>
      <w:r w:rsidRPr="00340958">
        <w:rPr>
          <w:rFonts w:ascii="Arial" w:hAnsi="Arial" w:cs="Arial"/>
          <w:color w:val="000000" w:themeColor="text1"/>
          <w:sz w:val="22"/>
          <w:szCs w:val="22"/>
        </w:rPr>
        <w:t>Z.z</w:t>
      </w:r>
      <w:proofErr w:type="spellEnd"/>
      <w:r w:rsidRPr="00340958">
        <w:rPr>
          <w:rFonts w:ascii="Arial" w:hAnsi="Arial" w:cs="Arial"/>
          <w:color w:val="000000" w:themeColor="text1"/>
          <w:sz w:val="22"/>
          <w:szCs w:val="22"/>
        </w:rPr>
        <w:t>. o ochrane osobných údajov k spracovaniu osobných údajov zhotoviteľa pre potreby objednávateľa vyplývajúce z plnenia tejto zmluvy.</w:t>
      </w:r>
    </w:p>
    <w:p w14:paraId="03AE370E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82C5EA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EF73D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11.Neoddeliteľnou súčasťou zmluvy sú prílohy:</w:t>
      </w:r>
    </w:p>
    <w:p w14:paraId="793B7357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C4BCF3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 xml:space="preserve">Príloha č. 1: Opis predmetu zákazky </w:t>
      </w:r>
    </w:p>
    <w:p w14:paraId="2E91A94B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187532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V Snine dňa .......................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  <w:t>V ................... dňa .........................</w:t>
      </w:r>
    </w:p>
    <w:p w14:paraId="3654B590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Za objednávateľa: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  <w:t>Za zhotoviteľa:</w:t>
      </w:r>
    </w:p>
    <w:p w14:paraId="6AC62A34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4E0560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.........................................................</w:t>
      </w:r>
    </w:p>
    <w:p w14:paraId="7F3110B5" w14:textId="77777777" w:rsidR="00F848B0" w:rsidRPr="00340958" w:rsidRDefault="00F848B0" w:rsidP="00F848B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0958">
        <w:rPr>
          <w:rFonts w:ascii="Arial" w:hAnsi="Arial" w:cs="Arial"/>
          <w:color w:val="000000" w:themeColor="text1"/>
          <w:sz w:val="22"/>
          <w:szCs w:val="22"/>
        </w:rPr>
        <w:t>Ing. Daniela Galandová - primátorka mesta</w:t>
      </w:r>
      <w:r w:rsidRPr="0034095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8898621" w14:textId="77777777" w:rsidR="00A61ECE" w:rsidRPr="00340958" w:rsidRDefault="00A61ECE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A61ECE" w:rsidRPr="0034095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28C5"/>
    <w:multiLevelType w:val="hybridMultilevel"/>
    <w:tmpl w:val="D7CE756C"/>
    <w:lvl w:ilvl="0" w:tplc="4F5848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91B40"/>
    <w:multiLevelType w:val="hybridMultilevel"/>
    <w:tmpl w:val="182CB2E8"/>
    <w:lvl w:ilvl="0" w:tplc="041B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lang w:val="sk-SK" w:eastAsia="en-US" w:bidi="ar-SA"/>
      </w:rPr>
    </w:lvl>
  </w:abstractNum>
  <w:abstractNum w:abstractNumId="4" w15:restartNumberingAfterBreak="0">
    <w:nsid w:val="368830F4"/>
    <w:multiLevelType w:val="hybridMultilevel"/>
    <w:tmpl w:val="42C849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D376E"/>
    <w:multiLevelType w:val="hybridMultilevel"/>
    <w:tmpl w:val="709437D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F6A0085"/>
    <w:multiLevelType w:val="hybridMultilevel"/>
    <w:tmpl w:val="335A5E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FC36D4"/>
    <w:multiLevelType w:val="hybridMultilevel"/>
    <w:tmpl w:val="3D80A9F8"/>
    <w:lvl w:ilvl="0" w:tplc="BF20B87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B0"/>
    <w:rsid w:val="00016CD5"/>
    <w:rsid w:val="000E0D03"/>
    <w:rsid w:val="001707CC"/>
    <w:rsid w:val="001B6181"/>
    <w:rsid w:val="00340958"/>
    <w:rsid w:val="00376A12"/>
    <w:rsid w:val="0040302D"/>
    <w:rsid w:val="004B6222"/>
    <w:rsid w:val="004E63BD"/>
    <w:rsid w:val="0058358A"/>
    <w:rsid w:val="008B19F0"/>
    <w:rsid w:val="009F0838"/>
    <w:rsid w:val="00A61ECE"/>
    <w:rsid w:val="00BB4B2C"/>
    <w:rsid w:val="00C330AB"/>
    <w:rsid w:val="00C41F47"/>
    <w:rsid w:val="00CA3FB2"/>
    <w:rsid w:val="00D82C4B"/>
    <w:rsid w:val="00D9735F"/>
    <w:rsid w:val="00EB35B3"/>
    <w:rsid w:val="00F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8FE2"/>
  <w15:chartTrackingRefBased/>
  <w15:docId w15:val="{BFD72CE1-AA2B-48AD-AECA-E2DBF1B1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4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848B0"/>
    <w:pPr>
      <w:keepNext/>
      <w:jc w:val="center"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84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848B0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848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aliases w:val="body,Odsek,Farebný zoznam – zvýraznenie 11"/>
    <w:basedOn w:val="Normlny"/>
    <w:link w:val="OdsekzoznamuChar"/>
    <w:uiPriority w:val="34"/>
    <w:qFormat/>
    <w:rsid w:val="00F848B0"/>
    <w:pPr>
      <w:ind w:left="720"/>
      <w:contextualSpacing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Char,Farebný zoznam – zvýraznenie 11 Char"/>
    <w:link w:val="Odsekzoznamu"/>
    <w:uiPriority w:val="34"/>
    <w:locked/>
    <w:rsid w:val="00F848B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8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6106</Words>
  <Characters>34809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Barbora, JUDr.</dc:creator>
  <cp:keywords/>
  <dc:description/>
  <cp:lastModifiedBy>Karľová Barbora, JUDr.</cp:lastModifiedBy>
  <cp:revision>3</cp:revision>
  <cp:lastPrinted>2021-09-14T09:05:00Z</cp:lastPrinted>
  <dcterms:created xsi:type="dcterms:W3CDTF">2021-09-21T08:08:00Z</dcterms:created>
  <dcterms:modified xsi:type="dcterms:W3CDTF">2021-09-21T08:11:00Z</dcterms:modified>
</cp:coreProperties>
</file>