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2BF841E4" w14:textId="55F1007F" w:rsidR="00231072" w:rsidRPr="00261DBF" w:rsidRDefault="00231072" w:rsidP="00231072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Podkladom pre uzavretie tejto zmluvy je výsledok verejného obstarávania </w:t>
      </w:r>
      <w:r>
        <w:rPr>
          <w:sz w:val="24"/>
          <w:szCs w:val="24"/>
        </w:rPr>
        <w:t xml:space="preserve">zákazky </w:t>
      </w:r>
      <w:r w:rsidRPr="00A1568E">
        <w:rPr>
          <w:sz w:val="24"/>
          <w:szCs w:val="24"/>
        </w:rPr>
        <w:t>„IKT zariadenia - 0</w:t>
      </w:r>
      <w:r>
        <w:rPr>
          <w:sz w:val="24"/>
          <w:szCs w:val="24"/>
        </w:rPr>
        <w:t>26</w:t>
      </w:r>
      <w:r w:rsidRPr="00A1568E">
        <w:rPr>
          <w:sz w:val="24"/>
          <w:szCs w:val="24"/>
        </w:rPr>
        <w:t>“</w:t>
      </w:r>
      <w:r>
        <w:rPr>
          <w:sz w:val="24"/>
          <w:szCs w:val="24"/>
        </w:rPr>
        <w:t xml:space="preserve"> časť ....  </w:t>
      </w:r>
      <w:r w:rsidRPr="00261DBF">
        <w:rPr>
          <w:sz w:val="24"/>
          <w:szCs w:val="24"/>
        </w:rPr>
        <w:t>uskutočnen</w:t>
      </w:r>
      <w:r>
        <w:rPr>
          <w:sz w:val="24"/>
          <w:szCs w:val="24"/>
        </w:rPr>
        <w:t>ej</w:t>
      </w:r>
      <w:r w:rsidRPr="00261DBF">
        <w:rPr>
          <w:sz w:val="24"/>
          <w:szCs w:val="24"/>
        </w:rPr>
        <w:t xml:space="preserve"> v rámci dynamického nákupného systému „IKT pre Univerzitu Komenského v</w:t>
      </w:r>
      <w:r>
        <w:rPr>
          <w:sz w:val="24"/>
          <w:szCs w:val="24"/>
        </w:rPr>
        <w:t> </w:t>
      </w:r>
      <w:r w:rsidRPr="00261DBF">
        <w:rPr>
          <w:sz w:val="24"/>
          <w:szCs w:val="24"/>
        </w:rPr>
        <w:t>Bratislave</w:t>
      </w:r>
      <w:r>
        <w:rPr>
          <w:sz w:val="24"/>
          <w:szCs w:val="24"/>
        </w:rPr>
        <w:t xml:space="preserve"> - 2021</w:t>
      </w:r>
      <w:r w:rsidRPr="00261DBF">
        <w:rPr>
          <w:sz w:val="24"/>
          <w:szCs w:val="24"/>
        </w:rPr>
        <w:t>“ .</w:t>
      </w:r>
    </w:p>
    <w:p w14:paraId="6E048305" w14:textId="77777777" w:rsidR="00231072" w:rsidRPr="00261DBF" w:rsidRDefault="00231072" w:rsidP="00231072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Touto zmluvou sa stanovuje právny režim kúpy a predaja </w:t>
      </w:r>
      <w:r>
        <w:rPr>
          <w:sz w:val="24"/>
          <w:szCs w:val="24"/>
        </w:rPr>
        <w:t xml:space="preserve">IKT zariadení </w:t>
      </w:r>
      <w:r>
        <w:rPr>
          <w:iCs/>
          <w:sz w:val="24"/>
          <w:szCs w:val="24"/>
        </w:rPr>
        <w:t xml:space="preserve">podľa technickej špecifikácie uvedenej v Prílohe č. 1 Opis predmetu zmluvy a podľa Prílohy č. 2 Cenová ponuka </w:t>
      </w:r>
      <w:r>
        <w:rPr>
          <w:i/>
          <w:sz w:val="24"/>
          <w:szCs w:val="24"/>
        </w:rPr>
        <w:t>(predkladá sa samostatná zmluva za každú časť predmetu zákazky, na ktorú je predložená ponuka)</w:t>
      </w:r>
      <w:r w:rsidRPr="00261DBF">
        <w:rPr>
          <w:sz w:val="24"/>
          <w:szCs w:val="24"/>
        </w:rPr>
        <w:t>.</w:t>
      </w:r>
      <w:r w:rsidRPr="005A7A02">
        <w:rPr>
          <w:sz w:val="24"/>
          <w:szCs w:val="24"/>
        </w:rPr>
        <w:t xml:space="preserve"> </w:t>
      </w:r>
      <w:r>
        <w:rPr>
          <w:sz w:val="24"/>
          <w:szCs w:val="24"/>
        </w:rPr>
        <w:t>Príloha č. 1 a Príloha č. 2 sú</w:t>
      </w:r>
      <w:r w:rsidRPr="00261DBF">
        <w:rPr>
          <w:sz w:val="24"/>
          <w:szCs w:val="24"/>
        </w:rPr>
        <w:t xml:space="preserve"> neoddeliteľnou súčasťou </w:t>
      </w:r>
      <w:r>
        <w:rPr>
          <w:sz w:val="24"/>
          <w:szCs w:val="24"/>
        </w:rPr>
        <w:t xml:space="preserve">tejto </w:t>
      </w:r>
      <w:r w:rsidRPr="00261DBF">
        <w:rPr>
          <w:sz w:val="24"/>
          <w:szCs w:val="24"/>
        </w:rPr>
        <w:t>zmluvy</w:t>
      </w:r>
      <w:r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3B87F3A0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904402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62EE8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1072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04402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11</cp:revision>
  <cp:lastPrinted>2018-08-16T02:46:00Z</cp:lastPrinted>
  <dcterms:created xsi:type="dcterms:W3CDTF">2021-05-11T14:26:00Z</dcterms:created>
  <dcterms:modified xsi:type="dcterms:W3CDTF">2021-09-29T13:42:00Z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