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C3BCF" w14:textId="547D28D3" w:rsidR="00900B62" w:rsidRPr="00A160CD" w:rsidRDefault="00900B62" w:rsidP="00900B62">
      <w:pPr>
        <w:spacing w:after="0" w:line="240" w:lineRule="auto"/>
        <w:jc w:val="center"/>
        <w:rPr>
          <w:rFonts w:ascii="Cambria" w:hAnsi="Cambria" w:cs="Arial"/>
          <w:sz w:val="24"/>
          <w:szCs w:val="24"/>
        </w:rPr>
      </w:pPr>
      <w:r w:rsidRPr="00A160CD">
        <w:rPr>
          <w:rFonts w:ascii="Cambria" w:hAnsi="Cambria" w:cs="Arial"/>
          <w:sz w:val="24"/>
          <w:szCs w:val="24"/>
        </w:rPr>
        <w:t xml:space="preserve">UMOWA nr </w:t>
      </w:r>
      <w:r w:rsidR="00A160CD">
        <w:rPr>
          <w:rFonts w:ascii="Cambria" w:hAnsi="Cambria" w:cs="Arial"/>
          <w:sz w:val="24"/>
          <w:szCs w:val="24"/>
        </w:rPr>
        <w:t>UM/______/2021</w:t>
      </w:r>
    </w:p>
    <w:p w14:paraId="061F3DB5" w14:textId="616A7EB6" w:rsidR="00900B62" w:rsidRPr="00A160CD" w:rsidRDefault="00900B62" w:rsidP="00900B62">
      <w:pPr>
        <w:spacing w:after="0" w:line="240" w:lineRule="auto"/>
        <w:jc w:val="center"/>
        <w:rPr>
          <w:rFonts w:ascii="Cambria" w:hAnsi="Cambria" w:cs="Arial"/>
          <w:sz w:val="24"/>
          <w:szCs w:val="24"/>
        </w:rPr>
      </w:pPr>
      <w:r w:rsidRPr="00A160CD">
        <w:rPr>
          <w:rFonts w:ascii="Cambria" w:hAnsi="Cambria" w:cs="Arial"/>
          <w:sz w:val="24"/>
          <w:szCs w:val="24"/>
        </w:rPr>
        <w:t>(Zn. spr.: SA.</w:t>
      </w:r>
      <w:r w:rsidR="00A160CD">
        <w:rPr>
          <w:rFonts w:ascii="Cambria" w:hAnsi="Cambria" w:cs="Arial"/>
          <w:sz w:val="24"/>
          <w:szCs w:val="24"/>
        </w:rPr>
        <w:t>270.2.2021</w:t>
      </w:r>
      <w:r w:rsidRPr="00A160CD">
        <w:rPr>
          <w:rFonts w:ascii="Cambria" w:hAnsi="Cambria" w:cs="Arial"/>
          <w:sz w:val="24"/>
          <w:szCs w:val="24"/>
        </w:rPr>
        <w:t>)</w:t>
      </w:r>
    </w:p>
    <w:p w14:paraId="778F037F" w14:textId="77777777" w:rsidR="00900B62" w:rsidRPr="00A160CD" w:rsidRDefault="00900B62" w:rsidP="00900B62">
      <w:pPr>
        <w:spacing w:after="0" w:line="240" w:lineRule="auto"/>
        <w:rPr>
          <w:rFonts w:ascii="Cambria" w:hAnsi="Cambria" w:cs="Arial"/>
        </w:rPr>
      </w:pPr>
    </w:p>
    <w:p w14:paraId="38121D6E"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Zawarta w dniu ………..2021 r. w Siewierzu pomiędzy:</w:t>
      </w:r>
    </w:p>
    <w:p w14:paraId="29FFC9BF"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działającym w imieniu i na rzecz Skarbu Państwa</w:t>
      </w:r>
    </w:p>
    <w:p w14:paraId="54EB747C"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Państwowym Gospodarstwem Leśnym Lasy Państwowe Nadleśnictwem Siewierz,</w:t>
      </w:r>
    </w:p>
    <w:p w14:paraId="67E0998D"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42-470 Siewierz, ul. Łysa Góra 6,</w:t>
      </w:r>
    </w:p>
    <w:p w14:paraId="2E6FB4A1"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tel.: (32) 674-29-57, e-mail: siewierz@katowice.lasy.gov.pl NIP: 649-000-56-79, REGON:  272535931</w:t>
      </w:r>
    </w:p>
    <w:p w14:paraId="0E714860"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zwanym w dalszej części umowy Zamawiającym, które reprezentuje:</w:t>
      </w:r>
    </w:p>
    <w:p w14:paraId="2AF25415"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1.</w:t>
      </w:r>
      <w:r w:rsidRPr="00570F55">
        <w:rPr>
          <w:rFonts w:ascii="Cambria" w:hAnsi="Cambria" w:cs="Arial"/>
        </w:rPr>
        <w:tab/>
        <w:t xml:space="preserve">…………………………– …………………………………….. </w:t>
      </w:r>
    </w:p>
    <w:p w14:paraId="2D906EDD"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a</w:t>
      </w:r>
    </w:p>
    <w:p w14:paraId="18F9E7D5"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w:t>
      </w:r>
    </w:p>
    <w:p w14:paraId="463F9E29"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tel.; ………, fax.……….</w:t>
      </w:r>
    </w:p>
    <w:p w14:paraId="11A36530"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NIP …………….., REGON……………….</w:t>
      </w:r>
    </w:p>
    <w:p w14:paraId="446D9131"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zwanym w dalszej części umowy Wykonawcą, którego reprezentują:</w:t>
      </w:r>
    </w:p>
    <w:p w14:paraId="3A67EBD4"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1.</w:t>
      </w:r>
      <w:r w:rsidRPr="00570F55">
        <w:rPr>
          <w:rFonts w:ascii="Cambria" w:hAnsi="Cambria" w:cs="Arial"/>
        </w:rPr>
        <w:tab/>
        <w:t>……………………………..-……………………………………………….</w:t>
      </w:r>
    </w:p>
    <w:p w14:paraId="6A1A1669" w14:textId="64D8D6BF" w:rsidR="00900B62" w:rsidRDefault="00570F55" w:rsidP="00570F55">
      <w:pPr>
        <w:spacing w:after="0" w:line="240" w:lineRule="auto"/>
        <w:jc w:val="both"/>
        <w:rPr>
          <w:rFonts w:ascii="Cambria" w:hAnsi="Cambria" w:cs="Arial"/>
        </w:rPr>
      </w:pPr>
      <w:r w:rsidRPr="00570F55">
        <w:rPr>
          <w:rFonts w:ascii="Cambria" w:hAnsi="Cambria" w:cs="Arial"/>
        </w:rPr>
        <w:t>2.</w:t>
      </w:r>
      <w:r w:rsidRPr="00570F55">
        <w:rPr>
          <w:rFonts w:ascii="Cambria" w:hAnsi="Cambria" w:cs="Arial"/>
        </w:rPr>
        <w:tab/>
        <w:t>……………………………..-……………………………………………….</w:t>
      </w:r>
    </w:p>
    <w:p w14:paraId="6DB34263" w14:textId="77777777" w:rsidR="00570F55" w:rsidRPr="00A160CD" w:rsidRDefault="00570F55" w:rsidP="00570F55">
      <w:pPr>
        <w:spacing w:after="0" w:line="240" w:lineRule="auto"/>
        <w:jc w:val="both"/>
        <w:rPr>
          <w:rFonts w:ascii="Cambria" w:hAnsi="Cambria" w:cs="Arial"/>
        </w:rPr>
      </w:pPr>
    </w:p>
    <w:p w14:paraId="05DAAFA3" w14:textId="2F2C2AAF" w:rsidR="00900B62" w:rsidRPr="00A160CD" w:rsidRDefault="00570F55" w:rsidP="00192287">
      <w:pPr>
        <w:spacing w:after="0" w:line="240" w:lineRule="auto"/>
        <w:jc w:val="both"/>
        <w:rPr>
          <w:rFonts w:ascii="Cambria" w:hAnsi="Cambria" w:cs="Arial"/>
        </w:rPr>
      </w:pPr>
      <w:r>
        <w:rPr>
          <w:rFonts w:ascii="Cambria" w:hAnsi="Cambria" w:cs="Arial"/>
        </w:rPr>
        <w:t>W</w:t>
      </w:r>
      <w:r w:rsidR="00900B62" w:rsidRPr="00A160CD">
        <w:rPr>
          <w:rFonts w:ascii="Cambria" w:hAnsi="Cambria" w:cs="Arial"/>
        </w:rPr>
        <w:t xml:space="preserve"> wyniku dokonania wyboru oferty Wykonawcy, jako oferty najkorzystniejszej („Oferta”), złożonej w postępowaniu o udzielenie zamówienia publicznego pn. </w:t>
      </w:r>
      <w:r w:rsidRPr="00570F55">
        <w:rPr>
          <w:rFonts w:ascii="Cambria" w:hAnsi="Cambria" w:cs="Arial"/>
          <w:b/>
          <w:bCs/>
        </w:rPr>
        <w:t>„Rewitalizacja dróg leśnych na terenie Nadleśnictwa Siewierz”</w:t>
      </w:r>
      <w:r>
        <w:rPr>
          <w:rFonts w:ascii="Cambria" w:hAnsi="Cambria" w:cs="Arial"/>
          <w:b/>
          <w:bCs/>
        </w:rPr>
        <w:t xml:space="preserve"> </w:t>
      </w:r>
      <w:r w:rsidR="00900B62" w:rsidRPr="00A160CD">
        <w:rPr>
          <w:rFonts w:ascii="Cambria" w:hAnsi="Cambria" w:cs="Arial"/>
        </w:rPr>
        <w:t xml:space="preserve">przeprowadzonym w trybie podstawowym („Postępowanie”), na podstawie przepisów ustawy z dnia 11 września 2019 r. Prawo zamówień publicznych (tekst jedn. Dz. U. z 2021 r. poz. 1129 z </w:t>
      </w:r>
      <w:proofErr w:type="spellStart"/>
      <w:r w:rsidR="00900B62" w:rsidRPr="00A160CD">
        <w:rPr>
          <w:rFonts w:ascii="Cambria" w:hAnsi="Cambria" w:cs="Arial"/>
        </w:rPr>
        <w:t>późn</w:t>
      </w:r>
      <w:proofErr w:type="spellEnd"/>
      <w:r w:rsidR="00900B62" w:rsidRPr="00A160CD">
        <w:rPr>
          <w:rFonts w:ascii="Cambria" w:hAnsi="Cambria" w:cs="Arial"/>
        </w:rPr>
        <w:t>. zm.), o następującej treści:</w:t>
      </w:r>
    </w:p>
    <w:p w14:paraId="3190AC80" w14:textId="77777777" w:rsidR="00900B62" w:rsidRPr="00A160CD" w:rsidRDefault="00900B62" w:rsidP="00900B62">
      <w:pPr>
        <w:spacing w:after="0" w:line="240" w:lineRule="auto"/>
        <w:jc w:val="both"/>
        <w:rPr>
          <w:rFonts w:ascii="Cambria" w:hAnsi="Cambria" w:cs="Arial"/>
        </w:rPr>
      </w:pPr>
    </w:p>
    <w:p w14:paraId="16366B64" w14:textId="77777777" w:rsidR="00900B62" w:rsidRPr="00A160CD" w:rsidRDefault="00900B62" w:rsidP="00900B62">
      <w:pPr>
        <w:spacing w:after="0" w:line="240" w:lineRule="auto"/>
        <w:jc w:val="center"/>
        <w:rPr>
          <w:rFonts w:ascii="Cambria" w:hAnsi="Cambria" w:cs="Arial"/>
          <w:b/>
          <w:bCs/>
        </w:rPr>
      </w:pPr>
      <w:bookmarkStart w:id="0" w:name="_Hlk79635271"/>
      <w:r w:rsidRPr="00A160CD">
        <w:rPr>
          <w:rFonts w:ascii="Cambria" w:hAnsi="Cambria" w:cs="Arial"/>
          <w:b/>
          <w:bCs/>
        </w:rPr>
        <w:t>§ 1</w:t>
      </w:r>
    </w:p>
    <w:bookmarkEnd w:id="0"/>
    <w:p w14:paraId="40C29A58" w14:textId="77777777" w:rsidR="00900B62" w:rsidRPr="00A160CD" w:rsidRDefault="00900B62" w:rsidP="00900B62">
      <w:pPr>
        <w:spacing w:after="0" w:line="240" w:lineRule="auto"/>
        <w:jc w:val="center"/>
        <w:rPr>
          <w:rFonts w:ascii="Cambria" w:hAnsi="Cambria" w:cs="Arial"/>
          <w:b/>
          <w:bCs/>
        </w:rPr>
      </w:pPr>
      <w:r w:rsidRPr="00A160CD">
        <w:rPr>
          <w:rFonts w:ascii="Cambria" w:hAnsi="Cambria" w:cs="Arial"/>
          <w:b/>
          <w:bCs/>
        </w:rPr>
        <w:t>Przedmiot i zakres Umowy</w:t>
      </w:r>
    </w:p>
    <w:p w14:paraId="04A7F298" w14:textId="0B17ACEB" w:rsidR="00900B62" w:rsidRPr="00A160CD" w:rsidRDefault="00900B62" w:rsidP="00900B62">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t>Zamawiający zleca, a Wykonawca przyjmuje do wykonania zamówienie pn. „</w:t>
      </w:r>
      <w:r w:rsidR="00570F55" w:rsidRPr="00570F55">
        <w:rPr>
          <w:rFonts w:ascii="Cambria" w:hAnsi="Cambria" w:cs="Arial"/>
        </w:rPr>
        <w:t>„Rewitalizacja dróg leśnych na terenie Nadleśnictwa Siewierz”</w:t>
      </w:r>
      <w:r w:rsidR="00281810" w:rsidRPr="00A160CD">
        <w:rPr>
          <w:rFonts w:ascii="Cambria" w:hAnsi="Cambria" w:cs="Arial"/>
        </w:rPr>
        <w:t xml:space="preserve">, zgodnie z dokumentacją projektową, </w:t>
      </w:r>
      <w:proofErr w:type="spellStart"/>
      <w:r w:rsidR="00423A39">
        <w:rPr>
          <w:rFonts w:ascii="Cambria" w:hAnsi="Cambria" w:cs="Arial"/>
        </w:rPr>
        <w:t>S</w:t>
      </w:r>
      <w:r w:rsidR="00281810" w:rsidRPr="00A160CD">
        <w:rPr>
          <w:rFonts w:ascii="Cambria" w:hAnsi="Cambria" w:cs="Arial"/>
        </w:rPr>
        <w:t>STWiOR</w:t>
      </w:r>
      <w:proofErr w:type="spellEnd"/>
      <w:r w:rsidR="00281810" w:rsidRPr="00A160CD">
        <w:rPr>
          <w:rFonts w:ascii="Cambria" w:hAnsi="Cambria" w:cs="Arial"/>
        </w:rPr>
        <w:t xml:space="preserve"> oraz przedmiarem robót, </w:t>
      </w:r>
      <w:r w:rsidRPr="00A160CD">
        <w:rPr>
          <w:rFonts w:ascii="Cambria" w:hAnsi="Cambria" w:cs="Arial"/>
        </w:rPr>
        <w:t>(„Przedmiot Umowy”)</w:t>
      </w:r>
      <w:r w:rsidR="0029637B">
        <w:rPr>
          <w:rFonts w:ascii="Cambria" w:hAnsi="Cambria" w:cs="Arial"/>
        </w:rPr>
        <w:t>, a także Specyfikacją Warunków Zamówienia (dalej: SWZ)</w:t>
      </w:r>
      <w:r w:rsidRPr="00A160CD">
        <w:rPr>
          <w:rFonts w:ascii="Cambria" w:hAnsi="Cambria" w:cs="Arial"/>
        </w:rPr>
        <w:t>.</w:t>
      </w:r>
    </w:p>
    <w:p w14:paraId="3A1275C7" w14:textId="77777777" w:rsidR="00900B62" w:rsidRPr="00A160CD" w:rsidRDefault="00900B62" w:rsidP="00900B62">
      <w:pPr>
        <w:spacing w:after="0" w:line="240" w:lineRule="auto"/>
        <w:ind w:left="426" w:hanging="426"/>
        <w:jc w:val="both"/>
        <w:rPr>
          <w:rFonts w:ascii="Cambria" w:hAnsi="Cambria" w:cs="Arial"/>
        </w:rPr>
      </w:pPr>
    </w:p>
    <w:p w14:paraId="5977A229" w14:textId="4A6FE674" w:rsidR="00281810" w:rsidRPr="00A160CD" w:rsidRDefault="00900B62" w:rsidP="00281810">
      <w:pPr>
        <w:spacing w:after="0" w:line="240" w:lineRule="auto"/>
        <w:ind w:left="426" w:hanging="426"/>
        <w:jc w:val="both"/>
        <w:rPr>
          <w:rFonts w:ascii="Cambria" w:hAnsi="Cambria" w:cs="Arial"/>
        </w:rPr>
      </w:pPr>
      <w:r w:rsidRPr="00A160CD">
        <w:rPr>
          <w:rFonts w:ascii="Cambria" w:hAnsi="Cambria" w:cs="Arial"/>
        </w:rPr>
        <w:t>2.</w:t>
      </w:r>
      <w:r w:rsidRPr="00A160CD">
        <w:rPr>
          <w:rFonts w:ascii="Cambria" w:hAnsi="Cambria" w:cs="Arial"/>
        </w:rPr>
        <w:tab/>
      </w:r>
      <w:r w:rsidR="00281810" w:rsidRPr="00A160CD">
        <w:rPr>
          <w:rFonts w:ascii="Cambria" w:hAnsi="Cambria" w:cs="Arial"/>
        </w:rPr>
        <w:t xml:space="preserve">Zakres zamówienia obejmuje wykonanie remontów nawierzchni dróg leśnych na </w:t>
      </w:r>
      <w:r w:rsidR="00570F55">
        <w:rPr>
          <w:rFonts w:ascii="Cambria" w:hAnsi="Cambria" w:cs="Arial"/>
        </w:rPr>
        <w:t>terenie leśnictw:</w:t>
      </w:r>
      <w:r w:rsidR="00281810" w:rsidRPr="00A160CD">
        <w:rPr>
          <w:rFonts w:ascii="Cambria" w:hAnsi="Cambria" w:cs="Arial"/>
        </w:rPr>
        <w:t xml:space="preserve"> </w:t>
      </w:r>
    </w:p>
    <w:p w14:paraId="59D27D00" w14:textId="77777777" w:rsidR="00CA5A6A" w:rsidRPr="007F21C6" w:rsidRDefault="00CA5A6A" w:rsidP="00CA5A6A">
      <w:pPr>
        <w:autoSpaceDE w:val="0"/>
        <w:autoSpaceDN w:val="0"/>
        <w:adjustRightInd w:val="0"/>
        <w:ind w:left="1418"/>
        <w:jc w:val="both"/>
        <w:rPr>
          <w:rFonts w:ascii="Cambria" w:hAnsi="Cambria"/>
        </w:rPr>
      </w:pPr>
      <w:r w:rsidRPr="00692440">
        <w:rPr>
          <w:rFonts w:ascii="Cambria" w:hAnsi="Cambria"/>
          <w:b/>
          <w:bCs/>
        </w:rPr>
        <w:t>a) Rewitalizacja drogi le</w:t>
      </w:r>
      <w:r w:rsidRPr="00692440">
        <w:rPr>
          <w:rFonts w:ascii="Cambria" w:hAnsi="Cambria" w:cs="TimesNewRoman,Bold"/>
          <w:b/>
          <w:bCs/>
        </w:rPr>
        <w:t>ś</w:t>
      </w:r>
      <w:r w:rsidRPr="00692440">
        <w:rPr>
          <w:rFonts w:ascii="Cambria" w:hAnsi="Cambria"/>
          <w:b/>
          <w:bCs/>
        </w:rPr>
        <w:t>nej w le</w:t>
      </w:r>
      <w:r w:rsidRPr="00692440">
        <w:rPr>
          <w:rFonts w:ascii="Cambria" w:hAnsi="Cambria" w:cs="TimesNewRoman,Bold"/>
          <w:b/>
          <w:bCs/>
        </w:rPr>
        <w:t>ś</w:t>
      </w:r>
      <w:r w:rsidRPr="00692440">
        <w:rPr>
          <w:rFonts w:ascii="Cambria" w:hAnsi="Cambria"/>
          <w:b/>
          <w:bCs/>
        </w:rPr>
        <w:t xml:space="preserve">nictwie </w:t>
      </w:r>
      <w:r w:rsidRPr="00FC480C">
        <w:rPr>
          <w:rFonts w:ascii="Cambria" w:hAnsi="Cambria"/>
          <w:b/>
          <w:bCs/>
          <w:szCs w:val="16"/>
        </w:rPr>
        <w:t>K</w:t>
      </w:r>
      <w:r w:rsidRPr="00180AC6">
        <w:rPr>
          <w:rFonts w:ascii="Cambria" w:hAnsi="Cambria"/>
          <w:b/>
          <w:bCs/>
        </w:rPr>
        <w:t>u</w:t>
      </w:r>
      <w:r w:rsidRPr="0059305D">
        <w:rPr>
          <w:rFonts w:ascii="Cambria" w:hAnsi="Cambria" w:cs="TimesNewRoman,Bold"/>
          <w:b/>
          <w:bCs/>
        </w:rPr>
        <w:t>ź</w:t>
      </w:r>
      <w:r w:rsidRPr="00BE6ADC">
        <w:rPr>
          <w:rFonts w:ascii="Cambria" w:hAnsi="Cambria"/>
          <w:b/>
          <w:bCs/>
        </w:rPr>
        <w:t>nica</w:t>
      </w:r>
      <w:r w:rsidRPr="00FC480C">
        <w:rPr>
          <w:rFonts w:ascii="Cambria" w:hAnsi="Cambria"/>
          <w:b/>
          <w:bCs/>
        </w:rPr>
        <w:t xml:space="preserve"> </w:t>
      </w:r>
      <w:r w:rsidRPr="00180AC6">
        <w:rPr>
          <w:rFonts w:ascii="Cambria" w:hAnsi="Cambria" w:cs="Arial"/>
        </w:rPr>
        <w:t xml:space="preserve">(nr inw. </w:t>
      </w:r>
      <w:r>
        <w:rPr>
          <w:rFonts w:ascii="Cambria" w:hAnsi="Cambria" w:cs="Arial"/>
        </w:rPr>
        <w:t>L3/0404</w:t>
      </w:r>
      <w:r w:rsidRPr="00BE6ADC">
        <w:rPr>
          <w:rFonts w:ascii="Cambria" w:hAnsi="Cambria" w:cs="Arial"/>
        </w:rPr>
        <w:t xml:space="preserve">) odc. 3320 </w:t>
      </w:r>
      <w:proofErr w:type="spellStart"/>
      <w:r w:rsidRPr="00BE6ADC">
        <w:rPr>
          <w:rFonts w:ascii="Cambria" w:hAnsi="Cambria" w:cs="Arial"/>
        </w:rPr>
        <w:t>mb</w:t>
      </w:r>
      <w:proofErr w:type="spellEnd"/>
      <w:r w:rsidRPr="00BE6ADC">
        <w:rPr>
          <w:rFonts w:ascii="Cambria" w:hAnsi="Cambria" w:cs="Arial"/>
        </w:rPr>
        <w:t xml:space="preserve">; </w:t>
      </w:r>
      <w:r w:rsidRPr="00B61A96">
        <w:rPr>
          <w:rFonts w:ascii="Cambria" w:hAnsi="Cambria"/>
        </w:rPr>
        <w:t>Rewitalizacja drogi leśnej szeroko</w:t>
      </w:r>
      <w:r w:rsidRPr="007F21C6">
        <w:rPr>
          <w:rFonts w:ascii="Cambria" w:hAnsi="Cambria" w:cs="TimesNewRoman"/>
        </w:rPr>
        <w:t>ś</w:t>
      </w:r>
      <w:r w:rsidRPr="007F21C6">
        <w:rPr>
          <w:rFonts w:ascii="Cambria" w:hAnsi="Cambria"/>
        </w:rPr>
        <w:t xml:space="preserve">ci 3,50m wraz ze </w:t>
      </w:r>
      <w:r w:rsidRPr="007F21C6">
        <w:rPr>
          <w:rFonts w:ascii="Cambria" w:hAnsi="Cambria" w:cs="TimesNewRoman"/>
        </w:rPr>
        <w:t>ś</w:t>
      </w:r>
      <w:r w:rsidRPr="007F21C6">
        <w:rPr>
          <w:rFonts w:ascii="Cambria" w:hAnsi="Cambria"/>
        </w:rPr>
        <w:t xml:space="preserve">cinaniem poboczy </w:t>
      </w:r>
      <w:r w:rsidRPr="007F21C6">
        <w:rPr>
          <w:rFonts w:ascii="Cambria" w:hAnsi="Cambria"/>
        </w:rPr>
        <w:br/>
        <w:t>i cz</w:t>
      </w:r>
      <w:r w:rsidRPr="007F21C6">
        <w:rPr>
          <w:rFonts w:ascii="Cambria" w:hAnsi="Cambria" w:cs="TimesNewRoman"/>
        </w:rPr>
        <w:t>ęś</w:t>
      </w:r>
      <w:r w:rsidRPr="007F21C6">
        <w:rPr>
          <w:rFonts w:ascii="Cambria" w:hAnsi="Cambria"/>
        </w:rPr>
        <w:t xml:space="preserve">ciowo </w:t>
      </w:r>
      <w:r w:rsidRPr="007F21C6">
        <w:rPr>
          <w:rFonts w:ascii="Cambria" w:hAnsi="Cambria" w:cs="TimesNewRoman"/>
        </w:rPr>
        <w:t>ś</w:t>
      </w:r>
      <w:r w:rsidRPr="007F21C6">
        <w:rPr>
          <w:rFonts w:ascii="Cambria" w:hAnsi="Cambria"/>
        </w:rPr>
        <w:t xml:space="preserve">rodka jezdni - przemieszanie stabilizatorem samojezdnym </w:t>
      </w:r>
      <w:r w:rsidRPr="007F21C6">
        <w:rPr>
          <w:rFonts w:ascii="Cambria" w:hAnsi="Cambria"/>
        </w:rPr>
        <w:br/>
      </w:r>
      <w:r w:rsidRPr="008B7C95">
        <w:rPr>
          <w:rFonts w:ascii="Cambria" w:hAnsi="Cambria"/>
        </w:rPr>
        <w:t>w miejscu istniej</w:t>
      </w:r>
      <w:r w:rsidRPr="008B7C95">
        <w:rPr>
          <w:rFonts w:ascii="Cambria" w:hAnsi="Cambria" w:cs="TimesNewRoman"/>
        </w:rPr>
        <w:t>ą</w:t>
      </w:r>
      <w:r w:rsidRPr="008B7C95">
        <w:rPr>
          <w:rFonts w:ascii="Cambria" w:hAnsi="Cambria"/>
        </w:rPr>
        <w:t>cej nawierzchni z kruszywa, przy zapewnieniu optymalnej wilgotno</w:t>
      </w:r>
      <w:r w:rsidRPr="008B7C95">
        <w:rPr>
          <w:rFonts w:ascii="Cambria" w:hAnsi="Cambria" w:cs="TimesNewRoman"/>
        </w:rPr>
        <w:t>ś</w:t>
      </w:r>
      <w:r w:rsidRPr="008B7C95">
        <w:rPr>
          <w:rFonts w:ascii="Cambria" w:hAnsi="Cambria"/>
        </w:rPr>
        <w:t xml:space="preserve">ci oraz ewentualnym </w:t>
      </w:r>
      <w:proofErr w:type="spellStart"/>
      <w:r w:rsidRPr="008B7C95">
        <w:rPr>
          <w:rFonts w:ascii="Cambria" w:hAnsi="Cambria"/>
        </w:rPr>
        <w:t>doziarnieniu</w:t>
      </w:r>
      <w:proofErr w:type="spellEnd"/>
      <w:r w:rsidRPr="008B7C95">
        <w:rPr>
          <w:rFonts w:ascii="Cambria" w:hAnsi="Cambria"/>
        </w:rPr>
        <w:t xml:space="preserve"> kruszywem.</w:t>
      </w:r>
      <w:r w:rsidRPr="00FC480C">
        <w:rPr>
          <w:rFonts w:ascii="Cambria" w:hAnsi="Cambria" w:cs="Arial"/>
        </w:rPr>
        <w:t xml:space="preserve"> </w:t>
      </w:r>
      <w:r w:rsidRPr="00180AC6">
        <w:rPr>
          <w:rFonts w:ascii="Cambria" w:hAnsi="Cambria"/>
        </w:rPr>
        <w:t>Wyrównywanie istniejącej podbudowy tłuczniem sortowanym zagęszczanym mec</w:t>
      </w:r>
      <w:r w:rsidRPr="0059305D">
        <w:rPr>
          <w:rFonts w:ascii="Cambria" w:hAnsi="Cambria"/>
        </w:rPr>
        <w:t>hanicznie o</w:t>
      </w:r>
      <w:r w:rsidRPr="00B61A96">
        <w:rPr>
          <w:rFonts w:ascii="Cambria" w:hAnsi="Cambria"/>
        </w:rPr>
        <w:t xml:space="preserve"> </w:t>
      </w:r>
      <w:r w:rsidRPr="007F21C6">
        <w:rPr>
          <w:rFonts w:ascii="Cambria" w:hAnsi="Cambria"/>
        </w:rPr>
        <w:t>średniej grubości warstwy po zagęszczeniu do 10cm – analogia: uzupełnienie nawierzchni drogi w miejscach zaniżeń, zapadlisk i znacznych ubytków.</w:t>
      </w:r>
    </w:p>
    <w:p w14:paraId="7B124D53" w14:textId="77777777" w:rsidR="00CA5A6A" w:rsidRPr="007F21C6" w:rsidRDefault="00CA5A6A" w:rsidP="00CA5A6A">
      <w:pPr>
        <w:autoSpaceDE w:val="0"/>
        <w:autoSpaceDN w:val="0"/>
        <w:adjustRightInd w:val="0"/>
        <w:ind w:left="1418"/>
        <w:jc w:val="both"/>
        <w:rPr>
          <w:rFonts w:ascii="Cambria" w:hAnsi="Cambria" w:cs="Arial"/>
        </w:rPr>
      </w:pPr>
      <w:r w:rsidRPr="00FC480C">
        <w:rPr>
          <w:rFonts w:ascii="Cambria" w:hAnsi="Cambria" w:cs="Arial"/>
          <w:b/>
        </w:rPr>
        <w:t>b)</w:t>
      </w:r>
      <w:r w:rsidRPr="00FC480C">
        <w:rPr>
          <w:rFonts w:ascii="Cambria" w:hAnsi="Cambria" w:cs="Arial"/>
        </w:rPr>
        <w:t xml:space="preserve"> </w:t>
      </w:r>
      <w:r w:rsidRPr="00180AC6">
        <w:rPr>
          <w:rFonts w:ascii="Cambria" w:hAnsi="Cambria"/>
          <w:b/>
          <w:bCs/>
        </w:rPr>
        <w:t>Rewitalizacja drogi le</w:t>
      </w:r>
      <w:r w:rsidRPr="0059305D">
        <w:rPr>
          <w:rFonts w:ascii="Cambria" w:hAnsi="Cambria" w:cs="TimesNewRoman,Bold"/>
          <w:b/>
          <w:bCs/>
        </w:rPr>
        <w:t>ś</w:t>
      </w:r>
      <w:r w:rsidRPr="00BE6ADC">
        <w:rPr>
          <w:rFonts w:ascii="Cambria" w:hAnsi="Cambria"/>
          <w:b/>
          <w:bCs/>
        </w:rPr>
        <w:t>nej w le</w:t>
      </w:r>
      <w:r w:rsidRPr="00BE6ADC">
        <w:rPr>
          <w:rFonts w:ascii="Cambria" w:hAnsi="Cambria" w:cs="TimesNewRoman,Bold"/>
          <w:b/>
          <w:bCs/>
        </w:rPr>
        <w:t>ś</w:t>
      </w:r>
      <w:r w:rsidRPr="00BE6ADC">
        <w:rPr>
          <w:rFonts w:ascii="Cambria" w:hAnsi="Cambria"/>
          <w:b/>
          <w:bCs/>
        </w:rPr>
        <w:t>nictwie Mierzęcice</w:t>
      </w:r>
      <w:r w:rsidRPr="00BE6ADC">
        <w:rPr>
          <w:rFonts w:ascii="Cambria" w:hAnsi="Cambria" w:cs="Arial"/>
        </w:rPr>
        <w:t xml:space="preserve"> (nr inw. </w:t>
      </w:r>
      <w:r>
        <w:rPr>
          <w:rFonts w:ascii="Cambria" w:hAnsi="Cambria" w:cs="Arial"/>
        </w:rPr>
        <w:t>L3/0601)</w:t>
      </w:r>
      <w:r w:rsidRPr="00BE6ADC">
        <w:rPr>
          <w:rFonts w:ascii="Cambria" w:hAnsi="Cambria" w:cs="Arial"/>
        </w:rPr>
        <w:t xml:space="preserve"> odc. 2700 </w:t>
      </w:r>
      <w:proofErr w:type="spellStart"/>
      <w:r w:rsidRPr="00BE6ADC">
        <w:rPr>
          <w:rFonts w:ascii="Cambria" w:hAnsi="Cambria" w:cs="Arial"/>
        </w:rPr>
        <w:t>mb</w:t>
      </w:r>
      <w:proofErr w:type="spellEnd"/>
      <w:r w:rsidRPr="00B61A96">
        <w:rPr>
          <w:rFonts w:ascii="Cambria" w:hAnsi="Cambria" w:cs="Arial"/>
        </w:rPr>
        <w:t>;</w:t>
      </w:r>
      <w:r w:rsidRPr="007F21C6">
        <w:rPr>
          <w:rFonts w:ascii="Cambria" w:hAnsi="Cambria" w:cs="Arial"/>
        </w:rPr>
        <w:t xml:space="preserve">  </w:t>
      </w:r>
    </w:p>
    <w:p w14:paraId="082D71AD" w14:textId="77777777" w:rsidR="00CA5A6A" w:rsidRPr="007F21C6" w:rsidRDefault="00CA5A6A" w:rsidP="00CA5A6A">
      <w:pPr>
        <w:autoSpaceDE w:val="0"/>
        <w:autoSpaceDN w:val="0"/>
        <w:adjustRightInd w:val="0"/>
        <w:ind w:left="1418"/>
        <w:jc w:val="both"/>
        <w:rPr>
          <w:rFonts w:ascii="Cambria" w:hAnsi="Cambria"/>
        </w:rPr>
      </w:pPr>
      <w:r w:rsidRPr="007F21C6">
        <w:rPr>
          <w:rFonts w:ascii="Cambria" w:hAnsi="Cambria"/>
        </w:rPr>
        <w:t>Rewitalizacja drogi leśnej szeroko</w:t>
      </w:r>
      <w:r w:rsidRPr="007F21C6">
        <w:rPr>
          <w:rFonts w:ascii="Cambria" w:hAnsi="Cambria" w:cs="TimesNewRoman"/>
        </w:rPr>
        <w:t>ś</w:t>
      </w:r>
      <w:r w:rsidRPr="007F21C6">
        <w:rPr>
          <w:rFonts w:ascii="Cambria" w:hAnsi="Cambria"/>
        </w:rPr>
        <w:t xml:space="preserve">ci 3,50m wraz ze </w:t>
      </w:r>
      <w:r w:rsidRPr="007F21C6">
        <w:rPr>
          <w:rFonts w:ascii="Cambria" w:hAnsi="Cambria" w:cs="TimesNewRoman"/>
        </w:rPr>
        <w:t>ś</w:t>
      </w:r>
      <w:r w:rsidRPr="007F21C6">
        <w:rPr>
          <w:rFonts w:ascii="Cambria" w:hAnsi="Cambria"/>
        </w:rPr>
        <w:t xml:space="preserve">cinaniem poboczy </w:t>
      </w:r>
      <w:r w:rsidRPr="007F21C6">
        <w:rPr>
          <w:rFonts w:ascii="Cambria" w:hAnsi="Cambria"/>
        </w:rPr>
        <w:br/>
        <w:t>i cz</w:t>
      </w:r>
      <w:r w:rsidRPr="007F21C6">
        <w:rPr>
          <w:rFonts w:ascii="Cambria" w:hAnsi="Cambria" w:cs="TimesNewRoman"/>
        </w:rPr>
        <w:t>ęś</w:t>
      </w:r>
      <w:r w:rsidRPr="007F21C6">
        <w:rPr>
          <w:rFonts w:ascii="Cambria" w:hAnsi="Cambria"/>
        </w:rPr>
        <w:t xml:space="preserve">ciowo </w:t>
      </w:r>
      <w:r w:rsidRPr="007F21C6">
        <w:rPr>
          <w:rFonts w:ascii="Cambria" w:hAnsi="Cambria" w:cs="TimesNewRoman"/>
        </w:rPr>
        <w:t>ś</w:t>
      </w:r>
      <w:r w:rsidRPr="007F21C6">
        <w:rPr>
          <w:rFonts w:ascii="Cambria" w:hAnsi="Cambria"/>
        </w:rPr>
        <w:t xml:space="preserve">rodka jezdni - przemieszanie stabilizatorem samojezdnym </w:t>
      </w:r>
      <w:r w:rsidRPr="007F21C6">
        <w:rPr>
          <w:rFonts w:ascii="Cambria" w:hAnsi="Cambria"/>
        </w:rPr>
        <w:br/>
      </w:r>
      <w:r w:rsidRPr="008B7C95">
        <w:rPr>
          <w:rFonts w:ascii="Cambria" w:hAnsi="Cambria"/>
        </w:rPr>
        <w:t>w miejscu istniej</w:t>
      </w:r>
      <w:r w:rsidRPr="008B7C95">
        <w:rPr>
          <w:rFonts w:ascii="Cambria" w:hAnsi="Cambria" w:cs="TimesNewRoman"/>
        </w:rPr>
        <w:t>ą</w:t>
      </w:r>
      <w:r w:rsidRPr="008B7C95">
        <w:rPr>
          <w:rFonts w:ascii="Cambria" w:hAnsi="Cambria"/>
        </w:rPr>
        <w:t>cej nawierzchni z kruszywa, przy zapewnieniu optymalnej wilgotno</w:t>
      </w:r>
      <w:r w:rsidRPr="008B7C95">
        <w:rPr>
          <w:rFonts w:ascii="Cambria" w:hAnsi="Cambria" w:cs="TimesNewRoman"/>
        </w:rPr>
        <w:t>ś</w:t>
      </w:r>
      <w:r w:rsidRPr="008B7C95">
        <w:rPr>
          <w:rFonts w:ascii="Cambria" w:hAnsi="Cambria"/>
        </w:rPr>
        <w:t xml:space="preserve">ci oraz ewentualnym </w:t>
      </w:r>
      <w:proofErr w:type="spellStart"/>
      <w:r w:rsidRPr="008B7C95">
        <w:rPr>
          <w:rFonts w:ascii="Cambria" w:hAnsi="Cambria"/>
        </w:rPr>
        <w:t>doziarnieniu</w:t>
      </w:r>
      <w:proofErr w:type="spellEnd"/>
      <w:r w:rsidRPr="008B7C95">
        <w:rPr>
          <w:rFonts w:ascii="Cambria" w:hAnsi="Cambria"/>
        </w:rPr>
        <w:t xml:space="preserve"> kruszywem.</w:t>
      </w:r>
      <w:r w:rsidRPr="00FC480C">
        <w:rPr>
          <w:rFonts w:ascii="Cambria" w:hAnsi="Cambria" w:cs="Arial"/>
        </w:rPr>
        <w:t xml:space="preserve"> </w:t>
      </w:r>
      <w:r w:rsidRPr="00180AC6">
        <w:rPr>
          <w:rFonts w:ascii="Cambria" w:hAnsi="Cambria"/>
        </w:rPr>
        <w:t>Wyrównywanie istniejącej podbudowy tłuczniem sortowanym zagęszczanym mechanicznie o</w:t>
      </w:r>
      <w:r w:rsidRPr="0059305D">
        <w:rPr>
          <w:rFonts w:ascii="Cambria" w:hAnsi="Cambria"/>
        </w:rPr>
        <w:t xml:space="preserve"> </w:t>
      </w:r>
      <w:r w:rsidRPr="00B61A96">
        <w:rPr>
          <w:rFonts w:ascii="Cambria" w:hAnsi="Cambria"/>
        </w:rPr>
        <w:lastRenderedPageBreak/>
        <w:t xml:space="preserve">średniej grubości warstwy po zagęszczeniu do 10cm </w:t>
      </w:r>
      <w:r w:rsidRPr="007F21C6">
        <w:rPr>
          <w:rFonts w:ascii="Cambria" w:hAnsi="Cambria"/>
        </w:rPr>
        <w:t>– analogia: uzupełnienie nawierzchni drogi w miejscach zaniżeń, zapadlisk i znacznych ubytków.</w:t>
      </w:r>
    </w:p>
    <w:p w14:paraId="061F17B8" w14:textId="77777777" w:rsidR="00900B62" w:rsidRPr="00A160CD" w:rsidRDefault="00900B62" w:rsidP="00281810">
      <w:pPr>
        <w:spacing w:after="0" w:line="240" w:lineRule="auto"/>
        <w:jc w:val="both"/>
        <w:rPr>
          <w:rFonts w:ascii="Cambria" w:hAnsi="Cambria" w:cs="Arial"/>
        </w:rPr>
      </w:pPr>
    </w:p>
    <w:p w14:paraId="71B09752" w14:textId="77777777" w:rsidR="00471156" w:rsidRDefault="00281810" w:rsidP="00CA5A6A">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r>
      <w:r w:rsidR="00CA5A6A" w:rsidRPr="007F21C6">
        <w:rPr>
          <w:rFonts w:ascii="Cambria" w:hAnsi="Cambria" w:cs="Arial"/>
        </w:rPr>
        <w:t>Opis robót:</w:t>
      </w:r>
    </w:p>
    <w:p w14:paraId="1ADA74F3" w14:textId="43F120AD" w:rsidR="00CA5A6A" w:rsidRPr="00CA5A6A" w:rsidRDefault="00471156" w:rsidP="00CA5A6A">
      <w:pPr>
        <w:spacing w:after="0" w:line="240" w:lineRule="auto"/>
        <w:ind w:left="426" w:hanging="426"/>
        <w:jc w:val="both"/>
        <w:rPr>
          <w:rFonts w:ascii="Cambria" w:hAnsi="Cambria"/>
        </w:rPr>
      </w:pPr>
      <w:r>
        <w:rPr>
          <w:rFonts w:ascii="Cambria" w:hAnsi="Cambria" w:cs="Arial"/>
        </w:rPr>
        <w:tab/>
      </w:r>
      <w:r w:rsidR="00CA5A6A" w:rsidRPr="00CA5A6A">
        <w:rPr>
          <w:rFonts w:ascii="Cambria" w:hAnsi="Cambria"/>
        </w:rPr>
        <w:t>Roboty remontowe dróg le</w:t>
      </w:r>
      <w:r w:rsidR="00CA5A6A" w:rsidRPr="00CA5A6A">
        <w:rPr>
          <w:rFonts w:ascii="Cambria" w:hAnsi="Cambria" w:cs="TimesNewRoman"/>
        </w:rPr>
        <w:t>ś</w:t>
      </w:r>
      <w:r w:rsidR="00CA5A6A" w:rsidRPr="00CA5A6A">
        <w:rPr>
          <w:rFonts w:ascii="Cambria" w:hAnsi="Cambria"/>
        </w:rPr>
        <w:t>nych utwardzonych w zakresie rewitalizacji, polegaj</w:t>
      </w:r>
      <w:r w:rsidR="00CA5A6A" w:rsidRPr="00CA5A6A">
        <w:rPr>
          <w:rFonts w:ascii="Cambria" w:hAnsi="Cambria" w:cs="TimesNewRoman"/>
        </w:rPr>
        <w:t>ą</w:t>
      </w:r>
      <w:r w:rsidR="00CA5A6A" w:rsidRPr="00CA5A6A">
        <w:rPr>
          <w:rFonts w:ascii="Cambria" w:hAnsi="Cambria"/>
        </w:rPr>
        <w:t xml:space="preserve">ce na wzruszeniu nawierzchni stabilizatorem gruntu samojezdnym na gł. ok. 10-30cm, nadaniu profilu (spadki poprzeczne jezdni min. 3,5 % – spadek daszkowy, 4 % – spadek jednostronny), zagęszczaniu mechanicznym nawierzchni i mechanicznym </w:t>
      </w:r>
      <w:r w:rsidR="00CA5A6A" w:rsidRPr="00CA5A6A">
        <w:rPr>
          <w:rFonts w:ascii="Cambria" w:hAnsi="Cambria" w:cs="TimesNewRoman"/>
        </w:rPr>
        <w:t>ś</w:t>
      </w:r>
      <w:r w:rsidR="00CA5A6A" w:rsidRPr="00CA5A6A">
        <w:rPr>
          <w:rFonts w:ascii="Cambria" w:hAnsi="Cambria"/>
        </w:rPr>
        <w:t>ci</w:t>
      </w:r>
      <w:r w:rsidR="00CA5A6A" w:rsidRPr="00CA5A6A">
        <w:rPr>
          <w:rFonts w:ascii="Cambria" w:hAnsi="Cambria" w:cs="TimesNewRoman"/>
        </w:rPr>
        <w:t>ę</w:t>
      </w:r>
      <w:r w:rsidR="00CA5A6A" w:rsidRPr="00CA5A6A">
        <w:rPr>
          <w:rFonts w:ascii="Cambria" w:hAnsi="Cambria"/>
        </w:rPr>
        <w:t>ciu poboczy oraz cz</w:t>
      </w:r>
      <w:r w:rsidR="00CA5A6A" w:rsidRPr="00CA5A6A">
        <w:rPr>
          <w:rFonts w:ascii="Cambria" w:hAnsi="Cambria" w:cs="TimesNewRoman"/>
        </w:rPr>
        <w:t>ęś</w:t>
      </w:r>
      <w:r w:rsidR="00CA5A6A" w:rsidRPr="00CA5A6A">
        <w:rPr>
          <w:rFonts w:ascii="Cambria" w:hAnsi="Cambria"/>
        </w:rPr>
        <w:t xml:space="preserve">ciowo </w:t>
      </w:r>
      <w:r w:rsidR="00CA5A6A" w:rsidRPr="00CA5A6A">
        <w:rPr>
          <w:rFonts w:ascii="Cambria" w:hAnsi="Cambria" w:cs="TimesNewRoman"/>
        </w:rPr>
        <w:t>ś</w:t>
      </w:r>
      <w:r w:rsidR="00CA5A6A" w:rsidRPr="00CA5A6A">
        <w:rPr>
          <w:rFonts w:ascii="Cambria" w:hAnsi="Cambria"/>
        </w:rPr>
        <w:t>rodka jezdni, nadaniu spadków poboczy min. 8%.</w:t>
      </w:r>
    </w:p>
    <w:p w14:paraId="49C549EC" w14:textId="77777777" w:rsidR="00CA5A6A" w:rsidRPr="00CA5A6A" w:rsidRDefault="00CA5A6A" w:rsidP="00CA5A6A">
      <w:pPr>
        <w:pStyle w:val="Akapitzlist"/>
        <w:numPr>
          <w:ilvl w:val="0"/>
          <w:numId w:val="34"/>
        </w:numPr>
        <w:autoSpaceDE w:val="0"/>
        <w:autoSpaceDN w:val="0"/>
        <w:adjustRightInd w:val="0"/>
        <w:jc w:val="both"/>
        <w:rPr>
          <w:rFonts w:ascii="Cambria" w:hAnsi="Cambria"/>
        </w:rPr>
      </w:pPr>
      <w:r w:rsidRPr="00CA5A6A">
        <w:rPr>
          <w:rFonts w:ascii="Cambria" w:hAnsi="Cambria"/>
        </w:rPr>
        <w:t>Miejscowo na odcinkach zinwentaryzowanych, roboty nale</w:t>
      </w:r>
      <w:r w:rsidRPr="00CA5A6A">
        <w:rPr>
          <w:rFonts w:ascii="Cambria" w:hAnsi="Cambria" w:cs="TimesNewRoman"/>
        </w:rPr>
        <w:t>ż</w:t>
      </w:r>
      <w:r w:rsidRPr="00CA5A6A">
        <w:rPr>
          <w:rFonts w:ascii="Cambria" w:hAnsi="Cambria"/>
        </w:rPr>
        <w:t xml:space="preserve">y wykonać jak poprzednio z tym, </w:t>
      </w:r>
      <w:r w:rsidRPr="00CA5A6A">
        <w:rPr>
          <w:rFonts w:ascii="Cambria" w:hAnsi="Cambria" w:cs="TimesNewRoman"/>
        </w:rPr>
        <w:t>ż</w:t>
      </w:r>
      <w:r w:rsidRPr="00CA5A6A">
        <w:rPr>
          <w:rFonts w:ascii="Cambria" w:hAnsi="Cambria"/>
        </w:rPr>
        <w:t>e przewiduje się dowóz materiału – kruszywa naturalnego jako doziarnienie istniej</w:t>
      </w:r>
      <w:r w:rsidRPr="00CA5A6A">
        <w:rPr>
          <w:rFonts w:ascii="Cambria" w:hAnsi="Cambria" w:cs="TimesNewRoman"/>
        </w:rPr>
        <w:t>ą</w:t>
      </w:r>
      <w:r w:rsidRPr="00CA5A6A">
        <w:rPr>
          <w:rFonts w:ascii="Cambria" w:hAnsi="Cambria"/>
        </w:rPr>
        <w:t>cego podło</w:t>
      </w:r>
      <w:r w:rsidRPr="00CA5A6A">
        <w:rPr>
          <w:rFonts w:ascii="Cambria" w:hAnsi="Cambria" w:cs="TimesNewRoman"/>
        </w:rPr>
        <w:t>ż</w:t>
      </w:r>
      <w:r w:rsidRPr="00CA5A6A">
        <w:rPr>
          <w:rFonts w:ascii="Cambria" w:hAnsi="Cambria"/>
        </w:rPr>
        <w:t xml:space="preserve">a, a następnie przemieszanie na gł. ok 10–30cm w–wy dosypanej z istniejącą. Grubość </w:t>
      </w:r>
      <w:proofErr w:type="spellStart"/>
      <w:r w:rsidRPr="00CA5A6A">
        <w:rPr>
          <w:rFonts w:ascii="Cambria" w:hAnsi="Cambria"/>
        </w:rPr>
        <w:t>doziarnienia</w:t>
      </w:r>
      <w:proofErr w:type="spellEnd"/>
      <w:r w:rsidRPr="00CA5A6A">
        <w:rPr>
          <w:rFonts w:ascii="Cambria" w:hAnsi="Cambria"/>
        </w:rPr>
        <w:t xml:space="preserve"> lokalnie ok. 10,0 cm wg wskaza</w:t>
      </w:r>
      <w:r w:rsidRPr="00CA5A6A">
        <w:rPr>
          <w:rFonts w:ascii="Cambria" w:hAnsi="Cambria" w:cs="TimesNewRoman"/>
        </w:rPr>
        <w:t xml:space="preserve">ń </w:t>
      </w:r>
      <w:r w:rsidRPr="00CA5A6A">
        <w:rPr>
          <w:rFonts w:ascii="Cambria" w:hAnsi="Cambria"/>
        </w:rPr>
        <w:t>bezpośrednio na gruncie oraz wg. oceny w trakcie prac.</w:t>
      </w:r>
    </w:p>
    <w:p w14:paraId="30B1ACB1" w14:textId="77777777" w:rsidR="00CA5A6A" w:rsidRPr="00CA5A6A" w:rsidRDefault="00CA5A6A" w:rsidP="00CA5A6A">
      <w:pPr>
        <w:pStyle w:val="Akapitzlist"/>
        <w:numPr>
          <w:ilvl w:val="0"/>
          <w:numId w:val="34"/>
        </w:numPr>
        <w:autoSpaceDE w:val="0"/>
        <w:autoSpaceDN w:val="0"/>
        <w:adjustRightInd w:val="0"/>
        <w:jc w:val="both"/>
        <w:rPr>
          <w:rFonts w:ascii="Cambria" w:hAnsi="Cambria"/>
        </w:rPr>
      </w:pPr>
      <w:r w:rsidRPr="00CA5A6A">
        <w:rPr>
          <w:rFonts w:ascii="Cambria" w:hAnsi="Cambria" w:cs="TimesNewRoman"/>
        </w:rPr>
        <w:t>Ś</w:t>
      </w:r>
      <w:r w:rsidRPr="00CA5A6A">
        <w:rPr>
          <w:rFonts w:ascii="Cambria" w:hAnsi="Cambria"/>
        </w:rPr>
        <w:t xml:space="preserve">cinanie poboczy: na całej długości drogi </w:t>
      </w:r>
      <w:r w:rsidRPr="00CA5A6A">
        <w:rPr>
          <w:rFonts w:ascii="Cambria" w:hAnsi="Cambria" w:cs="TimesNewRoman"/>
        </w:rPr>
        <w:t>ś</w:t>
      </w:r>
      <w:r w:rsidRPr="00CA5A6A">
        <w:rPr>
          <w:rFonts w:ascii="Cambria" w:hAnsi="Cambria"/>
        </w:rPr>
        <w:t>ci</w:t>
      </w:r>
      <w:r w:rsidRPr="00CA5A6A">
        <w:rPr>
          <w:rFonts w:ascii="Cambria" w:hAnsi="Cambria" w:cs="TimesNewRoman"/>
        </w:rPr>
        <w:t xml:space="preserve">ąć </w:t>
      </w:r>
      <w:r w:rsidRPr="00CA5A6A">
        <w:rPr>
          <w:rFonts w:ascii="Cambria" w:hAnsi="Cambria"/>
        </w:rPr>
        <w:t xml:space="preserve">pobocza i </w:t>
      </w:r>
      <w:r w:rsidRPr="00CA5A6A">
        <w:rPr>
          <w:rFonts w:ascii="Cambria" w:hAnsi="Cambria" w:cs="TimesNewRoman"/>
        </w:rPr>
        <w:t>ś</w:t>
      </w:r>
      <w:r w:rsidRPr="00CA5A6A">
        <w:rPr>
          <w:rFonts w:ascii="Cambria" w:hAnsi="Cambria"/>
        </w:rPr>
        <w:t>rodki w miejscach, w których wystaj</w:t>
      </w:r>
      <w:r w:rsidRPr="00CA5A6A">
        <w:rPr>
          <w:rFonts w:ascii="Cambria" w:hAnsi="Cambria" w:cs="TimesNewRoman"/>
        </w:rPr>
        <w:t xml:space="preserve">ą </w:t>
      </w:r>
      <w:r w:rsidRPr="00CA5A6A">
        <w:rPr>
          <w:rFonts w:ascii="Cambria" w:hAnsi="Cambria"/>
        </w:rPr>
        <w:t xml:space="preserve">one ponad powierzchnię uformowanego spadku. </w:t>
      </w:r>
      <w:r w:rsidRPr="00CA5A6A">
        <w:rPr>
          <w:rFonts w:ascii="Cambria" w:hAnsi="Cambria" w:cs="TimesNewRoman"/>
        </w:rPr>
        <w:t>Ś</w:t>
      </w:r>
      <w:r w:rsidRPr="00CA5A6A">
        <w:rPr>
          <w:rFonts w:ascii="Cambria" w:hAnsi="Cambria"/>
        </w:rPr>
        <w:t>ci</w:t>
      </w:r>
      <w:r w:rsidRPr="00CA5A6A">
        <w:rPr>
          <w:rFonts w:ascii="Cambria" w:hAnsi="Cambria" w:cs="TimesNewRoman"/>
        </w:rPr>
        <w:t>ę</w:t>
      </w:r>
      <w:r w:rsidRPr="00CA5A6A">
        <w:rPr>
          <w:rFonts w:ascii="Cambria" w:hAnsi="Cambria"/>
        </w:rPr>
        <w:t>cie nale</w:t>
      </w:r>
      <w:r w:rsidRPr="00CA5A6A">
        <w:rPr>
          <w:rFonts w:ascii="Cambria" w:hAnsi="Cambria" w:cs="TimesNewRoman"/>
        </w:rPr>
        <w:t>ż</w:t>
      </w:r>
      <w:r w:rsidRPr="00CA5A6A">
        <w:rPr>
          <w:rFonts w:ascii="Cambria" w:hAnsi="Cambria"/>
        </w:rPr>
        <w:t xml:space="preserve">y bezwzględnie wykonać przy pomocy </w:t>
      </w:r>
      <w:proofErr w:type="spellStart"/>
      <w:r w:rsidRPr="00CA5A6A">
        <w:rPr>
          <w:rFonts w:ascii="Cambria" w:hAnsi="Cambria" w:cs="TimesNewRoman"/>
        </w:rPr>
        <w:t>ś</w:t>
      </w:r>
      <w:r w:rsidRPr="00CA5A6A">
        <w:rPr>
          <w:rFonts w:ascii="Cambria" w:hAnsi="Cambria"/>
        </w:rPr>
        <w:t>cinarki</w:t>
      </w:r>
      <w:proofErr w:type="spellEnd"/>
      <w:r w:rsidRPr="00CA5A6A">
        <w:rPr>
          <w:rFonts w:ascii="Cambria" w:hAnsi="Cambria"/>
        </w:rPr>
        <w:t xml:space="preserve"> do poboczy z odrzutem urobku poza rów lub na pojazd samobie</w:t>
      </w:r>
      <w:r w:rsidRPr="00CA5A6A">
        <w:rPr>
          <w:rFonts w:ascii="Cambria" w:hAnsi="Cambria" w:cs="TimesNewRoman"/>
        </w:rPr>
        <w:t>ż</w:t>
      </w:r>
      <w:r w:rsidRPr="00CA5A6A">
        <w:rPr>
          <w:rFonts w:ascii="Cambria" w:hAnsi="Cambria"/>
        </w:rPr>
        <w:t xml:space="preserve">ny </w:t>
      </w:r>
      <w:r w:rsidRPr="00CA5A6A">
        <w:rPr>
          <w:rFonts w:ascii="Cambria" w:hAnsi="Cambria"/>
        </w:rPr>
        <w:br/>
        <w:t>z wywiezieniem w miejsce wskazane przez Zamawiającego lub zagospodarowanie przy drodze w sposób nie zakłócający naturalnego ukształtowania terenu.</w:t>
      </w:r>
    </w:p>
    <w:p w14:paraId="2B3AC07E" w14:textId="77777777" w:rsidR="00CA5A6A" w:rsidRPr="00CA5A6A" w:rsidRDefault="00CA5A6A" w:rsidP="00CA5A6A">
      <w:pPr>
        <w:pStyle w:val="Akapitzlist"/>
        <w:numPr>
          <w:ilvl w:val="0"/>
          <w:numId w:val="34"/>
        </w:numPr>
        <w:autoSpaceDE w:val="0"/>
        <w:autoSpaceDN w:val="0"/>
        <w:adjustRightInd w:val="0"/>
        <w:jc w:val="both"/>
        <w:rPr>
          <w:rFonts w:ascii="Cambria" w:hAnsi="Cambria"/>
        </w:rPr>
      </w:pPr>
      <w:r w:rsidRPr="00CA5A6A">
        <w:rPr>
          <w:rFonts w:ascii="Cambria" w:hAnsi="Cambria"/>
        </w:rPr>
        <w:t>Profilowanie nawierzchni jezdni: spulchnion</w:t>
      </w:r>
      <w:r w:rsidRPr="00CA5A6A">
        <w:rPr>
          <w:rFonts w:ascii="Cambria" w:hAnsi="Cambria" w:cs="TimesNewRoman"/>
        </w:rPr>
        <w:t xml:space="preserve">ą </w:t>
      </w:r>
      <w:r w:rsidRPr="00CA5A6A">
        <w:rPr>
          <w:rFonts w:ascii="Cambria" w:hAnsi="Cambria"/>
        </w:rPr>
        <w:t>nawierzchnię jezdni wyprofilować na całej szerokości 3,50m, nadaj</w:t>
      </w:r>
      <w:r w:rsidRPr="00CA5A6A">
        <w:rPr>
          <w:rFonts w:ascii="Cambria" w:hAnsi="Cambria" w:cs="TimesNewRoman"/>
        </w:rPr>
        <w:t>ą</w:t>
      </w:r>
      <w:r w:rsidRPr="00CA5A6A">
        <w:rPr>
          <w:rFonts w:ascii="Cambria" w:hAnsi="Cambria"/>
        </w:rPr>
        <w:t>c odpowiednie spadki poprzeczne. W miejscach zjazdów i mijanek (gdzie nawierzchnia nie jest rewitalizowana) nale</w:t>
      </w:r>
      <w:r w:rsidRPr="00CA5A6A">
        <w:rPr>
          <w:rFonts w:ascii="Cambria" w:hAnsi="Cambria" w:cs="TimesNewRoman"/>
        </w:rPr>
        <w:t>ż</w:t>
      </w:r>
      <w:r w:rsidRPr="00CA5A6A">
        <w:rPr>
          <w:rFonts w:ascii="Cambria" w:hAnsi="Cambria"/>
        </w:rPr>
        <w:t>y dowiązać się wysokościowo do istniej</w:t>
      </w:r>
      <w:r w:rsidRPr="00CA5A6A">
        <w:rPr>
          <w:rFonts w:ascii="Cambria" w:hAnsi="Cambria" w:cs="TimesNewRoman"/>
        </w:rPr>
        <w:t>ą</w:t>
      </w:r>
      <w:r w:rsidRPr="00CA5A6A">
        <w:rPr>
          <w:rFonts w:ascii="Cambria" w:hAnsi="Cambria"/>
        </w:rPr>
        <w:t>cych rzędnych lub je</w:t>
      </w:r>
      <w:r w:rsidRPr="00CA5A6A">
        <w:rPr>
          <w:rFonts w:ascii="Cambria" w:hAnsi="Cambria" w:cs="TimesNewRoman"/>
        </w:rPr>
        <w:t>ś</w:t>
      </w:r>
      <w:r w:rsidRPr="00CA5A6A">
        <w:rPr>
          <w:rFonts w:ascii="Cambria" w:hAnsi="Cambria"/>
        </w:rPr>
        <w:t>li to konieczne ują</w:t>
      </w:r>
      <w:r w:rsidRPr="00CA5A6A">
        <w:rPr>
          <w:rFonts w:ascii="Cambria" w:hAnsi="Cambria" w:cs="TimesNewRoman"/>
        </w:rPr>
        <w:t xml:space="preserve">ć </w:t>
      </w:r>
      <w:r w:rsidRPr="00CA5A6A">
        <w:rPr>
          <w:rFonts w:ascii="Cambria" w:hAnsi="Cambria"/>
        </w:rPr>
        <w:t>w zakresie rewitalizacji.</w:t>
      </w:r>
    </w:p>
    <w:p w14:paraId="07F7727A" w14:textId="77777777" w:rsidR="00CA5A6A" w:rsidRPr="00CA5A6A" w:rsidRDefault="00CA5A6A" w:rsidP="00CA5A6A">
      <w:pPr>
        <w:pStyle w:val="Akapitzlist"/>
        <w:numPr>
          <w:ilvl w:val="0"/>
          <w:numId w:val="34"/>
        </w:numPr>
        <w:autoSpaceDE w:val="0"/>
        <w:autoSpaceDN w:val="0"/>
        <w:adjustRightInd w:val="0"/>
        <w:jc w:val="both"/>
        <w:rPr>
          <w:rFonts w:ascii="Cambria" w:hAnsi="Cambria" w:cs="TimesNewRoman"/>
        </w:rPr>
      </w:pPr>
      <w:r w:rsidRPr="00CA5A6A">
        <w:rPr>
          <w:rFonts w:ascii="Cambria" w:hAnsi="Cambria"/>
        </w:rPr>
        <w:t>Wałowanie nawierzchni jezdni: Po wykonanym profilowaniu jezdni cało</w:t>
      </w:r>
      <w:r w:rsidRPr="00CA5A6A">
        <w:rPr>
          <w:rFonts w:ascii="Cambria" w:hAnsi="Cambria" w:cs="TimesNewRoman"/>
        </w:rPr>
        <w:t xml:space="preserve">ść </w:t>
      </w:r>
      <w:r w:rsidRPr="00CA5A6A">
        <w:rPr>
          <w:rFonts w:ascii="Cambria" w:hAnsi="Cambria"/>
        </w:rPr>
        <w:t>zawałowa</w:t>
      </w:r>
      <w:r w:rsidRPr="00CA5A6A">
        <w:rPr>
          <w:rFonts w:ascii="Cambria" w:hAnsi="Cambria" w:cs="TimesNewRoman"/>
        </w:rPr>
        <w:t xml:space="preserve">ć </w:t>
      </w:r>
      <w:r w:rsidRPr="00CA5A6A">
        <w:rPr>
          <w:rFonts w:ascii="Cambria" w:hAnsi="Cambria"/>
        </w:rPr>
        <w:t>walcem. Wałowanie rozpocząć od brzegów nawierzchni przesuwając si</w:t>
      </w:r>
      <w:r w:rsidRPr="00CA5A6A">
        <w:rPr>
          <w:rFonts w:ascii="Cambria" w:hAnsi="Cambria" w:cs="TimesNewRoman"/>
        </w:rPr>
        <w:t xml:space="preserve">ę </w:t>
      </w:r>
      <w:r w:rsidRPr="00CA5A6A">
        <w:rPr>
          <w:rFonts w:ascii="Cambria" w:hAnsi="Cambria"/>
        </w:rPr>
        <w:t xml:space="preserve">stopniowo do </w:t>
      </w:r>
      <w:r w:rsidRPr="00CA5A6A">
        <w:rPr>
          <w:rFonts w:ascii="Cambria" w:hAnsi="Cambria" w:cs="TimesNewRoman"/>
        </w:rPr>
        <w:t>ś</w:t>
      </w:r>
      <w:r w:rsidRPr="00CA5A6A">
        <w:rPr>
          <w:rFonts w:ascii="Cambria" w:hAnsi="Cambria"/>
        </w:rPr>
        <w:t>rodka drogi, systematycznie z obu stron. Wałowanie zako</w:t>
      </w:r>
      <w:r w:rsidRPr="00CA5A6A">
        <w:rPr>
          <w:rFonts w:ascii="Cambria" w:hAnsi="Cambria" w:cs="TimesNewRoman"/>
        </w:rPr>
        <w:t>ń</w:t>
      </w:r>
      <w:r w:rsidRPr="00CA5A6A">
        <w:rPr>
          <w:rFonts w:ascii="Cambria" w:hAnsi="Cambria"/>
        </w:rPr>
        <w:t>czy</w:t>
      </w:r>
      <w:r w:rsidRPr="00CA5A6A">
        <w:rPr>
          <w:rFonts w:ascii="Cambria" w:hAnsi="Cambria" w:cs="TimesNewRoman"/>
        </w:rPr>
        <w:t xml:space="preserve">ć </w:t>
      </w:r>
      <w:r w:rsidRPr="00CA5A6A">
        <w:rPr>
          <w:rFonts w:ascii="Cambria" w:hAnsi="Cambria"/>
        </w:rPr>
        <w:t>wtedy, gdy za walcem nie pozostaj</w:t>
      </w:r>
      <w:r w:rsidRPr="00CA5A6A">
        <w:rPr>
          <w:rFonts w:ascii="Cambria" w:hAnsi="Cambria" w:cs="TimesNewRoman"/>
        </w:rPr>
        <w:t>ą ś</w:t>
      </w:r>
      <w:r w:rsidRPr="00CA5A6A">
        <w:rPr>
          <w:rFonts w:ascii="Cambria" w:hAnsi="Cambria"/>
        </w:rPr>
        <w:t xml:space="preserve">lady przejazdu, </w:t>
      </w:r>
      <w:r w:rsidRPr="00CA5A6A">
        <w:rPr>
          <w:rFonts w:ascii="Cambria" w:hAnsi="Cambria"/>
        </w:rPr>
        <w:br/>
        <w:t>a przed kołami nie tworzy się</w:t>
      </w:r>
      <w:r w:rsidRPr="00CA5A6A">
        <w:rPr>
          <w:rFonts w:ascii="Cambria" w:hAnsi="Cambria" w:cs="TimesNewRoman"/>
        </w:rPr>
        <w:t xml:space="preserve"> </w:t>
      </w:r>
      <w:r w:rsidRPr="00CA5A6A">
        <w:rPr>
          <w:rFonts w:ascii="Cambria" w:hAnsi="Cambria"/>
        </w:rPr>
        <w:t>fala wałowanego materiału. Wskazane jest u</w:t>
      </w:r>
      <w:r w:rsidRPr="00CA5A6A">
        <w:rPr>
          <w:rFonts w:ascii="Cambria" w:hAnsi="Cambria" w:cs="TimesNewRoman"/>
        </w:rPr>
        <w:t>ż</w:t>
      </w:r>
      <w:r w:rsidRPr="00CA5A6A">
        <w:rPr>
          <w:rFonts w:ascii="Cambria" w:hAnsi="Cambria"/>
        </w:rPr>
        <w:t>ywanie do wałowania pocz</w:t>
      </w:r>
      <w:r w:rsidRPr="00CA5A6A">
        <w:rPr>
          <w:rFonts w:ascii="Cambria" w:hAnsi="Cambria" w:cs="TimesNewRoman"/>
        </w:rPr>
        <w:t>ą</w:t>
      </w:r>
      <w:r w:rsidRPr="00CA5A6A">
        <w:rPr>
          <w:rFonts w:ascii="Cambria" w:hAnsi="Cambria"/>
        </w:rPr>
        <w:t>tkowo walców lekkich, a w miar</w:t>
      </w:r>
      <w:r w:rsidRPr="00CA5A6A">
        <w:rPr>
          <w:rFonts w:ascii="Cambria" w:hAnsi="Cambria" w:cs="TimesNewRoman"/>
        </w:rPr>
        <w:t xml:space="preserve">ę </w:t>
      </w:r>
      <w:r w:rsidRPr="00CA5A6A">
        <w:rPr>
          <w:rFonts w:ascii="Cambria" w:hAnsi="Cambria"/>
        </w:rPr>
        <w:t>jak wałowana nawierzchnia nabiera spoistości –</w:t>
      </w:r>
      <w:r w:rsidRPr="00CA5A6A">
        <w:rPr>
          <w:rFonts w:ascii="Cambria" w:hAnsi="Cambria" w:cs="TimesNewRoman"/>
        </w:rPr>
        <w:t xml:space="preserve"> ś</w:t>
      </w:r>
      <w:r w:rsidRPr="00CA5A6A">
        <w:rPr>
          <w:rFonts w:ascii="Cambria" w:hAnsi="Cambria"/>
        </w:rPr>
        <w:t>rednich i cię</w:t>
      </w:r>
      <w:r w:rsidRPr="00CA5A6A">
        <w:rPr>
          <w:rFonts w:ascii="Cambria" w:hAnsi="Cambria" w:cs="TimesNewRoman"/>
        </w:rPr>
        <w:t>ż</w:t>
      </w:r>
      <w:r w:rsidRPr="00CA5A6A">
        <w:rPr>
          <w:rFonts w:ascii="Cambria" w:hAnsi="Cambria"/>
        </w:rPr>
        <w:t>kich. W czasie zagęszczania walcem gładkim zaleca się skrapiać podło</w:t>
      </w:r>
      <w:r w:rsidRPr="00CA5A6A">
        <w:rPr>
          <w:rFonts w:ascii="Cambria" w:hAnsi="Cambria" w:cs="TimesNewRoman"/>
        </w:rPr>
        <w:t>ż</w:t>
      </w:r>
      <w:r w:rsidRPr="00CA5A6A">
        <w:rPr>
          <w:rFonts w:ascii="Cambria" w:hAnsi="Cambria"/>
        </w:rPr>
        <w:t>e wod</w:t>
      </w:r>
      <w:r w:rsidRPr="00CA5A6A">
        <w:rPr>
          <w:rFonts w:ascii="Cambria" w:hAnsi="Cambria" w:cs="TimesNewRoman"/>
        </w:rPr>
        <w:t xml:space="preserve">ą </w:t>
      </w:r>
      <w:r w:rsidRPr="00CA5A6A">
        <w:rPr>
          <w:rFonts w:ascii="Cambria" w:hAnsi="Cambria"/>
        </w:rPr>
        <w:t xml:space="preserve">tak często, aby było stale wilgotne, co powoduje, </w:t>
      </w:r>
      <w:r w:rsidRPr="00CA5A6A">
        <w:rPr>
          <w:rFonts w:ascii="Cambria" w:hAnsi="Cambria" w:cs="TimesNewRoman"/>
        </w:rPr>
        <w:t>ż</w:t>
      </w:r>
      <w:r w:rsidRPr="00CA5A6A">
        <w:rPr>
          <w:rFonts w:ascii="Cambria" w:hAnsi="Cambria"/>
        </w:rPr>
        <w:t>e</w:t>
      </w:r>
      <w:r w:rsidRPr="00CA5A6A">
        <w:rPr>
          <w:rFonts w:ascii="Cambria" w:hAnsi="Cambria" w:cs="TimesNewRoman"/>
        </w:rPr>
        <w:t xml:space="preserve"> </w:t>
      </w:r>
      <w:r w:rsidRPr="00CA5A6A">
        <w:rPr>
          <w:rFonts w:ascii="Cambria" w:hAnsi="Cambria"/>
        </w:rPr>
        <w:t>kruszywo łatwiej układa się szczelnie pod walcem.</w:t>
      </w:r>
    </w:p>
    <w:p w14:paraId="3AEF577C" w14:textId="77777777" w:rsidR="00CA5A6A" w:rsidRPr="00281A37" w:rsidRDefault="00CA5A6A" w:rsidP="00CA5A6A">
      <w:pPr>
        <w:pStyle w:val="Akapitzlist"/>
        <w:numPr>
          <w:ilvl w:val="0"/>
          <w:numId w:val="34"/>
        </w:numPr>
        <w:spacing w:before="120"/>
        <w:jc w:val="both"/>
      </w:pPr>
      <w:r w:rsidRPr="00CA5A6A">
        <w:rPr>
          <w:rFonts w:ascii="Cambria" w:hAnsi="Cambria"/>
        </w:rPr>
        <w:t>Po wykonaniu remontu nale</w:t>
      </w:r>
      <w:r w:rsidRPr="00CA5A6A">
        <w:rPr>
          <w:rFonts w:ascii="Cambria" w:hAnsi="Cambria" w:cs="TimesNewRoman"/>
        </w:rPr>
        <w:t>ż</w:t>
      </w:r>
      <w:r w:rsidRPr="00CA5A6A">
        <w:rPr>
          <w:rFonts w:ascii="Cambria" w:hAnsi="Cambria"/>
        </w:rPr>
        <w:t>y uporz</w:t>
      </w:r>
      <w:r w:rsidRPr="00CA5A6A">
        <w:rPr>
          <w:rFonts w:ascii="Cambria" w:hAnsi="Cambria" w:cs="TimesNewRoman"/>
        </w:rPr>
        <w:t>ą</w:t>
      </w:r>
      <w:r w:rsidRPr="00CA5A6A">
        <w:rPr>
          <w:rFonts w:ascii="Cambria" w:hAnsi="Cambria"/>
        </w:rPr>
        <w:t>dkować teren i rozplantowa</w:t>
      </w:r>
      <w:r w:rsidRPr="00CA5A6A">
        <w:rPr>
          <w:rFonts w:ascii="Cambria" w:hAnsi="Cambria" w:cs="TimesNewRoman"/>
        </w:rPr>
        <w:t xml:space="preserve">ć </w:t>
      </w:r>
      <w:r w:rsidRPr="00CA5A6A">
        <w:rPr>
          <w:rFonts w:ascii="Cambria" w:hAnsi="Cambria"/>
        </w:rPr>
        <w:t>pozostałości nawierzchni, urobku ziemi, itp. na teren przyległy do drogi</w:t>
      </w:r>
      <w:r w:rsidRPr="00281A37">
        <w:t>.</w:t>
      </w:r>
    </w:p>
    <w:p w14:paraId="591FF15F" w14:textId="77777777" w:rsidR="00281810" w:rsidRPr="00A160CD" w:rsidRDefault="00281810" w:rsidP="00281810">
      <w:pPr>
        <w:spacing w:after="0" w:line="240" w:lineRule="auto"/>
        <w:ind w:left="426" w:hanging="426"/>
        <w:jc w:val="both"/>
        <w:rPr>
          <w:rFonts w:ascii="Cambria" w:hAnsi="Cambria" w:cs="Arial"/>
        </w:rPr>
      </w:pPr>
    </w:p>
    <w:p w14:paraId="1230976A" w14:textId="241583F2" w:rsidR="00281810" w:rsidRPr="00A160CD" w:rsidRDefault="00281810" w:rsidP="00281810">
      <w:pPr>
        <w:spacing w:after="0" w:line="240" w:lineRule="auto"/>
        <w:ind w:left="426" w:hanging="426"/>
        <w:jc w:val="both"/>
        <w:rPr>
          <w:rFonts w:ascii="Cambria" w:hAnsi="Cambria" w:cs="Arial"/>
        </w:rPr>
      </w:pPr>
      <w:r w:rsidRPr="00A160CD">
        <w:rPr>
          <w:rFonts w:ascii="Cambria" w:hAnsi="Cambria" w:cs="Arial"/>
        </w:rPr>
        <w:t>4</w:t>
      </w:r>
      <w:r w:rsidR="00900B62" w:rsidRPr="00A160CD">
        <w:rPr>
          <w:rFonts w:ascii="Cambria" w:hAnsi="Cambria" w:cs="Arial"/>
        </w:rPr>
        <w:t>.</w:t>
      </w:r>
      <w:r w:rsidR="00900B62" w:rsidRPr="00A160CD">
        <w:rPr>
          <w:rFonts w:ascii="Cambria" w:hAnsi="Cambria" w:cs="Arial"/>
        </w:rPr>
        <w:tab/>
        <w:t xml:space="preserve">Roboty muszą być wykonane zgodnie obowiązującymi przepisami prawa, normami oraz na ustalonych niniejszą umową warunkach, a także zgodnie z najlepszą wiedzą i doświadczeniem Wykonawcy, z zachowaniem najwyższej staranności w stosunkach danego rodzaju robót. </w:t>
      </w:r>
    </w:p>
    <w:p w14:paraId="7E93C392" w14:textId="77777777" w:rsidR="00900B62" w:rsidRPr="00A160CD" w:rsidRDefault="00900B62" w:rsidP="0099533A">
      <w:pPr>
        <w:spacing w:after="0" w:line="240" w:lineRule="auto"/>
        <w:ind w:left="426" w:hanging="426"/>
        <w:jc w:val="both"/>
        <w:rPr>
          <w:rFonts w:ascii="Cambria" w:hAnsi="Cambria" w:cs="Arial"/>
        </w:rPr>
      </w:pPr>
    </w:p>
    <w:p w14:paraId="05C2AEBB" w14:textId="38102947" w:rsidR="00900B62" w:rsidRPr="00A160CD" w:rsidRDefault="00626DA0" w:rsidP="0099533A">
      <w:pPr>
        <w:spacing w:after="0" w:line="240" w:lineRule="auto"/>
        <w:ind w:left="426" w:hanging="426"/>
        <w:jc w:val="both"/>
        <w:rPr>
          <w:rFonts w:ascii="Cambria" w:hAnsi="Cambria" w:cs="Arial"/>
        </w:rPr>
      </w:pPr>
      <w:r w:rsidRPr="00A160CD">
        <w:rPr>
          <w:rFonts w:ascii="Cambria" w:hAnsi="Cambria" w:cs="Arial"/>
        </w:rPr>
        <w:t>5</w:t>
      </w:r>
      <w:r w:rsidR="00900B62" w:rsidRPr="00A160CD">
        <w:rPr>
          <w:rFonts w:ascii="Cambria" w:hAnsi="Cambria" w:cs="Arial"/>
        </w:rPr>
        <w:t>.</w:t>
      </w:r>
      <w:r w:rsidR="00900B62" w:rsidRPr="00A160CD">
        <w:rPr>
          <w:rFonts w:ascii="Cambria" w:hAnsi="Cambria" w:cs="Arial"/>
        </w:rPr>
        <w:tab/>
        <w:t>Termin wykonania robót:</w:t>
      </w:r>
    </w:p>
    <w:p w14:paraId="1D97B30A" w14:textId="3E1708DA" w:rsidR="0099533A" w:rsidRPr="00471156" w:rsidRDefault="00A03233" w:rsidP="0099533A">
      <w:pPr>
        <w:pStyle w:val="Akapitzlist"/>
        <w:numPr>
          <w:ilvl w:val="0"/>
          <w:numId w:val="6"/>
        </w:numPr>
        <w:suppressAutoHyphens/>
        <w:spacing w:after="0" w:line="240" w:lineRule="auto"/>
        <w:ind w:left="851"/>
        <w:jc w:val="both"/>
        <w:rPr>
          <w:rFonts w:ascii="Cambria" w:hAnsi="Cambria" w:cs="Arial"/>
          <w:b/>
        </w:rPr>
      </w:pPr>
      <w:r w:rsidRPr="00471156">
        <w:rPr>
          <w:rFonts w:ascii="Cambria" w:hAnsi="Cambria" w:cs="Arial"/>
          <w:b/>
        </w:rPr>
        <w:t>56 dni licząc</w:t>
      </w:r>
      <w:r w:rsidR="0099533A" w:rsidRPr="00471156">
        <w:rPr>
          <w:rFonts w:ascii="Cambria" w:hAnsi="Cambria" w:cs="Arial"/>
          <w:b/>
        </w:rPr>
        <w:t xml:space="preserve"> od dnia podpisania umowy;</w:t>
      </w:r>
    </w:p>
    <w:p w14:paraId="54B4A2D5" w14:textId="534A69A8" w:rsidR="0099533A" w:rsidRPr="00A160CD" w:rsidRDefault="0099533A" w:rsidP="0099533A">
      <w:pPr>
        <w:spacing w:after="0" w:line="240" w:lineRule="auto"/>
        <w:ind w:left="851"/>
        <w:jc w:val="both"/>
        <w:rPr>
          <w:rFonts w:ascii="Cambria" w:hAnsi="Cambria" w:cs="Arial"/>
        </w:rPr>
      </w:pPr>
      <w:r w:rsidRPr="00A160CD">
        <w:rPr>
          <w:rFonts w:ascii="Cambria" w:hAnsi="Cambria" w:cs="Arial"/>
        </w:rPr>
        <w:t>z tym zastrzeżeniem, że Zamawiający ma prawo nakazać wstrzymanie robót w przypadku: niekorzystnych warunków atmosferycznych (np. duże opady deszczu, śniegu, niskie temperatury, wysoki poziom wody gruntowej), które uniemożliwiają należyte wykonanie umowy. W przypadku określonym powyżej strony rozważą celowość przedłużenia terminu realizacji zamówienia o okres nie dłuższy niż okres wstrzymania robót przez Zamawiającego.</w:t>
      </w:r>
    </w:p>
    <w:p w14:paraId="49A5DE98" w14:textId="77777777" w:rsidR="00196288" w:rsidRPr="00A160CD" w:rsidRDefault="00196288" w:rsidP="00626DA0">
      <w:pPr>
        <w:spacing w:after="0" w:line="240" w:lineRule="auto"/>
        <w:jc w:val="both"/>
        <w:rPr>
          <w:rFonts w:ascii="Cambria" w:hAnsi="Cambria" w:cs="Arial"/>
        </w:rPr>
      </w:pPr>
    </w:p>
    <w:p w14:paraId="55CA2E50" w14:textId="2FAC4FDA" w:rsidR="00900B62" w:rsidRPr="00A160CD" w:rsidRDefault="007B62A6" w:rsidP="00900B62">
      <w:pPr>
        <w:spacing w:after="0" w:line="240" w:lineRule="auto"/>
        <w:ind w:left="426" w:hanging="426"/>
        <w:jc w:val="both"/>
        <w:rPr>
          <w:rFonts w:ascii="Cambria" w:hAnsi="Cambria" w:cs="Arial"/>
        </w:rPr>
      </w:pPr>
      <w:r w:rsidRPr="00A160CD">
        <w:rPr>
          <w:rFonts w:ascii="Cambria" w:hAnsi="Cambria" w:cs="Arial"/>
        </w:rPr>
        <w:lastRenderedPageBreak/>
        <w:t>6</w:t>
      </w:r>
      <w:r w:rsidR="00900B62" w:rsidRPr="00A160CD">
        <w:rPr>
          <w:rFonts w:ascii="Cambria" w:hAnsi="Cambria" w:cs="Arial"/>
        </w:rPr>
        <w:t>.</w:t>
      </w:r>
      <w:r w:rsidR="00900B62" w:rsidRPr="00A160CD">
        <w:rPr>
          <w:rFonts w:ascii="Cambria" w:hAnsi="Cambria" w:cs="Arial"/>
        </w:rPr>
        <w:tab/>
        <w:t>Wykonawca przyjmuje do wiadomości, iż Zamawiający podlega procesowi certyfikacji według standardów określonych przez FSC</w:t>
      </w:r>
      <w:r w:rsidR="00900B62" w:rsidRPr="00A160CD">
        <w:rPr>
          <w:rFonts w:ascii="Cambria" w:hAnsi="Cambria" w:cs="Arial"/>
          <w:vertAlign w:val="superscript"/>
        </w:rPr>
        <w:t>®</w:t>
      </w:r>
      <w:r w:rsidR="00900B62" w:rsidRPr="00A160CD">
        <w:rPr>
          <w:rFonts w:ascii="Cambria" w:hAnsi="Cambria" w:cs="Arial"/>
        </w:rPr>
        <w:t xml:space="preserve"> (</w:t>
      </w:r>
      <w:proofErr w:type="spellStart"/>
      <w:r w:rsidR="00900B62" w:rsidRPr="00A160CD">
        <w:rPr>
          <w:rFonts w:ascii="Cambria" w:hAnsi="Cambria" w:cs="Arial"/>
        </w:rPr>
        <w:t>Forest</w:t>
      </w:r>
      <w:proofErr w:type="spellEnd"/>
      <w:r w:rsidR="00900B62" w:rsidRPr="00A160CD">
        <w:rPr>
          <w:rFonts w:ascii="Cambria" w:hAnsi="Cambria" w:cs="Arial"/>
        </w:rPr>
        <w:t xml:space="preserve"> </w:t>
      </w:r>
      <w:proofErr w:type="spellStart"/>
      <w:r w:rsidR="00900B62" w:rsidRPr="00A160CD">
        <w:rPr>
          <w:rFonts w:ascii="Cambria" w:hAnsi="Cambria" w:cs="Arial"/>
        </w:rPr>
        <w:t>Stewardship</w:t>
      </w:r>
      <w:proofErr w:type="spellEnd"/>
      <w:r w:rsidR="00900B62" w:rsidRPr="00A160CD">
        <w:rPr>
          <w:rFonts w:ascii="Cambria" w:hAnsi="Cambria" w:cs="Arial"/>
        </w:rPr>
        <w:t xml:space="preserve"> </w:t>
      </w:r>
      <w:proofErr w:type="spellStart"/>
      <w:r w:rsidR="00900B62" w:rsidRPr="00A160CD">
        <w:rPr>
          <w:rFonts w:ascii="Cambria" w:hAnsi="Cambria" w:cs="Arial"/>
        </w:rPr>
        <w:t>Council</w:t>
      </w:r>
      <w:proofErr w:type="spellEnd"/>
      <w:r w:rsidR="00900B62" w:rsidRPr="00A160CD">
        <w:rPr>
          <w:rFonts w:ascii="Cambria" w:hAnsi="Cambria" w:cs="Arial"/>
          <w:vertAlign w:val="superscript"/>
        </w:rPr>
        <w:t>®</w:t>
      </w:r>
      <w:r w:rsidR="00900B62" w:rsidRPr="00A160CD">
        <w:rPr>
          <w:rFonts w:ascii="Cambria" w:hAnsi="Cambria" w:cs="Arial"/>
        </w:rPr>
        <w:t xml:space="preserve">) oraz PEFC </w:t>
      </w:r>
      <w:proofErr w:type="spellStart"/>
      <w:r w:rsidR="00900B62" w:rsidRPr="00A160CD">
        <w:rPr>
          <w:rFonts w:ascii="Cambria" w:hAnsi="Cambria" w:cs="Arial"/>
        </w:rPr>
        <w:t>Council</w:t>
      </w:r>
      <w:proofErr w:type="spellEnd"/>
      <w:r w:rsidR="00900B62" w:rsidRPr="00A160CD">
        <w:rPr>
          <w:rFonts w:ascii="Cambria" w:hAnsi="Cambria" w:cs="Arial"/>
        </w:rPr>
        <w:t xml:space="preserve"> (</w:t>
      </w:r>
      <w:proofErr w:type="spellStart"/>
      <w:r w:rsidR="00900B62" w:rsidRPr="00A160CD">
        <w:rPr>
          <w:rFonts w:ascii="Cambria" w:hAnsi="Cambria" w:cs="Arial"/>
        </w:rPr>
        <w:t>Programme</w:t>
      </w:r>
      <w:proofErr w:type="spellEnd"/>
      <w:r w:rsidR="00900B62" w:rsidRPr="00A160CD">
        <w:rPr>
          <w:rFonts w:ascii="Cambria" w:hAnsi="Cambria" w:cs="Arial"/>
        </w:rPr>
        <w:t xml:space="preserve"> for the </w:t>
      </w:r>
      <w:proofErr w:type="spellStart"/>
      <w:r w:rsidR="00900B62" w:rsidRPr="00A160CD">
        <w:rPr>
          <w:rFonts w:ascii="Cambria" w:hAnsi="Cambria" w:cs="Arial"/>
        </w:rPr>
        <w:t>Endorsement</w:t>
      </w:r>
      <w:proofErr w:type="spellEnd"/>
      <w:r w:rsidR="00900B62" w:rsidRPr="00A160CD">
        <w:rPr>
          <w:rFonts w:ascii="Cambria" w:hAnsi="Cambria" w:cs="Arial"/>
        </w:rPr>
        <w:t xml:space="preserve"> of </w:t>
      </w:r>
      <w:proofErr w:type="spellStart"/>
      <w:r w:rsidR="00900B62" w:rsidRPr="00A160CD">
        <w:rPr>
          <w:rFonts w:ascii="Cambria" w:hAnsi="Cambria" w:cs="Arial"/>
        </w:rPr>
        <w:t>Forest</w:t>
      </w:r>
      <w:proofErr w:type="spellEnd"/>
      <w:r w:rsidR="00900B62" w:rsidRPr="00A160CD">
        <w:rPr>
          <w:rFonts w:ascii="Cambria" w:hAnsi="Cambria" w:cs="Arial"/>
        </w:rPr>
        <w:t xml:space="preserve"> </w:t>
      </w:r>
      <w:proofErr w:type="spellStart"/>
      <w:r w:rsidR="00900B62" w:rsidRPr="00A160CD">
        <w:rPr>
          <w:rFonts w:ascii="Cambria" w:hAnsi="Cambria" w:cs="Arial"/>
        </w:rPr>
        <w:t>Certification</w:t>
      </w:r>
      <w:proofErr w:type="spellEnd"/>
      <w:r w:rsidR="00900B62" w:rsidRPr="00A160CD">
        <w:rPr>
          <w:rFonts w:ascii="Cambria" w:hAnsi="Cambria" w:cs="Arial"/>
        </w:rPr>
        <w:t xml:space="preserve"> </w:t>
      </w:r>
      <w:proofErr w:type="spellStart"/>
      <w:r w:rsidR="00900B62" w:rsidRPr="00A160CD">
        <w:rPr>
          <w:rFonts w:ascii="Cambria" w:hAnsi="Cambria" w:cs="Arial"/>
        </w:rPr>
        <w:t>Schemes</w:t>
      </w:r>
      <w:proofErr w:type="spellEnd"/>
      <w:r w:rsidR="00900B62" w:rsidRPr="00A160CD">
        <w:rPr>
          <w:rFonts w:ascii="Cambria" w:hAnsi="Cambria" w:cs="Arial"/>
        </w:rPr>
        <w:t>), w konsekwencji jest zobowiązany do realizacji przedmiotu umowy z poszanowaniem ekosystemu lasu, a także w sposób niezakłócający bytu lokalnej społeczności.</w:t>
      </w:r>
    </w:p>
    <w:p w14:paraId="485FA0E8" w14:textId="77777777" w:rsidR="00900B62" w:rsidRPr="00A160CD" w:rsidRDefault="00900B62" w:rsidP="00900B62">
      <w:pPr>
        <w:spacing w:after="0" w:line="240" w:lineRule="auto"/>
        <w:jc w:val="both"/>
        <w:rPr>
          <w:rFonts w:ascii="Cambria" w:hAnsi="Cambria" w:cs="Arial"/>
        </w:rPr>
      </w:pPr>
    </w:p>
    <w:p w14:paraId="17ACC910" w14:textId="77777777" w:rsidR="00900B62" w:rsidRPr="00A160CD" w:rsidRDefault="00900B62" w:rsidP="00900B62">
      <w:pPr>
        <w:spacing w:after="0" w:line="240" w:lineRule="auto"/>
        <w:jc w:val="center"/>
        <w:rPr>
          <w:rFonts w:ascii="Cambria" w:hAnsi="Cambria" w:cs="Arial"/>
          <w:b/>
          <w:bCs/>
        </w:rPr>
      </w:pPr>
      <w:bookmarkStart w:id="1" w:name="_Hlk79411072"/>
      <w:r w:rsidRPr="00A160CD">
        <w:rPr>
          <w:rFonts w:ascii="Cambria" w:hAnsi="Cambria" w:cs="Arial"/>
          <w:b/>
          <w:bCs/>
        </w:rPr>
        <w:t>§ 2</w:t>
      </w:r>
    </w:p>
    <w:bookmarkEnd w:id="1"/>
    <w:p w14:paraId="5F4B2597" w14:textId="77777777" w:rsidR="00900B62" w:rsidRPr="00A160CD" w:rsidRDefault="00900B62" w:rsidP="00900B62">
      <w:pPr>
        <w:spacing w:after="0" w:line="240" w:lineRule="auto"/>
        <w:jc w:val="center"/>
        <w:rPr>
          <w:rFonts w:ascii="Cambria" w:hAnsi="Cambria" w:cs="Arial"/>
          <w:b/>
          <w:bCs/>
        </w:rPr>
      </w:pPr>
      <w:r w:rsidRPr="00A160CD">
        <w:rPr>
          <w:rFonts w:ascii="Cambria" w:hAnsi="Cambria" w:cs="Arial"/>
          <w:b/>
          <w:bCs/>
        </w:rPr>
        <w:t>Obowiązki Zamawiającego</w:t>
      </w:r>
    </w:p>
    <w:p w14:paraId="64C3F369" w14:textId="75E83D37" w:rsidR="00F144A4" w:rsidRPr="00A160CD" w:rsidRDefault="00196288" w:rsidP="00626DA0">
      <w:pPr>
        <w:pStyle w:val="Akapitzlist"/>
        <w:numPr>
          <w:ilvl w:val="0"/>
          <w:numId w:val="35"/>
        </w:numPr>
        <w:spacing w:after="0" w:line="240" w:lineRule="auto"/>
        <w:ind w:left="426"/>
        <w:jc w:val="both"/>
        <w:rPr>
          <w:rFonts w:ascii="Cambria" w:hAnsi="Cambria" w:cs="Arial"/>
        </w:rPr>
      </w:pPr>
      <w:r w:rsidRPr="00A160CD">
        <w:rPr>
          <w:rFonts w:ascii="Cambria" w:hAnsi="Cambria" w:cs="Arial"/>
        </w:rPr>
        <w:t xml:space="preserve">Zamawiający </w:t>
      </w:r>
      <w:r w:rsidR="00F144A4" w:rsidRPr="00A160CD">
        <w:rPr>
          <w:rFonts w:ascii="Cambria" w:hAnsi="Cambria" w:cs="Arial"/>
        </w:rPr>
        <w:t xml:space="preserve">przekaże Wykonawcy protokolarnie teren budowy </w:t>
      </w:r>
      <w:r w:rsidR="00626DA0" w:rsidRPr="00A160CD">
        <w:rPr>
          <w:rFonts w:ascii="Cambria" w:hAnsi="Cambria" w:cs="Arial"/>
        </w:rPr>
        <w:t xml:space="preserve">na odcinkach dróg wymienionych w § 1 ust. 2 </w:t>
      </w:r>
      <w:r w:rsidR="00F144A4" w:rsidRPr="00A160CD">
        <w:rPr>
          <w:rFonts w:ascii="Cambria" w:hAnsi="Cambria" w:cs="Arial"/>
        </w:rPr>
        <w:t xml:space="preserve">w terminie </w:t>
      </w:r>
      <w:r w:rsidR="00A03233">
        <w:rPr>
          <w:rFonts w:ascii="Cambria" w:hAnsi="Cambria" w:cs="Arial"/>
        </w:rPr>
        <w:t>3</w:t>
      </w:r>
      <w:r w:rsidR="00F144A4" w:rsidRPr="00A160CD">
        <w:rPr>
          <w:rFonts w:ascii="Cambria" w:hAnsi="Cambria" w:cs="Arial"/>
        </w:rPr>
        <w:t xml:space="preserve"> dni po podpisaniu umowy</w:t>
      </w:r>
      <w:r w:rsidR="00626DA0" w:rsidRPr="00A160CD">
        <w:rPr>
          <w:rFonts w:ascii="Cambria" w:hAnsi="Cambria" w:cs="Arial"/>
        </w:rPr>
        <w:t>.</w:t>
      </w:r>
    </w:p>
    <w:p w14:paraId="23BF8E98" w14:textId="14EBD1AE" w:rsidR="00900B62" w:rsidRPr="00A160CD" w:rsidRDefault="007B62A6" w:rsidP="00900B62">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Zamawiający będzie w</w:t>
      </w:r>
      <w:r w:rsidR="00900B62" w:rsidRPr="00A160CD">
        <w:rPr>
          <w:rFonts w:ascii="Cambria" w:hAnsi="Cambria" w:cs="Arial"/>
        </w:rPr>
        <w:t>spółpracowa</w:t>
      </w:r>
      <w:r w:rsidRPr="00A160CD">
        <w:rPr>
          <w:rFonts w:ascii="Cambria" w:hAnsi="Cambria" w:cs="Arial"/>
        </w:rPr>
        <w:t>ł</w:t>
      </w:r>
      <w:r w:rsidR="00900B62" w:rsidRPr="00A160CD">
        <w:rPr>
          <w:rFonts w:ascii="Cambria" w:hAnsi="Cambria" w:cs="Arial"/>
        </w:rPr>
        <w:t xml:space="preserve"> z Wykonawcą w celu sprawnego i rzetelnego wykonania Przedmiotu Umowy.</w:t>
      </w:r>
    </w:p>
    <w:p w14:paraId="6F464115" w14:textId="4FE8565C" w:rsidR="00900B62" w:rsidRPr="00A160CD" w:rsidRDefault="007B62A6" w:rsidP="00A03233">
      <w:pPr>
        <w:spacing w:after="0" w:line="240" w:lineRule="auto"/>
        <w:ind w:left="426" w:hanging="426"/>
        <w:jc w:val="both"/>
        <w:rPr>
          <w:rFonts w:ascii="Cambria" w:hAnsi="Cambria" w:cs="Arial"/>
        </w:rPr>
      </w:pPr>
      <w:r w:rsidRPr="00A160CD">
        <w:rPr>
          <w:rFonts w:ascii="Cambria" w:hAnsi="Cambria" w:cs="Arial"/>
        </w:rPr>
        <w:t>3</w:t>
      </w:r>
      <w:r w:rsidR="00900B62" w:rsidRPr="00A160CD">
        <w:rPr>
          <w:rFonts w:ascii="Cambria" w:hAnsi="Cambria" w:cs="Arial"/>
        </w:rPr>
        <w:t>.</w:t>
      </w:r>
      <w:r w:rsidR="00900B62" w:rsidRPr="00A160CD">
        <w:rPr>
          <w:rFonts w:ascii="Cambria" w:hAnsi="Cambria" w:cs="Arial"/>
        </w:rPr>
        <w:tab/>
      </w:r>
      <w:r w:rsidRPr="00A160CD">
        <w:rPr>
          <w:rFonts w:ascii="Cambria" w:hAnsi="Cambria" w:cs="Arial"/>
        </w:rPr>
        <w:t>Zamawiający p</w:t>
      </w:r>
      <w:r w:rsidR="00900B62" w:rsidRPr="00A160CD">
        <w:rPr>
          <w:rFonts w:ascii="Cambria" w:hAnsi="Cambria" w:cs="Arial"/>
        </w:rPr>
        <w:t>rzeka</w:t>
      </w:r>
      <w:r w:rsidRPr="00A160CD">
        <w:rPr>
          <w:rFonts w:ascii="Cambria" w:hAnsi="Cambria" w:cs="Arial"/>
        </w:rPr>
        <w:t>że</w:t>
      </w:r>
      <w:r w:rsidR="00900B62" w:rsidRPr="00A160CD">
        <w:rPr>
          <w:rFonts w:ascii="Cambria" w:hAnsi="Cambria" w:cs="Arial"/>
        </w:rPr>
        <w:t xml:space="preserve"> Wykonawcy informacje o znanych zagrożeniach mogących wystąpić na terenie, na którym Przedmiot Umowy będzie wykonywany np. teren podmokły.</w:t>
      </w:r>
    </w:p>
    <w:p w14:paraId="48B6CBA4" w14:textId="513D32F2" w:rsidR="007B62A6" w:rsidRPr="00A160CD" w:rsidRDefault="007B62A6" w:rsidP="00900B62">
      <w:pPr>
        <w:spacing w:after="0" w:line="240" w:lineRule="auto"/>
        <w:ind w:left="426" w:hanging="426"/>
        <w:jc w:val="both"/>
        <w:rPr>
          <w:rFonts w:ascii="Cambria" w:hAnsi="Cambria" w:cs="Arial"/>
        </w:rPr>
      </w:pPr>
    </w:p>
    <w:p w14:paraId="753BAC20" w14:textId="77777777" w:rsidR="00900B62" w:rsidRPr="00A160CD" w:rsidRDefault="00900B62" w:rsidP="00900B62">
      <w:pPr>
        <w:spacing w:after="0" w:line="240" w:lineRule="auto"/>
        <w:jc w:val="both"/>
        <w:rPr>
          <w:rFonts w:ascii="Cambria" w:hAnsi="Cambria" w:cs="Arial"/>
        </w:rPr>
      </w:pPr>
    </w:p>
    <w:p w14:paraId="0D473E3D" w14:textId="01E95F8E"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D53A6D" w:rsidRPr="00A160CD">
        <w:rPr>
          <w:rFonts w:ascii="Cambria" w:hAnsi="Cambria" w:cs="Arial"/>
          <w:b/>
          <w:bCs/>
        </w:rPr>
        <w:t>3</w:t>
      </w:r>
    </w:p>
    <w:p w14:paraId="012B7252" w14:textId="77777777"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Obowiązki Wykonawcy – postanowienia ogólne</w:t>
      </w:r>
    </w:p>
    <w:p w14:paraId="7ACD6431" w14:textId="60105FFB" w:rsidR="00900B62" w:rsidRPr="00A160CD" w:rsidRDefault="00900B62" w:rsidP="002E780F">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t xml:space="preserve">Wykonawca wykonywać będzie Przedmiot Umowy z najwyższą starannością i zgodnie z obowiązującymi w tym zakresie wymaganiami i zasadami wynikającymi z obowiązujących przepisów i unormowań oraz postanowień Umowy, w tym zawartych w SWZ. </w:t>
      </w:r>
    </w:p>
    <w:p w14:paraId="6F3F11FF" w14:textId="27FF0851" w:rsidR="00D53A6D" w:rsidRPr="00A160CD" w:rsidRDefault="00D53A6D" w:rsidP="002E780F">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 xml:space="preserve">Rozpoczęcie realizacji robót budowlanych przez Wykonawcę nastąpi nie później niż w ciągu 5 dni od przekazania </w:t>
      </w:r>
      <w:r w:rsidR="00626DA0" w:rsidRPr="00A160CD">
        <w:rPr>
          <w:rFonts w:ascii="Cambria" w:hAnsi="Cambria" w:cs="Arial"/>
        </w:rPr>
        <w:t>terenu budowy</w:t>
      </w:r>
      <w:r w:rsidRPr="00A160CD">
        <w:rPr>
          <w:rFonts w:ascii="Cambria" w:hAnsi="Cambria" w:cs="Arial"/>
        </w:rPr>
        <w:t xml:space="preserve"> zgodnie z postanowieniami § 2 ust. 1 umowy.</w:t>
      </w:r>
    </w:p>
    <w:p w14:paraId="242F04AD" w14:textId="6C8112A0" w:rsidR="00EC6B11" w:rsidRPr="00A160CD" w:rsidRDefault="00EC6B11" w:rsidP="002E780F">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 xml:space="preserve">Wykonawca ponosi pełna odpowiedzialność za teren budowy z chwilą protokolarnego przejęcia terenu budowy od Zamawiającego. </w:t>
      </w:r>
    </w:p>
    <w:p w14:paraId="19308589" w14:textId="78E025CA" w:rsidR="00EC6B11" w:rsidRPr="00A160CD" w:rsidRDefault="00EC6B11" w:rsidP="002E780F">
      <w:pPr>
        <w:spacing w:after="0" w:line="240" w:lineRule="auto"/>
        <w:ind w:left="426" w:hanging="426"/>
        <w:jc w:val="both"/>
        <w:rPr>
          <w:rFonts w:ascii="Cambria" w:hAnsi="Cambria" w:cs="Arial"/>
        </w:rPr>
      </w:pPr>
      <w:r w:rsidRPr="00A160CD">
        <w:rPr>
          <w:rFonts w:ascii="Cambria" w:hAnsi="Cambria" w:cs="Arial"/>
        </w:rPr>
        <w:t xml:space="preserve">4. </w:t>
      </w:r>
      <w:r w:rsidRPr="00A160CD">
        <w:rPr>
          <w:rFonts w:ascii="Cambria" w:hAnsi="Cambria" w:cs="Arial"/>
        </w:rPr>
        <w:tab/>
        <w:t>Wykonawca jest zobowiązany zabezpieczyć i oznakować prowadzone roboty oraz dbać o stan techniczny i prawidłowość oznakowania przez cały okres trwania realizacji zadania.</w:t>
      </w:r>
    </w:p>
    <w:p w14:paraId="616D9CA8" w14:textId="3B6CD657" w:rsidR="00D53A6D" w:rsidRPr="00A160CD" w:rsidRDefault="00EC6B11" w:rsidP="002E780F">
      <w:pPr>
        <w:spacing w:after="0" w:line="240" w:lineRule="auto"/>
        <w:ind w:left="426" w:hanging="426"/>
        <w:jc w:val="both"/>
        <w:rPr>
          <w:rFonts w:ascii="Cambria" w:hAnsi="Cambria" w:cs="Arial"/>
        </w:rPr>
      </w:pPr>
      <w:r w:rsidRPr="00A160CD">
        <w:rPr>
          <w:rFonts w:ascii="Cambria" w:hAnsi="Cambria" w:cs="Arial"/>
        </w:rPr>
        <w:t>5</w:t>
      </w:r>
      <w:r w:rsidR="00D53A6D" w:rsidRPr="00A160CD">
        <w:rPr>
          <w:rFonts w:ascii="Cambria" w:hAnsi="Cambria" w:cs="Arial"/>
        </w:rPr>
        <w:t xml:space="preserve">. </w:t>
      </w:r>
      <w:r w:rsidR="00D53A6D" w:rsidRPr="00A160CD">
        <w:rPr>
          <w:rFonts w:ascii="Cambria" w:hAnsi="Cambria" w:cs="Arial"/>
        </w:rPr>
        <w:tab/>
        <w:t xml:space="preserve">Wykonawca zobowiązuje się oddać Zamawiającemu wykonany zgodnie z dokumentacja projektową, specyfikacją techniczną wykonania i odbioru robót budowlanych, z zasadami wiedzy technicznej i obowiązującymi przepisami, w szczególności techniczno-budowlanymi przedmiot zamówienia określony w § 1 umowy, w terminie </w:t>
      </w:r>
      <w:r w:rsidR="00A03233">
        <w:rPr>
          <w:rFonts w:ascii="Cambria" w:hAnsi="Cambria" w:cs="Arial"/>
        </w:rPr>
        <w:t>56 dni licząc</w:t>
      </w:r>
      <w:r w:rsidR="00D53A6D" w:rsidRPr="00A160CD">
        <w:rPr>
          <w:rFonts w:ascii="Cambria" w:hAnsi="Cambria" w:cs="Arial"/>
        </w:rPr>
        <w:t xml:space="preserve"> od dnia podpisania umowy</w:t>
      </w:r>
      <w:r w:rsidR="00626DA0" w:rsidRPr="00A160CD">
        <w:rPr>
          <w:rFonts w:ascii="Cambria" w:hAnsi="Cambria" w:cs="Arial"/>
        </w:rPr>
        <w:t>.</w:t>
      </w:r>
    </w:p>
    <w:p w14:paraId="41FFD8EC" w14:textId="74F3D2D4" w:rsidR="00D53A6D" w:rsidRPr="00A160CD" w:rsidRDefault="003347E7" w:rsidP="002E780F">
      <w:pPr>
        <w:spacing w:after="0" w:line="240" w:lineRule="auto"/>
        <w:ind w:left="426" w:hanging="426"/>
        <w:jc w:val="both"/>
        <w:rPr>
          <w:rFonts w:ascii="Cambria" w:hAnsi="Cambria" w:cs="Arial"/>
        </w:rPr>
      </w:pPr>
      <w:r w:rsidRPr="00A160CD">
        <w:rPr>
          <w:rFonts w:ascii="Cambria" w:hAnsi="Cambria" w:cs="Arial"/>
        </w:rPr>
        <w:t>6</w:t>
      </w:r>
      <w:r w:rsidR="00D53A6D" w:rsidRPr="00A160CD">
        <w:rPr>
          <w:rFonts w:ascii="Cambria" w:hAnsi="Cambria" w:cs="Arial"/>
        </w:rPr>
        <w:t xml:space="preserve">. </w:t>
      </w:r>
      <w:r w:rsidR="00D53A6D" w:rsidRPr="00A160CD">
        <w:rPr>
          <w:rFonts w:ascii="Cambria" w:hAnsi="Cambria" w:cs="Arial"/>
        </w:rPr>
        <w:tab/>
      </w:r>
      <w:r w:rsidRPr="00A160CD">
        <w:rPr>
          <w:rFonts w:ascii="Cambria" w:hAnsi="Cambria" w:cs="Arial"/>
        </w:rPr>
        <w:t xml:space="preserve">Wykonawca zobowiązany jest do ubezpieczenia robót i </w:t>
      </w:r>
      <w:r w:rsidR="00626DA0" w:rsidRPr="00A160CD">
        <w:rPr>
          <w:rFonts w:ascii="Cambria" w:hAnsi="Cambria" w:cs="Arial"/>
        </w:rPr>
        <w:t>terenu</w:t>
      </w:r>
      <w:r w:rsidRPr="00A160CD">
        <w:rPr>
          <w:rFonts w:ascii="Cambria" w:hAnsi="Cambria" w:cs="Arial"/>
        </w:rPr>
        <w:t xml:space="preserve"> budowy na wartość nie mniejszą niż wartość wynagrodzenia brutto określonego w § 5 ust. 1 umowy, z tytułu szkód, które mogą zaistnieć w związku z określonymi zdarzeniami losowymi oraz od odpowiedzialności cywilnej.</w:t>
      </w:r>
    </w:p>
    <w:p w14:paraId="79C9F2DF" w14:textId="0BA33A73"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 xml:space="preserve">7. </w:t>
      </w:r>
      <w:r w:rsidRPr="00A160CD">
        <w:rPr>
          <w:rFonts w:ascii="Cambria" w:hAnsi="Cambria" w:cs="Arial"/>
        </w:rPr>
        <w:tab/>
        <w:t xml:space="preserve">Ubezpieczeniu podlegają w szczególności: </w:t>
      </w:r>
    </w:p>
    <w:p w14:paraId="53774BEC" w14:textId="0D9E3262" w:rsidR="003347E7" w:rsidRPr="00A160CD" w:rsidRDefault="003347E7" w:rsidP="003347E7">
      <w:pPr>
        <w:pStyle w:val="Akapitzlist"/>
        <w:numPr>
          <w:ilvl w:val="1"/>
          <w:numId w:val="8"/>
        </w:numPr>
        <w:spacing w:after="0" w:line="240" w:lineRule="auto"/>
        <w:ind w:left="851"/>
        <w:jc w:val="both"/>
        <w:rPr>
          <w:rFonts w:ascii="Cambria" w:hAnsi="Cambria" w:cs="Arial"/>
        </w:rPr>
      </w:pPr>
      <w:r w:rsidRPr="00A160CD">
        <w:rPr>
          <w:rFonts w:ascii="Cambria" w:hAnsi="Cambria" w:cs="Arial"/>
        </w:rPr>
        <w:t>roboty, pl</w:t>
      </w:r>
      <w:r w:rsidR="00626DA0" w:rsidRPr="00A160CD">
        <w:rPr>
          <w:rFonts w:ascii="Cambria" w:hAnsi="Cambria" w:cs="Arial"/>
        </w:rPr>
        <w:t>ac</w:t>
      </w:r>
      <w:r w:rsidRPr="00A160CD">
        <w:rPr>
          <w:rFonts w:ascii="Cambria" w:hAnsi="Cambria" w:cs="Arial"/>
        </w:rPr>
        <w:t xml:space="preserve"> budowy i urządzenia oraz wszelkie mienie ruchome Wykonawcy związane bezpośrednio z wykonywaniem robót </w:t>
      </w:r>
      <w:r w:rsidR="00626DA0" w:rsidRPr="00A160CD">
        <w:rPr>
          <w:rFonts w:ascii="Cambria" w:hAnsi="Cambria" w:cs="Arial"/>
        </w:rPr>
        <w:t>–</w:t>
      </w:r>
      <w:r w:rsidRPr="00A160CD">
        <w:rPr>
          <w:rFonts w:ascii="Cambria" w:hAnsi="Cambria" w:cs="Arial"/>
        </w:rPr>
        <w:t xml:space="preserve"> od ognia, huraganu, powodzi, deszczu nawalnego, zalania, obsunięć i innych zdarzeń losowych;</w:t>
      </w:r>
    </w:p>
    <w:p w14:paraId="2D5BA6C0" w14:textId="4CE9702E" w:rsidR="00D53A6D" w:rsidRPr="00A160CD" w:rsidRDefault="003347E7" w:rsidP="003347E7">
      <w:pPr>
        <w:pStyle w:val="Akapitzlist"/>
        <w:numPr>
          <w:ilvl w:val="1"/>
          <w:numId w:val="8"/>
        </w:numPr>
        <w:spacing w:after="0" w:line="240" w:lineRule="auto"/>
        <w:ind w:left="851"/>
        <w:jc w:val="both"/>
        <w:rPr>
          <w:rFonts w:ascii="Cambria" w:hAnsi="Cambria" w:cs="Arial"/>
        </w:rPr>
      </w:pPr>
      <w:r w:rsidRPr="00A160CD">
        <w:rPr>
          <w:rFonts w:ascii="Cambria" w:hAnsi="Cambria" w:cs="Arial"/>
        </w:rPr>
        <w:t>odpowiedzialność cywilna za szkody oraz następstwa nieszczęśliwych wypadków dotyczących pracowników Wykonawcy i osób trzecich, a powstałych w związku z prowadzonymi robotami, w tym także ruchem pojazdów mechanicznych.</w:t>
      </w:r>
    </w:p>
    <w:p w14:paraId="42B0E175" w14:textId="680114C9" w:rsidR="00D53A6D" w:rsidRPr="00A160CD" w:rsidRDefault="003347E7" w:rsidP="002E780F">
      <w:pPr>
        <w:spacing w:after="0" w:line="240" w:lineRule="auto"/>
        <w:ind w:left="426" w:hanging="426"/>
        <w:jc w:val="both"/>
        <w:rPr>
          <w:rFonts w:ascii="Cambria" w:hAnsi="Cambria" w:cs="Arial"/>
        </w:rPr>
      </w:pPr>
      <w:r w:rsidRPr="00A160CD">
        <w:rPr>
          <w:rFonts w:ascii="Cambria" w:hAnsi="Cambria" w:cs="Arial"/>
        </w:rPr>
        <w:t xml:space="preserve">8. </w:t>
      </w:r>
      <w:r w:rsidRPr="00A160CD">
        <w:rPr>
          <w:rFonts w:ascii="Cambria" w:hAnsi="Cambria" w:cs="Arial"/>
        </w:rPr>
        <w:tab/>
        <w:t>Wykonawca ponosi również odpowiedzialność za szkody wyrządzone przez Podwykonawców.</w:t>
      </w:r>
    </w:p>
    <w:p w14:paraId="0C87470D" w14:textId="35DD6F10" w:rsidR="003347E7" w:rsidRPr="00A160CD" w:rsidRDefault="003347E7" w:rsidP="002E780F">
      <w:pPr>
        <w:spacing w:after="0" w:line="240" w:lineRule="auto"/>
        <w:ind w:left="426" w:hanging="426"/>
        <w:jc w:val="both"/>
        <w:rPr>
          <w:rFonts w:ascii="Cambria" w:hAnsi="Cambria" w:cs="Arial"/>
        </w:rPr>
      </w:pPr>
      <w:r w:rsidRPr="00A160CD">
        <w:rPr>
          <w:rFonts w:ascii="Cambria" w:hAnsi="Cambria" w:cs="Arial"/>
        </w:rPr>
        <w:t xml:space="preserve">9. </w:t>
      </w:r>
      <w:r w:rsidRPr="00A160CD">
        <w:rPr>
          <w:rFonts w:ascii="Cambria" w:hAnsi="Cambria" w:cs="Arial"/>
        </w:rPr>
        <w:tab/>
        <w:t>Wykonawca dostarczy Zamawiającemu dokument ubezpieczenia zawierający klauzule ubezpieczenia, o których mowa w ust. 6 i 7, w terminie 7 dni od daty zawarcia niniejszej umowy.</w:t>
      </w:r>
    </w:p>
    <w:p w14:paraId="4D7E02BD" w14:textId="39933042" w:rsidR="003347E7" w:rsidRPr="00A160CD" w:rsidRDefault="003347E7" w:rsidP="002E780F">
      <w:pPr>
        <w:spacing w:after="0" w:line="240" w:lineRule="auto"/>
        <w:ind w:left="426" w:hanging="426"/>
        <w:jc w:val="both"/>
        <w:rPr>
          <w:rFonts w:ascii="Cambria" w:hAnsi="Cambria" w:cs="Arial"/>
        </w:rPr>
      </w:pPr>
      <w:r w:rsidRPr="00A160CD">
        <w:rPr>
          <w:rFonts w:ascii="Cambria" w:hAnsi="Cambria" w:cs="Arial"/>
        </w:rPr>
        <w:t xml:space="preserve">10. </w:t>
      </w:r>
      <w:r w:rsidRPr="00A160CD">
        <w:rPr>
          <w:rFonts w:ascii="Cambria" w:hAnsi="Cambria" w:cs="Arial"/>
        </w:rPr>
        <w:tab/>
        <w:t>Wykonawca zobowiązuje się wykonać roboty z własnych materiałów.</w:t>
      </w:r>
    </w:p>
    <w:p w14:paraId="5EAF39BA" w14:textId="62497DB2" w:rsidR="003347E7" w:rsidRPr="00A160CD" w:rsidRDefault="003347E7" w:rsidP="002E780F">
      <w:pPr>
        <w:spacing w:after="0" w:line="240" w:lineRule="auto"/>
        <w:ind w:left="426" w:hanging="426"/>
        <w:jc w:val="both"/>
        <w:rPr>
          <w:rFonts w:ascii="Cambria" w:hAnsi="Cambria" w:cs="Arial"/>
        </w:rPr>
      </w:pPr>
      <w:r w:rsidRPr="00A160CD">
        <w:rPr>
          <w:rFonts w:ascii="Cambria" w:hAnsi="Cambria" w:cs="Arial"/>
        </w:rPr>
        <w:t xml:space="preserve">11. </w:t>
      </w:r>
      <w:r w:rsidRPr="00A160CD">
        <w:rPr>
          <w:rFonts w:ascii="Cambria" w:hAnsi="Cambria" w:cs="Arial"/>
        </w:rPr>
        <w:tab/>
        <w:t>Materiały, o których mowa w ust. 10, powinny podlegać klasyfikacji kontroli jakości stosownie do obowiązujących w tej mierze odpowiednich przepisów prawa polskiego, Polskich Norm i innych wymaganych certyfikatów, odpowiadać wymaganiom umowy oraz dokumentacji projektowej pod względem jakości.</w:t>
      </w:r>
    </w:p>
    <w:p w14:paraId="5CB41A6F" w14:textId="04161A71"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lastRenderedPageBreak/>
        <w:t>12. Na każde żądanie Zamawiającego Wykonawca zobowiązany jest do dostarczenia w terminie wyznaczonym przez Zamawiającego wszelkich wymaganych oryginałów: atestów, certyfikatów lub innych dokumentów wymaganych przez przepisy prawa na materiały i urządzenia użyte do wykonania robót, nawet gdyby nie były w sposób wyraźny określone niniejszą Umową. Wykonawca ponosi przed Zamawiającym wszelką odpowiedzialność odszkodowawczą z tego tytułu.</w:t>
      </w:r>
    </w:p>
    <w:p w14:paraId="22285A93" w14:textId="7F9FEE0B"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 xml:space="preserve">13. </w:t>
      </w:r>
      <w:r w:rsidRPr="00A160CD">
        <w:rPr>
          <w:rFonts w:ascii="Cambria" w:hAnsi="Cambria" w:cs="Arial"/>
        </w:rPr>
        <w:tab/>
        <w:t>Na każde żądanie Zamawiającego materiały, o których mowa w ust. 10, zostaną poddane kontroli, tj. badaniom w miejscu produkcji, placu budowy lub też w określonym przez Zamawiającego miejscu.</w:t>
      </w:r>
    </w:p>
    <w:p w14:paraId="5FFA5187" w14:textId="6F499785"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 xml:space="preserve">14. </w:t>
      </w:r>
      <w:r w:rsidRPr="00A160CD">
        <w:rPr>
          <w:rFonts w:ascii="Cambria" w:hAnsi="Cambria" w:cs="Arial"/>
        </w:rPr>
        <w:tab/>
        <w:t>Wykonawca zapewni w razie takiej potrzebny oprzyrządowanie, potencjał ludzki oraz sprzęt wymagany do badania jakości materiałów, a także do badania ciężaru i ilości zużytych materiałów.</w:t>
      </w:r>
    </w:p>
    <w:p w14:paraId="79DA51BE" w14:textId="2686F2AC"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1</w:t>
      </w:r>
      <w:r w:rsidR="002703DE" w:rsidRPr="00A160CD">
        <w:rPr>
          <w:rFonts w:ascii="Cambria" w:hAnsi="Cambria" w:cs="Arial"/>
        </w:rPr>
        <w:t>5</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 xml:space="preserve">Badania materiałów, o których mowa w ust. </w:t>
      </w:r>
      <w:r w:rsidR="002703DE" w:rsidRPr="00A160CD">
        <w:rPr>
          <w:rFonts w:ascii="Cambria" w:hAnsi="Cambria" w:cs="Arial"/>
        </w:rPr>
        <w:t>10</w:t>
      </w:r>
      <w:r w:rsidRPr="00A160CD">
        <w:rPr>
          <w:rFonts w:ascii="Cambria" w:hAnsi="Cambria" w:cs="Arial"/>
        </w:rPr>
        <w:t>, będą realizowane przez Wykonawcę</w:t>
      </w:r>
      <w:r w:rsidR="002703DE" w:rsidRPr="00A160CD">
        <w:rPr>
          <w:rFonts w:ascii="Cambria" w:hAnsi="Cambria" w:cs="Arial"/>
        </w:rPr>
        <w:t xml:space="preserve"> </w:t>
      </w:r>
      <w:r w:rsidRPr="00A160CD">
        <w:rPr>
          <w:rFonts w:ascii="Cambria" w:hAnsi="Cambria" w:cs="Arial"/>
        </w:rPr>
        <w:t>na jego wyłączny koszt.</w:t>
      </w:r>
    </w:p>
    <w:p w14:paraId="477ED478" w14:textId="19F21FEB"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1</w:t>
      </w:r>
      <w:r w:rsidR="002703DE" w:rsidRPr="00A160CD">
        <w:rPr>
          <w:rFonts w:ascii="Cambria" w:hAnsi="Cambria" w:cs="Arial"/>
        </w:rPr>
        <w:t>6</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Ponadto Wykonawca jest zobowiązany w szczególności do:</w:t>
      </w:r>
    </w:p>
    <w:p w14:paraId="67A9CF8A" w14:textId="6057ABA6"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wykonania robót w sposób i na warunkach określonych niniejszą Umową,</w:t>
      </w:r>
    </w:p>
    <w:p w14:paraId="28399E76" w14:textId="0F4E73E9"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 xml:space="preserve">protokolarnego przejęcia od Zamawiającego terenu budowy </w:t>
      </w:r>
    </w:p>
    <w:p w14:paraId="7AEE4E7B" w14:textId="6AAE12BE"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zorganizowania we własnym zakresie i na własny koszt zaplecza</w:t>
      </w:r>
      <w:r w:rsidR="002703DE" w:rsidRPr="00A160CD">
        <w:rPr>
          <w:rFonts w:ascii="Cambria" w:hAnsi="Cambria" w:cs="Arial"/>
        </w:rPr>
        <w:t xml:space="preserve"> </w:t>
      </w:r>
      <w:r w:rsidRPr="00A160CD">
        <w:rPr>
          <w:rFonts w:ascii="Cambria" w:hAnsi="Cambria" w:cs="Arial"/>
        </w:rPr>
        <w:t>produkcyjnego i socjalnego niezbędnego do wykonania robót,</w:t>
      </w:r>
    </w:p>
    <w:p w14:paraId="4357AFFA" w14:textId="09459590"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usunięcia wszelkich odpadów, gruzu i pozostawienia w czystości terenu</w:t>
      </w:r>
      <w:r w:rsidR="002703DE" w:rsidRPr="00A160CD">
        <w:rPr>
          <w:rFonts w:ascii="Cambria" w:hAnsi="Cambria" w:cs="Arial"/>
        </w:rPr>
        <w:t xml:space="preserve"> </w:t>
      </w:r>
      <w:r w:rsidRPr="00A160CD">
        <w:rPr>
          <w:rFonts w:ascii="Cambria" w:hAnsi="Cambria" w:cs="Arial"/>
        </w:rPr>
        <w:t>budowy,</w:t>
      </w:r>
    </w:p>
    <w:p w14:paraId="6045C838" w14:textId="78BF4A14"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zatrudniania pracowników i personelu posiadającego aktualne przeszkolenie w</w:t>
      </w:r>
      <w:r w:rsidR="002703DE" w:rsidRPr="00A160CD">
        <w:rPr>
          <w:rFonts w:ascii="Cambria" w:hAnsi="Cambria" w:cs="Arial"/>
        </w:rPr>
        <w:t xml:space="preserve"> </w:t>
      </w:r>
      <w:r w:rsidRPr="00A160CD">
        <w:rPr>
          <w:rFonts w:ascii="Cambria" w:hAnsi="Cambria" w:cs="Arial"/>
        </w:rPr>
        <w:t>zakresie bhp odpowiadające rodzajowi wykonywanych robót przez</w:t>
      </w:r>
      <w:r w:rsidR="002703DE" w:rsidRPr="00A160CD">
        <w:rPr>
          <w:rFonts w:ascii="Cambria" w:hAnsi="Cambria" w:cs="Arial"/>
        </w:rPr>
        <w:t xml:space="preserve"> </w:t>
      </w:r>
      <w:r w:rsidRPr="00A160CD">
        <w:rPr>
          <w:rFonts w:ascii="Cambria" w:hAnsi="Cambria" w:cs="Arial"/>
        </w:rPr>
        <w:t>Wykonawcę. Wykonawca ponosi pełną odpowiedzialność za szkody</w:t>
      </w:r>
      <w:r w:rsidR="002703DE" w:rsidRPr="00A160CD">
        <w:rPr>
          <w:rFonts w:ascii="Cambria" w:hAnsi="Cambria" w:cs="Arial"/>
        </w:rPr>
        <w:t xml:space="preserve"> </w:t>
      </w:r>
      <w:r w:rsidRPr="00A160CD">
        <w:rPr>
          <w:rFonts w:ascii="Cambria" w:hAnsi="Cambria" w:cs="Arial"/>
        </w:rPr>
        <w:t>spowodowane przez własnych pracowników na skutek nieprzestrzegania</w:t>
      </w:r>
      <w:r w:rsidR="002703DE" w:rsidRPr="00A160CD">
        <w:rPr>
          <w:rFonts w:ascii="Cambria" w:hAnsi="Cambria" w:cs="Arial"/>
        </w:rPr>
        <w:t xml:space="preserve"> </w:t>
      </w:r>
      <w:r w:rsidRPr="00A160CD">
        <w:rPr>
          <w:rFonts w:ascii="Cambria" w:hAnsi="Cambria" w:cs="Arial"/>
        </w:rPr>
        <w:t>przepisów bhp,</w:t>
      </w:r>
    </w:p>
    <w:p w14:paraId="52485A95" w14:textId="65B6053D" w:rsidR="002703DE"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przeprowadzenia szkolenia stanowiskowego pracowników w zakresie bhp,</w:t>
      </w:r>
      <w:r w:rsidR="002703DE" w:rsidRPr="00A160CD">
        <w:rPr>
          <w:rFonts w:ascii="Cambria" w:hAnsi="Cambria" w:cs="Arial"/>
        </w:rPr>
        <w:t xml:space="preserve"> </w:t>
      </w:r>
    </w:p>
    <w:p w14:paraId="30BEEA7F" w14:textId="668C48C5"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zapewnienia uprawnionego nadzoru technicznego nad prowadzonymi przez</w:t>
      </w:r>
      <w:r w:rsidR="002703DE" w:rsidRPr="00A160CD">
        <w:rPr>
          <w:rFonts w:ascii="Cambria" w:hAnsi="Cambria" w:cs="Arial"/>
        </w:rPr>
        <w:t xml:space="preserve"> </w:t>
      </w:r>
      <w:r w:rsidRPr="00A160CD">
        <w:rPr>
          <w:rFonts w:ascii="Cambria" w:hAnsi="Cambria" w:cs="Arial"/>
        </w:rPr>
        <w:t>Wykonawcę robotami,</w:t>
      </w:r>
    </w:p>
    <w:p w14:paraId="7C316964" w14:textId="7A4EC385"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odpowiedzialności za przestrzeganie przepisów dotyczących ochrony</w:t>
      </w:r>
      <w:r w:rsidR="002703DE" w:rsidRPr="00A160CD">
        <w:rPr>
          <w:rFonts w:ascii="Cambria" w:hAnsi="Cambria" w:cs="Arial"/>
        </w:rPr>
        <w:t xml:space="preserve"> </w:t>
      </w:r>
      <w:r w:rsidRPr="00A160CD">
        <w:rPr>
          <w:rFonts w:ascii="Cambria" w:hAnsi="Cambria" w:cs="Arial"/>
        </w:rPr>
        <w:t>środowiska w zakresie robót wykonywanych przez Wykonawcę,</w:t>
      </w:r>
    </w:p>
    <w:p w14:paraId="355E57A8" w14:textId="049F6BD5"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przekazania Zamawiającemu dokumentacji powykonawczej robót wraz ze</w:t>
      </w:r>
      <w:r w:rsidR="002703DE" w:rsidRPr="00A160CD">
        <w:rPr>
          <w:rFonts w:ascii="Cambria" w:hAnsi="Cambria" w:cs="Arial"/>
        </w:rPr>
        <w:t xml:space="preserve"> </w:t>
      </w:r>
      <w:r w:rsidRPr="00A160CD">
        <w:rPr>
          <w:rFonts w:ascii="Cambria" w:hAnsi="Cambria" w:cs="Arial"/>
        </w:rPr>
        <w:t>wszystkimi niezbędnymi atestami, certyfikatami, aprobatami technicznymi,</w:t>
      </w:r>
      <w:r w:rsidR="002703DE" w:rsidRPr="00A160CD">
        <w:rPr>
          <w:rFonts w:ascii="Cambria" w:hAnsi="Cambria" w:cs="Arial"/>
        </w:rPr>
        <w:t xml:space="preserve"> </w:t>
      </w:r>
      <w:r w:rsidRPr="00A160CD">
        <w:rPr>
          <w:rFonts w:ascii="Cambria" w:hAnsi="Cambria" w:cs="Arial"/>
        </w:rPr>
        <w:t>wynikami prób i badań, a także wszelkich niezbędnych dokumentów do</w:t>
      </w:r>
      <w:r w:rsidR="002703DE" w:rsidRPr="00A160CD">
        <w:rPr>
          <w:rFonts w:ascii="Cambria" w:hAnsi="Cambria" w:cs="Arial"/>
        </w:rPr>
        <w:t xml:space="preserve"> </w:t>
      </w:r>
      <w:r w:rsidRPr="00A160CD">
        <w:rPr>
          <w:rFonts w:ascii="Cambria" w:hAnsi="Cambria" w:cs="Arial"/>
        </w:rPr>
        <w:t>uzyskania pozwolenia na użytkowanie obiektu,</w:t>
      </w:r>
    </w:p>
    <w:p w14:paraId="62A88122" w14:textId="062C3273"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pełnej odpowiedzialności za wszelkie szkody wyrządzone działaniem lub</w:t>
      </w:r>
      <w:r w:rsidR="002703DE" w:rsidRPr="00A160CD">
        <w:rPr>
          <w:rFonts w:ascii="Cambria" w:hAnsi="Cambria" w:cs="Arial"/>
        </w:rPr>
        <w:t xml:space="preserve"> </w:t>
      </w:r>
      <w:r w:rsidRPr="00A160CD">
        <w:rPr>
          <w:rFonts w:ascii="Cambria" w:hAnsi="Cambria" w:cs="Arial"/>
        </w:rPr>
        <w:t>zaniechaniem Wykonawcy na terenie budowy i terenie przyległym, w tym szkody</w:t>
      </w:r>
      <w:r w:rsidR="002703DE" w:rsidRPr="00A160CD">
        <w:rPr>
          <w:rFonts w:ascii="Cambria" w:hAnsi="Cambria" w:cs="Arial"/>
        </w:rPr>
        <w:t xml:space="preserve"> </w:t>
      </w:r>
      <w:r w:rsidRPr="00A160CD">
        <w:rPr>
          <w:rFonts w:ascii="Cambria" w:hAnsi="Cambria" w:cs="Arial"/>
        </w:rPr>
        <w:t>wyrządzone osobom trzecim,</w:t>
      </w:r>
    </w:p>
    <w:p w14:paraId="2D2ECCAF" w14:textId="1FF5B569"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podejmowania wszelkich innych czynności, choćby w sposób bezpośredni nie</w:t>
      </w:r>
      <w:r w:rsidR="002703DE" w:rsidRPr="00A160CD">
        <w:rPr>
          <w:rFonts w:ascii="Cambria" w:hAnsi="Cambria" w:cs="Arial"/>
        </w:rPr>
        <w:t xml:space="preserve"> </w:t>
      </w:r>
      <w:r w:rsidRPr="00A160CD">
        <w:rPr>
          <w:rFonts w:ascii="Cambria" w:hAnsi="Cambria" w:cs="Arial"/>
        </w:rPr>
        <w:t>określonych Umową, a mających na celu prawidłowe i terminowe wykonanie</w:t>
      </w:r>
      <w:r w:rsidR="002703DE" w:rsidRPr="00A160CD">
        <w:rPr>
          <w:rFonts w:ascii="Cambria" w:hAnsi="Cambria" w:cs="Arial"/>
        </w:rPr>
        <w:t xml:space="preserve"> </w:t>
      </w:r>
      <w:r w:rsidRPr="00A160CD">
        <w:rPr>
          <w:rFonts w:ascii="Cambria" w:hAnsi="Cambria" w:cs="Arial"/>
        </w:rPr>
        <w:t>robót objętych niniejszą Umową, z dbałością o przestrzeganie przepisów</w:t>
      </w:r>
      <w:r w:rsidR="002703DE" w:rsidRPr="00A160CD">
        <w:rPr>
          <w:rFonts w:ascii="Cambria" w:hAnsi="Cambria" w:cs="Arial"/>
        </w:rPr>
        <w:t xml:space="preserve"> </w:t>
      </w:r>
      <w:r w:rsidRPr="00A160CD">
        <w:rPr>
          <w:rFonts w:ascii="Cambria" w:hAnsi="Cambria" w:cs="Arial"/>
        </w:rPr>
        <w:t>prawa,</w:t>
      </w:r>
    </w:p>
    <w:p w14:paraId="14675E9F" w14:textId="63E4A47C"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do chwili zgłoszenia przez wykonawcę gotowości do odbioru robót budowlanych,</w:t>
      </w:r>
      <w:r w:rsidR="002703DE" w:rsidRPr="00A160CD">
        <w:rPr>
          <w:rFonts w:ascii="Cambria" w:hAnsi="Cambria" w:cs="Arial"/>
        </w:rPr>
        <w:t xml:space="preserve"> </w:t>
      </w:r>
      <w:r w:rsidRPr="00A160CD">
        <w:rPr>
          <w:rFonts w:ascii="Cambria" w:hAnsi="Cambria" w:cs="Arial"/>
        </w:rPr>
        <w:t>Wykonawca winien usunąć z terenu budowy wszystkie urządzenia, tymczasowe</w:t>
      </w:r>
      <w:r w:rsidR="002703DE" w:rsidRPr="00A160CD">
        <w:rPr>
          <w:rFonts w:ascii="Cambria" w:hAnsi="Cambria" w:cs="Arial"/>
        </w:rPr>
        <w:t xml:space="preserve"> </w:t>
      </w:r>
      <w:r w:rsidRPr="00A160CD">
        <w:rPr>
          <w:rFonts w:ascii="Cambria" w:hAnsi="Cambria" w:cs="Arial"/>
        </w:rPr>
        <w:t>zaplecze, resztki materiałów, gruzu i śmieci.</w:t>
      </w:r>
    </w:p>
    <w:p w14:paraId="1D84F47C" w14:textId="08FF86C9"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1</w:t>
      </w:r>
      <w:r w:rsidR="002703DE" w:rsidRPr="00A160CD">
        <w:rPr>
          <w:rFonts w:ascii="Cambria" w:hAnsi="Cambria" w:cs="Arial"/>
        </w:rPr>
        <w:t>7</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Kierownikiem budowy ze strony Wykonawcy, posiadającym uprawnienia do</w:t>
      </w:r>
      <w:r w:rsidR="002703DE" w:rsidRPr="00A160CD">
        <w:rPr>
          <w:rFonts w:ascii="Cambria" w:hAnsi="Cambria" w:cs="Arial"/>
        </w:rPr>
        <w:t xml:space="preserve"> </w:t>
      </w:r>
      <w:r w:rsidRPr="00A160CD">
        <w:rPr>
          <w:rFonts w:ascii="Cambria" w:hAnsi="Cambria" w:cs="Arial"/>
        </w:rPr>
        <w:t>kierowani</w:t>
      </w:r>
      <w:r w:rsidR="00626DA0" w:rsidRPr="00A160CD">
        <w:rPr>
          <w:rFonts w:ascii="Cambria" w:hAnsi="Cambria" w:cs="Arial"/>
        </w:rPr>
        <w:t>a</w:t>
      </w:r>
      <w:r w:rsidRPr="00A160CD">
        <w:rPr>
          <w:rFonts w:ascii="Cambria" w:hAnsi="Cambria" w:cs="Arial"/>
        </w:rPr>
        <w:t xml:space="preserve"> robotami będzie: ………</w:t>
      </w:r>
      <w:r w:rsidR="002703DE" w:rsidRPr="00A160CD">
        <w:rPr>
          <w:rFonts w:ascii="Cambria" w:hAnsi="Cambria" w:cs="Arial"/>
        </w:rPr>
        <w:t>………………………</w:t>
      </w:r>
      <w:r w:rsidRPr="00A160CD">
        <w:rPr>
          <w:rFonts w:ascii="Cambria" w:hAnsi="Cambria" w:cs="Arial"/>
        </w:rPr>
        <w:t>.. Kierownik budowy posiada ważne uprawnienia</w:t>
      </w:r>
      <w:r w:rsidR="002703DE" w:rsidRPr="00A160CD">
        <w:rPr>
          <w:rFonts w:ascii="Cambria" w:hAnsi="Cambria" w:cs="Arial"/>
        </w:rPr>
        <w:t xml:space="preserve"> </w:t>
      </w:r>
      <w:r w:rsidRPr="00A160CD">
        <w:rPr>
          <w:rFonts w:ascii="Cambria" w:hAnsi="Cambria" w:cs="Arial"/>
        </w:rPr>
        <w:t>......................... nr</w:t>
      </w:r>
      <w:r w:rsidR="002703DE" w:rsidRPr="00A160CD">
        <w:rPr>
          <w:rFonts w:ascii="Cambria" w:hAnsi="Cambria" w:cs="Arial"/>
        </w:rPr>
        <w:t xml:space="preserve"> ………………</w:t>
      </w:r>
      <w:r w:rsidRPr="00A160CD">
        <w:rPr>
          <w:rFonts w:ascii="Cambria" w:hAnsi="Cambria" w:cs="Arial"/>
        </w:rPr>
        <w:t xml:space="preserve">..... wydane przez </w:t>
      </w:r>
      <w:r w:rsidR="002703DE" w:rsidRPr="00A160CD">
        <w:rPr>
          <w:rFonts w:ascii="Cambria" w:hAnsi="Cambria" w:cs="Arial"/>
        </w:rPr>
        <w:t>………….</w:t>
      </w:r>
      <w:r w:rsidRPr="00A160CD">
        <w:rPr>
          <w:rFonts w:ascii="Cambria" w:hAnsi="Cambria" w:cs="Arial"/>
        </w:rPr>
        <w:t>............ i jest członkiem ……..</w:t>
      </w:r>
      <w:r w:rsidR="002703DE" w:rsidRPr="00A160CD">
        <w:rPr>
          <w:rFonts w:ascii="Cambria" w:hAnsi="Cambria" w:cs="Arial"/>
        </w:rPr>
        <w:t xml:space="preserve"> </w:t>
      </w:r>
      <w:r w:rsidRPr="00A160CD">
        <w:rPr>
          <w:rFonts w:ascii="Cambria" w:hAnsi="Cambria" w:cs="Arial"/>
        </w:rPr>
        <w:t>Okręgowej Izby</w:t>
      </w:r>
      <w:r w:rsidR="002703DE" w:rsidRPr="00A160CD">
        <w:rPr>
          <w:rFonts w:ascii="Cambria" w:hAnsi="Cambria" w:cs="Arial"/>
        </w:rPr>
        <w:t xml:space="preserve"> </w:t>
      </w:r>
      <w:r w:rsidRPr="00A160CD">
        <w:rPr>
          <w:rFonts w:ascii="Cambria" w:hAnsi="Cambria" w:cs="Arial"/>
        </w:rPr>
        <w:t>Inżynierów Budownictwa nr ewidencyjny............. i posiada wymagane</w:t>
      </w:r>
      <w:r w:rsidR="002703DE" w:rsidRPr="00A160CD">
        <w:rPr>
          <w:rFonts w:ascii="Cambria" w:hAnsi="Cambria" w:cs="Arial"/>
        </w:rPr>
        <w:t xml:space="preserve"> </w:t>
      </w:r>
      <w:r w:rsidRPr="00A160CD">
        <w:rPr>
          <w:rFonts w:ascii="Cambria" w:hAnsi="Cambria" w:cs="Arial"/>
        </w:rPr>
        <w:t>ubezpieczenie od odpowiedzialności cywilnej.</w:t>
      </w:r>
    </w:p>
    <w:p w14:paraId="4EBB8346" w14:textId="66B74E6E"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1</w:t>
      </w:r>
      <w:r w:rsidR="002703DE" w:rsidRPr="00A160CD">
        <w:rPr>
          <w:rFonts w:ascii="Cambria" w:hAnsi="Cambria" w:cs="Arial"/>
        </w:rPr>
        <w:t>8</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Zmiana którejkolwiek z osób wskazanych w ust. 16 w trakcie wykonywania Umowy,</w:t>
      </w:r>
      <w:r w:rsidR="002703DE" w:rsidRPr="00A160CD">
        <w:rPr>
          <w:rFonts w:ascii="Cambria" w:hAnsi="Cambria" w:cs="Arial"/>
        </w:rPr>
        <w:t xml:space="preserve"> </w:t>
      </w:r>
      <w:r w:rsidRPr="00A160CD">
        <w:rPr>
          <w:rFonts w:ascii="Cambria" w:hAnsi="Cambria" w:cs="Arial"/>
        </w:rPr>
        <w:t>musi być uzasadniona przez Wykonawcę na piśmie i zaakceptowana przez</w:t>
      </w:r>
      <w:r w:rsidR="002703DE" w:rsidRPr="00A160CD">
        <w:rPr>
          <w:rFonts w:ascii="Cambria" w:hAnsi="Cambria" w:cs="Arial"/>
        </w:rPr>
        <w:t xml:space="preserve"> </w:t>
      </w:r>
      <w:r w:rsidRPr="00A160CD">
        <w:rPr>
          <w:rFonts w:ascii="Cambria" w:hAnsi="Cambria" w:cs="Arial"/>
        </w:rPr>
        <w:t>Zamawiającego. Zamawiający zaakceptuje taką zmianę wyłącznie wtedy, gdy</w:t>
      </w:r>
      <w:r w:rsidR="002703DE" w:rsidRPr="00A160CD">
        <w:rPr>
          <w:rFonts w:ascii="Cambria" w:hAnsi="Cambria" w:cs="Arial"/>
        </w:rPr>
        <w:t xml:space="preserve"> </w:t>
      </w:r>
      <w:r w:rsidRPr="00A160CD">
        <w:rPr>
          <w:rFonts w:ascii="Cambria" w:hAnsi="Cambria" w:cs="Arial"/>
        </w:rPr>
        <w:t>kwalifikacje i doświadczenie proponowanych osób będą takie same lub wyższe od</w:t>
      </w:r>
      <w:r w:rsidR="002703DE" w:rsidRPr="00A160CD">
        <w:rPr>
          <w:rFonts w:ascii="Cambria" w:hAnsi="Cambria" w:cs="Arial"/>
        </w:rPr>
        <w:t xml:space="preserve"> </w:t>
      </w:r>
      <w:r w:rsidRPr="00A160CD">
        <w:rPr>
          <w:rFonts w:ascii="Cambria" w:hAnsi="Cambria" w:cs="Arial"/>
        </w:rPr>
        <w:t>kwalifikacji i doświadczenia wymaganych przez Zamawiającego w SWZ.</w:t>
      </w:r>
    </w:p>
    <w:p w14:paraId="0C0002EA" w14:textId="31F4D085"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lastRenderedPageBreak/>
        <w:t>1</w:t>
      </w:r>
      <w:r w:rsidR="002703DE" w:rsidRPr="00A160CD">
        <w:rPr>
          <w:rFonts w:ascii="Cambria" w:hAnsi="Cambria" w:cs="Arial"/>
        </w:rPr>
        <w:t>9</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Wykonawca powinien przedłożyć Zamawiającemu propozycję zmiany kierownika</w:t>
      </w:r>
      <w:r w:rsidR="002703DE" w:rsidRPr="00A160CD">
        <w:rPr>
          <w:rFonts w:ascii="Cambria" w:hAnsi="Cambria" w:cs="Arial"/>
        </w:rPr>
        <w:t xml:space="preserve"> </w:t>
      </w:r>
      <w:r w:rsidRPr="00A160CD">
        <w:rPr>
          <w:rFonts w:ascii="Cambria" w:hAnsi="Cambria" w:cs="Arial"/>
        </w:rPr>
        <w:t>budowy nie później niż 10 dni roboczych przed planowanym dopuszczeniem do</w:t>
      </w:r>
      <w:r w:rsidR="002703DE" w:rsidRPr="00A160CD">
        <w:rPr>
          <w:rFonts w:ascii="Cambria" w:hAnsi="Cambria" w:cs="Arial"/>
        </w:rPr>
        <w:t xml:space="preserve"> </w:t>
      </w:r>
      <w:r w:rsidRPr="00A160CD">
        <w:rPr>
          <w:rFonts w:ascii="Cambria" w:hAnsi="Cambria" w:cs="Arial"/>
        </w:rPr>
        <w:t>udziału w wykonaniu umowy nowej osoby.</w:t>
      </w:r>
    </w:p>
    <w:p w14:paraId="507A7FA3" w14:textId="321128A2" w:rsidR="003347E7" w:rsidRPr="00A160CD" w:rsidRDefault="002703DE" w:rsidP="003347E7">
      <w:pPr>
        <w:spacing w:after="0" w:line="240" w:lineRule="auto"/>
        <w:ind w:left="426" w:hanging="426"/>
        <w:jc w:val="both"/>
        <w:rPr>
          <w:rFonts w:ascii="Cambria" w:hAnsi="Cambria" w:cs="Arial"/>
        </w:rPr>
      </w:pPr>
      <w:r w:rsidRPr="00A160CD">
        <w:rPr>
          <w:rFonts w:ascii="Cambria" w:hAnsi="Cambria" w:cs="Arial"/>
        </w:rPr>
        <w:t>20</w:t>
      </w:r>
      <w:r w:rsidR="003347E7" w:rsidRPr="00A160CD">
        <w:rPr>
          <w:rFonts w:ascii="Cambria" w:hAnsi="Cambria" w:cs="Arial"/>
        </w:rPr>
        <w:t xml:space="preserve">. </w:t>
      </w:r>
      <w:r w:rsidRPr="00A160CD">
        <w:rPr>
          <w:rFonts w:ascii="Cambria" w:hAnsi="Cambria" w:cs="Arial"/>
        </w:rPr>
        <w:t xml:space="preserve"> </w:t>
      </w:r>
      <w:r w:rsidR="003347E7" w:rsidRPr="00A160CD">
        <w:rPr>
          <w:rFonts w:ascii="Cambria" w:hAnsi="Cambria" w:cs="Arial"/>
        </w:rPr>
        <w:t>Jakiekolwiek zawieszenie wykonywania Umowy wynikające z braku odpowiedniej</w:t>
      </w:r>
      <w:r w:rsidRPr="00A160CD">
        <w:rPr>
          <w:rFonts w:ascii="Cambria" w:hAnsi="Cambria" w:cs="Arial"/>
        </w:rPr>
        <w:t xml:space="preserve"> </w:t>
      </w:r>
      <w:r w:rsidR="003347E7" w:rsidRPr="00A160CD">
        <w:rPr>
          <w:rFonts w:ascii="Cambria" w:hAnsi="Cambria" w:cs="Arial"/>
        </w:rPr>
        <w:t>osoby będzie traktowane jako wynikłe z przyczyn leżących po stronie Wykonawcy i</w:t>
      </w:r>
      <w:r w:rsidRPr="00A160CD">
        <w:rPr>
          <w:rFonts w:ascii="Cambria" w:hAnsi="Cambria" w:cs="Arial"/>
        </w:rPr>
        <w:t xml:space="preserve"> </w:t>
      </w:r>
      <w:r w:rsidR="003347E7" w:rsidRPr="00A160CD">
        <w:rPr>
          <w:rFonts w:ascii="Cambria" w:hAnsi="Cambria" w:cs="Arial"/>
        </w:rPr>
        <w:t>nie może stanowić podstawy do zmiany terminu zakończenia wykonania Umowy.</w:t>
      </w:r>
    </w:p>
    <w:p w14:paraId="0B362DA8" w14:textId="26BD4CE0"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2</w:t>
      </w:r>
      <w:r w:rsidR="002703DE" w:rsidRPr="00A160CD">
        <w:rPr>
          <w:rFonts w:ascii="Cambria" w:hAnsi="Cambria" w:cs="Arial"/>
        </w:rPr>
        <w:t>1</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Skierowanie, bez uzyskania uprzedniej pisemnej akceptacji Zamawiającego, do</w:t>
      </w:r>
      <w:r w:rsidR="002703DE" w:rsidRPr="00A160CD">
        <w:rPr>
          <w:rFonts w:ascii="Cambria" w:hAnsi="Cambria" w:cs="Arial"/>
        </w:rPr>
        <w:t xml:space="preserve"> </w:t>
      </w:r>
      <w:r w:rsidRPr="00A160CD">
        <w:rPr>
          <w:rFonts w:ascii="Cambria" w:hAnsi="Cambria" w:cs="Arial"/>
        </w:rPr>
        <w:t>wykonania Umowy innych osób niż wskazane w ust 16., może stanowić podstawę</w:t>
      </w:r>
      <w:r w:rsidR="002703DE" w:rsidRPr="00A160CD">
        <w:rPr>
          <w:rFonts w:ascii="Cambria" w:hAnsi="Cambria" w:cs="Arial"/>
        </w:rPr>
        <w:t xml:space="preserve"> </w:t>
      </w:r>
      <w:r w:rsidRPr="00A160CD">
        <w:rPr>
          <w:rFonts w:ascii="Cambria" w:hAnsi="Cambria" w:cs="Arial"/>
        </w:rPr>
        <w:t>odstąpienia od Umowy przez Zamawiającego z przyczyn leżących po stronie</w:t>
      </w:r>
      <w:r w:rsidR="002703DE" w:rsidRPr="00A160CD">
        <w:rPr>
          <w:rFonts w:ascii="Cambria" w:hAnsi="Cambria" w:cs="Arial"/>
        </w:rPr>
        <w:t xml:space="preserve"> </w:t>
      </w:r>
      <w:r w:rsidRPr="00A160CD">
        <w:rPr>
          <w:rFonts w:ascii="Cambria" w:hAnsi="Cambria" w:cs="Arial"/>
        </w:rPr>
        <w:t>Wykonawcy.</w:t>
      </w:r>
    </w:p>
    <w:p w14:paraId="5F0112E0" w14:textId="26D051E9"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2</w:t>
      </w:r>
      <w:r w:rsidR="002703DE" w:rsidRPr="00A160CD">
        <w:rPr>
          <w:rFonts w:ascii="Cambria" w:hAnsi="Cambria" w:cs="Arial"/>
        </w:rPr>
        <w:t>2</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Zmiana, o której mowa w ust. 1</w:t>
      </w:r>
      <w:r w:rsidR="002703DE" w:rsidRPr="00A160CD">
        <w:rPr>
          <w:rFonts w:ascii="Cambria" w:hAnsi="Cambria" w:cs="Arial"/>
        </w:rPr>
        <w:t>7</w:t>
      </w:r>
      <w:r w:rsidRPr="00A160CD">
        <w:rPr>
          <w:rFonts w:ascii="Cambria" w:hAnsi="Cambria" w:cs="Arial"/>
        </w:rPr>
        <w:t xml:space="preserve"> i 1</w:t>
      </w:r>
      <w:r w:rsidR="002703DE" w:rsidRPr="00A160CD">
        <w:rPr>
          <w:rFonts w:ascii="Cambria" w:hAnsi="Cambria" w:cs="Arial"/>
        </w:rPr>
        <w:t>8</w:t>
      </w:r>
      <w:r w:rsidRPr="00A160CD">
        <w:rPr>
          <w:rFonts w:ascii="Cambria" w:hAnsi="Cambria" w:cs="Arial"/>
        </w:rPr>
        <w:t xml:space="preserve"> nie wymaga wprowadzania zmian do umowy</w:t>
      </w:r>
      <w:r w:rsidR="002703DE" w:rsidRPr="00A160CD">
        <w:rPr>
          <w:rFonts w:ascii="Cambria" w:hAnsi="Cambria" w:cs="Arial"/>
        </w:rPr>
        <w:t xml:space="preserve"> </w:t>
      </w:r>
      <w:r w:rsidRPr="00A160CD">
        <w:rPr>
          <w:rFonts w:ascii="Cambria" w:hAnsi="Cambria" w:cs="Arial"/>
        </w:rPr>
        <w:t>w formie aneksu, ale propozycja zmiany i jej akceptacja przez Zamawiającego</w:t>
      </w:r>
      <w:r w:rsidR="002703DE" w:rsidRPr="00A160CD">
        <w:rPr>
          <w:rFonts w:ascii="Cambria" w:hAnsi="Cambria" w:cs="Arial"/>
        </w:rPr>
        <w:t xml:space="preserve"> </w:t>
      </w:r>
      <w:r w:rsidRPr="00A160CD">
        <w:rPr>
          <w:rFonts w:ascii="Cambria" w:hAnsi="Cambria" w:cs="Arial"/>
        </w:rPr>
        <w:t>stanowią załączniki do umowy.</w:t>
      </w:r>
    </w:p>
    <w:p w14:paraId="1455DC87" w14:textId="4DE294CD" w:rsidR="00900B62" w:rsidRPr="00A160CD" w:rsidRDefault="002703DE" w:rsidP="002E780F">
      <w:pPr>
        <w:spacing w:after="0" w:line="240" w:lineRule="auto"/>
        <w:ind w:left="426" w:hanging="426"/>
        <w:jc w:val="both"/>
        <w:rPr>
          <w:rFonts w:ascii="Cambria" w:hAnsi="Cambria" w:cs="Arial"/>
        </w:rPr>
      </w:pPr>
      <w:r w:rsidRPr="00A160CD">
        <w:rPr>
          <w:rFonts w:ascii="Cambria" w:hAnsi="Cambria" w:cs="Arial"/>
        </w:rPr>
        <w:t>23</w:t>
      </w:r>
      <w:r w:rsidR="00900B62" w:rsidRPr="00A160CD">
        <w:rPr>
          <w:rFonts w:ascii="Cambria" w:hAnsi="Cambria" w:cs="Arial"/>
        </w:rPr>
        <w:t>.</w:t>
      </w:r>
      <w:r w:rsidR="00900B62" w:rsidRPr="00A160CD">
        <w:rPr>
          <w:rFonts w:ascii="Cambria" w:hAnsi="Cambria" w:cs="Arial"/>
        </w:rPr>
        <w:tab/>
        <w:t>Wykonawca zobowiązany jest zastosować się do zaleceń Przedstawiciela Zamawiającego w zakresie sposobu realizacji Przedmiotu Umowy, które są zgodne z regulacjami obowiązującymi w Państwowym Gospodarstwie Leśnym Lasy Państwowe, zapisami Zlecenia lub uznaną wiedzą leśną.</w:t>
      </w:r>
    </w:p>
    <w:p w14:paraId="3CF9F0A0" w14:textId="529DC2B5" w:rsidR="00900B62" w:rsidRPr="00A160CD" w:rsidRDefault="002703DE" w:rsidP="002E780F">
      <w:pPr>
        <w:spacing w:after="0" w:line="240" w:lineRule="auto"/>
        <w:ind w:left="426" w:hanging="426"/>
        <w:jc w:val="both"/>
        <w:rPr>
          <w:rFonts w:ascii="Cambria" w:hAnsi="Cambria" w:cs="Arial"/>
        </w:rPr>
      </w:pPr>
      <w:r w:rsidRPr="00A160CD">
        <w:rPr>
          <w:rFonts w:ascii="Cambria" w:hAnsi="Cambria" w:cs="Arial"/>
        </w:rPr>
        <w:t>24</w:t>
      </w:r>
      <w:r w:rsidR="00900B62" w:rsidRPr="00A160CD">
        <w:rPr>
          <w:rFonts w:ascii="Cambria" w:hAnsi="Cambria" w:cs="Arial"/>
        </w:rPr>
        <w:t>.</w:t>
      </w:r>
      <w:r w:rsidR="00900B62" w:rsidRPr="00A160CD">
        <w:rPr>
          <w:rFonts w:ascii="Cambria" w:hAnsi="Cambria" w:cs="Arial"/>
        </w:rPr>
        <w:tab/>
        <w:t>Zamawiający jest uprawniony wstrzymać realizację Przedmiotu Umowy jeżeli Wykonawca narusza postanowienia Umowy.</w:t>
      </w:r>
    </w:p>
    <w:p w14:paraId="5B90EBD6" w14:textId="77777777" w:rsidR="00900B62" w:rsidRPr="00A160CD" w:rsidRDefault="00900B62" w:rsidP="00900B62">
      <w:pPr>
        <w:spacing w:after="0" w:line="240" w:lineRule="auto"/>
        <w:jc w:val="both"/>
        <w:rPr>
          <w:rFonts w:ascii="Cambria" w:hAnsi="Cambria" w:cs="Arial"/>
        </w:rPr>
      </w:pPr>
    </w:p>
    <w:p w14:paraId="61B4560B" w14:textId="4386402E"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2703DE" w:rsidRPr="00A160CD">
        <w:rPr>
          <w:rFonts w:ascii="Cambria" w:hAnsi="Cambria" w:cs="Arial"/>
          <w:b/>
          <w:bCs/>
        </w:rPr>
        <w:t>4</w:t>
      </w:r>
    </w:p>
    <w:p w14:paraId="1515BB9D" w14:textId="6831BA40" w:rsidR="00332DEC" w:rsidRPr="009C29AF" w:rsidRDefault="002703DE" w:rsidP="00332DEC">
      <w:pPr>
        <w:spacing w:after="0" w:line="240" w:lineRule="auto"/>
        <w:jc w:val="center"/>
      </w:pPr>
      <w:r w:rsidRPr="00A160CD">
        <w:rPr>
          <w:rFonts w:ascii="Cambria" w:hAnsi="Cambria" w:cs="Arial"/>
          <w:b/>
          <w:bCs/>
        </w:rPr>
        <w:t>Podwykonaw</w:t>
      </w:r>
      <w:r w:rsidR="004861AF" w:rsidRPr="00A160CD">
        <w:rPr>
          <w:rFonts w:ascii="Cambria" w:hAnsi="Cambria" w:cs="Arial"/>
          <w:b/>
          <w:bCs/>
        </w:rPr>
        <w:t>stwo</w:t>
      </w:r>
    </w:p>
    <w:p w14:paraId="170DF896"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9C29AF">
        <w:rPr>
          <w:rFonts w:ascii="Cambria" w:hAnsi="Cambria" w:cs="Arial"/>
        </w:rPr>
        <w:t>Wykonawca oświadcza, że przy realizacji zamówienia zamierza / nie zamierza*                                            (* niepotrzebne skreślić) współpracować z podwykonawcami, którzy będą realizować następujące części zamówienia (zakres robót):</w:t>
      </w:r>
    </w:p>
    <w:p w14:paraId="0E064586"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 podwykonawca: ………………………………………………………………………………………………………….</w:t>
      </w:r>
    </w:p>
    <w:p w14:paraId="21A5CD8B"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część zamówienia: ………………………………………………………………………………………………………..</w:t>
      </w:r>
    </w:p>
    <w:p w14:paraId="70CB193F"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 podwykonawca: ………………………………………………………………………………………………………….</w:t>
      </w:r>
    </w:p>
    <w:p w14:paraId="3A94783A"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część zamówienia: ………………………………………………………………………………………………………..</w:t>
      </w:r>
    </w:p>
    <w:p w14:paraId="6CD52A1A"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 podwykonawca: ………………………………………………………………………………………………………….</w:t>
      </w:r>
    </w:p>
    <w:p w14:paraId="48BD09E7" w14:textId="77777777" w:rsidR="00332DEC"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część zamówienia: ………………………………………………………………………………………………………..</w:t>
      </w:r>
    </w:p>
    <w:p w14:paraId="1731B079" w14:textId="77777777" w:rsidR="00332DEC" w:rsidRPr="009C29AF" w:rsidRDefault="00332DEC" w:rsidP="00332DEC">
      <w:pPr>
        <w:pStyle w:val="Akapitzlist"/>
        <w:numPr>
          <w:ilvl w:val="0"/>
          <w:numId w:val="36"/>
        </w:numPr>
        <w:spacing w:before="120" w:after="0" w:line="240" w:lineRule="auto"/>
        <w:ind w:left="426" w:hanging="426"/>
        <w:contextualSpacing w:val="0"/>
        <w:jc w:val="both"/>
        <w:rPr>
          <w:rFonts w:ascii="Cambria" w:hAnsi="Cambria" w:cs="Arial"/>
        </w:rPr>
      </w:pPr>
      <w:r w:rsidRPr="009C29AF">
        <w:rPr>
          <w:rFonts w:ascii="Cambria" w:hAnsi="Cambria" w:cs="Arial"/>
        </w:rPr>
        <w:t xml:space="preserve">Wykonawca nie może bez pisemnej zgody Zamawiającego powierzyć części zamówienia niniejszej umowy innemu podwykonawcy niż wymienionemu w </w:t>
      </w:r>
      <w:r>
        <w:rPr>
          <w:rFonts w:ascii="Cambria" w:hAnsi="Cambria" w:cs="Arial"/>
        </w:rPr>
        <w:t>ust</w:t>
      </w:r>
      <w:r w:rsidRPr="009C29AF">
        <w:rPr>
          <w:rFonts w:ascii="Cambria" w:hAnsi="Cambria" w:cs="Arial"/>
        </w:rPr>
        <w:t>. 1.</w:t>
      </w:r>
    </w:p>
    <w:p w14:paraId="684BC55B"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cs="Arial Narrow"/>
        </w:rPr>
        <w:t>Powierzenie wykonania części zamówienia podwykonawcom nie zwalnia Wykonawcy z odpowiedzialności za należyte wykonanie tego zamówienia. Wykonawca jest odpowiedzialny za działania, uchybienia i zaniedbania przedstawionych przez siebie podwykonawców i jego pracowników w takim samym stopniu, jakby to były działania, uchybienia i zaniedbania Wykonawcy.</w:t>
      </w:r>
    </w:p>
    <w:p w14:paraId="3DDF2520"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cs="Arial Narrow"/>
        </w:rPr>
        <w:t>Podwykonawcy i dalsi podwykonawcy muszą spełniać wszystkie warunki (w zakresie wiedzy, kwalifikacji i uprawnień zawodowych – jeśli podwykonawca lub dalszy podwykonawca ma przejąć prace lub czynności, co do których potrzebne są ustawowe uprawnienia) w stopniu nie gorszym niż były wymagane od Wykonawcy</w:t>
      </w:r>
      <w:r>
        <w:rPr>
          <w:rFonts w:ascii="Cambria" w:hAnsi="Cambria" w:cs="Arial Narrow"/>
        </w:rPr>
        <w:t>.</w:t>
      </w:r>
    </w:p>
    <w:p w14:paraId="34A01A23"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cs="Arial Narrow"/>
          <w:bCs/>
        </w:rPr>
        <w:t>W związku z tym, że roboty budowlane będą wykonywane w miejscu podlegającym bezpośredniemu nadzorowi Zamawiającego, Zamawiający żąda, aby przed przystąpieniem do wykonania zamówienia Wykonawca podał nazwy, dane kontaktowe oraz przedstawicieli podwykonawców zaangażowanych w te roboty,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7D177E90"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cs="Arial Narrow"/>
        </w:rPr>
        <w:t xml:space="preserve">Wykonawca, podwykonawca lub dalszy podwykonawca zamówienia </w:t>
      </w:r>
      <w:r>
        <w:rPr>
          <w:rFonts w:ascii="Cambria" w:hAnsi="Cambria" w:cs="Arial Narrow"/>
        </w:rPr>
        <w:t xml:space="preserve">na roboty budowlane </w:t>
      </w:r>
      <w:r w:rsidRPr="00500D4A">
        <w:rPr>
          <w:rFonts w:ascii="Cambria" w:hAnsi="Cambria" w:cs="Arial Narrow"/>
        </w:rPr>
        <w:t xml:space="preserve">zamierzający zawrzeć umowę z o podwykonawstwo, której przedmiotem są roboty </w:t>
      </w:r>
      <w:r w:rsidRPr="00500D4A">
        <w:rPr>
          <w:rFonts w:ascii="Cambria" w:hAnsi="Cambria" w:cs="Arial Narrow"/>
        </w:rPr>
        <w:lastRenderedPageBreak/>
        <w:t>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r>
        <w:rPr>
          <w:rFonts w:ascii="Cambria" w:hAnsi="Cambria" w:cs="Arial Narrow"/>
        </w:rPr>
        <w:t>.</w:t>
      </w:r>
    </w:p>
    <w:p w14:paraId="095F4FF4"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rPr>
        <w:t>Umowa z podwykonawcą lub dalszym podwykonawcą powinna stanowić w szczególności, iż:</w:t>
      </w:r>
    </w:p>
    <w:p w14:paraId="288AFE03" w14:textId="77777777" w:rsidR="00332DEC" w:rsidRPr="00B47659" w:rsidRDefault="00332DEC" w:rsidP="00471156">
      <w:pPr>
        <w:pStyle w:val="Akapitzlist"/>
        <w:numPr>
          <w:ilvl w:val="1"/>
          <w:numId w:val="37"/>
        </w:numPr>
        <w:spacing w:before="120" w:after="0" w:line="240" w:lineRule="auto"/>
        <w:ind w:left="852" w:hanging="426"/>
        <w:jc w:val="both"/>
        <w:rPr>
          <w:rFonts w:ascii="Cambria" w:hAnsi="Cambria"/>
        </w:rPr>
      </w:pPr>
      <w:r w:rsidRPr="00B47659">
        <w:rPr>
          <w:rFonts w:ascii="Cambria" w:hAnsi="Cambria"/>
        </w:rPr>
        <w:t>przedmiotem umowy o podwykonawstwo jest wyłącznie wykonanie, odpowiednio: robót budowlanych, dostaw lub usług, które ściśle odpowiadają części zamówienia określonego Umową zawartą pomiędzy Zamawiającym a Wykonawcą;</w:t>
      </w:r>
    </w:p>
    <w:p w14:paraId="773F7FAB" w14:textId="77777777" w:rsidR="00332DEC" w:rsidRPr="00A4079C" w:rsidRDefault="00332DEC" w:rsidP="00471156">
      <w:pPr>
        <w:numPr>
          <w:ilvl w:val="1"/>
          <w:numId w:val="37"/>
        </w:numPr>
        <w:spacing w:before="120" w:after="120" w:line="240" w:lineRule="auto"/>
        <w:ind w:left="852" w:hanging="426"/>
        <w:contextualSpacing/>
        <w:jc w:val="both"/>
        <w:rPr>
          <w:rFonts w:ascii="Cambria" w:hAnsi="Cambria"/>
        </w:rPr>
      </w:pPr>
      <w:r w:rsidRPr="00A4079C">
        <w:rPr>
          <w:rFonts w:ascii="Cambria" w:hAnsi="Cambria"/>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5A11C75E" w14:textId="77777777" w:rsidR="00332DEC" w:rsidRPr="00B47659" w:rsidRDefault="00332DEC" w:rsidP="00471156">
      <w:pPr>
        <w:spacing w:before="120" w:after="120"/>
        <w:ind w:left="852" w:hanging="426"/>
        <w:contextualSpacing/>
        <w:jc w:val="both"/>
        <w:rPr>
          <w:rFonts w:ascii="Cambria" w:hAnsi="Cambria"/>
          <w:sz w:val="12"/>
          <w:szCs w:val="12"/>
        </w:rPr>
      </w:pPr>
    </w:p>
    <w:p w14:paraId="771A51EA" w14:textId="77777777" w:rsidR="00332DEC" w:rsidRPr="00B47659" w:rsidRDefault="00332DEC" w:rsidP="00471156">
      <w:pPr>
        <w:numPr>
          <w:ilvl w:val="1"/>
          <w:numId w:val="37"/>
        </w:numPr>
        <w:spacing w:before="120" w:after="0" w:line="240" w:lineRule="auto"/>
        <w:ind w:left="852" w:hanging="426"/>
        <w:contextualSpacing/>
        <w:jc w:val="both"/>
        <w:rPr>
          <w:rFonts w:ascii="Cambria" w:hAnsi="Cambria"/>
        </w:rPr>
      </w:pPr>
      <w:r w:rsidRPr="00B47659">
        <w:rPr>
          <w:rFonts w:ascii="Cambria" w:hAnsi="Cambria"/>
        </w:rPr>
        <w:t xml:space="preserve">o obowiązku podwykonawcy lub dalszego podwykonawcy, o którym mowa w art. 95 ust. 1 i 438 PZP na zasadach obowiązujących Wykonawcę; </w:t>
      </w:r>
    </w:p>
    <w:p w14:paraId="47C56602" w14:textId="77777777" w:rsidR="00332DEC" w:rsidRPr="00B47659" w:rsidRDefault="00332DEC" w:rsidP="00471156">
      <w:pPr>
        <w:spacing w:before="120"/>
        <w:ind w:left="852" w:hanging="426"/>
        <w:contextualSpacing/>
        <w:jc w:val="both"/>
        <w:rPr>
          <w:rFonts w:ascii="Cambria" w:hAnsi="Cambria"/>
          <w:sz w:val="12"/>
          <w:szCs w:val="12"/>
        </w:rPr>
      </w:pPr>
    </w:p>
    <w:p w14:paraId="7AE7390F" w14:textId="77777777" w:rsidR="00332DEC" w:rsidRPr="00B47659" w:rsidRDefault="00332DEC" w:rsidP="00471156">
      <w:pPr>
        <w:numPr>
          <w:ilvl w:val="1"/>
          <w:numId w:val="37"/>
        </w:numPr>
        <w:spacing w:before="120" w:after="0" w:line="240" w:lineRule="auto"/>
        <w:ind w:left="852" w:hanging="426"/>
        <w:contextualSpacing/>
        <w:jc w:val="both"/>
        <w:rPr>
          <w:rFonts w:ascii="Cambria" w:hAnsi="Cambria"/>
        </w:rPr>
      </w:pPr>
      <w:r w:rsidRPr="00B47659">
        <w:rPr>
          <w:rFonts w:ascii="Cambria" w:hAnsi="Cambria"/>
        </w:rPr>
        <w:t>podwykonawca lub dalszy podwykonawca są zobowiązani do przedstawiania Zamawiającemu na jego żądanie dokumentów, oświadczeń i wyjaśnień dotyczących realizacji umowy o podwykonawstwo;</w:t>
      </w:r>
    </w:p>
    <w:p w14:paraId="1384E897" w14:textId="77777777" w:rsidR="00332DEC" w:rsidRPr="00B47659" w:rsidRDefault="00332DEC" w:rsidP="00471156">
      <w:pPr>
        <w:spacing w:before="120"/>
        <w:ind w:left="852" w:hanging="426"/>
        <w:contextualSpacing/>
        <w:jc w:val="both"/>
        <w:rPr>
          <w:rFonts w:ascii="Cambria" w:hAnsi="Cambria"/>
          <w:sz w:val="12"/>
          <w:szCs w:val="12"/>
        </w:rPr>
      </w:pPr>
    </w:p>
    <w:p w14:paraId="6CDBB14F" w14:textId="77777777" w:rsidR="00332DEC" w:rsidRPr="00B47659" w:rsidRDefault="00332DEC" w:rsidP="00471156">
      <w:pPr>
        <w:numPr>
          <w:ilvl w:val="1"/>
          <w:numId w:val="37"/>
        </w:numPr>
        <w:spacing w:before="120" w:after="120" w:line="240" w:lineRule="auto"/>
        <w:ind w:left="852" w:hanging="426"/>
        <w:contextualSpacing/>
        <w:jc w:val="both"/>
        <w:rPr>
          <w:rFonts w:ascii="Cambria" w:hAnsi="Cambria"/>
        </w:rPr>
      </w:pPr>
      <w:r w:rsidRPr="00B47659">
        <w:rPr>
          <w:rFonts w:ascii="Cambria" w:hAnsi="Cambria"/>
        </w:rPr>
        <w:t xml:space="preserve">o bezpośredniej płatności na rzecz dalszych podwykonawców. </w:t>
      </w:r>
    </w:p>
    <w:p w14:paraId="432E1657" w14:textId="77777777" w:rsidR="00332DEC" w:rsidRPr="00B47659" w:rsidRDefault="00332DEC" w:rsidP="00471156">
      <w:pPr>
        <w:spacing w:before="120" w:after="120"/>
        <w:ind w:left="426" w:hanging="426"/>
        <w:contextualSpacing/>
        <w:jc w:val="both"/>
        <w:rPr>
          <w:rFonts w:ascii="Cambria" w:hAnsi="Cambria"/>
          <w:sz w:val="12"/>
          <w:szCs w:val="12"/>
        </w:rPr>
      </w:pPr>
    </w:p>
    <w:p w14:paraId="5A1BDE25" w14:textId="77777777" w:rsidR="00332DEC" w:rsidRPr="00B47659"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B47659">
        <w:rPr>
          <w:rFonts w:ascii="Cambria" w:hAnsi="Cambria"/>
        </w:rPr>
        <w:t>Umowa o podwykonawstwo nie może zawierać postanowień:</w:t>
      </w:r>
    </w:p>
    <w:p w14:paraId="7A2629C6" w14:textId="77777777" w:rsidR="00332DEC" w:rsidRPr="00B47659" w:rsidRDefault="00332DEC" w:rsidP="00471156">
      <w:pPr>
        <w:spacing w:before="120"/>
        <w:ind w:left="426" w:hanging="426"/>
        <w:contextualSpacing/>
        <w:jc w:val="both"/>
        <w:rPr>
          <w:rFonts w:ascii="Cambria" w:hAnsi="Cambria"/>
          <w:sz w:val="12"/>
          <w:szCs w:val="12"/>
        </w:rPr>
      </w:pPr>
    </w:p>
    <w:p w14:paraId="251D8632" w14:textId="77777777" w:rsidR="00332DEC" w:rsidRPr="00B47659" w:rsidRDefault="00332DEC" w:rsidP="00471156">
      <w:pPr>
        <w:numPr>
          <w:ilvl w:val="0"/>
          <w:numId w:val="38"/>
        </w:numPr>
        <w:spacing w:before="120" w:after="120" w:line="240" w:lineRule="auto"/>
        <w:ind w:left="852" w:hanging="426"/>
        <w:contextualSpacing/>
        <w:jc w:val="both"/>
        <w:rPr>
          <w:rFonts w:ascii="Cambria" w:hAnsi="Cambria"/>
        </w:rPr>
      </w:pPr>
      <w:r w:rsidRPr="00B47659">
        <w:rPr>
          <w:rFonts w:ascii="Cambria" w:hAnsi="Cambria"/>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8B1E9FA" w14:textId="77777777" w:rsidR="00332DEC" w:rsidRPr="00500D4A" w:rsidRDefault="00332DEC" w:rsidP="00471156">
      <w:pPr>
        <w:spacing w:before="120" w:after="120"/>
        <w:ind w:left="852" w:hanging="426"/>
        <w:contextualSpacing/>
        <w:jc w:val="both"/>
        <w:rPr>
          <w:rFonts w:ascii="Cambria" w:hAnsi="Cambria"/>
        </w:rPr>
      </w:pPr>
    </w:p>
    <w:p w14:paraId="5C6A1667" w14:textId="77777777" w:rsidR="00332DEC" w:rsidRPr="00500D4A" w:rsidRDefault="00332DEC" w:rsidP="00471156">
      <w:pPr>
        <w:numPr>
          <w:ilvl w:val="0"/>
          <w:numId w:val="38"/>
        </w:numPr>
        <w:spacing w:before="120" w:line="240" w:lineRule="auto"/>
        <w:ind w:left="850" w:hanging="425"/>
        <w:jc w:val="both"/>
        <w:rPr>
          <w:rFonts w:ascii="Cambria" w:hAnsi="Cambria"/>
        </w:rPr>
      </w:pPr>
      <w:r w:rsidRPr="00B47659">
        <w:rPr>
          <w:rFonts w:ascii="Cambria" w:hAnsi="Cambria"/>
        </w:rPr>
        <w:t>uzależniających zwrot kwot zabezpieczenia przez Wykonawcę podwykonawcy, od zwrotu zabezpieczenia należytego wykonania Umowy Wykonawcy przez Zamawiającego;</w:t>
      </w:r>
    </w:p>
    <w:p w14:paraId="107BC64A" w14:textId="77777777" w:rsidR="00332DEC" w:rsidRDefault="00332DEC" w:rsidP="00471156">
      <w:pPr>
        <w:numPr>
          <w:ilvl w:val="0"/>
          <w:numId w:val="38"/>
        </w:numPr>
        <w:spacing w:before="120" w:line="240" w:lineRule="auto"/>
        <w:ind w:left="850" w:hanging="425"/>
        <w:jc w:val="both"/>
        <w:rPr>
          <w:rFonts w:ascii="Cambria" w:hAnsi="Cambria"/>
        </w:rPr>
      </w:pPr>
      <w:r w:rsidRPr="00B47659">
        <w:rPr>
          <w:rFonts w:ascii="Cambria" w:hAnsi="Cambria"/>
        </w:rPr>
        <w:t>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73ADF5C8" w14:textId="2D8CE00B" w:rsidR="00332DEC" w:rsidRPr="00332DEC" w:rsidRDefault="00332DEC" w:rsidP="00471156">
      <w:pPr>
        <w:numPr>
          <w:ilvl w:val="0"/>
          <w:numId w:val="38"/>
        </w:numPr>
        <w:spacing w:before="120" w:line="240" w:lineRule="auto"/>
        <w:ind w:left="850" w:hanging="425"/>
        <w:jc w:val="both"/>
        <w:rPr>
          <w:rFonts w:ascii="Cambria" w:hAnsi="Cambria"/>
        </w:rPr>
      </w:pPr>
      <w:r w:rsidRPr="00332DEC">
        <w:rPr>
          <w:rFonts w:ascii="Cambria" w:hAnsi="Cambria"/>
        </w:rPr>
        <w:t>nie może zawierać terminów wykonania dłuższych niż określonych w Umowie Wykonawcy z Zamawiającym;</w:t>
      </w:r>
    </w:p>
    <w:p w14:paraId="73BAF8A8" w14:textId="77777777" w:rsidR="00332DEC" w:rsidRPr="00500D4A" w:rsidRDefault="00332DEC" w:rsidP="00471156">
      <w:pPr>
        <w:numPr>
          <w:ilvl w:val="0"/>
          <w:numId w:val="38"/>
        </w:numPr>
        <w:spacing w:before="120" w:line="240" w:lineRule="auto"/>
        <w:ind w:left="850" w:hanging="425"/>
        <w:jc w:val="both"/>
        <w:rPr>
          <w:rFonts w:ascii="Cambria" w:hAnsi="Cambria"/>
        </w:rPr>
      </w:pPr>
      <w:r w:rsidRPr="00B47659">
        <w:rPr>
          <w:rFonts w:ascii="Cambria" w:hAnsi="Cambria"/>
        </w:rPr>
        <w:t>uzależniających dokonanie przez Wykonawcę lub podwykonawcę odbiorów robót wykonanych przez podwykonawcę lub dalszego podwykonawcę od dokonania ich odbioru przez Zamawiającego;</w:t>
      </w:r>
    </w:p>
    <w:p w14:paraId="66E240BC" w14:textId="77777777" w:rsidR="00332DEC" w:rsidRPr="00500D4A" w:rsidRDefault="00332DEC" w:rsidP="00471156">
      <w:pPr>
        <w:numPr>
          <w:ilvl w:val="0"/>
          <w:numId w:val="38"/>
        </w:numPr>
        <w:spacing w:before="120" w:line="240" w:lineRule="auto"/>
        <w:ind w:left="850" w:hanging="425"/>
        <w:jc w:val="both"/>
        <w:rPr>
          <w:rFonts w:ascii="Cambria" w:hAnsi="Cambria"/>
        </w:rPr>
      </w:pPr>
      <w:r w:rsidRPr="00B47659">
        <w:rPr>
          <w:rFonts w:ascii="Cambria" w:hAnsi="Cambria"/>
        </w:rPr>
        <w:t>uzależniających dokonanie odbioru końcowego przedmiotu umowy podwykonawczej od braku jakichkolwiek wad i usterek (zastrzeżenia tzw. „odbioru bezusterkowego”);</w:t>
      </w:r>
    </w:p>
    <w:p w14:paraId="25E0436A" w14:textId="4D53CF79" w:rsidR="00332DEC" w:rsidRPr="00471156" w:rsidRDefault="00332DEC" w:rsidP="00332DEC">
      <w:pPr>
        <w:numPr>
          <w:ilvl w:val="0"/>
          <w:numId w:val="38"/>
        </w:numPr>
        <w:spacing w:before="120" w:line="240" w:lineRule="auto"/>
        <w:ind w:left="850" w:hanging="425"/>
        <w:jc w:val="both"/>
        <w:rPr>
          <w:rFonts w:ascii="Cambria" w:hAnsi="Cambria"/>
        </w:rPr>
      </w:pPr>
      <w:r w:rsidRPr="00A4079C">
        <w:rPr>
          <w:rFonts w:ascii="Cambria" w:hAnsi="Cambria"/>
        </w:rPr>
        <w:lastRenderedPageBreak/>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7871380" w14:textId="77777777" w:rsidR="00332DEC" w:rsidRPr="00500D4A"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rPr>
        <w:t>Zamawiający, w terminie 14 dni od dnia otrzymania projektu umowy o podwykonawstwo, zgłosi w formie pisemnej, pod rygorem nieważności, zastrzeżenia do projektu umowy o podwykonawstwo, której przedmiotem są roboty budowlane, w przypadku gdy:</w:t>
      </w:r>
    </w:p>
    <w:p w14:paraId="0403CEC0" w14:textId="77777777" w:rsidR="00332DEC" w:rsidRPr="00500D4A" w:rsidRDefault="00332DEC" w:rsidP="00471156">
      <w:pPr>
        <w:numPr>
          <w:ilvl w:val="0"/>
          <w:numId w:val="39"/>
        </w:numPr>
        <w:spacing w:before="120" w:after="0" w:line="240" w:lineRule="auto"/>
        <w:ind w:left="851" w:hanging="425"/>
        <w:jc w:val="both"/>
        <w:rPr>
          <w:rFonts w:ascii="Cambria" w:hAnsi="Cambria"/>
        </w:rPr>
      </w:pPr>
      <w:r w:rsidRPr="00500D4A">
        <w:rPr>
          <w:rFonts w:ascii="Cambria" w:hAnsi="Cambria"/>
        </w:rPr>
        <w:t xml:space="preserve">nie spełnia ona wymagań określonych w dokumentach zamówienia w tym w szczególności w </w:t>
      </w:r>
      <w:r>
        <w:rPr>
          <w:rFonts w:ascii="Cambria" w:hAnsi="Cambria"/>
        </w:rPr>
        <w:t>pkt</w:t>
      </w:r>
      <w:r w:rsidRPr="00500D4A">
        <w:rPr>
          <w:rFonts w:ascii="Cambria" w:hAnsi="Cambria"/>
        </w:rPr>
        <w:t>. 7 i 8;</w:t>
      </w:r>
    </w:p>
    <w:p w14:paraId="211F4689" w14:textId="77777777" w:rsidR="00332DEC" w:rsidRPr="00500D4A" w:rsidRDefault="00332DEC" w:rsidP="00471156">
      <w:pPr>
        <w:numPr>
          <w:ilvl w:val="0"/>
          <w:numId w:val="39"/>
        </w:numPr>
        <w:spacing w:before="120" w:after="0" w:line="240" w:lineRule="auto"/>
        <w:ind w:left="851" w:hanging="425"/>
        <w:jc w:val="both"/>
        <w:rPr>
          <w:rFonts w:ascii="Cambria" w:hAnsi="Cambria"/>
        </w:rPr>
      </w:pPr>
      <w:r w:rsidRPr="00500D4A">
        <w:rPr>
          <w:rFonts w:ascii="Cambria" w:hAnsi="Cambria"/>
        </w:rPr>
        <w:t>przewiduje ona termin zapłaty wynagrodzenia dłuższy niż 30 dni od dnia doręczenia Wykonawcy, podwykonawcy lub dalszemu podwykonawcy faktury lub rachunku;</w:t>
      </w:r>
    </w:p>
    <w:p w14:paraId="47E1C4BE" w14:textId="77777777" w:rsidR="00332DEC" w:rsidRPr="00500D4A" w:rsidRDefault="00332DEC" w:rsidP="00471156">
      <w:pPr>
        <w:numPr>
          <w:ilvl w:val="0"/>
          <w:numId w:val="39"/>
        </w:numPr>
        <w:spacing w:before="120" w:after="0" w:line="240" w:lineRule="auto"/>
        <w:ind w:left="851" w:hanging="425"/>
        <w:jc w:val="both"/>
        <w:rPr>
          <w:rFonts w:ascii="Cambria" w:hAnsi="Cambria"/>
        </w:rPr>
      </w:pPr>
      <w:r w:rsidRPr="00500D4A">
        <w:rPr>
          <w:rFonts w:ascii="Cambria" w:hAnsi="Cambria"/>
        </w:rPr>
        <w:t>zawiera ona postanowienia niezgodne z art. 463 PZP, tj. zawiera ona postanowienia kształtujące prawa i obowiązki podwykonawcy, w zakresie kar umownych oraz postanowień dotyczących warunków wypłaty wynagrodzenia, w sposób dla podwykonawcy mniej korzystny niż prawa i obowiązki Wykonawcy, ukształtowane postanowieniami umowy zawartej między Zamawiającym a Wykonawcą.</w:t>
      </w:r>
    </w:p>
    <w:p w14:paraId="3B459819"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rPr>
        <w:t xml:space="preserve">Niezgłoszenie w formie pisemnej pod rygorem nieważności zastrzeżeń, o których mowa w </w:t>
      </w:r>
      <w:r>
        <w:rPr>
          <w:rFonts w:ascii="Cambria" w:hAnsi="Cambria"/>
        </w:rPr>
        <w:t>pkt</w:t>
      </w:r>
      <w:r w:rsidRPr="00500D4A">
        <w:rPr>
          <w:rFonts w:ascii="Cambria" w:hAnsi="Cambria"/>
        </w:rPr>
        <w:t>. 9, do przedłożonego projektu umowy o podwykonawstwo, w terminie 14 dni od dnia otrzymania projektu umowy o podwykonawstwo, uważa się za akceptację projektu umowy przez Zamawiającego.</w:t>
      </w:r>
    </w:p>
    <w:p w14:paraId="77E8C035"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Wykonawca, podwykonawca lub dalszy podwykonawca przedłoży Zamawiającemu poświadczoną za zgodność z oryginałem kopię zawartej umowy o podwykonawstwo, której przedmiotem są roboty budowlane, w terminie 7 dni od dnia jej zawarcia. </w:t>
      </w:r>
    </w:p>
    <w:p w14:paraId="3722BC3F" w14:textId="77777777" w:rsidR="00332DEC" w:rsidRPr="00500D4A"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Zamawiający w terminie 14 dni, zgłasza w formie pisemnej pod rygorem nieważności sprzeciw do umowy o podwykonawstwo, której przedmiotem są roboty budowlane, w przypadkach, o których mowa w </w:t>
      </w:r>
      <w:r>
        <w:rPr>
          <w:rFonts w:ascii="Cambria" w:hAnsi="Cambria" w:cs="Calibri Light"/>
        </w:rPr>
        <w:t>pkt</w:t>
      </w:r>
      <w:r w:rsidRPr="00500D4A">
        <w:rPr>
          <w:rFonts w:ascii="Cambria" w:hAnsi="Cambria" w:cs="Calibri Light"/>
        </w:rPr>
        <w:t>. 9. Niezgłoszenie w formie pisemnej pod rygorem nieważności sprzeciwu do przedłożonej umowy o podwykonawstwo, której przedmiotem są roboty budowlane, w terminie określonym w zdaniu poprzednim, uważa się za akceptację umowy przez Zamawiającego.</w:t>
      </w:r>
    </w:p>
    <w:p w14:paraId="4A9C94A1"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p>
    <w:p w14:paraId="73FEB2DC"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W przypadku, o którym mowa w </w:t>
      </w:r>
      <w:r>
        <w:rPr>
          <w:rFonts w:ascii="Cambria" w:hAnsi="Cambria" w:cs="Calibri Light"/>
        </w:rPr>
        <w:t>pkt</w:t>
      </w:r>
      <w:r w:rsidRPr="00500D4A">
        <w:rPr>
          <w:rFonts w:ascii="Cambria" w:hAnsi="Cambria" w:cs="Calibri Light"/>
        </w:rPr>
        <w:t>. 13, jeżeli termin zapłaty wynagrodzenia jest dłuższy niż 30 dni od dnia doręczenia Wykonawcy, podwykonawcy lub dalszemu podwykonawcy faktury lub rachunku, potwierdzających wykonanie zleconej dostawy lub usługi, Zamawiający poinformuje o tym Wykonawcę i wezwie go do doprowadzenia do zmiany tej umowy w terminie 7 dni, pod rygorem wystąpienia o zapłatę kary umownej.</w:t>
      </w:r>
    </w:p>
    <w:p w14:paraId="0D20A1FA"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Przepisy </w:t>
      </w:r>
      <w:r>
        <w:rPr>
          <w:rFonts w:ascii="Cambria" w:hAnsi="Cambria" w:cs="Calibri Light"/>
        </w:rPr>
        <w:t>punktów</w:t>
      </w:r>
      <w:r w:rsidRPr="00500D4A">
        <w:rPr>
          <w:rFonts w:ascii="Cambria" w:hAnsi="Cambria" w:cs="Calibri Light"/>
        </w:rPr>
        <w:t xml:space="preserve"> powyższych stosuje się odpowiednio do zmian umowy o podwykonawstwo. </w:t>
      </w:r>
    </w:p>
    <w:p w14:paraId="37F2B7A2"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t>
      </w:r>
      <w:r w:rsidRPr="00500D4A">
        <w:rPr>
          <w:rFonts w:ascii="Cambria" w:hAnsi="Cambria" w:cs="Calibri Light"/>
        </w:rPr>
        <w:lastRenderedPageBreak/>
        <w:t xml:space="preserve">w zdaniu poprzednim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757B8416"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Bezpośrednia zapłata obejmuje wyłącznie należne wynagrodzenie, bez odsetek, należnych podwykonawcy lub dalszemu podwykonawcy. </w:t>
      </w:r>
    </w:p>
    <w:p w14:paraId="1E872FB6" w14:textId="77777777" w:rsidR="00332DEC" w:rsidRPr="000E3D0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Zamawiający, przed dokonaniem bezpośredniej zapłaty,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 W przypadku zgłoszenia uwag, o których mowa w zdaniu poprzednim, w terminie wskazanym przez Zamawiającego, Zamawiający  może</w:t>
      </w:r>
      <w:r w:rsidRPr="00500D4A">
        <w:rPr>
          <w:rFonts w:ascii="Cambria" w:hAnsi="Cambria"/>
        </w:rPr>
        <w:t>:</w:t>
      </w:r>
    </w:p>
    <w:p w14:paraId="433E2C5D" w14:textId="77777777" w:rsidR="00332DEC" w:rsidRPr="00500D4A" w:rsidRDefault="00332DEC" w:rsidP="00332DEC">
      <w:pPr>
        <w:numPr>
          <w:ilvl w:val="0"/>
          <w:numId w:val="41"/>
        </w:numPr>
        <w:spacing w:before="120" w:after="0" w:line="240" w:lineRule="auto"/>
        <w:ind w:left="851" w:hanging="425"/>
        <w:jc w:val="both"/>
        <w:rPr>
          <w:rFonts w:ascii="Cambria" w:hAnsi="Cambria"/>
        </w:rPr>
      </w:pPr>
      <w:r w:rsidRPr="00500D4A">
        <w:rPr>
          <w:rFonts w:ascii="Cambria" w:hAnsi="Cambria"/>
        </w:rPr>
        <w:t>nie dokonać bezpośredniej zapłaty wynagrodzenia podwykonawcy lub dalszemu podwykonawcy, jeżeli Wykonawca wykaże niezasadność takiej zapłaty, albo</w:t>
      </w:r>
    </w:p>
    <w:p w14:paraId="4338BE0E" w14:textId="77777777" w:rsidR="00332DEC" w:rsidRPr="00500D4A" w:rsidRDefault="00332DEC" w:rsidP="00332DEC">
      <w:pPr>
        <w:numPr>
          <w:ilvl w:val="0"/>
          <w:numId w:val="41"/>
        </w:numPr>
        <w:spacing w:before="120" w:after="0" w:line="240" w:lineRule="auto"/>
        <w:ind w:left="851" w:hanging="425"/>
        <w:jc w:val="both"/>
        <w:rPr>
          <w:rFonts w:ascii="Cambria" w:hAnsi="Cambria"/>
        </w:rPr>
      </w:pPr>
      <w:r w:rsidRPr="00500D4A">
        <w:rPr>
          <w:rFonts w:ascii="Cambria" w:hAnsi="Cambria"/>
        </w:rPr>
        <w:t xml:space="preserve">złożyć do depozytu sądowego kwotę potrzebną na pokrycie wynagrodzenia podwykonawcy lub dalszemu podwykonawcy w przypadku istnienia zasadniczej wątpliwości Zamawiającego co do wysokości należnej zapłaty lub podmiotu, któremu płatność się należy, albo </w:t>
      </w:r>
    </w:p>
    <w:p w14:paraId="72E009DB" w14:textId="77777777" w:rsidR="00332DEC" w:rsidRPr="00500D4A" w:rsidRDefault="00332DEC" w:rsidP="00332DEC">
      <w:pPr>
        <w:numPr>
          <w:ilvl w:val="0"/>
          <w:numId w:val="41"/>
        </w:numPr>
        <w:spacing w:before="120" w:after="0" w:line="240" w:lineRule="auto"/>
        <w:ind w:left="851" w:hanging="425"/>
        <w:jc w:val="both"/>
        <w:rPr>
          <w:rFonts w:ascii="Cambria" w:hAnsi="Cambria"/>
        </w:rPr>
      </w:pPr>
      <w:r w:rsidRPr="00500D4A">
        <w:rPr>
          <w:rFonts w:ascii="Cambria" w:hAnsi="Cambria"/>
        </w:rPr>
        <w:t xml:space="preserve">dokonać bezpośredniej zapłaty wynagrodzenia podwykonawcy lub dalszemu podwykonawcy, jeżeli podwykonawca lub dalszy podwykonawca wykaże zasadność takiej zapłaty. </w:t>
      </w:r>
    </w:p>
    <w:p w14:paraId="17E7108B"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cs="Calibri Light"/>
        </w:rPr>
      </w:pPr>
      <w:r w:rsidRPr="00C67D6C">
        <w:rPr>
          <w:rFonts w:ascii="Cambria" w:hAnsi="Cambria" w:cs="Calibri Light"/>
        </w:rPr>
        <w:t xml:space="preserve">W przypadku dokonania bezpośredniej zapłaty </w:t>
      </w:r>
      <w:r>
        <w:rPr>
          <w:rFonts w:ascii="Cambria" w:hAnsi="Cambria" w:cs="Calibri Light"/>
        </w:rPr>
        <w:t xml:space="preserve">podwykonawcy lub dalszemu podwykonawcy </w:t>
      </w:r>
      <w:r w:rsidRPr="00C67D6C">
        <w:rPr>
          <w:rFonts w:ascii="Cambria" w:hAnsi="Cambria" w:cs="Calibri Light"/>
        </w:rPr>
        <w:t>Zamawiający potrąc</w:t>
      </w:r>
      <w:r>
        <w:rPr>
          <w:rFonts w:ascii="Cambria" w:hAnsi="Cambria" w:cs="Calibri Light"/>
        </w:rPr>
        <w:t>a</w:t>
      </w:r>
      <w:r w:rsidRPr="00C67D6C">
        <w:rPr>
          <w:rFonts w:ascii="Cambria" w:hAnsi="Cambria" w:cs="Calibri Light"/>
        </w:rPr>
        <w:t xml:space="preserve"> kwotę </w:t>
      </w:r>
      <w:r>
        <w:rPr>
          <w:rFonts w:ascii="Cambria" w:hAnsi="Cambria" w:cs="Calibri Light"/>
        </w:rPr>
        <w:t xml:space="preserve">wypłaconego </w:t>
      </w:r>
      <w:r w:rsidRPr="00C67D6C">
        <w:rPr>
          <w:rFonts w:ascii="Cambria" w:hAnsi="Cambria" w:cs="Calibri Light"/>
        </w:rPr>
        <w:t xml:space="preserve">wynagrodzenia </w:t>
      </w:r>
      <w:r>
        <w:rPr>
          <w:rFonts w:ascii="Cambria" w:hAnsi="Cambria" w:cs="Calibri Light"/>
        </w:rPr>
        <w:t>z wynagrodzenia należnego Wykonawcy.</w:t>
      </w:r>
    </w:p>
    <w:p w14:paraId="16727340" w14:textId="77777777" w:rsidR="00332DEC" w:rsidRPr="00DA3883" w:rsidRDefault="00332DEC" w:rsidP="00471156">
      <w:pPr>
        <w:pStyle w:val="Akapitzlist"/>
        <w:numPr>
          <w:ilvl w:val="0"/>
          <w:numId w:val="36"/>
        </w:numPr>
        <w:spacing w:before="120" w:after="0" w:line="240" w:lineRule="auto"/>
        <w:ind w:left="426" w:hanging="426"/>
        <w:contextualSpacing w:val="0"/>
        <w:jc w:val="both"/>
        <w:rPr>
          <w:rFonts w:ascii="Cambria" w:hAnsi="Cambria" w:cs="Calibri Light"/>
        </w:rPr>
      </w:pPr>
      <w:r w:rsidRPr="00C67D6C">
        <w:rPr>
          <w:rFonts w:ascii="Cambria" w:hAnsi="Cambria" w:cs="Calibri Light"/>
        </w:rPr>
        <w:t xml:space="preserve">Konieczność wielokrotnego dokonywania bezpośredniej zapłaty </w:t>
      </w:r>
      <w:r>
        <w:rPr>
          <w:rFonts w:ascii="Cambria" w:hAnsi="Cambria" w:cs="Calibri Light"/>
        </w:rPr>
        <w:t xml:space="preserve">podwykonawcy lub dalszemu podwykonawcy </w:t>
      </w:r>
      <w:r w:rsidRPr="00C67D6C">
        <w:rPr>
          <w:rFonts w:ascii="Cambria" w:hAnsi="Cambria" w:cs="Calibri Light"/>
        </w:rPr>
        <w:t xml:space="preserve">lub konieczność dokonania bezpośrednich zapłat na sumę większą niż 5% </w:t>
      </w:r>
      <w:r w:rsidRPr="000F580C">
        <w:rPr>
          <w:rFonts w:ascii="Cambria" w:hAnsi="Cambria" w:cs="Calibri Light"/>
        </w:rPr>
        <w:t xml:space="preserve">Wynagrodzenia </w:t>
      </w:r>
      <w:r>
        <w:rPr>
          <w:rFonts w:ascii="Cambria" w:hAnsi="Cambria" w:cs="Calibri Light"/>
        </w:rPr>
        <w:t xml:space="preserve">może </w:t>
      </w:r>
      <w:r w:rsidRPr="00C67D6C">
        <w:rPr>
          <w:rFonts w:ascii="Cambria" w:hAnsi="Cambria" w:cs="Calibri Light"/>
        </w:rPr>
        <w:t>stanowić podstawę do odstąpienia od Umowy</w:t>
      </w:r>
      <w:r>
        <w:rPr>
          <w:rFonts w:ascii="Cambria" w:hAnsi="Cambria" w:cs="Calibri Light"/>
        </w:rPr>
        <w:t xml:space="preserve"> </w:t>
      </w:r>
      <w:r w:rsidRPr="00DA3883">
        <w:rPr>
          <w:rFonts w:ascii="Cambria" w:hAnsi="Cambria" w:cs="Calibri Light"/>
        </w:rPr>
        <w:t xml:space="preserve">przez Zamawiającego. </w:t>
      </w:r>
    </w:p>
    <w:p w14:paraId="3FBC0E0E"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cs="Calibri Light"/>
        </w:rPr>
      </w:pPr>
      <w:r w:rsidRPr="00C56D6B">
        <w:rPr>
          <w:rFonts w:ascii="Cambria" w:hAnsi="Cambria" w:cs="Calibri Light"/>
        </w:rPr>
        <w:t xml:space="preserve">Brak </w:t>
      </w:r>
      <w:r w:rsidRPr="006F2256">
        <w:rPr>
          <w:rFonts w:ascii="Cambria" w:hAnsi="Cambria" w:cs="Calibri Light"/>
        </w:rPr>
        <w:t xml:space="preserve">płatności lub nieterminowa płatność przez Wykonawcę na rzecz podwykonawców i dalszych podwykonawców </w:t>
      </w:r>
      <w:r w:rsidRPr="00C56D6B">
        <w:rPr>
          <w:rFonts w:ascii="Cambria" w:hAnsi="Cambria" w:cs="Calibri Light"/>
        </w:rPr>
        <w:t>stanowi nienależyte wykonywanie umowy.</w:t>
      </w:r>
    </w:p>
    <w:p w14:paraId="2C740495" w14:textId="77777777" w:rsidR="00332DEC" w:rsidRPr="00500D4A" w:rsidRDefault="00332DEC" w:rsidP="00471156">
      <w:pPr>
        <w:pStyle w:val="Akapitzlist"/>
        <w:numPr>
          <w:ilvl w:val="0"/>
          <w:numId w:val="36"/>
        </w:numPr>
        <w:spacing w:before="120" w:after="0" w:line="240" w:lineRule="auto"/>
        <w:ind w:left="426" w:hanging="426"/>
        <w:contextualSpacing w:val="0"/>
        <w:jc w:val="both"/>
        <w:rPr>
          <w:rFonts w:ascii="Cambria" w:hAnsi="Cambria" w:cs="Calibri Light"/>
        </w:rPr>
      </w:pPr>
      <w:r w:rsidRPr="00500D4A">
        <w:rPr>
          <w:rFonts w:ascii="Cambria" w:hAnsi="Cambria"/>
        </w:rPr>
        <w:t xml:space="preserve">Zastrzeżenia, o którym mowa w </w:t>
      </w:r>
      <w:r>
        <w:rPr>
          <w:rFonts w:ascii="Cambria" w:hAnsi="Cambria"/>
        </w:rPr>
        <w:t>pkt</w:t>
      </w:r>
      <w:r w:rsidRPr="00500D4A">
        <w:rPr>
          <w:rFonts w:ascii="Cambria" w:hAnsi="Cambria"/>
        </w:rPr>
        <w:t xml:space="preserve">. 9 i sprzeciw, o którym mowa w </w:t>
      </w:r>
      <w:r>
        <w:rPr>
          <w:rFonts w:ascii="Cambria" w:hAnsi="Cambria"/>
        </w:rPr>
        <w:t>pkt</w:t>
      </w:r>
      <w:r w:rsidRPr="00500D4A">
        <w:rPr>
          <w:rFonts w:ascii="Cambria" w:hAnsi="Cambria"/>
        </w:rPr>
        <w:t>. 12 zdanie pierwsze stanowią sprzeciw, o którym mowa w art. 647(1)  §  1 ustawy z dnia 23 kwietnia 1964 r. Kodeks cywilny.</w:t>
      </w:r>
    </w:p>
    <w:p w14:paraId="0CAF76C9" w14:textId="77777777" w:rsidR="00332DEC" w:rsidRDefault="00332DEC" w:rsidP="00332DEC">
      <w:pPr>
        <w:spacing w:after="0" w:line="240" w:lineRule="auto"/>
        <w:ind w:left="426" w:hanging="426"/>
        <w:jc w:val="both"/>
        <w:rPr>
          <w:rFonts w:ascii="Cambria" w:hAnsi="Cambria" w:cs="Arial"/>
        </w:rPr>
      </w:pPr>
    </w:p>
    <w:p w14:paraId="4CE0D941" w14:textId="77777777" w:rsidR="004861AF" w:rsidRPr="00A160CD" w:rsidRDefault="004861AF" w:rsidP="004861AF">
      <w:pPr>
        <w:spacing w:after="0" w:line="240" w:lineRule="auto"/>
        <w:ind w:left="426" w:hanging="426"/>
        <w:jc w:val="both"/>
        <w:rPr>
          <w:rFonts w:ascii="Cambria" w:hAnsi="Cambria" w:cs="Arial"/>
        </w:rPr>
      </w:pPr>
    </w:p>
    <w:p w14:paraId="3DD57656" w14:textId="503331F4"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4861AF" w:rsidRPr="00A160CD">
        <w:rPr>
          <w:rFonts w:ascii="Cambria" w:hAnsi="Cambria" w:cs="Arial"/>
          <w:b/>
          <w:bCs/>
        </w:rPr>
        <w:t>5</w:t>
      </w:r>
    </w:p>
    <w:p w14:paraId="5026A338" w14:textId="5B15FA6D" w:rsidR="004861AF" w:rsidRPr="00A160CD" w:rsidRDefault="004861AF" w:rsidP="004861AF">
      <w:pPr>
        <w:spacing w:after="0" w:line="240" w:lineRule="auto"/>
        <w:jc w:val="center"/>
        <w:rPr>
          <w:rFonts w:ascii="Cambria" w:hAnsi="Cambria" w:cs="Arial"/>
        </w:rPr>
      </w:pPr>
      <w:r w:rsidRPr="00A160CD">
        <w:rPr>
          <w:rFonts w:ascii="Cambria" w:hAnsi="Cambria" w:cs="Arial"/>
          <w:b/>
          <w:bCs/>
        </w:rPr>
        <w:t>Wynagrodzenie</w:t>
      </w:r>
    </w:p>
    <w:p w14:paraId="21E4B376" w14:textId="2001D03E"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 </w:t>
      </w:r>
      <w:r w:rsidR="00A86557" w:rsidRPr="00A160CD">
        <w:rPr>
          <w:rFonts w:ascii="Cambria" w:hAnsi="Cambria" w:cs="Arial"/>
        </w:rPr>
        <w:tab/>
      </w:r>
      <w:r w:rsidRPr="00A160CD">
        <w:rPr>
          <w:rFonts w:ascii="Cambria" w:hAnsi="Cambria" w:cs="Arial"/>
        </w:rPr>
        <w:t>Na podstawie oferty Wykonawcy strony ustalają wartość robót na kwotę:</w:t>
      </w:r>
    </w:p>
    <w:p w14:paraId="5DC5867D" w14:textId="009EA90D" w:rsidR="004861AF" w:rsidRPr="00A160CD" w:rsidRDefault="00A86557" w:rsidP="00A86557">
      <w:pPr>
        <w:spacing w:after="0" w:line="240" w:lineRule="auto"/>
        <w:ind w:left="426" w:hanging="426"/>
        <w:jc w:val="both"/>
        <w:rPr>
          <w:rFonts w:ascii="Cambria" w:hAnsi="Cambria" w:cs="Arial"/>
        </w:rPr>
      </w:pPr>
      <w:r w:rsidRPr="00A160CD">
        <w:rPr>
          <w:rFonts w:ascii="Cambria" w:hAnsi="Cambria" w:cs="Arial"/>
        </w:rPr>
        <w:tab/>
      </w:r>
      <w:r w:rsidR="004861AF" w:rsidRPr="00A160CD">
        <w:rPr>
          <w:rFonts w:ascii="Cambria" w:hAnsi="Cambria" w:cs="Arial"/>
        </w:rPr>
        <w:t>netto.............................................................................................................................</w:t>
      </w:r>
    </w:p>
    <w:p w14:paraId="7DC55454" w14:textId="61C818FC" w:rsidR="004861AF" w:rsidRPr="00A160CD" w:rsidRDefault="00A86557" w:rsidP="00A86557">
      <w:pPr>
        <w:spacing w:after="0" w:line="240" w:lineRule="auto"/>
        <w:ind w:left="426" w:hanging="426"/>
        <w:jc w:val="both"/>
        <w:rPr>
          <w:rFonts w:ascii="Cambria" w:hAnsi="Cambria" w:cs="Arial"/>
        </w:rPr>
      </w:pPr>
      <w:r w:rsidRPr="00A160CD">
        <w:rPr>
          <w:rFonts w:ascii="Cambria" w:hAnsi="Cambria" w:cs="Arial"/>
        </w:rPr>
        <w:tab/>
      </w:r>
      <w:r w:rsidR="004861AF" w:rsidRPr="00A160CD">
        <w:rPr>
          <w:rFonts w:ascii="Cambria" w:hAnsi="Cambria" w:cs="Arial"/>
        </w:rPr>
        <w:t>słownie netto ................................................................................................................</w:t>
      </w:r>
    </w:p>
    <w:p w14:paraId="16412270" w14:textId="54735D67" w:rsidR="004861AF" w:rsidRPr="00A160CD" w:rsidRDefault="00A86557" w:rsidP="00A86557">
      <w:pPr>
        <w:spacing w:after="0" w:line="240" w:lineRule="auto"/>
        <w:ind w:left="426" w:hanging="426"/>
        <w:jc w:val="both"/>
        <w:rPr>
          <w:rFonts w:ascii="Cambria" w:hAnsi="Cambria" w:cs="Arial"/>
        </w:rPr>
      </w:pPr>
      <w:r w:rsidRPr="00A160CD">
        <w:rPr>
          <w:rFonts w:ascii="Cambria" w:hAnsi="Cambria" w:cs="Arial"/>
        </w:rPr>
        <w:tab/>
      </w:r>
      <w:r w:rsidR="004861AF" w:rsidRPr="00A160CD">
        <w:rPr>
          <w:rFonts w:ascii="Cambria" w:hAnsi="Cambria" w:cs="Arial"/>
        </w:rPr>
        <w:t>podatek od towarów i usług (VAT)................................................................................</w:t>
      </w:r>
    </w:p>
    <w:p w14:paraId="5BD2E958" w14:textId="68D32643" w:rsidR="004861AF" w:rsidRPr="00A160CD" w:rsidRDefault="00A86557" w:rsidP="00A86557">
      <w:pPr>
        <w:spacing w:after="0" w:line="240" w:lineRule="auto"/>
        <w:ind w:left="426" w:hanging="426"/>
        <w:jc w:val="both"/>
        <w:rPr>
          <w:rFonts w:ascii="Cambria" w:hAnsi="Cambria" w:cs="Arial"/>
        </w:rPr>
      </w:pPr>
      <w:r w:rsidRPr="00A160CD">
        <w:rPr>
          <w:rFonts w:ascii="Cambria" w:hAnsi="Cambria" w:cs="Arial"/>
        </w:rPr>
        <w:tab/>
      </w:r>
      <w:r w:rsidR="004861AF" w:rsidRPr="00A160CD">
        <w:rPr>
          <w:rFonts w:ascii="Cambria" w:hAnsi="Cambria" w:cs="Arial"/>
        </w:rPr>
        <w:t>brutto (z podatkiem VAT) .............................................................................................</w:t>
      </w:r>
    </w:p>
    <w:p w14:paraId="454EB9D2" w14:textId="076FBD1F" w:rsidR="004861AF" w:rsidRPr="00A160CD" w:rsidRDefault="00A86557" w:rsidP="00A86557">
      <w:pPr>
        <w:spacing w:after="0" w:line="240" w:lineRule="auto"/>
        <w:ind w:left="426" w:hanging="426"/>
        <w:jc w:val="both"/>
        <w:rPr>
          <w:rFonts w:ascii="Cambria" w:hAnsi="Cambria" w:cs="Arial"/>
        </w:rPr>
      </w:pPr>
      <w:r w:rsidRPr="00A160CD">
        <w:rPr>
          <w:rFonts w:ascii="Cambria" w:hAnsi="Cambria" w:cs="Arial"/>
        </w:rPr>
        <w:tab/>
      </w:r>
      <w:r w:rsidR="004861AF" w:rsidRPr="00A160CD">
        <w:rPr>
          <w:rFonts w:ascii="Cambria" w:hAnsi="Cambria" w:cs="Arial"/>
        </w:rPr>
        <w:t>słownie brutto ...............................................................................................................</w:t>
      </w:r>
    </w:p>
    <w:p w14:paraId="55A1F9EF" w14:textId="60553E85"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2. </w:t>
      </w:r>
      <w:r w:rsidR="00A86557" w:rsidRPr="00A160CD">
        <w:rPr>
          <w:rFonts w:ascii="Cambria" w:hAnsi="Cambria" w:cs="Arial"/>
        </w:rPr>
        <w:tab/>
      </w:r>
      <w:r w:rsidRPr="00A160CD">
        <w:rPr>
          <w:rFonts w:ascii="Cambria" w:hAnsi="Cambria" w:cs="Arial"/>
        </w:rPr>
        <w:t>Kwota określona w ust. 1 zawiera wszystkie koszty związane z realizacją zadania</w:t>
      </w:r>
      <w:r w:rsidR="00A86557" w:rsidRPr="00A160CD">
        <w:rPr>
          <w:rFonts w:ascii="Cambria" w:hAnsi="Cambria" w:cs="Arial"/>
        </w:rPr>
        <w:t xml:space="preserve"> </w:t>
      </w:r>
      <w:r w:rsidRPr="00A160CD">
        <w:rPr>
          <w:rFonts w:ascii="Cambria" w:hAnsi="Cambria" w:cs="Arial"/>
        </w:rPr>
        <w:t>oraz wszystkich wymaganych materiałów, o którym mowa w §</w:t>
      </w:r>
      <w:r w:rsidR="000577D3" w:rsidRPr="00A160CD">
        <w:rPr>
          <w:rFonts w:ascii="Cambria" w:hAnsi="Cambria" w:cs="Arial"/>
        </w:rPr>
        <w:t xml:space="preserve"> </w:t>
      </w:r>
      <w:r w:rsidRPr="00A160CD">
        <w:rPr>
          <w:rFonts w:ascii="Cambria" w:hAnsi="Cambria" w:cs="Arial"/>
        </w:rPr>
        <w:t>1, wynikające wprost z</w:t>
      </w:r>
      <w:r w:rsidR="00A86557" w:rsidRPr="00A160CD">
        <w:rPr>
          <w:rFonts w:ascii="Cambria" w:hAnsi="Cambria" w:cs="Arial"/>
        </w:rPr>
        <w:t xml:space="preserve"> </w:t>
      </w:r>
      <w:r w:rsidRPr="00A160CD">
        <w:rPr>
          <w:rFonts w:ascii="Cambria" w:hAnsi="Cambria" w:cs="Arial"/>
        </w:rPr>
        <w:t>zestawienia prac planowanych (z przedmiaru robót) będącego podstawą obliczenia</w:t>
      </w:r>
      <w:r w:rsidR="00A86557" w:rsidRPr="00A160CD">
        <w:rPr>
          <w:rFonts w:ascii="Cambria" w:hAnsi="Cambria" w:cs="Arial"/>
        </w:rPr>
        <w:t xml:space="preserve"> </w:t>
      </w:r>
      <w:r w:rsidRPr="00A160CD">
        <w:rPr>
          <w:rFonts w:ascii="Cambria" w:hAnsi="Cambria" w:cs="Arial"/>
        </w:rPr>
        <w:t>wynagrodzenia kosztorysowego</w:t>
      </w:r>
      <w:r w:rsidR="0021209E" w:rsidRPr="00A160CD">
        <w:rPr>
          <w:rFonts w:ascii="Cambria" w:hAnsi="Cambria" w:cs="Arial"/>
        </w:rPr>
        <w:t>,</w:t>
      </w:r>
      <w:r w:rsidRPr="00A160CD">
        <w:rPr>
          <w:rFonts w:ascii="Cambria" w:hAnsi="Cambria" w:cs="Arial"/>
        </w:rPr>
        <w:t xml:space="preserve"> a także następujące koszty:</w:t>
      </w:r>
    </w:p>
    <w:p w14:paraId="1F99AC5F" w14:textId="2EE86223" w:rsidR="004861AF" w:rsidRPr="00A160CD" w:rsidRDefault="004861AF" w:rsidP="00A86557">
      <w:pPr>
        <w:pStyle w:val="Akapitzlist"/>
        <w:numPr>
          <w:ilvl w:val="0"/>
          <w:numId w:val="17"/>
        </w:numPr>
        <w:spacing w:after="0" w:line="240" w:lineRule="auto"/>
        <w:ind w:left="426" w:hanging="426"/>
        <w:jc w:val="both"/>
        <w:rPr>
          <w:rFonts w:ascii="Cambria" w:hAnsi="Cambria" w:cs="Arial"/>
        </w:rPr>
      </w:pPr>
      <w:r w:rsidRPr="00A160CD">
        <w:rPr>
          <w:rFonts w:ascii="Cambria" w:hAnsi="Cambria" w:cs="Arial"/>
        </w:rPr>
        <w:lastRenderedPageBreak/>
        <w:t>koszty wszelkich robót geodezyjnych, przygotowawczych, rozbiórkowych,</w:t>
      </w:r>
      <w:r w:rsidR="00A86557" w:rsidRPr="00A160CD">
        <w:rPr>
          <w:rFonts w:ascii="Cambria" w:hAnsi="Cambria" w:cs="Arial"/>
        </w:rPr>
        <w:t xml:space="preserve"> </w:t>
      </w:r>
      <w:r w:rsidRPr="00A160CD">
        <w:rPr>
          <w:rFonts w:ascii="Cambria" w:hAnsi="Cambria" w:cs="Arial"/>
        </w:rPr>
        <w:t>odtworzeniowych, porządkowych, zagospodarowania terenu budowy, robót</w:t>
      </w:r>
      <w:r w:rsidR="00A86557" w:rsidRPr="00A160CD">
        <w:rPr>
          <w:rFonts w:ascii="Cambria" w:hAnsi="Cambria" w:cs="Arial"/>
        </w:rPr>
        <w:t xml:space="preserve"> </w:t>
      </w:r>
      <w:r w:rsidRPr="00A160CD">
        <w:rPr>
          <w:rFonts w:ascii="Cambria" w:hAnsi="Cambria" w:cs="Arial"/>
        </w:rPr>
        <w:t>związanych z utrudnieniami wynikającymi z realizacji zadań, wywozu nadmiaru</w:t>
      </w:r>
      <w:r w:rsidR="00A86557" w:rsidRPr="00A160CD">
        <w:rPr>
          <w:rFonts w:ascii="Cambria" w:hAnsi="Cambria" w:cs="Arial"/>
        </w:rPr>
        <w:t xml:space="preserve"> </w:t>
      </w:r>
      <w:r w:rsidRPr="00A160CD">
        <w:rPr>
          <w:rFonts w:ascii="Cambria" w:hAnsi="Cambria" w:cs="Arial"/>
        </w:rPr>
        <w:t>gruntu i innych odpadów, zagęszczenie gruntu, ewentualne pompowanie wody,</w:t>
      </w:r>
      <w:r w:rsidR="00A86557" w:rsidRPr="00A160CD">
        <w:rPr>
          <w:rFonts w:ascii="Cambria" w:hAnsi="Cambria" w:cs="Arial"/>
        </w:rPr>
        <w:t xml:space="preserve"> </w:t>
      </w:r>
      <w:r w:rsidRPr="00A160CD">
        <w:rPr>
          <w:rFonts w:ascii="Cambria" w:hAnsi="Cambria" w:cs="Arial"/>
        </w:rPr>
        <w:t>zasilanie placu budowy energią elektryczną, koszty oznakowania i</w:t>
      </w:r>
      <w:r w:rsidR="00A86557" w:rsidRPr="00A160CD">
        <w:rPr>
          <w:rFonts w:ascii="Cambria" w:hAnsi="Cambria" w:cs="Arial"/>
        </w:rPr>
        <w:t xml:space="preserve"> </w:t>
      </w:r>
      <w:r w:rsidRPr="00A160CD">
        <w:rPr>
          <w:rFonts w:ascii="Cambria" w:hAnsi="Cambria" w:cs="Arial"/>
        </w:rPr>
        <w:t>zabezpieczenia placu budowy, prawo przejazdu po gruntach niebędących w</w:t>
      </w:r>
      <w:r w:rsidR="00A86557" w:rsidRPr="00A160CD">
        <w:rPr>
          <w:rFonts w:ascii="Cambria" w:hAnsi="Cambria" w:cs="Arial"/>
        </w:rPr>
        <w:t xml:space="preserve"> </w:t>
      </w:r>
      <w:r w:rsidRPr="00A160CD">
        <w:rPr>
          <w:rFonts w:ascii="Cambria" w:hAnsi="Cambria" w:cs="Arial"/>
        </w:rPr>
        <w:t xml:space="preserve">zarządzie PGL LP Nadleśnictwa </w:t>
      </w:r>
      <w:r w:rsidR="008F03B2">
        <w:rPr>
          <w:rFonts w:ascii="Cambria" w:hAnsi="Cambria" w:cs="Arial"/>
        </w:rPr>
        <w:t>Siewierz</w:t>
      </w:r>
      <w:r w:rsidRPr="00A160CD">
        <w:rPr>
          <w:rFonts w:ascii="Cambria" w:hAnsi="Cambria" w:cs="Arial"/>
        </w:rPr>
        <w:t xml:space="preserve"> oraz inne koszty wynikające z niniejszej</w:t>
      </w:r>
      <w:r w:rsidR="00A86557" w:rsidRPr="00A160CD">
        <w:rPr>
          <w:rFonts w:ascii="Cambria" w:hAnsi="Cambria" w:cs="Arial"/>
        </w:rPr>
        <w:t xml:space="preserve"> </w:t>
      </w:r>
      <w:r w:rsidRPr="00A160CD">
        <w:rPr>
          <w:rFonts w:ascii="Cambria" w:hAnsi="Cambria" w:cs="Arial"/>
        </w:rPr>
        <w:t>umowy. W zakresie materiałów zbędnych Wykonawca jest zobowiązany</w:t>
      </w:r>
      <w:r w:rsidR="00A86557" w:rsidRPr="00A160CD">
        <w:rPr>
          <w:rFonts w:ascii="Cambria" w:hAnsi="Cambria" w:cs="Arial"/>
        </w:rPr>
        <w:t xml:space="preserve"> </w:t>
      </w:r>
      <w:r w:rsidRPr="00A160CD">
        <w:rPr>
          <w:rFonts w:ascii="Cambria" w:hAnsi="Cambria" w:cs="Arial"/>
        </w:rPr>
        <w:t>przestrzegać przepisów wynikających z ustawy o odpadach i wydanych do tej</w:t>
      </w:r>
      <w:r w:rsidR="00A86557" w:rsidRPr="00A160CD">
        <w:rPr>
          <w:rFonts w:ascii="Cambria" w:hAnsi="Cambria" w:cs="Arial"/>
        </w:rPr>
        <w:t xml:space="preserve"> </w:t>
      </w:r>
      <w:r w:rsidRPr="00A160CD">
        <w:rPr>
          <w:rFonts w:ascii="Cambria" w:hAnsi="Cambria" w:cs="Arial"/>
        </w:rPr>
        <w:t>ustawy przepisów wykonawczych, ponosząc w tym zakresie wyłączną</w:t>
      </w:r>
      <w:r w:rsidR="00A86557" w:rsidRPr="00A160CD">
        <w:rPr>
          <w:rFonts w:ascii="Cambria" w:hAnsi="Cambria" w:cs="Arial"/>
        </w:rPr>
        <w:t xml:space="preserve"> </w:t>
      </w:r>
      <w:r w:rsidRPr="00A160CD">
        <w:rPr>
          <w:rFonts w:ascii="Cambria" w:hAnsi="Cambria" w:cs="Arial"/>
        </w:rPr>
        <w:t>odpowiedzialność.</w:t>
      </w:r>
    </w:p>
    <w:p w14:paraId="171D1196" w14:textId="537CB59A"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3. </w:t>
      </w:r>
      <w:r w:rsidR="00A86557" w:rsidRPr="00A160CD">
        <w:rPr>
          <w:rFonts w:ascii="Cambria" w:hAnsi="Cambria" w:cs="Arial"/>
        </w:rPr>
        <w:tab/>
      </w:r>
      <w:r w:rsidRPr="00A160CD">
        <w:rPr>
          <w:rFonts w:ascii="Cambria" w:hAnsi="Cambria" w:cs="Arial"/>
        </w:rPr>
        <w:t>W przypadku, gdy ilość faktycznie wykonanych robót będzie odbiegała od ilości</w:t>
      </w:r>
      <w:r w:rsidR="00A86557" w:rsidRPr="00A160CD">
        <w:rPr>
          <w:rFonts w:ascii="Cambria" w:hAnsi="Cambria" w:cs="Arial"/>
        </w:rPr>
        <w:t xml:space="preserve"> </w:t>
      </w:r>
      <w:r w:rsidRPr="00A160CD">
        <w:rPr>
          <w:rFonts w:ascii="Cambria" w:hAnsi="Cambria" w:cs="Arial"/>
        </w:rPr>
        <w:t>robót wynikających wprost z zestawienia prac planowanych (przedmiaru robót)</w:t>
      </w:r>
      <w:r w:rsidR="00A86557" w:rsidRPr="00A160CD">
        <w:rPr>
          <w:rFonts w:ascii="Cambria" w:hAnsi="Cambria" w:cs="Arial"/>
        </w:rPr>
        <w:t xml:space="preserve"> </w:t>
      </w:r>
      <w:r w:rsidRPr="00A160CD">
        <w:rPr>
          <w:rFonts w:ascii="Cambria" w:hAnsi="Cambria" w:cs="Arial"/>
        </w:rPr>
        <w:t>będącego podstawą obliczenia wynagrodzenia kosztorysowego, wynagrodzenie</w:t>
      </w:r>
      <w:r w:rsidR="00A86557" w:rsidRPr="00A160CD">
        <w:rPr>
          <w:rFonts w:ascii="Cambria" w:hAnsi="Cambria" w:cs="Arial"/>
        </w:rPr>
        <w:t xml:space="preserve"> </w:t>
      </w:r>
      <w:r w:rsidRPr="00A160CD">
        <w:rPr>
          <w:rFonts w:ascii="Cambria" w:hAnsi="Cambria" w:cs="Arial"/>
        </w:rPr>
        <w:t>określone w ust. 1 zostanie proporcjonalnie zmniejszone lub zwiększone przy</w:t>
      </w:r>
      <w:r w:rsidR="00A86557" w:rsidRPr="00A160CD">
        <w:rPr>
          <w:rFonts w:ascii="Cambria" w:hAnsi="Cambria" w:cs="Arial"/>
        </w:rPr>
        <w:t xml:space="preserve"> </w:t>
      </w:r>
      <w:r w:rsidRPr="00A160CD">
        <w:rPr>
          <w:rFonts w:ascii="Cambria" w:hAnsi="Cambria" w:cs="Arial"/>
        </w:rPr>
        <w:t>zachowaniu cen jednostkowych zawartych w kosztorysie ofertowym.</w:t>
      </w:r>
    </w:p>
    <w:p w14:paraId="03FAFA00" w14:textId="4A559E6F"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4. </w:t>
      </w:r>
      <w:r w:rsidR="00A86557" w:rsidRPr="00A160CD">
        <w:rPr>
          <w:rFonts w:ascii="Cambria" w:hAnsi="Cambria" w:cs="Arial"/>
        </w:rPr>
        <w:tab/>
      </w:r>
      <w:r w:rsidRPr="00A160CD">
        <w:rPr>
          <w:rFonts w:ascii="Cambria" w:hAnsi="Cambria" w:cs="Arial"/>
        </w:rPr>
        <w:t>W przypadku, gdy wystąpi konieczność dokonania robót innego rodzaju niż w</w:t>
      </w:r>
      <w:r w:rsidR="00A86557" w:rsidRPr="00A160CD">
        <w:rPr>
          <w:rFonts w:ascii="Cambria" w:hAnsi="Cambria" w:cs="Arial"/>
        </w:rPr>
        <w:t xml:space="preserve"> </w:t>
      </w:r>
      <w:r w:rsidRPr="00A160CD">
        <w:rPr>
          <w:rFonts w:ascii="Cambria" w:hAnsi="Cambria" w:cs="Arial"/>
        </w:rPr>
        <w:t>przedmiarze robót (tzn. takie których nie można rozliczyć zgodnie z ust. 2 lub 3</w:t>
      </w:r>
      <w:r w:rsidR="00A86557" w:rsidRPr="00A160CD">
        <w:rPr>
          <w:rFonts w:ascii="Cambria" w:hAnsi="Cambria" w:cs="Arial"/>
        </w:rPr>
        <w:t xml:space="preserve"> </w:t>
      </w:r>
      <w:r w:rsidRPr="00A160CD">
        <w:rPr>
          <w:rFonts w:ascii="Cambria" w:hAnsi="Cambria" w:cs="Arial"/>
        </w:rPr>
        <w:t>niniejszego paragrafu), a koniecznych do wykonania i objętych przedmiotem umowy,</w:t>
      </w:r>
      <w:r w:rsidR="00A86557" w:rsidRPr="00A160CD">
        <w:rPr>
          <w:rFonts w:ascii="Cambria" w:hAnsi="Cambria" w:cs="Arial"/>
        </w:rPr>
        <w:t xml:space="preserve"> </w:t>
      </w:r>
      <w:r w:rsidRPr="00A160CD">
        <w:rPr>
          <w:rFonts w:ascii="Cambria" w:hAnsi="Cambria" w:cs="Arial"/>
        </w:rPr>
        <w:t>mogą być one wykonane na podstawie kosztorysu przygotowanego przez</w:t>
      </w:r>
      <w:r w:rsidR="00A86557" w:rsidRPr="00A160CD">
        <w:rPr>
          <w:rFonts w:ascii="Cambria" w:hAnsi="Cambria" w:cs="Arial"/>
        </w:rPr>
        <w:t xml:space="preserve"> </w:t>
      </w:r>
      <w:r w:rsidRPr="00A160CD">
        <w:rPr>
          <w:rFonts w:ascii="Cambria" w:hAnsi="Cambria" w:cs="Arial"/>
        </w:rPr>
        <w:t>Wykonawcę, a zatwierdzonych przez inspektora nadzoru i Zamawiającego, który</w:t>
      </w:r>
      <w:r w:rsidR="00A86557" w:rsidRPr="00A160CD">
        <w:rPr>
          <w:rFonts w:ascii="Cambria" w:hAnsi="Cambria" w:cs="Arial"/>
        </w:rPr>
        <w:t xml:space="preserve"> </w:t>
      </w:r>
      <w:r w:rsidRPr="00A160CD">
        <w:rPr>
          <w:rFonts w:ascii="Cambria" w:hAnsi="Cambria" w:cs="Arial"/>
        </w:rPr>
        <w:t>stanowi dla Stron podstawę do sporządzenia aneksu do umowy. Roboty te będą</w:t>
      </w:r>
      <w:r w:rsidR="00A86557" w:rsidRPr="00A160CD">
        <w:rPr>
          <w:rFonts w:ascii="Cambria" w:hAnsi="Cambria" w:cs="Arial"/>
        </w:rPr>
        <w:t xml:space="preserve"> </w:t>
      </w:r>
      <w:r w:rsidRPr="00A160CD">
        <w:rPr>
          <w:rFonts w:ascii="Cambria" w:hAnsi="Cambria" w:cs="Arial"/>
        </w:rPr>
        <w:t>rozliczane na podstawie kosztorysu przygotowanego przez Wykonawcę</w:t>
      </w:r>
      <w:r w:rsidR="00A86557" w:rsidRPr="00A160CD">
        <w:rPr>
          <w:rFonts w:ascii="Cambria" w:hAnsi="Cambria" w:cs="Arial"/>
        </w:rPr>
        <w:t xml:space="preserve"> </w:t>
      </w:r>
      <w:r w:rsidRPr="00A160CD">
        <w:rPr>
          <w:rFonts w:ascii="Cambria" w:hAnsi="Cambria" w:cs="Arial"/>
        </w:rPr>
        <w:t>potwierdzonych przez inspektora nadzoru i zatwierdzonych przez Zamawiającego.</w:t>
      </w:r>
    </w:p>
    <w:p w14:paraId="4E557E5B" w14:textId="77777777" w:rsidR="004861AF" w:rsidRPr="00A160CD" w:rsidRDefault="004861AF" w:rsidP="00A86557">
      <w:pPr>
        <w:spacing w:after="0" w:line="240" w:lineRule="auto"/>
        <w:ind w:left="426"/>
        <w:jc w:val="both"/>
        <w:rPr>
          <w:rFonts w:ascii="Cambria" w:hAnsi="Cambria" w:cs="Arial"/>
        </w:rPr>
      </w:pPr>
      <w:r w:rsidRPr="00A160CD">
        <w:rPr>
          <w:rFonts w:ascii="Cambria" w:hAnsi="Cambria" w:cs="Arial"/>
        </w:rPr>
        <w:t>Kosztorys winien być opracowany zgodnie z następującymi założeniami:</w:t>
      </w:r>
    </w:p>
    <w:p w14:paraId="066A200E" w14:textId="0F8BEEE7" w:rsidR="004861AF" w:rsidRPr="00A160CD" w:rsidRDefault="004861AF" w:rsidP="00A86557">
      <w:pPr>
        <w:pStyle w:val="Akapitzlist"/>
        <w:numPr>
          <w:ilvl w:val="0"/>
          <w:numId w:val="18"/>
        </w:numPr>
        <w:spacing w:after="0" w:line="240" w:lineRule="auto"/>
        <w:jc w:val="both"/>
        <w:rPr>
          <w:rFonts w:ascii="Cambria" w:hAnsi="Cambria" w:cs="Arial"/>
        </w:rPr>
      </w:pPr>
      <w:r w:rsidRPr="00A160CD">
        <w:rPr>
          <w:rFonts w:ascii="Cambria" w:hAnsi="Cambria" w:cs="Arial"/>
        </w:rPr>
        <w:t>ceny czynników produkcji (</w:t>
      </w:r>
      <w:proofErr w:type="spellStart"/>
      <w:r w:rsidRPr="00A160CD">
        <w:rPr>
          <w:rFonts w:ascii="Cambria" w:hAnsi="Cambria" w:cs="Arial"/>
        </w:rPr>
        <w:t>Rbg</w:t>
      </w:r>
      <w:proofErr w:type="spellEnd"/>
      <w:r w:rsidRPr="00A160CD">
        <w:rPr>
          <w:rFonts w:ascii="Cambria" w:hAnsi="Cambria" w:cs="Arial"/>
        </w:rPr>
        <w:t>, M, S, K, Z) zostaną przyjęte z kosztorysu</w:t>
      </w:r>
      <w:r w:rsidR="00A86557" w:rsidRPr="00A160CD">
        <w:rPr>
          <w:rFonts w:ascii="Cambria" w:hAnsi="Cambria" w:cs="Arial"/>
        </w:rPr>
        <w:t xml:space="preserve"> </w:t>
      </w:r>
      <w:r w:rsidRPr="00A160CD">
        <w:rPr>
          <w:rFonts w:ascii="Cambria" w:hAnsi="Cambria" w:cs="Arial"/>
        </w:rPr>
        <w:t>ofertowego złożonego przez Wykonawcę.</w:t>
      </w:r>
    </w:p>
    <w:p w14:paraId="7D635F5B" w14:textId="24CC33B5" w:rsidR="004861AF" w:rsidRPr="00A160CD" w:rsidRDefault="004861AF" w:rsidP="00A86557">
      <w:pPr>
        <w:pStyle w:val="Akapitzlist"/>
        <w:numPr>
          <w:ilvl w:val="0"/>
          <w:numId w:val="18"/>
        </w:numPr>
        <w:spacing w:after="0" w:line="240" w:lineRule="auto"/>
        <w:jc w:val="both"/>
        <w:rPr>
          <w:rFonts w:ascii="Cambria" w:hAnsi="Cambria" w:cs="Arial"/>
        </w:rPr>
      </w:pPr>
      <w:r w:rsidRPr="00A160CD">
        <w:rPr>
          <w:rFonts w:ascii="Cambria" w:hAnsi="Cambria" w:cs="Arial"/>
        </w:rPr>
        <w:t>w przypadku, gdy nie będzie możliwe rozliczenie danych robót na podstawie</w:t>
      </w:r>
      <w:r w:rsidR="00A86557" w:rsidRPr="00A160CD">
        <w:rPr>
          <w:rFonts w:ascii="Cambria" w:hAnsi="Cambria" w:cs="Arial"/>
        </w:rPr>
        <w:t xml:space="preserve"> </w:t>
      </w:r>
      <w:r w:rsidRPr="00A160CD">
        <w:rPr>
          <w:rFonts w:ascii="Cambria" w:hAnsi="Cambria" w:cs="Arial"/>
        </w:rPr>
        <w:t>zapisów ust. 4 ust. a, brakujące ceny czynników produkcji zostaną przyjęte z</w:t>
      </w:r>
      <w:r w:rsidR="00A86557" w:rsidRPr="00A160CD">
        <w:rPr>
          <w:rFonts w:ascii="Cambria" w:hAnsi="Cambria" w:cs="Arial"/>
        </w:rPr>
        <w:t xml:space="preserve"> </w:t>
      </w:r>
      <w:r w:rsidRPr="00A160CD">
        <w:rPr>
          <w:rFonts w:ascii="Cambria" w:hAnsi="Cambria" w:cs="Arial"/>
        </w:rPr>
        <w:t>zeszytów SEKOCENBUD (jako średnie) za okres ich wykonania. Podstawą do</w:t>
      </w:r>
      <w:r w:rsidR="00A86557" w:rsidRPr="00A160CD">
        <w:rPr>
          <w:rFonts w:ascii="Cambria" w:hAnsi="Cambria" w:cs="Arial"/>
        </w:rPr>
        <w:t xml:space="preserve"> </w:t>
      </w:r>
      <w:r w:rsidRPr="00A160CD">
        <w:rPr>
          <w:rFonts w:ascii="Cambria" w:hAnsi="Cambria" w:cs="Arial"/>
        </w:rPr>
        <w:t>określenia nakładów rzeczowych będą KNR-y. W przypadku braku</w:t>
      </w:r>
      <w:r w:rsidR="00A86557" w:rsidRPr="00A160CD">
        <w:rPr>
          <w:rFonts w:ascii="Cambria" w:hAnsi="Cambria" w:cs="Arial"/>
        </w:rPr>
        <w:t xml:space="preserve"> </w:t>
      </w:r>
      <w:r w:rsidRPr="00A160CD">
        <w:rPr>
          <w:rFonts w:ascii="Cambria" w:hAnsi="Cambria" w:cs="Arial"/>
        </w:rPr>
        <w:t>odpowiednich pozycji w KNR-ach, zastosowane zostaną KNNR-y, a następnie</w:t>
      </w:r>
      <w:r w:rsidR="00A86557" w:rsidRPr="00A160CD">
        <w:rPr>
          <w:rFonts w:ascii="Cambria" w:hAnsi="Cambria" w:cs="Arial"/>
        </w:rPr>
        <w:t xml:space="preserve"> </w:t>
      </w:r>
      <w:r w:rsidRPr="00A160CD">
        <w:rPr>
          <w:rFonts w:ascii="Cambria" w:hAnsi="Cambria" w:cs="Arial"/>
        </w:rPr>
        <w:t>wycena indywidualna Wykonawcy zatwierdzona przez Zamawiającego.</w:t>
      </w:r>
    </w:p>
    <w:p w14:paraId="17C249FA" w14:textId="1DDF38E9"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5. </w:t>
      </w:r>
      <w:r w:rsidR="00A86557" w:rsidRPr="00A160CD">
        <w:rPr>
          <w:rFonts w:ascii="Cambria" w:hAnsi="Cambria" w:cs="Arial"/>
        </w:rPr>
        <w:tab/>
      </w:r>
      <w:r w:rsidRPr="00A160CD">
        <w:rPr>
          <w:rFonts w:ascii="Cambria" w:hAnsi="Cambria" w:cs="Arial"/>
        </w:rPr>
        <w:t>W przypadku, gdy do całkowitego wykonania przedmiotu zamówienia konieczne jest</w:t>
      </w:r>
      <w:r w:rsidR="00A86557" w:rsidRPr="00A160CD">
        <w:rPr>
          <w:rFonts w:ascii="Cambria" w:hAnsi="Cambria" w:cs="Arial"/>
        </w:rPr>
        <w:t xml:space="preserve"> </w:t>
      </w:r>
      <w:r w:rsidRPr="00A160CD">
        <w:rPr>
          <w:rFonts w:ascii="Cambria" w:hAnsi="Cambria" w:cs="Arial"/>
        </w:rPr>
        <w:t>wykonanie tzw. robót dodatkowych, czyli robót nieprzewidzianych w §1, a</w:t>
      </w:r>
      <w:r w:rsidR="00A86557" w:rsidRPr="00A160CD">
        <w:rPr>
          <w:rFonts w:ascii="Cambria" w:hAnsi="Cambria" w:cs="Arial"/>
        </w:rPr>
        <w:t xml:space="preserve"> </w:t>
      </w:r>
      <w:r w:rsidRPr="00A160CD">
        <w:rPr>
          <w:rFonts w:ascii="Cambria" w:hAnsi="Cambria" w:cs="Arial"/>
        </w:rPr>
        <w:t>koniecznych do wykonania przedmiotu zamówienia, rozpoczęcie wykonywania tych</w:t>
      </w:r>
      <w:r w:rsidR="00A86557" w:rsidRPr="00A160CD">
        <w:rPr>
          <w:rFonts w:ascii="Cambria" w:hAnsi="Cambria" w:cs="Arial"/>
        </w:rPr>
        <w:t xml:space="preserve"> </w:t>
      </w:r>
      <w:r w:rsidRPr="00A160CD">
        <w:rPr>
          <w:rFonts w:ascii="Cambria" w:hAnsi="Cambria" w:cs="Arial"/>
        </w:rPr>
        <w:t>robót może nastąpić jedynie na podstawie protokołu konieczności, potwierdzonego</w:t>
      </w:r>
      <w:r w:rsidR="00A86557" w:rsidRPr="00A160CD">
        <w:rPr>
          <w:rFonts w:ascii="Cambria" w:hAnsi="Cambria" w:cs="Arial"/>
        </w:rPr>
        <w:t xml:space="preserve"> </w:t>
      </w:r>
      <w:r w:rsidRPr="00A160CD">
        <w:rPr>
          <w:rFonts w:ascii="Cambria" w:hAnsi="Cambria" w:cs="Arial"/>
        </w:rPr>
        <w:t>przez inspektora nadzoru inwestorskiego i samego zamawiającego. Bez</w:t>
      </w:r>
      <w:r w:rsidR="00A86557" w:rsidRPr="00A160CD">
        <w:rPr>
          <w:rFonts w:ascii="Cambria" w:hAnsi="Cambria" w:cs="Arial"/>
        </w:rPr>
        <w:t xml:space="preserve"> </w:t>
      </w:r>
      <w:r w:rsidRPr="00A160CD">
        <w:rPr>
          <w:rFonts w:ascii="Cambria" w:hAnsi="Cambria" w:cs="Arial"/>
        </w:rPr>
        <w:t>zatwierdzenia protokołu konieczności przez zamawiającego wykonawca nie może</w:t>
      </w:r>
      <w:r w:rsidR="00A86557" w:rsidRPr="00A160CD">
        <w:rPr>
          <w:rFonts w:ascii="Cambria" w:hAnsi="Cambria" w:cs="Arial"/>
        </w:rPr>
        <w:t xml:space="preserve"> </w:t>
      </w:r>
      <w:r w:rsidRPr="00A160CD">
        <w:rPr>
          <w:rFonts w:ascii="Cambria" w:hAnsi="Cambria" w:cs="Arial"/>
        </w:rPr>
        <w:t>rozpocząć wykonywania robót dodatkowych.</w:t>
      </w:r>
    </w:p>
    <w:p w14:paraId="016A5555" w14:textId="6B43E6C2"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6. </w:t>
      </w:r>
      <w:r w:rsidR="00A86557" w:rsidRPr="00A160CD">
        <w:rPr>
          <w:rFonts w:ascii="Cambria" w:hAnsi="Cambria" w:cs="Arial"/>
        </w:rPr>
        <w:tab/>
      </w:r>
      <w:r w:rsidRPr="00A160CD">
        <w:rPr>
          <w:rFonts w:ascii="Cambria" w:hAnsi="Cambria" w:cs="Arial"/>
        </w:rPr>
        <w:t>Bez uprzedniej zgody Zamawiającego mogą być wykonywane jedynie prace</w:t>
      </w:r>
      <w:r w:rsidR="00A86557" w:rsidRPr="00A160CD">
        <w:rPr>
          <w:rFonts w:ascii="Cambria" w:hAnsi="Cambria" w:cs="Arial"/>
        </w:rPr>
        <w:t xml:space="preserve"> </w:t>
      </w:r>
      <w:r w:rsidRPr="00A160CD">
        <w:rPr>
          <w:rFonts w:ascii="Cambria" w:hAnsi="Cambria" w:cs="Arial"/>
        </w:rPr>
        <w:t>niezbędne ze względu na bezpieczeństwo lub konieczność zapobieżenia awarii.</w:t>
      </w:r>
      <w:r w:rsidR="00A86557" w:rsidRPr="00A160CD">
        <w:rPr>
          <w:rFonts w:ascii="Cambria" w:hAnsi="Cambria" w:cs="Arial"/>
        </w:rPr>
        <w:t xml:space="preserve"> </w:t>
      </w:r>
    </w:p>
    <w:p w14:paraId="76E8D3B6" w14:textId="7B39A61C"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7. </w:t>
      </w:r>
      <w:r w:rsidR="00A86557" w:rsidRPr="00A160CD">
        <w:rPr>
          <w:rFonts w:ascii="Cambria" w:hAnsi="Cambria" w:cs="Arial"/>
        </w:rPr>
        <w:tab/>
      </w:r>
      <w:r w:rsidRPr="00A160CD">
        <w:rPr>
          <w:rFonts w:ascii="Cambria" w:hAnsi="Cambria" w:cs="Arial"/>
        </w:rPr>
        <w:t>Nie przewiduje się wzrostu cen jednostkowych przedstawionych w kosztorysie</w:t>
      </w:r>
      <w:r w:rsidR="00A86557" w:rsidRPr="00A160CD">
        <w:rPr>
          <w:rFonts w:ascii="Cambria" w:hAnsi="Cambria" w:cs="Arial"/>
        </w:rPr>
        <w:t xml:space="preserve"> </w:t>
      </w:r>
      <w:r w:rsidRPr="00A160CD">
        <w:rPr>
          <w:rFonts w:ascii="Cambria" w:hAnsi="Cambria" w:cs="Arial"/>
        </w:rPr>
        <w:t>ofertowym, jak również nie przewiduje się możliwości zmian składników</w:t>
      </w:r>
      <w:r w:rsidR="00A86557" w:rsidRPr="00A160CD">
        <w:rPr>
          <w:rFonts w:ascii="Cambria" w:hAnsi="Cambria" w:cs="Arial"/>
        </w:rPr>
        <w:t xml:space="preserve"> </w:t>
      </w:r>
      <w:r w:rsidRPr="00A160CD">
        <w:rPr>
          <w:rFonts w:ascii="Cambria" w:hAnsi="Cambria" w:cs="Arial"/>
        </w:rPr>
        <w:t>cenotwórczych podanych w ofercie bez względu na zaistniałą w międzyczasie</w:t>
      </w:r>
      <w:r w:rsidR="00A86557" w:rsidRPr="00A160CD">
        <w:rPr>
          <w:rFonts w:ascii="Cambria" w:hAnsi="Cambria" w:cs="Arial"/>
        </w:rPr>
        <w:t xml:space="preserve"> </w:t>
      </w:r>
      <w:r w:rsidRPr="00A160CD">
        <w:rPr>
          <w:rFonts w:ascii="Cambria" w:hAnsi="Cambria" w:cs="Arial"/>
        </w:rPr>
        <w:t>sytuację za wyjątkiem zmiany, o której mowa w § 10 ust. 2 pkt 1 niniejszej umowy.</w:t>
      </w:r>
    </w:p>
    <w:p w14:paraId="3FE9564D" w14:textId="0965120D"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8. </w:t>
      </w:r>
      <w:r w:rsidR="00A86557" w:rsidRPr="00A160CD">
        <w:rPr>
          <w:rFonts w:ascii="Cambria" w:hAnsi="Cambria" w:cs="Arial"/>
        </w:rPr>
        <w:tab/>
      </w:r>
      <w:r w:rsidRPr="00A160CD">
        <w:rPr>
          <w:rFonts w:ascii="Cambria" w:hAnsi="Cambria" w:cs="Arial"/>
        </w:rPr>
        <w:t>Zamawiający dopuszcza możliwość wystąpienia w trakcie realizacji przedmiotu</w:t>
      </w:r>
      <w:r w:rsidR="00A86557" w:rsidRPr="00A160CD">
        <w:rPr>
          <w:rFonts w:ascii="Cambria" w:hAnsi="Cambria" w:cs="Arial"/>
        </w:rPr>
        <w:t xml:space="preserve"> </w:t>
      </w:r>
      <w:r w:rsidRPr="00A160CD">
        <w:rPr>
          <w:rFonts w:ascii="Cambria" w:hAnsi="Cambria" w:cs="Arial"/>
        </w:rPr>
        <w:t>umowy konieczności wykonania robót zamiennych w stosunku do przewidzianych</w:t>
      </w:r>
      <w:r w:rsidR="00A86557" w:rsidRPr="00A160CD">
        <w:rPr>
          <w:rFonts w:ascii="Cambria" w:hAnsi="Cambria" w:cs="Arial"/>
        </w:rPr>
        <w:t xml:space="preserve"> </w:t>
      </w:r>
      <w:r w:rsidRPr="00A160CD">
        <w:rPr>
          <w:rFonts w:ascii="Cambria" w:hAnsi="Cambria" w:cs="Arial"/>
        </w:rPr>
        <w:t>specyfikacją techniczną wykonania i odbioru robót budowlanych w sytuacji, gdy</w:t>
      </w:r>
      <w:r w:rsidR="00A86557" w:rsidRPr="00A160CD">
        <w:rPr>
          <w:rFonts w:ascii="Cambria" w:hAnsi="Cambria" w:cs="Arial"/>
        </w:rPr>
        <w:t xml:space="preserve"> </w:t>
      </w:r>
      <w:r w:rsidRPr="00A160CD">
        <w:rPr>
          <w:rFonts w:ascii="Cambria" w:hAnsi="Cambria" w:cs="Arial"/>
        </w:rPr>
        <w:t>wykonanie tych robót będzie niezbędne do prawidłowego, tj. zgodnego z zasadami</w:t>
      </w:r>
      <w:r w:rsidR="00A86557" w:rsidRPr="00A160CD">
        <w:rPr>
          <w:rFonts w:ascii="Cambria" w:hAnsi="Cambria" w:cs="Arial"/>
        </w:rPr>
        <w:t xml:space="preserve"> </w:t>
      </w:r>
      <w:r w:rsidRPr="00A160CD">
        <w:rPr>
          <w:rFonts w:ascii="Cambria" w:hAnsi="Cambria" w:cs="Arial"/>
        </w:rPr>
        <w:t>wiedzy technicznej i obowiązującymi na dzień odbioru robót przepisami wykonania</w:t>
      </w:r>
      <w:r w:rsidR="00A86557" w:rsidRPr="00A160CD">
        <w:rPr>
          <w:rFonts w:ascii="Cambria" w:hAnsi="Cambria" w:cs="Arial"/>
        </w:rPr>
        <w:t xml:space="preserve"> </w:t>
      </w:r>
      <w:r w:rsidRPr="00A160CD">
        <w:rPr>
          <w:rFonts w:ascii="Cambria" w:hAnsi="Cambria" w:cs="Arial"/>
        </w:rPr>
        <w:t>przedmiotu umowy określonego w § 1.</w:t>
      </w:r>
    </w:p>
    <w:p w14:paraId="315C4BD1" w14:textId="78562AC1"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9. </w:t>
      </w:r>
      <w:r w:rsidR="00A86557" w:rsidRPr="00A160CD">
        <w:rPr>
          <w:rFonts w:ascii="Cambria" w:hAnsi="Cambria" w:cs="Arial"/>
        </w:rPr>
        <w:tab/>
      </w:r>
      <w:r w:rsidRPr="00A160CD">
        <w:rPr>
          <w:rFonts w:ascii="Cambria" w:hAnsi="Cambria" w:cs="Arial"/>
        </w:rPr>
        <w:t>Przewiduje się także możliwość ograniczenia zakresu rzeczowego przedmiotu</w:t>
      </w:r>
      <w:r w:rsidR="00A86557" w:rsidRPr="00A160CD">
        <w:rPr>
          <w:rFonts w:ascii="Cambria" w:hAnsi="Cambria" w:cs="Arial"/>
        </w:rPr>
        <w:t xml:space="preserve"> </w:t>
      </w:r>
      <w:r w:rsidRPr="00A160CD">
        <w:rPr>
          <w:rFonts w:ascii="Cambria" w:hAnsi="Cambria" w:cs="Arial"/>
        </w:rPr>
        <w:t>umowy w sytuacji, gdy wykonanie danych robót będzie zbędne do prawidłowego, tj.</w:t>
      </w:r>
      <w:r w:rsidR="00A86557" w:rsidRPr="00A160CD">
        <w:rPr>
          <w:rFonts w:ascii="Cambria" w:hAnsi="Cambria" w:cs="Arial"/>
        </w:rPr>
        <w:t xml:space="preserve"> </w:t>
      </w:r>
      <w:r w:rsidRPr="00A160CD">
        <w:rPr>
          <w:rFonts w:ascii="Cambria" w:hAnsi="Cambria" w:cs="Arial"/>
        </w:rPr>
        <w:t>zgodnego z zasadami wiedzy technicznej i obowiązującymi na dzień odbioru robót</w:t>
      </w:r>
      <w:r w:rsidR="00A86557" w:rsidRPr="00A160CD">
        <w:rPr>
          <w:rFonts w:ascii="Cambria" w:hAnsi="Cambria" w:cs="Arial"/>
        </w:rPr>
        <w:t xml:space="preserve"> </w:t>
      </w:r>
      <w:r w:rsidRPr="00A160CD">
        <w:rPr>
          <w:rFonts w:ascii="Cambria" w:hAnsi="Cambria" w:cs="Arial"/>
        </w:rPr>
        <w:t>przepisami, wykonania przedmiotu określonego w § 1.</w:t>
      </w:r>
    </w:p>
    <w:p w14:paraId="5F6595CB" w14:textId="37A63A47"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lastRenderedPageBreak/>
        <w:t xml:space="preserve">10. </w:t>
      </w:r>
      <w:r w:rsidR="00A86557" w:rsidRPr="00A160CD">
        <w:rPr>
          <w:rFonts w:ascii="Cambria" w:hAnsi="Cambria" w:cs="Arial"/>
        </w:rPr>
        <w:tab/>
      </w:r>
      <w:r w:rsidRPr="00A160CD">
        <w:rPr>
          <w:rFonts w:ascii="Cambria" w:hAnsi="Cambria" w:cs="Arial"/>
        </w:rPr>
        <w:t>Za roboty niewykonane jako zbędne, choć objęte kosztorysem ofertowym oraz</w:t>
      </w:r>
      <w:r w:rsidR="00A86557" w:rsidRPr="00A160CD">
        <w:rPr>
          <w:rFonts w:ascii="Cambria" w:hAnsi="Cambria" w:cs="Arial"/>
        </w:rPr>
        <w:t xml:space="preserve"> </w:t>
      </w:r>
      <w:r w:rsidRPr="00A160CD">
        <w:rPr>
          <w:rFonts w:ascii="Cambria" w:hAnsi="Cambria" w:cs="Arial"/>
        </w:rPr>
        <w:t>specyfikacją warunków zamówienia wynagrodzenie nie przysługuje.</w:t>
      </w:r>
    </w:p>
    <w:p w14:paraId="57306649" w14:textId="7F1680CB"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11. </w:t>
      </w:r>
      <w:r w:rsidR="00A86557" w:rsidRPr="00A160CD">
        <w:rPr>
          <w:rFonts w:ascii="Cambria" w:hAnsi="Cambria" w:cs="Arial"/>
        </w:rPr>
        <w:tab/>
      </w:r>
      <w:r w:rsidRPr="00A160CD">
        <w:rPr>
          <w:rFonts w:ascii="Cambria" w:hAnsi="Cambria" w:cs="Arial"/>
        </w:rPr>
        <w:t>Strony przewidują rozliczenie częściowe w trakcie realizacji przedmiotu Umowy</w:t>
      </w:r>
    </w:p>
    <w:p w14:paraId="5B5DEB8D" w14:textId="71FD34EB"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12. </w:t>
      </w:r>
      <w:r w:rsidR="00A86557" w:rsidRPr="00A160CD">
        <w:rPr>
          <w:rFonts w:ascii="Cambria" w:hAnsi="Cambria" w:cs="Arial"/>
        </w:rPr>
        <w:tab/>
      </w:r>
      <w:r w:rsidRPr="00A160CD">
        <w:rPr>
          <w:rFonts w:ascii="Cambria" w:hAnsi="Cambria" w:cs="Arial"/>
        </w:rPr>
        <w:t>Faktury częściowe będą realizowane do wysokości 70% wartości. Faktura VAT</w:t>
      </w:r>
      <w:r w:rsidR="00A86557" w:rsidRPr="00A160CD">
        <w:rPr>
          <w:rFonts w:ascii="Cambria" w:hAnsi="Cambria" w:cs="Arial"/>
        </w:rPr>
        <w:t xml:space="preserve"> </w:t>
      </w:r>
      <w:r w:rsidRPr="00A160CD">
        <w:rPr>
          <w:rFonts w:ascii="Cambria" w:hAnsi="Cambria" w:cs="Arial"/>
        </w:rPr>
        <w:t>końcowa /pozostałe 30%/ zostanie zrealizowana po końcowym komisyjnym</w:t>
      </w:r>
      <w:r w:rsidR="00A86557" w:rsidRPr="00A160CD">
        <w:rPr>
          <w:rFonts w:ascii="Cambria" w:hAnsi="Cambria" w:cs="Arial"/>
        </w:rPr>
        <w:t xml:space="preserve"> </w:t>
      </w:r>
      <w:r w:rsidRPr="00A160CD">
        <w:rPr>
          <w:rFonts w:ascii="Cambria" w:hAnsi="Cambria" w:cs="Arial"/>
        </w:rPr>
        <w:t>odbiorze robót, który jest dla Wykonawcy podstawą do wystawienia faktury VAT</w:t>
      </w:r>
      <w:r w:rsidR="00A86557" w:rsidRPr="00A160CD">
        <w:rPr>
          <w:rFonts w:ascii="Cambria" w:hAnsi="Cambria" w:cs="Arial"/>
        </w:rPr>
        <w:t xml:space="preserve"> </w:t>
      </w:r>
      <w:r w:rsidRPr="00A160CD">
        <w:rPr>
          <w:rFonts w:ascii="Cambria" w:hAnsi="Cambria" w:cs="Arial"/>
        </w:rPr>
        <w:t>końcowej.</w:t>
      </w:r>
    </w:p>
    <w:p w14:paraId="1F7C6954" w14:textId="0922AA7A"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13. </w:t>
      </w:r>
      <w:r w:rsidR="00A86557" w:rsidRPr="00A160CD">
        <w:rPr>
          <w:rFonts w:ascii="Cambria" w:hAnsi="Cambria" w:cs="Arial"/>
        </w:rPr>
        <w:tab/>
      </w:r>
      <w:r w:rsidRPr="00A160CD">
        <w:rPr>
          <w:rFonts w:ascii="Cambria" w:hAnsi="Cambria" w:cs="Arial"/>
        </w:rPr>
        <w:t xml:space="preserve">Strony postanawiają, że termin zapłaty faktury wykonawcy będzie wynosił do </w:t>
      </w:r>
      <w:r w:rsidR="00A86557" w:rsidRPr="00A160CD">
        <w:rPr>
          <w:rFonts w:ascii="Cambria" w:hAnsi="Cambria" w:cs="Arial"/>
        </w:rPr>
        <w:t>21</w:t>
      </w:r>
      <w:r w:rsidRPr="00A160CD">
        <w:rPr>
          <w:rFonts w:ascii="Cambria" w:hAnsi="Cambria" w:cs="Arial"/>
        </w:rPr>
        <w:t xml:space="preserve"> dni</w:t>
      </w:r>
      <w:r w:rsidR="00A86557" w:rsidRPr="00A160CD">
        <w:rPr>
          <w:rFonts w:ascii="Cambria" w:hAnsi="Cambria" w:cs="Arial"/>
        </w:rPr>
        <w:t xml:space="preserve"> </w:t>
      </w:r>
      <w:r w:rsidRPr="00A160CD">
        <w:rPr>
          <w:rFonts w:ascii="Cambria" w:hAnsi="Cambria" w:cs="Arial"/>
        </w:rPr>
        <w:t>licząc od dnia otrzymania przez Zamawiającego prawidłowo wystawionej faktury</w:t>
      </w:r>
      <w:r w:rsidR="00A86557" w:rsidRPr="00A160CD">
        <w:rPr>
          <w:rFonts w:ascii="Cambria" w:hAnsi="Cambria" w:cs="Arial"/>
        </w:rPr>
        <w:t xml:space="preserve"> </w:t>
      </w:r>
      <w:r w:rsidRPr="00A160CD">
        <w:rPr>
          <w:rFonts w:ascii="Cambria" w:hAnsi="Cambria" w:cs="Arial"/>
        </w:rPr>
        <w:t>wraz z dokumentami rozliczeniowymi oraz protokołem odbioru częściowego albo</w:t>
      </w:r>
      <w:r w:rsidR="00A86557" w:rsidRPr="00A160CD">
        <w:rPr>
          <w:rFonts w:ascii="Cambria" w:hAnsi="Cambria" w:cs="Arial"/>
        </w:rPr>
        <w:t xml:space="preserve"> </w:t>
      </w:r>
      <w:r w:rsidRPr="00A160CD">
        <w:rPr>
          <w:rFonts w:ascii="Cambria" w:hAnsi="Cambria" w:cs="Arial"/>
        </w:rPr>
        <w:t>końcowego i dokumentami potwierdzającymi dokonanie zapłaty wynagrodzenia</w:t>
      </w:r>
      <w:r w:rsidR="00A86557" w:rsidRPr="00A160CD">
        <w:rPr>
          <w:rFonts w:ascii="Cambria" w:hAnsi="Cambria" w:cs="Arial"/>
        </w:rPr>
        <w:t xml:space="preserve"> </w:t>
      </w:r>
      <w:r w:rsidRPr="00A160CD">
        <w:rPr>
          <w:rFonts w:ascii="Cambria" w:hAnsi="Cambria" w:cs="Arial"/>
        </w:rPr>
        <w:t>należnego podwykonawcy lub dalszemu podwykonawcy. Brak wyżej wymienionego</w:t>
      </w:r>
      <w:r w:rsidR="00A86557" w:rsidRPr="00A160CD">
        <w:rPr>
          <w:rFonts w:ascii="Cambria" w:hAnsi="Cambria" w:cs="Arial"/>
        </w:rPr>
        <w:t xml:space="preserve"> </w:t>
      </w:r>
      <w:r w:rsidRPr="00A160CD">
        <w:rPr>
          <w:rFonts w:ascii="Cambria" w:hAnsi="Cambria" w:cs="Arial"/>
        </w:rPr>
        <w:t>protokołu i dokumentów potwierdzających dokonanie zapłaty wynagrodzenia</w:t>
      </w:r>
      <w:r w:rsidR="00A86557" w:rsidRPr="00A160CD">
        <w:rPr>
          <w:rFonts w:ascii="Cambria" w:hAnsi="Cambria" w:cs="Arial"/>
        </w:rPr>
        <w:t xml:space="preserve"> </w:t>
      </w:r>
      <w:r w:rsidRPr="00A160CD">
        <w:rPr>
          <w:rFonts w:ascii="Cambria" w:hAnsi="Cambria" w:cs="Arial"/>
        </w:rPr>
        <w:t>należnego podwykonawcy lub dalszemu podwykonawcy skutkuje tym, iż</w:t>
      </w:r>
      <w:r w:rsidR="00A86557" w:rsidRPr="00A160CD">
        <w:rPr>
          <w:rFonts w:ascii="Cambria" w:hAnsi="Cambria" w:cs="Arial"/>
        </w:rPr>
        <w:t xml:space="preserve"> </w:t>
      </w:r>
      <w:r w:rsidRPr="00A160CD">
        <w:rPr>
          <w:rFonts w:ascii="Cambria" w:hAnsi="Cambria" w:cs="Arial"/>
        </w:rPr>
        <w:t>wynagrodzenie Wykonawcy określone niniejszą umową nie staje się wymagalne.</w:t>
      </w:r>
    </w:p>
    <w:p w14:paraId="595B9548" w14:textId="75E38443"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14. </w:t>
      </w:r>
      <w:r w:rsidR="00A86557" w:rsidRPr="00A160CD">
        <w:rPr>
          <w:rFonts w:ascii="Cambria" w:hAnsi="Cambria" w:cs="Arial"/>
        </w:rPr>
        <w:tab/>
      </w:r>
      <w:r w:rsidRPr="00A160CD">
        <w:rPr>
          <w:rFonts w:ascii="Cambria" w:hAnsi="Cambria" w:cs="Arial"/>
        </w:rPr>
        <w:t xml:space="preserve">Faktury </w:t>
      </w:r>
      <w:r w:rsidR="00903AE7" w:rsidRPr="00A160CD">
        <w:rPr>
          <w:rFonts w:ascii="Cambria" w:hAnsi="Cambria" w:cs="Arial"/>
        </w:rPr>
        <w:t>W</w:t>
      </w:r>
      <w:r w:rsidRPr="00A160CD">
        <w:rPr>
          <w:rFonts w:ascii="Cambria" w:hAnsi="Cambria" w:cs="Arial"/>
        </w:rPr>
        <w:t>ykonawcy mogą być dostarczane Zamawiającemu zgodnie z</w:t>
      </w:r>
      <w:r w:rsidR="00A86557" w:rsidRPr="00A160CD">
        <w:rPr>
          <w:rFonts w:ascii="Cambria" w:hAnsi="Cambria" w:cs="Arial"/>
        </w:rPr>
        <w:t xml:space="preserve"> </w:t>
      </w:r>
      <w:r w:rsidRPr="00A160CD">
        <w:rPr>
          <w:rFonts w:ascii="Cambria" w:hAnsi="Cambria" w:cs="Arial"/>
        </w:rPr>
        <w:t>postanowieniami ustawy z dnia 9 listopada 2018 r. o elektronicznym fakturowaniu</w:t>
      </w:r>
      <w:r w:rsidR="00903AE7" w:rsidRPr="00A160CD">
        <w:rPr>
          <w:rFonts w:ascii="Cambria" w:hAnsi="Cambria" w:cs="Arial"/>
        </w:rPr>
        <w:t xml:space="preserve"> </w:t>
      </w:r>
      <w:r w:rsidRPr="00A160CD">
        <w:rPr>
          <w:rFonts w:ascii="Cambria" w:hAnsi="Cambria" w:cs="Arial"/>
        </w:rPr>
        <w:t>w zamówieniach publicznych, koncesjach na roboty budowlane lub usługi oraz</w:t>
      </w:r>
      <w:r w:rsidR="00903AE7" w:rsidRPr="00A160CD">
        <w:rPr>
          <w:rFonts w:ascii="Cambria" w:hAnsi="Cambria" w:cs="Arial"/>
        </w:rPr>
        <w:t xml:space="preserve"> </w:t>
      </w:r>
      <w:r w:rsidRPr="00A160CD">
        <w:rPr>
          <w:rFonts w:ascii="Cambria" w:hAnsi="Cambria" w:cs="Arial"/>
        </w:rPr>
        <w:t>partnerstwie publiczno-prywatnym (Dz.U. z 2020 poz. 1666 ze zm.), tj. w formie</w:t>
      </w:r>
      <w:r w:rsidR="00903AE7" w:rsidRPr="00A160CD">
        <w:rPr>
          <w:rFonts w:ascii="Cambria" w:hAnsi="Cambria" w:cs="Arial"/>
        </w:rPr>
        <w:t xml:space="preserve"> </w:t>
      </w:r>
      <w:r w:rsidRPr="00A160CD">
        <w:rPr>
          <w:rFonts w:ascii="Cambria" w:hAnsi="Cambria" w:cs="Arial"/>
        </w:rPr>
        <w:t>ustrukturyzowanych faktur elektronicznych i za pośrednictwem Platformy</w:t>
      </w:r>
      <w:r w:rsidR="00903AE7" w:rsidRPr="00A160CD">
        <w:rPr>
          <w:rFonts w:ascii="Cambria" w:hAnsi="Cambria" w:cs="Arial"/>
        </w:rPr>
        <w:t xml:space="preserve"> </w:t>
      </w:r>
      <w:r w:rsidRPr="00A160CD">
        <w:rPr>
          <w:rFonts w:ascii="Cambria" w:hAnsi="Cambria" w:cs="Arial"/>
        </w:rPr>
        <w:t>Elektronicznego Fakturowania. Pozostałe dokumenty, o których mowa w ust. 13</w:t>
      </w:r>
      <w:r w:rsidR="00903AE7" w:rsidRPr="00A160CD">
        <w:rPr>
          <w:rFonts w:ascii="Cambria" w:hAnsi="Cambria" w:cs="Arial"/>
        </w:rPr>
        <w:t xml:space="preserve"> </w:t>
      </w:r>
      <w:r w:rsidRPr="00A160CD">
        <w:rPr>
          <w:rFonts w:ascii="Cambria" w:hAnsi="Cambria" w:cs="Arial"/>
        </w:rPr>
        <w:t>Wykonawca dostarcza Zamawiającemu w formie papierowej.</w:t>
      </w:r>
    </w:p>
    <w:p w14:paraId="66ECB069" w14:textId="18EC94BC"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15. </w:t>
      </w:r>
      <w:r w:rsidR="00903AE7" w:rsidRPr="00A160CD">
        <w:rPr>
          <w:rFonts w:ascii="Cambria" w:hAnsi="Cambria" w:cs="Arial"/>
        </w:rPr>
        <w:tab/>
      </w:r>
      <w:r w:rsidRPr="00A160CD">
        <w:rPr>
          <w:rFonts w:ascii="Cambria" w:hAnsi="Cambria" w:cs="Arial"/>
        </w:rPr>
        <w:t>Za datę zapłaty uznaje się dzień, w którym Zamawiający wydał swojemu bankowi</w:t>
      </w:r>
      <w:r w:rsidR="00903AE7" w:rsidRPr="00A160CD">
        <w:rPr>
          <w:rFonts w:ascii="Cambria" w:hAnsi="Cambria" w:cs="Arial"/>
        </w:rPr>
        <w:t xml:space="preserve"> </w:t>
      </w:r>
      <w:r w:rsidRPr="00A160CD">
        <w:rPr>
          <w:rFonts w:ascii="Cambria" w:hAnsi="Cambria" w:cs="Arial"/>
        </w:rPr>
        <w:t>polecenie przelewu.</w:t>
      </w:r>
    </w:p>
    <w:p w14:paraId="11141F3D" w14:textId="2D794A42"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16. </w:t>
      </w:r>
      <w:r w:rsidR="00903AE7" w:rsidRPr="00A160CD">
        <w:rPr>
          <w:rFonts w:ascii="Cambria" w:hAnsi="Cambria" w:cs="Arial"/>
        </w:rPr>
        <w:tab/>
      </w:r>
      <w:r w:rsidRPr="00A160CD">
        <w:rPr>
          <w:rFonts w:ascii="Cambria" w:hAnsi="Cambria" w:cs="Arial"/>
        </w:rPr>
        <w:t>Strony przyjmują zasadę, że należny podatek VAT naliczony zostanie do ceny</w:t>
      </w:r>
      <w:r w:rsidR="00903AE7" w:rsidRPr="00A160CD">
        <w:rPr>
          <w:rFonts w:ascii="Cambria" w:hAnsi="Cambria" w:cs="Arial"/>
        </w:rPr>
        <w:t xml:space="preserve"> </w:t>
      </w:r>
      <w:r w:rsidRPr="00A160CD">
        <w:rPr>
          <w:rFonts w:ascii="Cambria" w:hAnsi="Cambria" w:cs="Arial"/>
        </w:rPr>
        <w:t>netto w fakturze zgodnie z obowiązującym prawem w dniu wystawienia faktury.</w:t>
      </w:r>
    </w:p>
    <w:p w14:paraId="73EF2C3F" w14:textId="10A3E52B" w:rsidR="004861AF" w:rsidRPr="00A160CD" w:rsidRDefault="004861AF" w:rsidP="00903AE7">
      <w:pPr>
        <w:spacing w:after="0" w:line="240" w:lineRule="auto"/>
        <w:ind w:left="426"/>
        <w:jc w:val="both"/>
        <w:rPr>
          <w:rFonts w:ascii="Cambria" w:hAnsi="Cambria" w:cs="Arial"/>
        </w:rPr>
      </w:pPr>
      <w:r w:rsidRPr="00A160CD">
        <w:rPr>
          <w:rFonts w:ascii="Cambria" w:hAnsi="Cambria" w:cs="Arial"/>
        </w:rPr>
        <w:t>Ceny netto w umowie pozostają niezmienne przez cały okres obowiązywania</w:t>
      </w:r>
      <w:r w:rsidR="00903AE7" w:rsidRPr="00A160CD">
        <w:rPr>
          <w:rFonts w:ascii="Cambria" w:hAnsi="Cambria" w:cs="Arial"/>
        </w:rPr>
        <w:t xml:space="preserve"> </w:t>
      </w:r>
      <w:r w:rsidRPr="00A160CD">
        <w:rPr>
          <w:rFonts w:ascii="Cambria" w:hAnsi="Cambria" w:cs="Arial"/>
        </w:rPr>
        <w:t>umowy. Jeżeli w okresie obowiązywania umowy nastąpi zmiana stawki podatku od</w:t>
      </w:r>
      <w:r w:rsidR="00903AE7" w:rsidRPr="00A160CD">
        <w:rPr>
          <w:rFonts w:ascii="Cambria" w:hAnsi="Cambria" w:cs="Arial"/>
        </w:rPr>
        <w:t xml:space="preserve"> </w:t>
      </w:r>
      <w:r w:rsidRPr="00A160CD">
        <w:rPr>
          <w:rFonts w:ascii="Cambria" w:hAnsi="Cambria" w:cs="Arial"/>
        </w:rPr>
        <w:t>towarów i usług (VAT) od chwili zmiany podatek w nowej stawce będzie doliczany</w:t>
      </w:r>
      <w:r w:rsidR="00903AE7" w:rsidRPr="00A160CD">
        <w:rPr>
          <w:rFonts w:ascii="Cambria" w:hAnsi="Cambria" w:cs="Arial"/>
        </w:rPr>
        <w:t xml:space="preserve"> </w:t>
      </w:r>
      <w:r w:rsidRPr="00A160CD">
        <w:rPr>
          <w:rFonts w:ascii="Cambria" w:hAnsi="Cambria" w:cs="Arial"/>
        </w:rPr>
        <w:t>do dotychczasowych cen netto ze zmianą niniejszej umowy.</w:t>
      </w:r>
    </w:p>
    <w:p w14:paraId="7FFD942F" w14:textId="1C55D915"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17. </w:t>
      </w:r>
      <w:r w:rsidR="00903AE7" w:rsidRPr="00A160CD">
        <w:rPr>
          <w:rFonts w:ascii="Cambria" w:hAnsi="Cambria" w:cs="Arial"/>
        </w:rPr>
        <w:tab/>
      </w:r>
      <w:r w:rsidRPr="00A160CD">
        <w:rPr>
          <w:rFonts w:ascii="Cambria" w:hAnsi="Cambria" w:cs="Arial"/>
        </w:rPr>
        <w:t>Zamawiający dokonuje bezpośredniej zapłaty wymagalnego wynagrodzenia</w:t>
      </w:r>
      <w:r w:rsidR="00903AE7" w:rsidRPr="00A160CD">
        <w:rPr>
          <w:rFonts w:ascii="Cambria" w:hAnsi="Cambria" w:cs="Arial"/>
        </w:rPr>
        <w:t xml:space="preserve"> </w:t>
      </w:r>
      <w:r w:rsidRPr="00A160CD">
        <w:rPr>
          <w:rFonts w:ascii="Cambria" w:hAnsi="Cambria" w:cs="Arial"/>
        </w:rPr>
        <w:t>przysługującego podwykonawcy lub dalszemu podwykonawcy, który zawarł</w:t>
      </w:r>
      <w:r w:rsidR="00903AE7" w:rsidRPr="00A160CD">
        <w:rPr>
          <w:rFonts w:ascii="Cambria" w:hAnsi="Cambria" w:cs="Arial"/>
        </w:rPr>
        <w:t xml:space="preserve"> </w:t>
      </w:r>
      <w:r w:rsidRPr="00A160CD">
        <w:rPr>
          <w:rFonts w:ascii="Cambria" w:hAnsi="Cambria" w:cs="Arial"/>
        </w:rPr>
        <w:t>zaakceptowaną przez Zamawiającego umowę o podwykonawstwo, której</w:t>
      </w:r>
      <w:r w:rsidR="00903AE7" w:rsidRPr="00A160CD">
        <w:rPr>
          <w:rFonts w:ascii="Cambria" w:hAnsi="Cambria" w:cs="Arial"/>
        </w:rPr>
        <w:t xml:space="preserve"> </w:t>
      </w:r>
      <w:r w:rsidRPr="00A160CD">
        <w:rPr>
          <w:rFonts w:ascii="Cambria" w:hAnsi="Cambria" w:cs="Arial"/>
        </w:rPr>
        <w:t>przedmiotem są roboty budowlane, lub który zawarł przedłożoną Zamawiającemu</w:t>
      </w:r>
      <w:r w:rsidR="00903AE7" w:rsidRPr="00A160CD">
        <w:rPr>
          <w:rFonts w:ascii="Cambria" w:hAnsi="Cambria" w:cs="Arial"/>
        </w:rPr>
        <w:t xml:space="preserve"> </w:t>
      </w:r>
      <w:r w:rsidRPr="00A160CD">
        <w:rPr>
          <w:rFonts w:ascii="Cambria" w:hAnsi="Cambria" w:cs="Arial"/>
        </w:rPr>
        <w:t>umowę o podwykonawstwo, której przedmiotem są dostawy lub usługi, w</w:t>
      </w:r>
      <w:r w:rsidR="00903AE7" w:rsidRPr="00A160CD">
        <w:rPr>
          <w:rFonts w:ascii="Cambria" w:hAnsi="Cambria" w:cs="Arial"/>
        </w:rPr>
        <w:t xml:space="preserve"> </w:t>
      </w:r>
      <w:r w:rsidRPr="00A160CD">
        <w:rPr>
          <w:rFonts w:ascii="Cambria" w:hAnsi="Cambria" w:cs="Arial"/>
        </w:rPr>
        <w:t>przypadku uchylenia się od obowiązku zapłaty odpowiednio przez Wykonawcę,</w:t>
      </w:r>
      <w:r w:rsidR="00903AE7" w:rsidRPr="00A160CD">
        <w:rPr>
          <w:rFonts w:ascii="Cambria" w:hAnsi="Cambria" w:cs="Arial"/>
        </w:rPr>
        <w:t xml:space="preserve"> </w:t>
      </w:r>
      <w:r w:rsidRPr="00A160CD">
        <w:rPr>
          <w:rFonts w:ascii="Cambria" w:hAnsi="Cambria" w:cs="Arial"/>
        </w:rPr>
        <w:t>podwykonawcę lub dalszego podwykonawcę zamówienia na roboty budowlane.</w:t>
      </w:r>
    </w:p>
    <w:p w14:paraId="1EDADA19" w14:textId="0602B386"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18. </w:t>
      </w:r>
      <w:r w:rsidR="00903AE7" w:rsidRPr="00A160CD">
        <w:rPr>
          <w:rFonts w:ascii="Cambria" w:hAnsi="Cambria" w:cs="Arial"/>
        </w:rPr>
        <w:tab/>
      </w:r>
      <w:r w:rsidRPr="00A160CD">
        <w:rPr>
          <w:rFonts w:ascii="Cambria" w:hAnsi="Cambria" w:cs="Arial"/>
        </w:rPr>
        <w:t>Wynagrodzenie, o którym mowa w ust. 17 powyżej, dotyczy wyłącznie należności</w:t>
      </w:r>
      <w:r w:rsidR="00903AE7" w:rsidRPr="00A160CD">
        <w:rPr>
          <w:rFonts w:ascii="Cambria" w:hAnsi="Cambria" w:cs="Arial"/>
        </w:rPr>
        <w:t xml:space="preserve"> </w:t>
      </w:r>
      <w:r w:rsidRPr="00A160CD">
        <w:rPr>
          <w:rFonts w:ascii="Cambria" w:hAnsi="Cambria" w:cs="Arial"/>
        </w:rPr>
        <w:t>powstałych po zaakceptowaniu przez Zamawiającego umowy o podwykonawstwo,</w:t>
      </w:r>
      <w:r w:rsidR="00903AE7" w:rsidRPr="00A160CD">
        <w:rPr>
          <w:rFonts w:ascii="Cambria" w:hAnsi="Cambria" w:cs="Arial"/>
        </w:rPr>
        <w:t xml:space="preserve"> </w:t>
      </w:r>
      <w:r w:rsidRPr="00A160CD">
        <w:rPr>
          <w:rFonts w:ascii="Cambria" w:hAnsi="Cambria" w:cs="Arial"/>
        </w:rPr>
        <w:t>której przedmiotem są roboty budowlane, lub po przedłożeniu Zamawiającemu</w:t>
      </w:r>
      <w:r w:rsidR="00903AE7" w:rsidRPr="00A160CD">
        <w:rPr>
          <w:rFonts w:ascii="Cambria" w:hAnsi="Cambria" w:cs="Arial"/>
        </w:rPr>
        <w:t xml:space="preserve"> </w:t>
      </w:r>
      <w:r w:rsidRPr="00A160CD">
        <w:rPr>
          <w:rFonts w:ascii="Cambria" w:hAnsi="Cambria" w:cs="Arial"/>
        </w:rPr>
        <w:t>poświadczonej za zgodność z oryginałem kopii umowy o podwykonawstwo, której</w:t>
      </w:r>
      <w:r w:rsidR="00903AE7" w:rsidRPr="00A160CD">
        <w:rPr>
          <w:rFonts w:ascii="Cambria" w:hAnsi="Cambria" w:cs="Arial"/>
        </w:rPr>
        <w:t xml:space="preserve"> </w:t>
      </w:r>
      <w:r w:rsidRPr="00A160CD">
        <w:rPr>
          <w:rFonts w:ascii="Cambria" w:hAnsi="Cambria" w:cs="Arial"/>
        </w:rPr>
        <w:t>przedmiotem są dostawy lub usługi.</w:t>
      </w:r>
    </w:p>
    <w:p w14:paraId="55E29BB2" w14:textId="224F9ED9"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19. </w:t>
      </w:r>
      <w:r w:rsidR="00903AE7" w:rsidRPr="00A160CD">
        <w:rPr>
          <w:rFonts w:ascii="Cambria" w:hAnsi="Cambria" w:cs="Arial"/>
        </w:rPr>
        <w:tab/>
      </w:r>
      <w:r w:rsidRPr="00A160CD">
        <w:rPr>
          <w:rFonts w:ascii="Cambria" w:hAnsi="Cambria" w:cs="Arial"/>
        </w:rPr>
        <w:t>Bezpośrednia zapłata obejmuje wyłącznie należne wynagrodzenie, bez odsetek,</w:t>
      </w:r>
      <w:r w:rsidR="00903AE7" w:rsidRPr="00A160CD">
        <w:rPr>
          <w:rFonts w:ascii="Cambria" w:hAnsi="Cambria" w:cs="Arial"/>
        </w:rPr>
        <w:t xml:space="preserve"> </w:t>
      </w:r>
      <w:r w:rsidRPr="00A160CD">
        <w:rPr>
          <w:rFonts w:ascii="Cambria" w:hAnsi="Cambria" w:cs="Arial"/>
        </w:rPr>
        <w:t>należnych podwykonawcy lub dalszemu podwykonawcy.</w:t>
      </w:r>
      <w:r w:rsidR="00903AE7" w:rsidRPr="00A160CD">
        <w:rPr>
          <w:rFonts w:ascii="Cambria" w:hAnsi="Cambria" w:cs="Arial"/>
        </w:rPr>
        <w:t xml:space="preserve"> </w:t>
      </w:r>
    </w:p>
    <w:p w14:paraId="174C90AE" w14:textId="3D9A590F"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20. </w:t>
      </w:r>
      <w:r w:rsidR="00903AE7" w:rsidRPr="00A160CD">
        <w:rPr>
          <w:rFonts w:ascii="Cambria" w:hAnsi="Cambria" w:cs="Arial"/>
        </w:rPr>
        <w:tab/>
      </w:r>
      <w:r w:rsidRPr="00A160CD">
        <w:rPr>
          <w:rFonts w:ascii="Cambria" w:hAnsi="Cambria" w:cs="Arial"/>
        </w:rPr>
        <w:t>Przed dokonaniem bezpośredniej zapłaty Zamawiający jest obowiązany umożliwić</w:t>
      </w:r>
      <w:r w:rsidR="00903AE7" w:rsidRPr="00A160CD">
        <w:rPr>
          <w:rFonts w:ascii="Cambria" w:hAnsi="Cambria" w:cs="Arial"/>
        </w:rPr>
        <w:t xml:space="preserve"> </w:t>
      </w:r>
      <w:r w:rsidRPr="00A160CD">
        <w:rPr>
          <w:rFonts w:ascii="Cambria" w:hAnsi="Cambria" w:cs="Arial"/>
        </w:rPr>
        <w:t>Wykonawcy zgłoszenie pisemnych uwag dotyczących zasadności bezpośredniej</w:t>
      </w:r>
      <w:r w:rsidR="00903AE7" w:rsidRPr="00A160CD">
        <w:rPr>
          <w:rFonts w:ascii="Cambria" w:hAnsi="Cambria" w:cs="Arial"/>
        </w:rPr>
        <w:t xml:space="preserve"> </w:t>
      </w:r>
      <w:r w:rsidRPr="00A160CD">
        <w:rPr>
          <w:rFonts w:ascii="Cambria" w:hAnsi="Cambria" w:cs="Arial"/>
        </w:rPr>
        <w:t>zapłaty wynagrodzenia podwykonawcy lub dalszemu podwykonawcy, o których</w:t>
      </w:r>
      <w:r w:rsidR="00903AE7" w:rsidRPr="00A160CD">
        <w:rPr>
          <w:rFonts w:ascii="Cambria" w:hAnsi="Cambria" w:cs="Arial"/>
        </w:rPr>
        <w:t xml:space="preserve"> </w:t>
      </w:r>
      <w:r w:rsidRPr="00A160CD">
        <w:rPr>
          <w:rFonts w:ascii="Cambria" w:hAnsi="Cambria" w:cs="Arial"/>
        </w:rPr>
        <w:t>mowa w ust. 17 powyżej. Zamawiający informuje Wykonawcę o terminie zgłaszania</w:t>
      </w:r>
      <w:r w:rsidR="00903AE7" w:rsidRPr="00A160CD">
        <w:rPr>
          <w:rFonts w:ascii="Cambria" w:hAnsi="Cambria" w:cs="Arial"/>
        </w:rPr>
        <w:t xml:space="preserve"> </w:t>
      </w:r>
      <w:r w:rsidRPr="00A160CD">
        <w:rPr>
          <w:rFonts w:ascii="Cambria" w:hAnsi="Cambria" w:cs="Arial"/>
        </w:rPr>
        <w:t>uwag, nie krótszym niż 7 dni od dnia doręczenia tej informacji Wykonawcy.</w:t>
      </w:r>
    </w:p>
    <w:p w14:paraId="7AD1D252" w14:textId="5AE63217"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21. </w:t>
      </w:r>
      <w:r w:rsidR="00903AE7" w:rsidRPr="00A160CD">
        <w:rPr>
          <w:rFonts w:ascii="Cambria" w:hAnsi="Cambria" w:cs="Arial"/>
        </w:rPr>
        <w:tab/>
      </w:r>
      <w:r w:rsidRPr="00A160CD">
        <w:rPr>
          <w:rFonts w:ascii="Cambria" w:hAnsi="Cambria" w:cs="Arial"/>
        </w:rPr>
        <w:t>W przypadku zgłoszenia uwag, o których mowa w ust. 20 powyżej, w terminie</w:t>
      </w:r>
      <w:r w:rsidR="00903AE7" w:rsidRPr="00A160CD">
        <w:rPr>
          <w:rFonts w:ascii="Cambria" w:hAnsi="Cambria" w:cs="Arial"/>
        </w:rPr>
        <w:t xml:space="preserve"> </w:t>
      </w:r>
      <w:r w:rsidRPr="00A160CD">
        <w:rPr>
          <w:rFonts w:ascii="Cambria" w:hAnsi="Cambria" w:cs="Arial"/>
        </w:rPr>
        <w:t>wskazanym przez Zamawiającego, Zamawiający może:</w:t>
      </w:r>
    </w:p>
    <w:p w14:paraId="3A6A78BA" w14:textId="5463C926" w:rsidR="004861AF" w:rsidRPr="00A160CD" w:rsidRDefault="004861AF" w:rsidP="00903AE7">
      <w:pPr>
        <w:pStyle w:val="Akapitzlist"/>
        <w:numPr>
          <w:ilvl w:val="1"/>
          <w:numId w:val="21"/>
        </w:numPr>
        <w:spacing w:after="0" w:line="240" w:lineRule="auto"/>
        <w:ind w:left="709" w:hanging="283"/>
        <w:jc w:val="both"/>
        <w:rPr>
          <w:rFonts w:ascii="Cambria" w:hAnsi="Cambria" w:cs="Arial"/>
        </w:rPr>
      </w:pPr>
      <w:r w:rsidRPr="00A160CD">
        <w:rPr>
          <w:rFonts w:ascii="Cambria" w:hAnsi="Cambria" w:cs="Arial"/>
        </w:rPr>
        <w:t>nie dokonać bezpośredniej zapłaty wynagrodzenia podwykonawcy lub dalszemu</w:t>
      </w:r>
      <w:r w:rsidR="00903AE7" w:rsidRPr="00A160CD">
        <w:rPr>
          <w:rFonts w:ascii="Cambria" w:hAnsi="Cambria" w:cs="Arial"/>
        </w:rPr>
        <w:t xml:space="preserve"> </w:t>
      </w:r>
      <w:r w:rsidRPr="00A160CD">
        <w:rPr>
          <w:rFonts w:ascii="Cambria" w:hAnsi="Cambria" w:cs="Arial"/>
        </w:rPr>
        <w:t>podwykonawcy, jeżeli Wykonawca wykaże niezasadność takiej zapłaty albo</w:t>
      </w:r>
    </w:p>
    <w:p w14:paraId="0AD344BD" w14:textId="380700B7" w:rsidR="004861AF" w:rsidRPr="00A160CD" w:rsidRDefault="004861AF" w:rsidP="00903AE7">
      <w:pPr>
        <w:pStyle w:val="Akapitzlist"/>
        <w:numPr>
          <w:ilvl w:val="1"/>
          <w:numId w:val="21"/>
        </w:numPr>
        <w:spacing w:after="0" w:line="240" w:lineRule="auto"/>
        <w:ind w:left="709" w:hanging="283"/>
        <w:jc w:val="both"/>
        <w:rPr>
          <w:rFonts w:ascii="Cambria" w:hAnsi="Cambria" w:cs="Arial"/>
        </w:rPr>
      </w:pPr>
      <w:r w:rsidRPr="00A160CD">
        <w:rPr>
          <w:rFonts w:ascii="Cambria" w:hAnsi="Cambria" w:cs="Arial"/>
        </w:rPr>
        <w:t>złożyć do depozytu sądowego kwotę potrzebną na pokrycie wynagrodzenia</w:t>
      </w:r>
      <w:r w:rsidR="00903AE7" w:rsidRPr="00A160CD">
        <w:rPr>
          <w:rFonts w:ascii="Cambria" w:hAnsi="Cambria" w:cs="Arial"/>
        </w:rPr>
        <w:t xml:space="preserve"> </w:t>
      </w:r>
      <w:r w:rsidRPr="00A160CD">
        <w:rPr>
          <w:rFonts w:ascii="Cambria" w:hAnsi="Cambria" w:cs="Arial"/>
        </w:rPr>
        <w:t>podwykonawcy lub dalszego podwykonawcy w przypadku istnienia</w:t>
      </w:r>
      <w:r w:rsidR="00903AE7" w:rsidRPr="00A160CD">
        <w:rPr>
          <w:rFonts w:ascii="Cambria" w:hAnsi="Cambria" w:cs="Arial"/>
        </w:rPr>
        <w:t xml:space="preserve"> </w:t>
      </w:r>
      <w:r w:rsidRPr="00A160CD">
        <w:rPr>
          <w:rFonts w:ascii="Cambria" w:hAnsi="Cambria" w:cs="Arial"/>
        </w:rPr>
        <w:t xml:space="preserve">uzasadnionej </w:t>
      </w:r>
      <w:r w:rsidRPr="00A160CD">
        <w:rPr>
          <w:rFonts w:ascii="Cambria" w:hAnsi="Cambria" w:cs="Arial"/>
        </w:rPr>
        <w:lastRenderedPageBreak/>
        <w:t>wątpliwości Zamawiającego co do wysokości należnej zapłaty lub</w:t>
      </w:r>
      <w:r w:rsidR="00903AE7" w:rsidRPr="00A160CD">
        <w:rPr>
          <w:rFonts w:ascii="Cambria" w:hAnsi="Cambria" w:cs="Arial"/>
        </w:rPr>
        <w:t xml:space="preserve"> </w:t>
      </w:r>
      <w:r w:rsidRPr="00A160CD">
        <w:rPr>
          <w:rFonts w:ascii="Cambria" w:hAnsi="Cambria" w:cs="Arial"/>
        </w:rPr>
        <w:t>podmiotu, któremu płatność się należy, albo</w:t>
      </w:r>
    </w:p>
    <w:p w14:paraId="650BEB0C" w14:textId="5DFCF236" w:rsidR="004861AF" w:rsidRPr="00A160CD" w:rsidRDefault="004861AF" w:rsidP="00903AE7">
      <w:pPr>
        <w:pStyle w:val="Akapitzlist"/>
        <w:numPr>
          <w:ilvl w:val="1"/>
          <w:numId w:val="21"/>
        </w:numPr>
        <w:spacing w:after="0" w:line="240" w:lineRule="auto"/>
        <w:ind w:left="709" w:hanging="283"/>
        <w:jc w:val="both"/>
        <w:rPr>
          <w:rFonts w:ascii="Cambria" w:hAnsi="Cambria" w:cs="Arial"/>
        </w:rPr>
      </w:pPr>
      <w:r w:rsidRPr="00A160CD">
        <w:rPr>
          <w:rFonts w:ascii="Cambria" w:hAnsi="Cambria" w:cs="Arial"/>
        </w:rPr>
        <w:t>dokonać bezpośredniej zapłaty wynagrodzenia podwykonawcy lub dalszemu</w:t>
      </w:r>
      <w:r w:rsidR="00903AE7" w:rsidRPr="00A160CD">
        <w:rPr>
          <w:rFonts w:ascii="Cambria" w:hAnsi="Cambria" w:cs="Arial"/>
        </w:rPr>
        <w:t xml:space="preserve"> </w:t>
      </w:r>
      <w:r w:rsidRPr="00A160CD">
        <w:rPr>
          <w:rFonts w:ascii="Cambria" w:hAnsi="Cambria" w:cs="Arial"/>
        </w:rPr>
        <w:t>podwykonawcy, jeżeli podwykonawca lub dalszy podwykonawca wykaże</w:t>
      </w:r>
      <w:r w:rsidR="00903AE7" w:rsidRPr="00A160CD">
        <w:rPr>
          <w:rFonts w:ascii="Cambria" w:hAnsi="Cambria" w:cs="Arial"/>
        </w:rPr>
        <w:t xml:space="preserve"> </w:t>
      </w:r>
      <w:r w:rsidRPr="00A160CD">
        <w:rPr>
          <w:rFonts w:ascii="Cambria" w:hAnsi="Cambria" w:cs="Arial"/>
        </w:rPr>
        <w:t>zasadność takiej zapłaty.</w:t>
      </w:r>
    </w:p>
    <w:p w14:paraId="6D014C52" w14:textId="2A46C147"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22. </w:t>
      </w:r>
      <w:r w:rsidR="00903AE7" w:rsidRPr="00A160CD">
        <w:rPr>
          <w:rFonts w:ascii="Cambria" w:hAnsi="Cambria" w:cs="Arial"/>
        </w:rPr>
        <w:tab/>
      </w:r>
      <w:r w:rsidRPr="00A160CD">
        <w:rPr>
          <w:rFonts w:ascii="Cambria" w:hAnsi="Cambria" w:cs="Arial"/>
        </w:rPr>
        <w:t xml:space="preserve">W przypadku dokonania bezpośredniej zapłaty </w:t>
      </w:r>
      <w:r w:rsidR="008843C9" w:rsidRPr="00A160CD">
        <w:rPr>
          <w:rFonts w:ascii="Cambria" w:hAnsi="Cambria" w:cs="Arial"/>
        </w:rPr>
        <w:t>P</w:t>
      </w:r>
      <w:r w:rsidRPr="00A160CD">
        <w:rPr>
          <w:rFonts w:ascii="Cambria" w:hAnsi="Cambria" w:cs="Arial"/>
        </w:rPr>
        <w:t>odwykonawcy lub dalszemu</w:t>
      </w:r>
      <w:r w:rsidR="00903AE7" w:rsidRPr="00A160CD">
        <w:rPr>
          <w:rFonts w:ascii="Cambria" w:hAnsi="Cambria" w:cs="Arial"/>
        </w:rPr>
        <w:t xml:space="preserve"> </w:t>
      </w:r>
      <w:r w:rsidR="008843C9" w:rsidRPr="00A160CD">
        <w:rPr>
          <w:rFonts w:ascii="Cambria" w:hAnsi="Cambria" w:cs="Arial"/>
        </w:rPr>
        <w:t>P</w:t>
      </w:r>
      <w:r w:rsidRPr="00A160CD">
        <w:rPr>
          <w:rFonts w:ascii="Cambria" w:hAnsi="Cambria" w:cs="Arial"/>
        </w:rPr>
        <w:t>odwykonawcy, o których mowa w ust. 17 powyżej, Zamawiający potrąca kwotę</w:t>
      </w:r>
      <w:r w:rsidR="00903AE7" w:rsidRPr="00A160CD">
        <w:rPr>
          <w:rFonts w:ascii="Cambria" w:hAnsi="Cambria" w:cs="Arial"/>
        </w:rPr>
        <w:t xml:space="preserve"> </w:t>
      </w:r>
      <w:r w:rsidRPr="00A160CD">
        <w:rPr>
          <w:rFonts w:ascii="Cambria" w:hAnsi="Cambria" w:cs="Arial"/>
        </w:rPr>
        <w:t>wypłaconego wynagrodzenia z wynagrodzenia należnego Wykonawcy.</w:t>
      </w:r>
    </w:p>
    <w:p w14:paraId="36DAE081" w14:textId="77777777" w:rsidR="00900B62" w:rsidRPr="00A160CD" w:rsidRDefault="00900B62" w:rsidP="00900B62">
      <w:pPr>
        <w:spacing w:after="0" w:line="240" w:lineRule="auto"/>
        <w:jc w:val="both"/>
        <w:rPr>
          <w:rFonts w:ascii="Cambria" w:hAnsi="Cambria" w:cs="Arial"/>
        </w:rPr>
      </w:pPr>
    </w:p>
    <w:p w14:paraId="05E3923A" w14:textId="5B3DD3FB"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903AE7" w:rsidRPr="00A160CD">
        <w:rPr>
          <w:rFonts w:ascii="Cambria" w:hAnsi="Cambria" w:cs="Arial"/>
          <w:b/>
          <w:bCs/>
        </w:rPr>
        <w:t>6</w:t>
      </w:r>
    </w:p>
    <w:p w14:paraId="066D7AFD" w14:textId="5ADD6DFC" w:rsidR="00900B62" w:rsidRPr="00A160CD" w:rsidRDefault="00903AE7" w:rsidP="002E780F">
      <w:pPr>
        <w:spacing w:after="0" w:line="240" w:lineRule="auto"/>
        <w:jc w:val="center"/>
        <w:rPr>
          <w:rFonts w:ascii="Cambria" w:hAnsi="Cambria" w:cs="Arial"/>
          <w:b/>
          <w:bCs/>
        </w:rPr>
      </w:pPr>
      <w:r w:rsidRPr="00A160CD">
        <w:rPr>
          <w:rFonts w:ascii="Cambria" w:hAnsi="Cambria" w:cs="Arial"/>
          <w:b/>
          <w:bCs/>
        </w:rPr>
        <w:t>Odstąpienie od umowy</w:t>
      </w:r>
    </w:p>
    <w:p w14:paraId="0DBD6366" w14:textId="2C11C5DF" w:rsidR="00903AE7" w:rsidRPr="00A160CD" w:rsidRDefault="00900B62" w:rsidP="00903AE7">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r>
      <w:r w:rsidR="00903AE7" w:rsidRPr="00A160CD">
        <w:rPr>
          <w:rFonts w:ascii="Cambria" w:hAnsi="Cambria" w:cs="Arial"/>
        </w:rPr>
        <w:t>Zamawiającemu przysługuje prawo odstąpienia od umowy</w:t>
      </w:r>
      <w:r w:rsidR="005F6762">
        <w:rPr>
          <w:rFonts w:ascii="Cambria" w:hAnsi="Cambria" w:cs="Arial"/>
        </w:rPr>
        <w:t xml:space="preserve"> w całości lub w części</w:t>
      </w:r>
      <w:r w:rsidR="00903AE7" w:rsidRPr="00A160CD">
        <w:rPr>
          <w:rFonts w:ascii="Cambria" w:hAnsi="Cambria" w:cs="Arial"/>
        </w:rPr>
        <w:t>, bez wyznaczania terminu dodatkowego, jeżeli:</w:t>
      </w:r>
    </w:p>
    <w:p w14:paraId="1635464B" w14:textId="43A1C6B5" w:rsidR="00903AE7" w:rsidRPr="00A160CD" w:rsidRDefault="00903AE7" w:rsidP="00903AE7">
      <w:pPr>
        <w:pStyle w:val="Akapitzlist"/>
        <w:numPr>
          <w:ilvl w:val="0"/>
          <w:numId w:val="22"/>
        </w:numPr>
        <w:spacing w:after="0" w:line="240" w:lineRule="auto"/>
        <w:jc w:val="both"/>
        <w:rPr>
          <w:rFonts w:ascii="Cambria" w:hAnsi="Cambria" w:cs="Arial"/>
        </w:rPr>
      </w:pPr>
      <w:r w:rsidRPr="00A160CD">
        <w:rPr>
          <w:rFonts w:ascii="Cambria" w:hAnsi="Cambria" w:cs="Arial"/>
        </w:rPr>
        <w:t>Wykonawca nie rozpoczął realizacji robót budowlanych w terminie określonym w § 3 ust. 2 umowy;</w:t>
      </w:r>
    </w:p>
    <w:p w14:paraId="022A2C49" w14:textId="67D20232" w:rsidR="00903AE7" w:rsidRPr="00A160CD" w:rsidRDefault="00903AE7" w:rsidP="00903AE7">
      <w:pPr>
        <w:pStyle w:val="Akapitzlist"/>
        <w:numPr>
          <w:ilvl w:val="0"/>
          <w:numId w:val="22"/>
        </w:numPr>
        <w:spacing w:after="0" w:line="240" w:lineRule="auto"/>
        <w:jc w:val="both"/>
        <w:rPr>
          <w:rFonts w:ascii="Cambria" w:hAnsi="Cambria" w:cs="Arial"/>
        </w:rPr>
      </w:pPr>
      <w:r w:rsidRPr="00A160CD">
        <w:rPr>
          <w:rFonts w:ascii="Cambria" w:hAnsi="Cambria" w:cs="Arial"/>
        </w:rPr>
        <w:t>Wykonawca przerwał realizację robót i nie podejmuje się ich realizacji bez uzasadnionych przyczyn przez okres kolejnych 10 dni roboczych;</w:t>
      </w:r>
    </w:p>
    <w:p w14:paraId="26F19030" w14:textId="009440EE" w:rsidR="00903AE7" w:rsidRPr="00A160CD" w:rsidRDefault="00903AE7" w:rsidP="00903AE7">
      <w:pPr>
        <w:pStyle w:val="Akapitzlist"/>
        <w:numPr>
          <w:ilvl w:val="0"/>
          <w:numId w:val="22"/>
        </w:numPr>
        <w:spacing w:after="0" w:line="240" w:lineRule="auto"/>
        <w:jc w:val="both"/>
        <w:rPr>
          <w:rFonts w:ascii="Cambria" w:hAnsi="Cambria" w:cs="Arial"/>
        </w:rPr>
      </w:pPr>
      <w:r w:rsidRPr="00A160CD">
        <w:rPr>
          <w:rFonts w:ascii="Cambria" w:hAnsi="Cambria" w:cs="Arial"/>
        </w:rPr>
        <w:t>Wykonawca realizuje roboty w sposób niezgodny z postanowieniami umowy;</w:t>
      </w:r>
    </w:p>
    <w:p w14:paraId="42E23F29" w14:textId="0C62A292" w:rsidR="00903AE7" w:rsidRDefault="00903AE7" w:rsidP="00903AE7">
      <w:pPr>
        <w:pStyle w:val="Akapitzlist"/>
        <w:numPr>
          <w:ilvl w:val="0"/>
          <w:numId w:val="22"/>
        </w:numPr>
        <w:spacing w:after="0" w:line="240" w:lineRule="auto"/>
        <w:jc w:val="both"/>
        <w:rPr>
          <w:rFonts w:ascii="Cambria" w:hAnsi="Cambria" w:cs="Arial"/>
        </w:rPr>
      </w:pPr>
      <w:r w:rsidRPr="00A160CD">
        <w:rPr>
          <w:rFonts w:ascii="Cambria" w:hAnsi="Cambria" w:cs="Arial"/>
        </w:rPr>
        <w:t>Wykonawca bez uprzedniej pisemnej zgody Zamawiającego dokonał cesji wierzytelności z niniejszej Umowy</w:t>
      </w:r>
      <w:r w:rsidR="005F6762">
        <w:rPr>
          <w:rFonts w:ascii="Cambria" w:hAnsi="Cambria" w:cs="Arial"/>
        </w:rPr>
        <w:t>;</w:t>
      </w:r>
    </w:p>
    <w:p w14:paraId="0FA35BF1" w14:textId="1DA84114" w:rsidR="005F6762" w:rsidRPr="005F6762" w:rsidRDefault="005F6762" w:rsidP="00471156">
      <w:pPr>
        <w:pStyle w:val="Akapitzlist"/>
        <w:numPr>
          <w:ilvl w:val="0"/>
          <w:numId w:val="22"/>
        </w:numPr>
        <w:rPr>
          <w:rFonts w:ascii="Cambria" w:hAnsi="Cambria" w:cs="Arial"/>
        </w:rPr>
      </w:pPr>
      <w:r w:rsidRPr="005F6762">
        <w:rPr>
          <w:rFonts w:ascii="Cambria" w:hAnsi="Cambria" w:cs="Arial"/>
        </w:rPr>
        <w:t xml:space="preserve">Wykonawca nie przedłuży </w:t>
      </w:r>
      <w:r w:rsidR="00BF0DD2">
        <w:rPr>
          <w:rFonts w:ascii="Cambria" w:hAnsi="Cambria" w:cs="Arial"/>
        </w:rPr>
        <w:t>Z</w:t>
      </w:r>
      <w:r>
        <w:rPr>
          <w:rFonts w:ascii="Cambria" w:hAnsi="Cambria" w:cs="Arial"/>
        </w:rPr>
        <w:t xml:space="preserve">abezpieczenia </w:t>
      </w:r>
      <w:r w:rsidRPr="005F6762">
        <w:rPr>
          <w:rFonts w:ascii="Cambria" w:hAnsi="Cambria" w:cs="Arial"/>
        </w:rPr>
        <w:t>w terminie wskazanym w Umowie;</w:t>
      </w:r>
    </w:p>
    <w:p w14:paraId="52370075" w14:textId="747974F7"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Ponadto Zamawiającemu przysługuje prawo do odstąpienia od umowy na zasadach określonych w art. 465 Prawa zamówień publicznych.</w:t>
      </w:r>
    </w:p>
    <w:p w14:paraId="1FB09DB6" w14:textId="73E5D653"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Niezależnie od zapisów w ust.1 i 2 powyżej Zamawiającemu przysługuje prawo do odstąpienia od umowy na zasadach określonych w Kodeksie cywilnym</w:t>
      </w:r>
    </w:p>
    <w:p w14:paraId="39F2D20A" w14:textId="25DDC351"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4. </w:t>
      </w:r>
      <w:r w:rsidRPr="00A160CD">
        <w:rPr>
          <w:rFonts w:ascii="Cambria" w:hAnsi="Cambria" w:cs="Arial"/>
        </w:rPr>
        <w:tab/>
        <w:t>Konieczność wielokrotnego dokonywania przez Zamawiającego bezpośredniej zapłaty podwykonawcy lub dalszemu podwykonawcy, o których mowa w § 5 ust. 17 powyżej, lub konieczność dokonania przez Zamawiającego bezpośrednich zapłat na sumę większą niż 5% wartości niniejszej umowy stanowić będzie podstawę do odstąpienia od umowy przez Zamawiającego, z winy Wykonawcy.</w:t>
      </w:r>
    </w:p>
    <w:p w14:paraId="0B2D7F68" w14:textId="2085BC26"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5. </w:t>
      </w:r>
      <w:r w:rsidRPr="00A160CD">
        <w:rPr>
          <w:rFonts w:ascii="Cambria" w:hAnsi="Cambria" w:cs="Arial"/>
        </w:rPr>
        <w:tab/>
        <w:t>Wykonawcy przysługuje prawo odstąpienia od umowy, w szczególności, jeżeli Zamawiający odmawia bez uzasadnionej przyczyny odbioru robót lub podpisania protokołu odbioru robót.</w:t>
      </w:r>
    </w:p>
    <w:p w14:paraId="08BCCFAE" w14:textId="4E59E938"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6. </w:t>
      </w:r>
      <w:r w:rsidRPr="00A160CD">
        <w:rPr>
          <w:rFonts w:ascii="Cambria" w:hAnsi="Cambria" w:cs="Arial"/>
        </w:rPr>
        <w:tab/>
        <w:t xml:space="preserve">Odstąpienie od Umowy przez którąkolwiek ze Stron powinno nastąpić w formie pisemnej pod rygorem nieważności, z podaniem przyczyny odstąpienia, w terminie 30 dni od powzięcia wiadomości o okolicznościach określonych w ust. 1-5, nie później niż w terminie 30 dni od dnia zakończeniu wykonania przedmiotu zamówienia określonego w § 3 ust. </w:t>
      </w:r>
      <w:r w:rsidR="00332DEC">
        <w:rPr>
          <w:rFonts w:ascii="Cambria" w:hAnsi="Cambria" w:cs="Arial"/>
        </w:rPr>
        <w:t>5</w:t>
      </w:r>
      <w:r w:rsidR="00332DEC" w:rsidRPr="00A160CD">
        <w:rPr>
          <w:rFonts w:ascii="Cambria" w:hAnsi="Cambria" w:cs="Arial"/>
        </w:rPr>
        <w:t xml:space="preserve"> </w:t>
      </w:r>
      <w:r w:rsidRPr="00A160CD">
        <w:rPr>
          <w:rFonts w:ascii="Cambria" w:hAnsi="Cambria" w:cs="Arial"/>
        </w:rPr>
        <w:t xml:space="preserve">umowy tj. terminu </w:t>
      </w:r>
      <w:r w:rsidR="00332DEC">
        <w:rPr>
          <w:rFonts w:ascii="Cambria" w:hAnsi="Cambria" w:cs="Arial"/>
        </w:rPr>
        <w:t>56 dni</w:t>
      </w:r>
      <w:r w:rsidRPr="00A160CD">
        <w:rPr>
          <w:rFonts w:ascii="Cambria" w:hAnsi="Cambria" w:cs="Arial"/>
        </w:rPr>
        <w:t xml:space="preserve"> od dnia podpisania umowy.</w:t>
      </w:r>
    </w:p>
    <w:p w14:paraId="6AE96FA9" w14:textId="5D044ED9"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7. </w:t>
      </w:r>
      <w:r w:rsidRPr="00A160CD">
        <w:rPr>
          <w:rFonts w:ascii="Cambria" w:hAnsi="Cambria" w:cs="Arial"/>
        </w:rPr>
        <w:tab/>
        <w:t>W przypadku odstąpienia od umowy lub przerwania robót przez Zamawiającego z przyczyn niezależnych od Wykonawcy, Zamawiający jest obowiązany:</w:t>
      </w:r>
    </w:p>
    <w:p w14:paraId="186D93B8" w14:textId="190B654C"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odebrać wykonane lub przerwane roboty,</w:t>
      </w:r>
    </w:p>
    <w:p w14:paraId="33C4F36D" w14:textId="2C0E7449"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zapłacić za wykonane roboty do dnia odstąpienia, chyba że Zamawiający zgłosi zastrzeżenia, co do jakości wykonanych robót,</w:t>
      </w:r>
    </w:p>
    <w:p w14:paraId="25BB7B62" w14:textId="31B3F3AB"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zapłacić za zabezpieczenie przerwanych robót,</w:t>
      </w:r>
    </w:p>
    <w:p w14:paraId="3F5AB92C" w14:textId="63E64D25"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odkupić materiały, konstrukcje lub urządzenia, które nie mogą być przez Wykonawcę wykorzystane do realizacji innych robót nie objętych niniejszą umową,</w:t>
      </w:r>
    </w:p>
    <w:p w14:paraId="232BF0A2" w14:textId="70C5C291"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przejąć od Wykonawcy pod swój dozór plac budowy.</w:t>
      </w:r>
    </w:p>
    <w:p w14:paraId="1305E22C" w14:textId="77777777" w:rsidR="00903AE7" w:rsidRPr="00A160CD" w:rsidRDefault="00903AE7" w:rsidP="002E780F">
      <w:pPr>
        <w:spacing w:after="0" w:line="240" w:lineRule="auto"/>
        <w:ind w:left="426" w:hanging="426"/>
        <w:jc w:val="both"/>
        <w:rPr>
          <w:rFonts w:ascii="Cambria" w:hAnsi="Cambria" w:cs="Arial"/>
        </w:rPr>
      </w:pPr>
    </w:p>
    <w:p w14:paraId="04319421" w14:textId="084571C1"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E96D2C" w:rsidRPr="00A160CD">
        <w:rPr>
          <w:rFonts w:ascii="Cambria" w:hAnsi="Cambria" w:cs="Arial"/>
          <w:b/>
          <w:bCs/>
        </w:rPr>
        <w:t>7</w:t>
      </w:r>
    </w:p>
    <w:p w14:paraId="7D0C6CE8" w14:textId="7B791B74" w:rsidR="00900B62" w:rsidRPr="00A160CD" w:rsidRDefault="00903AE7" w:rsidP="002E780F">
      <w:pPr>
        <w:spacing w:after="0" w:line="240" w:lineRule="auto"/>
        <w:jc w:val="center"/>
        <w:rPr>
          <w:rFonts w:ascii="Cambria" w:hAnsi="Cambria" w:cs="Arial"/>
          <w:b/>
          <w:bCs/>
        </w:rPr>
      </w:pPr>
      <w:r w:rsidRPr="00A160CD">
        <w:rPr>
          <w:rFonts w:ascii="Cambria" w:hAnsi="Cambria" w:cs="Arial"/>
          <w:b/>
          <w:bCs/>
        </w:rPr>
        <w:t>Rozliczenie robót</w:t>
      </w:r>
    </w:p>
    <w:p w14:paraId="0FC4F858" w14:textId="394BCCF7" w:rsidR="00903AE7" w:rsidRPr="00A160CD" w:rsidRDefault="00900B62" w:rsidP="00903AE7">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r>
      <w:r w:rsidR="00903AE7" w:rsidRPr="00A160CD">
        <w:rPr>
          <w:rFonts w:ascii="Cambria" w:hAnsi="Cambria" w:cs="Arial"/>
        </w:rPr>
        <w:t xml:space="preserve">Odbiory częściowe oraz odbiory robót zanikających lub ulegających zakryciu dokonywane będą przez Zamawiającego z udziałem Inspektora Nadzoru na podstawie pisemnego zgłoszenia w </w:t>
      </w:r>
      <w:r w:rsidR="000577D3" w:rsidRPr="00A160CD">
        <w:rPr>
          <w:rFonts w:ascii="Cambria" w:hAnsi="Cambria" w:cs="Arial"/>
        </w:rPr>
        <w:t>d</w:t>
      </w:r>
      <w:r w:rsidR="00903AE7" w:rsidRPr="00A160CD">
        <w:rPr>
          <w:rFonts w:ascii="Cambria" w:hAnsi="Cambria" w:cs="Arial"/>
        </w:rPr>
        <w:t xml:space="preserve">zienniku </w:t>
      </w:r>
      <w:r w:rsidR="000577D3" w:rsidRPr="00A160CD">
        <w:rPr>
          <w:rFonts w:ascii="Cambria" w:hAnsi="Cambria" w:cs="Arial"/>
        </w:rPr>
        <w:t>b</w:t>
      </w:r>
      <w:r w:rsidR="00903AE7" w:rsidRPr="00A160CD">
        <w:rPr>
          <w:rFonts w:ascii="Cambria" w:hAnsi="Cambria" w:cs="Arial"/>
        </w:rPr>
        <w:t>udowy przez Wykonawcę o gotowości do odbioru danego elementu / etapu robót w ciągu 7 dni od daty zgłoszenia.</w:t>
      </w:r>
    </w:p>
    <w:p w14:paraId="7F53946B" w14:textId="3E5CEBE5"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lastRenderedPageBreak/>
        <w:t xml:space="preserve">2. </w:t>
      </w:r>
      <w:r w:rsidRPr="00A160CD">
        <w:rPr>
          <w:rFonts w:ascii="Cambria" w:hAnsi="Cambria" w:cs="Arial"/>
        </w:rPr>
        <w:tab/>
        <w:t>Komisyjny odbiór końcowy robót zorganizowany będzie przez Zamawiającego w terminie 7 dni od daty zgłoszenia w dzienniku budowy przez Wykonawcę o gotowości do odbioru końcowego robót i potwierdzenia gotowości wykonanych robót</w:t>
      </w:r>
      <w:r w:rsidR="00E96D2C" w:rsidRPr="00A160CD">
        <w:rPr>
          <w:rFonts w:ascii="Cambria" w:hAnsi="Cambria" w:cs="Arial"/>
        </w:rPr>
        <w:t xml:space="preserve"> </w:t>
      </w:r>
      <w:r w:rsidRPr="00A160CD">
        <w:rPr>
          <w:rFonts w:ascii="Cambria" w:hAnsi="Cambria" w:cs="Arial"/>
        </w:rPr>
        <w:t>do odbioru przez inspektora nadzoru.</w:t>
      </w:r>
    </w:p>
    <w:p w14:paraId="7451E9A0" w14:textId="3D9D1AAC"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3. </w:t>
      </w:r>
      <w:r w:rsidR="00E96D2C" w:rsidRPr="00A160CD">
        <w:rPr>
          <w:rFonts w:ascii="Cambria" w:hAnsi="Cambria" w:cs="Arial"/>
        </w:rPr>
        <w:tab/>
      </w:r>
      <w:r w:rsidRPr="00A160CD">
        <w:rPr>
          <w:rFonts w:ascii="Cambria" w:hAnsi="Cambria" w:cs="Arial"/>
        </w:rPr>
        <w:t>Wykonawca wystawia faktury za wykonanie przedmiotu umowy lub jego części na</w:t>
      </w:r>
      <w:r w:rsidR="00E96D2C" w:rsidRPr="00A160CD">
        <w:rPr>
          <w:rFonts w:ascii="Cambria" w:hAnsi="Cambria" w:cs="Arial"/>
        </w:rPr>
        <w:t xml:space="preserve"> </w:t>
      </w:r>
      <w:r w:rsidRPr="00A160CD">
        <w:rPr>
          <w:rFonts w:ascii="Cambria" w:hAnsi="Cambria" w:cs="Arial"/>
        </w:rPr>
        <w:t>podstawie protokołów odbioru częściowego i końcowego robót budowlanych</w:t>
      </w:r>
      <w:r w:rsidR="00E96D2C" w:rsidRPr="00A160CD">
        <w:rPr>
          <w:rFonts w:ascii="Cambria" w:hAnsi="Cambria" w:cs="Arial"/>
        </w:rPr>
        <w:t xml:space="preserve"> </w:t>
      </w:r>
      <w:r w:rsidRPr="00A160CD">
        <w:rPr>
          <w:rFonts w:ascii="Cambria" w:hAnsi="Cambria" w:cs="Arial"/>
        </w:rPr>
        <w:t>dokonanego przy udziale przedstawicieli Zamawiającego. W protokole odbioru</w:t>
      </w:r>
      <w:r w:rsidR="00E96D2C" w:rsidRPr="00A160CD">
        <w:rPr>
          <w:rFonts w:ascii="Cambria" w:hAnsi="Cambria" w:cs="Arial"/>
        </w:rPr>
        <w:t xml:space="preserve"> </w:t>
      </w:r>
      <w:r w:rsidRPr="00A160CD">
        <w:rPr>
          <w:rFonts w:ascii="Cambria" w:hAnsi="Cambria" w:cs="Arial"/>
        </w:rPr>
        <w:t>częściowego i końcowego wykonawca wskaże zakres robót wykonanych przez</w:t>
      </w:r>
      <w:r w:rsidR="00E96D2C" w:rsidRPr="00A160CD">
        <w:rPr>
          <w:rFonts w:ascii="Cambria" w:hAnsi="Cambria" w:cs="Arial"/>
        </w:rPr>
        <w:t xml:space="preserve"> </w:t>
      </w:r>
      <w:r w:rsidRPr="00A160CD">
        <w:rPr>
          <w:rFonts w:ascii="Cambria" w:hAnsi="Cambria" w:cs="Arial"/>
        </w:rPr>
        <w:t>podwykonawcę lub dalszego podwykonawcę oraz wartość należnego im</w:t>
      </w:r>
      <w:r w:rsidR="00E96D2C" w:rsidRPr="00A160CD">
        <w:rPr>
          <w:rFonts w:ascii="Cambria" w:hAnsi="Cambria" w:cs="Arial"/>
        </w:rPr>
        <w:t xml:space="preserve"> </w:t>
      </w:r>
      <w:r w:rsidRPr="00A160CD">
        <w:rPr>
          <w:rFonts w:ascii="Cambria" w:hAnsi="Cambria" w:cs="Arial"/>
        </w:rPr>
        <w:t>wynagrodzenia za tę część robót, której dotyczył odbiór.</w:t>
      </w:r>
    </w:p>
    <w:p w14:paraId="42161171" w14:textId="346A060A" w:rsidR="00903AE7" w:rsidRPr="00A160CD" w:rsidRDefault="00903AE7" w:rsidP="00E96D2C">
      <w:pPr>
        <w:spacing w:after="0" w:line="240" w:lineRule="auto"/>
        <w:ind w:left="426" w:hanging="426"/>
        <w:jc w:val="both"/>
        <w:rPr>
          <w:rFonts w:ascii="Cambria" w:hAnsi="Cambria" w:cs="Arial"/>
        </w:rPr>
      </w:pPr>
      <w:r w:rsidRPr="00A160CD">
        <w:rPr>
          <w:rFonts w:ascii="Cambria" w:hAnsi="Cambria" w:cs="Arial"/>
        </w:rPr>
        <w:t xml:space="preserve">4. </w:t>
      </w:r>
      <w:r w:rsidR="00E96D2C" w:rsidRPr="00A160CD">
        <w:rPr>
          <w:rFonts w:ascii="Cambria" w:hAnsi="Cambria" w:cs="Arial"/>
        </w:rPr>
        <w:tab/>
      </w:r>
      <w:r w:rsidRPr="00A160CD">
        <w:rPr>
          <w:rFonts w:ascii="Cambria" w:hAnsi="Cambria" w:cs="Arial"/>
        </w:rPr>
        <w:t>Podstawą do rozliczenia za roboty będą kosztorysy powykonawcze sporządzone na</w:t>
      </w:r>
      <w:r w:rsidR="00E96D2C" w:rsidRPr="00A160CD">
        <w:rPr>
          <w:rFonts w:ascii="Cambria" w:hAnsi="Cambria" w:cs="Arial"/>
        </w:rPr>
        <w:t xml:space="preserve"> </w:t>
      </w:r>
      <w:r w:rsidRPr="00A160CD">
        <w:rPr>
          <w:rFonts w:ascii="Cambria" w:hAnsi="Cambria" w:cs="Arial"/>
        </w:rPr>
        <w:t>podstawie pomiaru powykonawczego wykonanych oraz przyjętych przez</w:t>
      </w:r>
      <w:r w:rsidR="00E96D2C" w:rsidRPr="00A160CD">
        <w:rPr>
          <w:rFonts w:ascii="Cambria" w:hAnsi="Cambria" w:cs="Arial"/>
        </w:rPr>
        <w:t xml:space="preserve"> </w:t>
      </w:r>
      <w:r w:rsidRPr="00A160CD">
        <w:rPr>
          <w:rFonts w:ascii="Cambria" w:hAnsi="Cambria" w:cs="Arial"/>
        </w:rPr>
        <w:t>Zamawiającego robót budowlanych.</w:t>
      </w:r>
    </w:p>
    <w:p w14:paraId="3196E2E9" w14:textId="516511E2"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5. </w:t>
      </w:r>
      <w:r w:rsidR="00E96D2C" w:rsidRPr="00A160CD">
        <w:rPr>
          <w:rFonts w:ascii="Cambria" w:hAnsi="Cambria" w:cs="Arial"/>
        </w:rPr>
        <w:tab/>
      </w:r>
      <w:r w:rsidRPr="00A160CD">
        <w:rPr>
          <w:rFonts w:ascii="Cambria" w:hAnsi="Cambria" w:cs="Arial"/>
        </w:rPr>
        <w:t>Jeżeli w protokole odbioru robót stwierdzone zostaną wady Zamawiający może</w:t>
      </w:r>
      <w:r w:rsidR="00E96D2C" w:rsidRPr="00A160CD">
        <w:rPr>
          <w:rFonts w:ascii="Cambria" w:hAnsi="Cambria" w:cs="Arial"/>
        </w:rPr>
        <w:t xml:space="preserve"> </w:t>
      </w:r>
      <w:r w:rsidRPr="00A160CD">
        <w:rPr>
          <w:rFonts w:ascii="Cambria" w:hAnsi="Cambria" w:cs="Arial"/>
        </w:rPr>
        <w:t>żądać ich usunięcia w wyznaczonym terminie przesuwając tym samym termin</w:t>
      </w:r>
      <w:r w:rsidR="00E96D2C" w:rsidRPr="00A160CD">
        <w:rPr>
          <w:rFonts w:ascii="Cambria" w:hAnsi="Cambria" w:cs="Arial"/>
        </w:rPr>
        <w:t xml:space="preserve"> </w:t>
      </w:r>
      <w:r w:rsidRPr="00A160CD">
        <w:rPr>
          <w:rFonts w:ascii="Cambria" w:hAnsi="Cambria" w:cs="Arial"/>
        </w:rPr>
        <w:t>wypłaty wynagrodzenia do czasu usunięcia wad. Gdy wady nie dają się usunąć,</w:t>
      </w:r>
      <w:r w:rsidR="00E96D2C" w:rsidRPr="00A160CD">
        <w:rPr>
          <w:rFonts w:ascii="Cambria" w:hAnsi="Cambria" w:cs="Arial"/>
        </w:rPr>
        <w:t xml:space="preserve"> </w:t>
      </w:r>
      <w:r w:rsidRPr="00A160CD">
        <w:rPr>
          <w:rFonts w:ascii="Cambria" w:hAnsi="Cambria" w:cs="Arial"/>
        </w:rPr>
        <w:t>Zamawiający może obniżyć wynagrodzenie w odpowiednim stosunku, niezależnie</w:t>
      </w:r>
      <w:r w:rsidR="00E96D2C" w:rsidRPr="00A160CD">
        <w:rPr>
          <w:rFonts w:ascii="Cambria" w:hAnsi="Cambria" w:cs="Arial"/>
        </w:rPr>
        <w:t xml:space="preserve"> </w:t>
      </w:r>
      <w:r w:rsidRPr="00A160CD">
        <w:rPr>
          <w:rFonts w:ascii="Cambria" w:hAnsi="Cambria" w:cs="Arial"/>
        </w:rPr>
        <w:t>od ewentualnego roszczenia odszkodowawczego.</w:t>
      </w:r>
    </w:p>
    <w:p w14:paraId="4EA48CE7" w14:textId="0FA8C819"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6. </w:t>
      </w:r>
      <w:r w:rsidR="00E96D2C" w:rsidRPr="00A160CD">
        <w:rPr>
          <w:rFonts w:ascii="Cambria" w:hAnsi="Cambria" w:cs="Arial"/>
        </w:rPr>
        <w:tab/>
      </w:r>
      <w:r w:rsidRPr="00A160CD">
        <w:rPr>
          <w:rFonts w:ascii="Cambria" w:hAnsi="Cambria" w:cs="Arial"/>
        </w:rPr>
        <w:t>Zamawiający ma prawo usunąć samodzielnie lub przy pomocy osób trzecich usterki,</w:t>
      </w:r>
      <w:r w:rsidR="00E96D2C" w:rsidRPr="00A160CD">
        <w:rPr>
          <w:rFonts w:ascii="Cambria" w:hAnsi="Cambria" w:cs="Arial"/>
        </w:rPr>
        <w:t xml:space="preserve"> </w:t>
      </w:r>
      <w:r w:rsidRPr="00A160CD">
        <w:rPr>
          <w:rFonts w:ascii="Cambria" w:hAnsi="Cambria" w:cs="Arial"/>
        </w:rPr>
        <w:t>które nie zostały usunięte przez Wykonawcę w terminie określonym przez</w:t>
      </w:r>
      <w:r w:rsidR="00E96D2C" w:rsidRPr="00A160CD">
        <w:rPr>
          <w:rFonts w:ascii="Cambria" w:hAnsi="Cambria" w:cs="Arial"/>
        </w:rPr>
        <w:t xml:space="preserve"> </w:t>
      </w:r>
      <w:r w:rsidRPr="00A160CD">
        <w:rPr>
          <w:rFonts w:ascii="Cambria" w:hAnsi="Cambria" w:cs="Arial"/>
        </w:rPr>
        <w:t>Zamawiającego, na koszt i ryzyko Wykonawcy.</w:t>
      </w:r>
    </w:p>
    <w:p w14:paraId="129BAC41" w14:textId="5709CA6B" w:rsidR="00900B62"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7. </w:t>
      </w:r>
      <w:r w:rsidR="00E96D2C" w:rsidRPr="00A160CD">
        <w:rPr>
          <w:rFonts w:ascii="Cambria" w:hAnsi="Cambria" w:cs="Arial"/>
        </w:rPr>
        <w:tab/>
      </w:r>
      <w:r w:rsidRPr="00A160CD">
        <w:rPr>
          <w:rFonts w:ascii="Cambria" w:hAnsi="Cambria" w:cs="Arial"/>
        </w:rPr>
        <w:t>Za dzień zakończenia robót i wykonania przedmiotu umowy strony uznają dzień, w</w:t>
      </w:r>
      <w:r w:rsidR="00E96D2C" w:rsidRPr="00A160CD">
        <w:rPr>
          <w:rFonts w:ascii="Cambria" w:hAnsi="Cambria" w:cs="Arial"/>
        </w:rPr>
        <w:t xml:space="preserve"> </w:t>
      </w:r>
      <w:r w:rsidRPr="00A160CD">
        <w:rPr>
          <w:rFonts w:ascii="Cambria" w:hAnsi="Cambria" w:cs="Arial"/>
        </w:rPr>
        <w:t>którym strony dokonają odbioru końcowego robót bez zastrzeżeń.</w:t>
      </w:r>
    </w:p>
    <w:p w14:paraId="792BFCD3" w14:textId="77777777" w:rsidR="00900B62" w:rsidRPr="00A160CD" w:rsidRDefault="00900B62" w:rsidP="00900B62">
      <w:pPr>
        <w:spacing w:after="0" w:line="240" w:lineRule="auto"/>
        <w:jc w:val="both"/>
        <w:rPr>
          <w:rFonts w:ascii="Cambria" w:hAnsi="Cambria" w:cs="Arial"/>
        </w:rPr>
      </w:pPr>
    </w:p>
    <w:p w14:paraId="278F18E0" w14:textId="2F188964"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E96D2C" w:rsidRPr="00A160CD">
        <w:rPr>
          <w:rFonts w:ascii="Cambria" w:hAnsi="Cambria" w:cs="Arial"/>
          <w:b/>
          <w:bCs/>
        </w:rPr>
        <w:t>8</w:t>
      </w:r>
    </w:p>
    <w:p w14:paraId="37BA0458" w14:textId="1AB1E0CE" w:rsidR="00900B62" w:rsidRPr="00A160CD" w:rsidRDefault="00E96D2C" w:rsidP="002E780F">
      <w:pPr>
        <w:spacing w:after="0" w:line="240" w:lineRule="auto"/>
        <w:jc w:val="center"/>
        <w:rPr>
          <w:rFonts w:ascii="Cambria" w:hAnsi="Cambria" w:cs="Arial"/>
          <w:b/>
          <w:bCs/>
        </w:rPr>
      </w:pPr>
      <w:r w:rsidRPr="00A160CD">
        <w:rPr>
          <w:rFonts w:ascii="Cambria" w:hAnsi="Cambria" w:cs="Arial"/>
          <w:b/>
          <w:bCs/>
        </w:rPr>
        <w:t>Kary umowne</w:t>
      </w:r>
    </w:p>
    <w:p w14:paraId="430E45C7" w14:textId="79D06705" w:rsidR="00E96D2C" w:rsidRPr="00A160CD" w:rsidRDefault="00900B62" w:rsidP="00E96D2C">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r>
      <w:r w:rsidR="00E96D2C" w:rsidRPr="00A160CD">
        <w:rPr>
          <w:rFonts w:ascii="Cambria" w:hAnsi="Cambria" w:cs="Arial"/>
        </w:rPr>
        <w:t>Wykonawca zapłaci Zamawiającemu kary umowne:</w:t>
      </w:r>
    </w:p>
    <w:p w14:paraId="7D45A8E1" w14:textId="69FF2BD9"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za odstąpienie od umowy przez Zamawiającego z przyczyn, za które ponosi odpowiedzialność Wykonawca, w wysokości 10% łącznego wynagrodzenia brutto określonego w § 5 ust 1 umowy,</w:t>
      </w:r>
    </w:p>
    <w:p w14:paraId="1BE5E674" w14:textId="15A3A482"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za zwłokę w wykonaniu przedmiotu umowy w terminie, o którym mowa w § 2 w wysokości 0,2% łącznego wynagrodzenia brutto określonego w § 5 ust 1 umowy, za każdy dzień zwłoki</w:t>
      </w:r>
      <w:r w:rsidR="008843C9" w:rsidRPr="00A160CD">
        <w:rPr>
          <w:rFonts w:ascii="Cambria" w:hAnsi="Cambria" w:cs="Arial"/>
        </w:rPr>
        <w:t xml:space="preserve">, </w:t>
      </w:r>
      <w:bookmarkStart w:id="2" w:name="_Hlk79490668"/>
      <w:r w:rsidR="008843C9" w:rsidRPr="00A160CD">
        <w:rPr>
          <w:rFonts w:ascii="Cambria" w:hAnsi="Cambria" w:cs="Arial"/>
        </w:rPr>
        <w:t xml:space="preserve">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bookmarkEnd w:id="2"/>
      <w:r w:rsidRPr="00A160CD">
        <w:rPr>
          <w:rFonts w:ascii="Cambria" w:hAnsi="Cambria" w:cs="Arial"/>
        </w:rPr>
        <w:t>,</w:t>
      </w:r>
    </w:p>
    <w:p w14:paraId="7039416D" w14:textId="2B23FB4E"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za zwłokę w usunięciu wad stwierdzonych przy odbiorze lub w okresie gwarancji i rękojmi w wysokości 0,2% łącznego wynagrodzenia brutto określonego w § 5 ust 1 umowy, za każdy dzień zwłoki, liczonej od dnia wyznaczonego na usunięcie wad</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0D03549D" w14:textId="6F4A8D60"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 xml:space="preserve">w przypadku braku zapłaty lub nieterminowej zapłaty wynagrodzenia należnego podwykonawcom lub dalszym podwykonawcom – w wysokości 0,2% łącznego wynagrodzenia brutto określonego w § 5 ust 1 umowy, za każdy rozpoczęty dzień </w:t>
      </w:r>
      <w:r w:rsidR="00380BFC">
        <w:rPr>
          <w:rFonts w:ascii="Cambria" w:hAnsi="Cambria" w:cs="Arial"/>
        </w:rPr>
        <w:t>zwłoki</w:t>
      </w:r>
      <w:r w:rsidR="00380BFC" w:rsidRPr="00A160CD">
        <w:rPr>
          <w:rFonts w:ascii="Cambria" w:hAnsi="Cambria" w:cs="Arial"/>
        </w:rPr>
        <w:t xml:space="preserve"> </w:t>
      </w:r>
      <w:r w:rsidRPr="00A160CD">
        <w:rPr>
          <w:rFonts w:ascii="Cambria" w:hAnsi="Cambria" w:cs="Arial"/>
        </w:rPr>
        <w:t>w zapłacie tegoż wynagrodzenia</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755962C9" w14:textId="3C1FFF26"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 xml:space="preserve">w przypadku nieprzedłożenia do zaakceptowania Zamawiającemu projektu umowy o podwykonawstwo, której przedmiotem są roboty budowlane lub projektu jej zmiany – w wysokości 0,2% łącznego wynagrodzenia brutto określonego w § 5 ust 1 umowy, za każdy rozpoczęty dzień </w:t>
      </w:r>
      <w:r w:rsidR="00380BFC">
        <w:rPr>
          <w:rFonts w:ascii="Cambria" w:hAnsi="Cambria" w:cs="Arial"/>
        </w:rPr>
        <w:t>zwłoki</w:t>
      </w:r>
      <w:r w:rsidR="00380BFC" w:rsidRPr="00A160CD">
        <w:rPr>
          <w:rFonts w:ascii="Cambria" w:hAnsi="Cambria" w:cs="Arial"/>
        </w:rPr>
        <w:t xml:space="preserve"> </w:t>
      </w:r>
      <w:r w:rsidRPr="00A160CD">
        <w:rPr>
          <w:rFonts w:ascii="Cambria" w:hAnsi="Cambria" w:cs="Arial"/>
        </w:rPr>
        <w:t>w stosunku do terminu określonego w niniejszej umowie na realizację tychże obowiązków</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4AEEE05E" w14:textId="18BFE670"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 xml:space="preserve">w przypadku nieprzedłożenia Zamawiającemu poświadczonej za zgodność z oryginałem kopii umowy o podwykonawstwo lub jej zmiany – w wysokości 0,2% łącznego wynagrodzenia brutto określonego w § 5 ust 1 umowy, za każdy rozpoczęty dzień </w:t>
      </w:r>
      <w:r w:rsidR="00380BFC">
        <w:rPr>
          <w:rFonts w:ascii="Cambria" w:hAnsi="Cambria" w:cs="Arial"/>
        </w:rPr>
        <w:t>zwłoki</w:t>
      </w:r>
      <w:r w:rsidR="00380BFC" w:rsidRPr="00A160CD">
        <w:rPr>
          <w:rFonts w:ascii="Cambria" w:hAnsi="Cambria" w:cs="Arial"/>
        </w:rPr>
        <w:t xml:space="preserve"> </w:t>
      </w:r>
      <w:r w:rsidRPr="00A160CD">
        <w:rPr>
          <w:rFonts w:ascii="Cambria" w:hAnsi="Cambria" w:cs="Arial"/>
        </w:rPr>
        <w:t>w stosunku do terminu określonego w niniejszej umowie na realizację tychże obowiązków</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22FD9F1E" w14:textId="60681DA8"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lastRenderedPageBreak/>
        <w:t xml:space="preserve">w przypadku braku zmiany umowy o podwykonawstwo w zakresie terminu zapłaty – w wysokości 0,2% łącznego wynagrodzenia brutto określonego w § 5 ust 1 umowy, za każdy rozpoczęty dzień </w:t>
      </w:r>
      <w:r w:rsidR="00B918F2">
        <w:rPr>
          <w:rFonts w:ascii="Cambria" w:hAnsi="Cambria" w:cs="Arial"/>
        </w:rPr>
        <w:t>zwłoki</w:t>
      </w:r>
      <w:r w:rsidR="00B918F2" w:rsidRPr="00A160CD">
        <w:rPr>
          <w:rFonts w:ascii="Cambria" w:hAnsi="Cambria" w:cs="Arial"/>
        </w:rPr>
        <w:t xml:space="preserve"> </w:t>
      </w:r>
      <w:r w:rsidRPr="00A160CD">
        <w:rPr>
          <w:rFonts w:ascii="Cambria" w:hAnsi="Cambria" w:cs="Arial"/>
        </w:rPr>
        <w:t>w stosunku do terminu wskazanego przez Zamawiającego</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76CE16B7" w14:textId="26C66D7C"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w przypadku i w sposób, o którym mowa w § 12 ust. 3</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6E71C828" w14:textId="77777777" w:rsidR="00E96D2C" w:rsidRPr="00A160CD" w:rsidRDefault="00E96D2C" w:rsidP="00E96D2C">
      <w:pPr>
        <w:spacing w:after="0" w:line="240" w:lineRule="auto"/>
        <w:ind w:left="426" w:hanging="426"/>
        <w:jc w:val="both"/>
        <w:rPr>
          <w:rFonts w:ascii="Cambria" w:hAnsi="Cambria" w:cs="Arial"/>
        </w:rPr>
      </w:pPr>
    </w:p>
    <w:p w14:paraId="7A33C7F7" w14:textId="2F9EBFD8"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Zamawiający zapłaci Wykonawcy karę umowną za odstąpienie od umowy przez Wykonawcę z przyczyn, za które ponosi odpowiedzialność Zamawiający, w wysokości 10% łącznego wynagrodzenia brutto określonego w § 5 ust 1 umowy, za wyjątkiem przypadku określonego w art. 456 ust. 1 Prawa zamówień publicznych.</w:t>
      </w:r>
    </w:p>
    <w:p w14:paraId="2F8B49FD" w14:textId="13CB1167"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Zamawiający ma prawo kumulować kary umowne określone w ust. 1</w:t>
      </w:r>
      <w:r w:rsidR="005F6762">
        <w:rPr>
          <w:rFonts w:ascii="Cambria" w:hAnsi="Cambria" w:cs="Arial"/>
        </w:rPr>
        <w:t>.</w:t>
      </w:r>
      <w:r w:rsidR="005F6762" w:rsidRPr="00A160CD">
        <w:rPr>
          <w:rFonts w:ascii="Cambria" w:hAnsi="Cambria" w:cs="Arial"/>
        </w:rPr>
        <w:t xml:space="preserve"> </w:t>
      </w:r>
      <w:r w:rsidR="005F6762" w:rsidRPr="005F6762">
        <w:rPr>
          <w:rFonts w:ascii="Cambria" w:hAnsi="Cambria" w:cs="Arial"/>
        </w:rPr>
        <w:t xml:space="preserve">Łączna wysokość kar umownych jaką Zamawiający może naliczyć Wykonawcy nie może przekroczyć </w:t>
      </w:r>
      <w:r w:rsidR="008843C9" w:rsidRPr="00A160CD">
        <w:rPr>
          <w:rFonts w:ascii="Cambria" w:hAnsi="Cambria" w:cs="Arial"/>
        </w:rPr>
        <w:t xml:space="preserve">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 xml:space="preserve">. </w:t>
      </w:r>
    </w:p>
    <w:p w14:paraId="24A88C9D" w14:textId="2032BE8E"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4. </w:t>
      </w:r>
      <w:r w:rsidRPr="00A160CD">
        <w:rPr>
          <w:rFonts w:ascii="Cambria" w:hAnsi="Cambria" w:cs="Arial"/>
        </w:rPr>
        <w:tab/>
        <w:t>Strony mają prawo dochodzić odszkodowania uzupełniającego na zasadach ogólnych kodeksu cywilnego, jeżeli szkoda przewyższy wysokość kar umownych.</w:t>
      </w:r>
    </w:p>
    <w:p w14:paraId="769FAF5B" w14:textId="6C0E3BDB" w:rsidR="00900B62"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5. </w:t>
      </w:r>
      <w:r w:rsidRPr="00A160CD">
        <w:rPr>
          <w:rFonts w:ascii="Cambria" w:hAnsi="Cambria" w:cs="Arial"/>
        </w:rPr>
        <w:tab/>
        <w:t>Zamawiający zastrzega sobie prawo potrącenia kar umownych z wynagrodzenia Wykonawcy</w:t>
      </w:r>
      <w:r w:rsidR="008843C9" w:rsidRPr="00A160CD">
        <w:rPr>
          <w:rFonts w:ascii="Cambria" w:hAnsi="Cambria" w:cs="Arial"/>
        </w:rPr>
        <w:t>, o ile obowiązujące powszechnie przepisy prawa nie stanowią inaczej</w:t>
      </w:r>
      <w:r w:rsidRPr="00A160CD">
        <w:rPr>
          <w:rFonts w:ascii="Cambria" w:hAnsi="Cambria" w:cs="Arial"/>
        </w:rPr>
        <w:t>.</w:t>
      </w:r>
    </w:p>
    <w:p w14:paraId="6717392F" w14:textId="77777777" w:rsidR="00900B62" w:rsidRPr="00A160CD" w:rsidRDefault="00900B62" w:rsidP="00900B62">
      <w:pPr>
        <w:spacing w:after="0" w:line="240" w:lineRule="auto"/>
        <w:jc w:val="both"/>
        <w:rPr>
          <w:rFonts w:ascii="Cambria" w:hAnsi="Cambria" w:cs="Arial"/>
        </w:rPr>
      </w:pPr>
    </w:p>
    <w:p w14:paraId="00F9AC0D" w14:textId="211CB921"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E96D2C" w:rsidRPr="00A160CD">
        <w:rPr>
          <w:rFonts w:ascii="Cambria" w:hAnsi="Cambria" w:cs="Arial"/>
          <w:b/>
          <w:bCs/>
        </w:rPr>
        <w:t>9</w:t>
      </w:r>
    </w:p>
    <w:p w14:paraId="054A1863" w14:textId="702383AD" w:rsidR="00900B62" w:rsidRPr="00A160CD" w:rsidRDefault="00E96D2C" w:rsidP="002E780F">
      <w:pPr>
        <w:spacing w:after="0" w:line="240" w:lineRule="auto"/>
        <w:jc w:val="center"/>
        <w:rPr>
          <w:rFonts w:ascii="Cambria" w:hAnsi="Cambria" w:cs="Arial"/>
          <w:b/>
          <w:bCs/>
        </w:rPr>
      </w:pPr>
      <w:r w:rsidRPr="00A160CD">
        <w:rPr>
          <w:rFonts w:ascii="Cambria" w:hAnsi="Cambria" w:cs="Arial"/>
          <w:b/>
          <w:bCs/>
        </w:rPr>
        <w:t>Gwarancja i rękojmia</w:t>
      </w:r>
    </w:p>
    <w:p w14:paraId="1870B109" w14:textId="2EFB6FD8" w:rsidR="00E96D2C" w:rsidRPr="00A160CD" w:rsidRDefault="00900B62" w:rsidP="00E96D2C">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r>
      <w:r w:rsidR="00E96D2C" w:rsidRPr="00A160CD">
        <w:rPr>
          <w:rFonts w:ascii="Cambria" w:hAnsi="Cambria" w:cs="Arial"/>
        </w:rPr>
        <w:t>Wykonawca udziela Zamawiającemu gwarancji na wykonany przedmiot umowy, a pisemny dokument gwarancyjny jako dokument określający uprawnienia i obowiązki Zamawiającego zostanie dołączony do końcowego protokołu odbioru wykonanych robót. Okres obowiązywania gwarancji wynosi ……. miesięcy - na wykonane roboty budowlane wraz z wbudowanymi materiałami i urządzeniami, licząc od daty podpisania protokołu odbioru końcowego wykonanych robót.</w:t>
      </w:r>
    </w:p>
    <w:p w14:paraId="64027E44" w14:textId="2DC4A9D7"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W okresie gwarancji Wykonawca, na wezwanie Zamawiającego zobowiązany będzie do nieodpłatnego usunięcia wszelkich wad przedmiotu umowy, stwierdzonych przez Zamawiającego, w terminie wyznaczonym przez Zamawiającego.</w:t>
      </w:r>
    </w:p>
    <w:p w14:paraId="3F5FB7BD" w14:textId="6CB47871"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O wykryciu wady Zamawiający zawiadomi Wykonawcę na piśmie podając termin i miejsce oględzin. Istnienie wady stwierdza się protokolarnie. Niestawiennictwo Wykonawcy w dacie i miejscu wskazanym przez Zamawiającego będzie równoznaczne z uznaniem przez Wykonawcę wad zgłoszonych przez Zamawiającego.</w:t>
      </w:r>
    </w:p>
    <w:p w14:paraId="75596E48" w14:textId="627D70FF"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4. </w:t>
      </w:r>
      <w:r w:rsidRPr="00A160CD">
        <w:rPr>
          <w:rFonts w:ascii="Cambria" w:hAnsi="Cambria" w:cs="Arial"/>
        </w:rPr>
        <w:tab/>
        <w:t>Po bezskutecznym upływie terminu wyznaczonego przez Zamawiającego na usunięcie wad, Zamawiający będzie uprawniony, bez upoważnienia sądowego, do powierzenia usunięcia wad lub szkód nimi spowodowanych osobom trzecim, na koszt i niebezpieczeństwo Wykonawcy, z zachowaniem uprawnień do kar umownych od Wykonawcy i odszkodowania uzupełniającego.</w:t>
      </w:r>
    </w:p>
    <w:p w14:paraId="0C628D92" w14:textId="3F67B924" w:rsidR="00900B62" w:rsidRPr="00A160CD" w:rsidRDefault="00E96D2C" w:rsidP="00E96D2C">
      <w:pPr>
        <w:spacing w:after="0" w:line="240" w:lineRule="auto"/>
        <w:ind w:left="426" w:hanging="426"/>
        <w:jc w:val="both"/>
        <w:rPr>
          <w:rFonts w:ascii="Cambria" w:hAnsi="Cambria" w:cs="Arial"/>
        </w:rPr>
      </w:pPr>
      <w:r w:rsidRPr="00A160CD">
        <w:rPr>
          <w:rFonts w:ascii="Cambria" w:hAnsi="Cambria" w:cs="Arial"/>
        </w:rPr>
        <w:t>5.</w:t>
      </w:r>
      <w:r w:rsidRPr="00A160CD">
        <w:rPr>
          <w:rFonts w:ascii="Cambria" w:hAnsi="Cambria" w:cs="Arial"/>
        </w:rPr>
        <w:tab/>
        <w:t xml:space="preserve">Niezależnie od uprawnień wynikających z tytułu gwarancji, Zamawiającemu przysługują uprawnienia z tytułu rękojmi za wady fizyczne i prawne przedmiotu umowy tj. </w:t>
      </w:r>
      <w:r w:rsidR="008F03B2" w:rsidRPr="008F03B2">
        <w:rPr>
          <w:rFonts w:ascii="Cambria" w:hAnsi="Cambria" w:cs="Arial"/>
        </w:rPr>
        <w:t>„Rewitalizacja dróg leśnych na terenie Nadleśnictwa Siewierz”</w:t>
      </w:r>
      <w:r w:rsidRPr="00A160CD">
        <w:rPr>
          <w:rFonts w:ascii="Cambria" w:hAnsi="Cambria" w:cs="Arial"/>
        </w:rPr>
        <w:t>, zgodnie z postanowieniami ustawy Kodeks cywilny, przy czym strony postanawiają rozszerzyć okres rękojmi na okres ……….. miesięcy, który rozpoczyna bieg po podpisaniu protokołu odbioru końcowego.</w:t>
      </w:r>
      <w:r w:rsidR="00900B62" w:rsidRPr="00A160CD">
        <w:rPr>
          <w:rFonts w:ascii="Cambria" w:hAnsi="Cambria" w:cs="Arial"/>
        </w:rPr>
        <w:t xml:space="preserve"> </w:t>
      </w:r>
    </w:p>
    <w:p w14:paraId="3BDDD276" w14:textId="77777777" w:rsidR="00900B62" w:rsidRPr="00A160CD" w:rsidRDefault="00900B62" w:rsidP="00900B62">
      <w:pPr>
        <w:spacing w:after="0" w:line="240" w:lineRule="auto"/>
        <w:jc w:val="both"/>
        <w:rPr>
          <w:rFonts w:ascii="Cambria" w:hAnsi="Cambria" w:cs="Arial"/>
        </w:rPr>
      </w:pPr>
    </w:p>
    <w:p w14:paraId="47DFCA17" w14:textId="3B2712D6"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1</w:t>
      </w:r>
      <w:r w:rsidR="00345809" w:rsidRPr="00A160CD">
        <w:rPr>
          <w:rFonts w:ascii="Cambria" w:hAnsi="Cambria" w:cs="Arial"/>
          <w:b/>
          <w:bCs/>
        </w:rPr>
        <w:t>0</w:t>
      </w:r>
    </w:p>
    <w:p w14:paraId="6F58AA4C" w14:textId="7ED75CCC"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Z</w:t>
      </w:r>
      <w:r w:rsidR="00345809" w:rsidRPr="00A160CD">
        <w:rPr>
          <w:rFonts w:ascii="Cambria" w:hAnsi="Cambria" w:cs="Arial"/>
          <w:b/>
          <w:bCs/>
        </w:rPr>
        <w:t>miany w umowie</w:t>
      </w:r>
    </w:p>
    <w:p w14:paraId="2268E23E"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Zamawiający dopuszcza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2CBC2197"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Zamawiający przewiduje możliwość dokonania następujących zmian Umowy:</w:t>
      </w:r>
    </w:p>
    <w:p w14:paraId="4861791E"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lastRenderedPageBreak/>
        <w:t>Dopuszczalna jest zmiana Przedmiotu Umowy poprzez zmianę zakresu robót budowlanych przewidzianych do wykonania w ramach niniejszej Umowy w przypadku:</w:t>
      </w:r>
    </w:p>
    <w:p w14:paraId="5E7056E1"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konieczności wykonania robót zamiennych lub dodatkowych, których wykonanie ma na celu prawidłowe zrealizowanie Przedmiotu Umowy, a konieczność ich wykonania wynika z wad dokumentacji projektowej;</w:t>
      </w:r>
    </w:p>
    <w:p w14:paraId="16C1CD8F"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konieczności wykonania robót zamiennych lub dodatkowych niezbędnych do prawidłowego wykonania Przedmiotu Umowy, które nie zostały przewidziane w </w:t>
      </w:r>
      <w:r>
        <w:rPr>
          <w:rFonts w:ascii="Cambria" w:hAnsi="Cambria" w:cs="Times New Roman"/>
          <w:sz w:val="22"/>
          <w:szCs w:val="22"/>
        </w:rPr>
        <w:t>d</w:t>
      </w:r>
      <w:r w:rsidRPr="00BF146C">
        <w:rPr>
          <w:rFonts w:ascii="Cambria" w:hAnsi="Cambria" w:cs="Times New Roman"/>
          <w:sz w:val="22"/>
          <w:szCs w:val="22"/>
        </w:rPr>
        <w:t>okumentacji przekazanej przez Zamawiającego;</w:t>
      </w:r>
    </w:p>
    <w:p w14:paraId="23F795EE"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zmiany </w:t>
      </w:r>
      <w:r>
        <w:rPr>
          <w:rFonts w:ascii="Cambria" w:hAnsi="Cambria" w:cs="Times New Roman"/>
          <w:sz w:val="22"/>
          <w:szCs w:val="22"/>
        </w:rPr>
        <w:t>d</w:t>
      </w:r>
      <w:r w:rsidRPr="00BF146C">
        <w:rPr>
          <w:rFonts w:ascii="Cambria" w:hAnsi="Cambria" w:cs="Times New Roman"/>
          <w:sz w:val="22"/>
          <w:szCs w:val="22"/>
        </w:rPr>
        <w:t>okumentacji wykonane z inicjatywy Zamawiającego ze względu na stwierdzone wady, co spowoduje konieczność wykonania robót zamiennych lub dodatkowych;</w:t>
      </w:r>
    </w:p>
    <w:p w14:paraId="6C3FA107"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zmiany decyzji administracyjnych, na podstawie których prowadzone są roboty budowlane objęte Umową, powodujące zmianę dotychczasowego zakresu robót przewidzianego w dokumentacji projektowej.</w:t>
      </w:r>
    </w:p>
    <w:p w14:paraId="60117404"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Przedmiotu Umowy, w szczególności zmiana sposobu wykonania Przedmiotu Umowy, zakresu robót, w sytuacji:</w:t>
      </w:r>
    </w:p>
    <w:p w14:paraId="189C9BA4" w14:textId="1461FE7C"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innych warunków geologicznych, geotechnicznych, hydrologicznych niż te wskazane przez Zamawiającego w Dokumentacji, powodujących konieczność zmiany sposobu wykonania Przedmiotu Umowy;</w:t>
      </w:r>
    </w:p>
    <w:p w14:paraId="4B0BA26B"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na terenie budowy niewybuchów, niewypałów, znalezisk archeologicznych lub innych niezinwentaryzowanych obiektów, które uniemożliwiają lub utrudniają wykonanie robót na warunkach przewidzianych w Umowie.</w:t>
      </w:r>
    </w:p>
    <w:p w14:paraId="1862B36C"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technologii wykonania robót lub materiałów przewidzianych w Dokumentacji w przypadku niedostępności lub utrudnionej dostępności odpowiednich surowców lub materiałów na rynku budowlanym albo zaniechania produkcji materiałów przewidzianych w Dokumentacji, co utrudnia możliwość wykonania Przedmiotu Umowy, tj. w szczególności powoduje opóźnienie w postępie robót, a Wykonawca, pomimo zachowania należytej staranności, nie mógł temu zapobiec.</w:t>
      </w:r>
    </w:p>
    <w:p w14:paraId="1D89F3D4"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terminu wykonania Umowy w przypadku:</w:t>
      </w:r>
    </w:p>
    <w:p w14:paraId="505BCB54"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niemożliwych do przewidzenia niekorzystnych warunków atmosferycznych, 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 utrzymujące się dłużej niż 15 dni;</w:t>
      </w:r>
    </w:p>
    <w:p w14:paraId="6C944202"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opóźnienia Zamawiającego w wykonaniu jego zobowiązań wynikających z Umowy lub przepisów powszechnie obowiązującego prawa, co uniemożliwia terminowe wykonanie Umowy przez Wykonawcę;</w:t>
      </w:r>
    </w:p>
    <w:p w14:paraId="0EB54788" w14:textId="77777777" w:rsidR="00BF0DD2"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opóźnienia organów administracji publicznej w wydaniu decyzji administracyjnych, uzgodnień lub innych aktów administracyjnych, których wydanie jest niezbędne dla dalszego wykonywania robót przez Wykonawcę lub powodujących brak możliwości odbioru robót (np. uzyskanie z urzędu dokumentacji geodezyjnej powykonawczej), a opóźnienie organów nie wynika z przyczyn leżących po stronie Wykonawcy;</w:t>
      </w:r>
    </w:p>
    <w:p w14:paraId="5B85E92C" w14:textId="77777777" w:rsidR="00BF0DD2"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Pr>
          <w:rFonts w:ascii="Cambria" w:hAnsi="Cambria" w:cs="Times New Roman"/>
          <w:sz w:val="22"/>
          <w:szCs w:val="22"/>
        </w:rPr>
        <w:lastRenderedPageBreak/>
        <w:t>opóźnienia w uzyskaniu wymaganych uzgodnień, opinii, aprobat od podmiotów trzecich, które to opóźnienie powstało z przyczyn nieleżących po stronie Wykonawcy, a powoduje brak możliwości wykonywania robót, co ma wpływ na termin wykonania Umowy;</w:t>
      </w:r>
    </w:p>
    <w:p w14:paraId="3B4F22BD"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wstrzymania wykonania Umowy przez Zamawiającego z przyczyn nieleżących po stronie Wykonawcy, o ile takie działanie powoduje, że nie jest możliwe wykonanie Umowy w dotychczas ustalonym terminie;</w:t>
      </w:r>
    </w:p>
    <w:p w14:paraId="65F479C2"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na terenie budowy niewybuchów, niewypałów lub znalezisk archeologicznych, które wymagały wstrzymania wykonania robót budowlanych pr</w:t>
      </w:r>
      <w:r w:rsidRPr="00BF146C">
        <w:rPr>
          <w:rFonts w:ascii="Cambria" w:hAnsi="Cambria"/>
          <w:sz w:val="22"/>
          <w:szCs w:val="22"/>
        </w:rPr>
        <w:t>zez Wykonawcę;</w:t>
      </w:r>
    </w:p>
    <w:p w14:paraId="6EF00428"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awarii na terenie budowy, za którą odpowiedzialności nie ponosi Wykonawca, skutkującej koniecznością wstrzymania wykonania robót budowlanych przez Wykonawcę;</w:t>
      </w:r>
    </w:p>
    <w:p w14:paraId="08DC55F7"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niezinwentaryzowanych lub błędnie zinwentaryzowanych sieci, instalacji lub innych obiektów w stosunku do danych wynikających z Dokumentacji przekazanej przez Zamawiającego, co spowodowało wstrzymanie wykonania robót budowlanych, zmianę Dokumentacji lub wykonanie robót dodatkowych lub zamiennych;</w:t>
      </w:r>
    </w:p>
    <w:p w14:paraId="07DA99B5"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konieczność usunięcia błędów lub wprowadzenia zmian w </w:t>
      </w:r>
      <w:r>
        <w:rPr>
          <w:rFonts w:ascii="Cambria" w:hAnsi="Cambria" w:cs="Times New Roman"/>
          <w:sz w:val="22"/>
          <w:szCs w:val="22"/>
        </w:rPr>
        <w:t>d</w:t>
      </w:r>
      <w:r w:rsidRPr="00BF146C">
        <w:rPr>
          <w:rFonts w:ascii="Cambria" w:hAnsi="Cambria" w:cs="Times New Roman"/>
          <w:sz w:val="22"/>
          <w:szCs w:val="22"/>
        </w:rPr>
        <w:t>okumentacji</w:t>
      </w:r>
      <w:r>
        <w:rPr>
          <w:rFonts w:ascii="Cambria" w:hAnsi="Cambria" w:cs="Times New Roman"/>
          <w:sz w:val="22"/>
          <w:szCs w:val="22"/>
        </w:rPr>
        <w:t xml:space="preserve"> projektowej</w:t>
      </w:r>
      <w:r w:rsidRPr="00BF146C">
        <w:rPr>
          <w:rFonts w:ascii="Cambria" w:hAnsi="Cambria" w:cs="Times New Roman"/>
          <w:sz w:val="22"/>
          <w:szCs w:val="22"/>
        </w:rPr>
        <w:t>;</w:t>
      </w:r>
    </w:p>
    <w:p w14:paraId="68477856"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14:paraId="18E0754E"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okoliczności uprawniających do zmiany Przedmiotu Umowy, o których mowa w pkt 1)-3) powyżej, jeżeli okoliczności te mają wpływ na termin wykonania Umowy;</w:t>
      </w:r>
    </w:p>
    <w:p w14:paraId="7600E0B0"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dopuszcza się zmianę terminu realizacji Przedmiotu Umowy w przypadku przedłużającej się procedury udzielenia zamówienia o czas niezbędny do wykonania robót stanowiących </w:t>
      </w:r>
      <w:r>
        <w:rPr>
          <w:rFonts w:ascii="Cambria" w:hAnsi="Cambria" w:cs="Times New Roman"/>
          <w:sz w:val="22"/>
          <w:szCs w:val="22"/>
        </w:rPr>
        <w:t>P</w:t>
      </w:r>
      <w:r w:rsidRPr="00BF146C">
        <w:rPr>
          <w:rFonts w:ascii="Cambria" w:hAnsi="Cambria" w:cs="Times New Roman"/>
          <w:sz w:val="22"/>
          <w:szCs w:val="22"/>
        </w:rPr>
        <w:t>rzedmiot Umowy;</w:t>
      </w:r>
    </w:p>
    <w:p w14:paraId="1AB8B85A" w14:textId="77777777" w:rsidR="00BF0DD2" w:rsidRPr="00BF146C" w:rsidRDefault="00BF0DD2" w:rsidP="00BF0DD2">
      <w:pPr>
        <w:pStyle w:val="Akapitzlist1"/>
        <w:numPr>
          <w:ilvl w:val="0"/>
          <w:numId w:val="45"/>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przy czym każda zmiana terminu wykonania Przedmiotu Umowy może nastąpić tylko o czas niezbędny do wykonania robót stanowiących </w:t>
      </w:r>
      <w:r>
        <w:rPr>
          <w:rFonts w:ascii="Cambria" w:hAnsi="Cambria" w:cs="Times New Roman"/>
          <w:sz w:val="22"/>
          <w:szCs w:val="22"/>
        </w:rPr>
        <w:t>P</w:t>
      </w:r>
      <w:r w:rsidRPr="00BF146C">
        <w:rPr>
          <w:rFonts w:ascii="Cambria" w:hAnsi="Cambria" w:cs="Times New Roman"/>
          <w:sz w:val="22"/>
          <w:szCs w:val="22"/>
        </w:rPr>
        <w:t>rzedmiot Umowy, nie dłużej jednak niż o okres trwania okoliczności będących podstawą zmiany oraz ich następstw.</w:t>
      </w:r>
    </w:p>
    <w:p w14:paraId="3B850446"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wysokości wynagrodzenia Wykonawcy w przypadku:</w:t>
      </w:r>
    </w:p>
    <w:p w14:paraId="7901D861"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konieczności wykonania robót dodatkowych lub zamiennych nieprzewidzianych w Dokumentacji, a których wykonanie jest konieczne albo w przypadku ograniczenia zakresu robót przewidzianych w Umowie;</w:t>
      </w:r>
    </w:p>
    <w:p w14:paraId="56D6F11B"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zmiany technologii wykonania robót lub materiałów zastosowanych do ich realizacji;</w:t>
      </w:r>
    </w:p>
    <w:p w14:paraId="0EEC79FE" w14:textId="77777777" w:rsidR="00BF0DD2"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p>
    <w:p w14:paraId="2110CF4E"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W przypadku wystąpienia konieczności wykonania robót dodatkowych lub zamiennych, których zakresu nie ujęto w Specyfikacji Warunków Zamówienia, Zamawiający zleci ich wykonanie zgodnie z obowiązującymi przepisami.</w:t>
      </w:r>
    </w:p>
    <w:p w14:paraId="1CEDA87F"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lastRenderedPageBreak/>
        <w:t>Roboty dodatkowe lub zamienne zostaną wykonane z zachowaniem tych samych norm, standardów i parametrów, jak zamówienie podstawowe.</w:t>
      </w:r>
    </w:p>
    <w:p w14:paraId="6465DCB6"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 xml:space="preserve">Wysokość wynagrodzenia, o której mowa w ust. 2 pkt 5) powyżej, ze względu na zmianę </w:t>
      </w:r>
      <w:r>
        <w:rPr>
          <w:rFonts w:ascii="Cambria" w:hAnsi="Cambria" w:cs="Arial"/>
        </w:rPr>
        <w:t>P</w:t>
      </w:r>
      <w:r w:rsidRPr="00813842">
        <w:rPr>
          <w:rFonts w:ascii="Cambria" w:hAnsi="Cambria" w:cs="Arial"/>
        </w:rPr>
        <w:t>rzedmiotu Umowy zostanie ustalona na podstawie cen wynikających z Umowy.</w:t>
      </w:r>
    </w:p>
    <w:p w14:paraId="32D12462" w14:textId="3E350EFD"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Jeżeli nie jest możliwe ustalenie zmiany wysokości wynagrodzenia zgodnie z ust. 5, w szczególności rodzaje robót lub materiałów nie występują w dotychczasowym zakresie Umowy lub z innych przyczyn ustalenie wysokości wynagrodzenia nie jest możliwe, wynagrodzenie zostanie ustalone na podstawie szczegółowej kalkulacji kosztorysowej Wykonawcy, w której poszczególne roboty budowlane zostaną wycenione w oparciu o ceny czynników produkcji przyjęte z zeszytów „</w:t>
      </w:r>
      <w:proofErr w:type="spellStart"/>
      <w:r w:rsidRPr="00813842">
        <w:rPr>
          <w:rFonts w:ascii="Cambria" w:hAnsi="Cambria" w:cs="Arial"/>
        </w:rPr>
        <w:t>Sekocenbud</w:t>
      </w:r>
      <w:proofErr w:type="spellEnd"/>
      <w:r w:rsidRPr="00813842">
        <w:rPr>
          <w:rFonts w:ascii="Cambria" w:hAnsi="Cambria" w:cs="Arial"/>
        </w:rPr>
        <w:t>”</w:t>
      </w:r>
      <w:r w:rsidR="00043FAE">
        <w:rPr>
          <w:rFonts w:ascii="Cambria" w:hAnsi="Cambria" w:cs="Arial"/>
        </w:rPr>
        <w:t>.</w:t>
      </w:r>
    </w:p>
    <w:p w14:paraId="1C6D9D85"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Zamawiający może wnieść zastrzeżenia do szczegółowej kalkulacji kosztorysowej Wykonawcy, do których Wykonawca powinien ustosunkować się w terminie 7 dni od dnia przekazania uwag przez Zamawiającego.</w:t>
      </w:r>
    </w:p>
    <w:p w14:paraId="3440A998"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w:t>
      </w:r>
    </w:p>
    <w:p w14:paraId="2FB7017D"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 xml:space="preserve">Każde ze Stron umowy może zawnioskować o jej zmianę. W celu dokonania zmiany Umowy Strona o to wnioskująca zobowiązana jest do złożenia drugiej Stronie propozycji zmiany </w:t>
      </w:r>
      <w:r>
        <w:rPr>
          <w:rFonts w:ascii="Cambria" w:hAnsi="Cambria" w:cs="Arial"/>
        </w:rPr>
        <w:t>ze wskazaniem</w:t>
      </w:r>
      <w:r w:rsidRPr="00813842">
        <w:rPr>
          <w:rFonts w:ascii="Cambria" w:hAnsi="Cambria" w:cs="Arial"/>
        </w:rPr>
        <w:t xml:space="preserve"> okoliczności będących podstawą zmiany.</w:t>
      </w:r>
    </w:p>
    <w:p w14:paraId="1AC0E703"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Wniosek o zmianę Umowy powinien zawierać co najmniej:</w:t>
      </w:r>
    </w:p>
    <w:p w14:paraId="756B2651" w14:textId="77777777" w:rsidR="00BF0DD2" w:rsidRPr="00BF146C" w:rsidRDefault="00BF0DD2" w:rsidP="00BF0DD2">
      <w:pPr>
        <w:pStyle w:val="Akapitzlist1"/>
        <w:numPr>
          <w:ilvl w:val="0"/>
          <w:numId w:val="44"/>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zakres proponowanej zmiany;</w:t>
      </w:r>
    </w:p>
    <w:p w14:paraId="2AA9F587" w14:textId="77777777" w:rsidR="00BF0DD2" w:rsidRPr="00BF146C" w:rsidRDefault="00BF0DD2" w:rsidP="00BF0DD2">
      <w:pPr>
        <w:pStyle w:val="Akapitzlist1"/>
        <w:numPr>
          <w:ilvl w:val="0"/>
          <w:numId w:val="44"/>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opis okoliczności faktycznych uprawniających do dokonania zmiany;</w:t>
      </w:r>
    </w:p>
    <w:p w14:paraId="553CF882" w14:textId="77777777" w:rsidR="00BF0DD2" w:rsidRPr="00BF146C" w:rsidRDefault="00BF0DD2" w:rsidP="00BF0DD2">
      <w:pPr>
        <w:pStyle w:val="Akapitzlist1"/>
        <w:numPr>
          <w:ilvl w:val="0"/>
          <w:numId w:val="44"/>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podstawę dokonania zmiany, to jest podstawę prawną wynikającą z postanowień Umowy;</w:t>
      </w:r>
    </w:p>
    <w:p w14:paraId="1F168379" w14:textId="77777777" w:rsidR="00BF0DD2" w:rsidRPr="00BF146C" w:rsidRDefault="00BF0DD2" w:rsidP="00BF0DD2">
      <w:pPr>
        <w:pStyle w:val="Akapitzlist1"/>
        <w:numPr>
          <w:ilvl w:val="0"/>
          <w:numId w:val="44"/>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informacje i dowody potwierdzające, że zostały spełnione okoliczności uzasadniające dokonanie zmiany Umowy.</w:t>
      </w:r>
    </w:p>
    <w:p w14:paraId="3DBE702E"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Strona wnioskująca o zmianę terminu wykonania Umowy lub poszczególnych świadczeń zobowiązana jest do wykazania, że ze względu na zaistniałe okoliczności – uprawniające do dokonania zmiany – dochowanie pierwotnego terminu jest niemożliwe.</w:t>
      </w:r>
    </w:p>
    <w:p w14:paraId="4DE26987"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W przypadku złożenia wniosku o zmianę druga Strona jest zobowiązana do ustosunkowania się do niego. Przede wszystkim druga Strona może:</w:t>
      </w:r>
    </w:p>
    <w:p w14:paraId="01F75190" w14:textId="77777777" w:rsidR="00BF0DD2" w:rsidRPr="00BF146C" w:rsidRDefault="00BF0DD2" w:rsidP="00BF0DD2">
      <w:pPr>
        <w:pStyle w:val="Akapitzlist1"/>
        <w:numPr>
          <w:ilvl w:val="1"/>
          <w:numId w:val="42"/>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zaakceptować wniosek o zmianę,</w:t>
      </w:r>
    </w:p>
    <w:p w14:paraId="0800BBE9" w14:textId="77777777" w:rsidR="00BF0DD2" w:rsidRPr="00BF146C" w:rsidRDefault="00BF0DD2" w:rsidP="00BF0DD2">
      <w:pPr>
        <w:pStyle w:val="Akapitzlist1"/>
        <w:numPr>
          <w:ilvl w:val="1"/>
          <w:numId w:val="42"/>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wezwać Stronę wnioskującą o zmianę do uzupełnienia wniosku lub przedstawienia dodatkowych wyjaśnień wraz ze stosownym uzasadnieniem takiego wezwania,</w:t>
      </w:r>
    </w:p>
    <w:p w14:paraId="1F358EC6" w14:textId="77777777" w:rsidR="00BF0DD2" w:rsidRPr="00BF146C" w:rsidRDefault="00BF0DD2" w:rsidP="00BF0DD2">
      <w:pPr>
        <w:pStyle w:val="Akapitzlist1"/>
        <w:numPr>
          <w:ilvl w:val="1"/>
          <w:numId w:val="42"/>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zaproponować podjęcie negocjacji treści Umowy w zakresie wnioskowanej zmiany,</w:t>
      </w:r>
    </w:p>
    <w:p w14:paraId="64B30415" w14:textId="77777777" w:rsidR="00BF0DD2" w:rsidRPr="00BF146C" w:rsidRDefault="00BF0DD2" w:rsidP="00BF0DD2">
      <w:pPr>
        <w:pStyle w:val="Akapitzlist1"/>
        <w:numPr>
          <w:ilvl w:val="1"/>
          <w:numId w:val="42"/>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 xml:space="preserve">odrzucić wniosek o zmianę. </w:t>
      </w:r>
    </w:p>
    <w:p w14:paraId="42B07322"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 negocjacji treści zmiany Umowy Strony sporządzają notatkę przedstawiającą przebieg spotkania i jego ustalenia.</w:t>
      </w:r>
    </w:p>
    <w:p w14:paraId="063DA4E4"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05EB6186"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Zmiany postanowień Umowy wymagają formy pisemnej pod rygorem nieważności.</w:t>
      </w:r>
    </w:p>
    <w:p w14:paraId="320908FA"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BF146C">
        <w:rPr>
          <w:rFonts w:ascii="Cambria" w:hAnsi="Cambria" w:cs="Arial"/>
        </w:rPr>
        <w:lastRenderedPageBreak/>
        <w:t>Warunkiem podpisania aneksu na przedłużony termin wykonania będzie zachowanie ciągłości zabezpieczenia, bez zmniejszenia jego wysokości oraz przedłużenie polisy ubezpieczeniowej.</w:t>
      </w:r>
    </w:p>
    <w:p w14:paraId="1FAA3A9C"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Niezależnie od postanowień niniejszego paragrafu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Budowlane dopuszcza stosowanie rozwiązań zamiennych, o ile nie będą one pogarszały jakości świadczenia Wykonawcy.</w:t>
      </w:r>
    </w:p>
    <w:p w14:paraId="609739B4"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Nie stanowi zmiany umowy w rozumieniu art. 455 PZP:</w:t>
      </w:r>
    </w:p>
    <w:p w14:paraId="248D8FB9" w14:textId="77777777" w:rsidR="00BF0DD2" w:rsidRPr="00BF146C" w:rsidRDefault="00BF0DD2" w:rsidP="00BF0DD2">
      <w:pPr>
        <w:spacing w:before="120"/>
        <w:ind w:left="714" w:hanging="357"/>
        <w:jc w:val="both"/>
        <w:rPr>
          <w:rFonts w:ascii="Cambria" w:hAnsi="Cambria"/>
        </w:rPr>
      </w:pPr>
      <w:r w:rsidRPr="00BF146C">
        <w:rPr>
          <w:rFonts w:ascii="Cambria" w:hAnsi="Cambria" w:cs="Arial Narrow"/>
        </w:rPr>
        <w:t>1)</w:t>
      </w:r>
      <w:r w:rsidRPr="00BF146C">
        <w:rPr>
          <w:rFonts w:ascii="Cambria" w:hAnsi="Cambria" w:cs="Arial Narrow"/>
        </w:rPr>
        <w:tab/>
        <w:t>zmiana danych związanych z obsługą administracyjno-organizacyjną Umowy (np. zmiana nr rachunku bankowego);</w:t>
      </w:r>
    </w:p>
    <w:p w14:paraId="65CF842C" w14:textId="77777777" w:rsidR="00BF0DD2" w:rsidRPr="00BF146C" w:rsidRDefault="00BF0DD2" w:rsidP="00BF0DD2">
      <w:pPr>
        <w:tabs>
          <w:tab w:val="left" w:pos="360"/>
        </w:tabs>
        <w:spacing w:before="120"/>
        <w:ind w:left="714" w:hanging="357"/>
        <w:jc w:val="both"/>
        <w:rPr>
          <w:rFonts w:ascii="Cambria" w:hAnsi="Cambria"/>
        </w:rPr>
      </w:pPr>
      <w:r w:rsidRPr="00BF146C">
        <w:rPr>
          <w:rFonts w:ascii="Cambria" w:hAnsi="Cambria" w:cs="Arial Narrow"/>
        </w:rPr>
        <w:t>2)</w:t>
      </w:r>
      <w:r w:rsidRPr="00BF146C">
        <w:rPr>
          <w:rFonts w:ascii="Cambria" w:hAnsi="Cambria" w:cs="Arial Narrow"/>
        </w:rPr>
        <w:tab/>
        <w:t>zmiany danych teleadresowych, zmiany osób wskazanych do kontaktów miedzy Stronami.</w:t>
      </w:r>
    </w:p>
    <w:p w14:paraId="7FCE24DB" w14:textId="77777777" w:rsidR="00BF0DD2" w:rsidRDefault="00BF0DD2" w:rsidP="00BF0DD2">
      <w:pPr>
        <w:spacing w:after="0" w:line="240" w:lineRule="auto"/>
        <w:ind w:left="426" w:hanging="426"/>
        <w:jc w:val="both"/>
        <w:rPr>
          <w:rFonts w:ascii="Cambria" w:hAnsi="Cambria" w:cs="Arial"/>
        </w:rPr>
      </w:pPr>
    </w:p>
    <w:p w14:paraId="292F30BF" w14:textId="4C8DB9AA" w:rsidR="00345809" w:rsidRPr="00A160CD" w:rsidRDefault="00345809" w:rsidP="00BF0DD2">
      <w:pPr>
        <w:spacing w:after="0" w:line="240" w:lineRule="auto"/>
        <w:ind w:left="426" w:hanging="426"/>
        <w:jc w:val="both"/>
        <w:rPr>
          <w:rFonts w:ascii="Cambria" w:hAnsi="Cambria" w:cs="Arial"/>
          <w:highlight w:val="cyan"/>
        </w:rPr>
      </w:pPr>
    </w:p>
    <w:p w14:paraId="19FE7142" w14:textId="77777777" w:rsidR="00345809" w:rsidRPr="00A160CD" w:rsidRDefault="00345809" w:rsidP="00900B62">
      <w:pPr>
        <w:spacing w:after="0" w:line="240" w:lineRule="auto"/>
        <w:jc w:val="both"/>
        <w:rPr>
          <w:rFonts w:ascii="Cambria" w:hAnsi="Cambria" w:cs="Arial"/>
          <w:highlight w:val="cyan"/>
        </w:rPr>
      </w:pPr>
    </w:p>
    <w:p w14:paraId="0ABB27C7" w14:textId="161A13A8"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1</w:t>
      </w:r>
      <w:r w:rsidR="00D449A6" w:rsidRPr="00A160CD">
        <w:rPr>
          <w:rFonts w:ascii="Cambria" w:hAnsi="Cambria" w:cs="Arial"/>
          <w:b/>
          <w:bCs/>
        </w:rPr>
        <w:t>1</w:t>
      </w:r>
    </w:p>
    <w:p w14:paraId="48F1B81D" w14:textId="00871315" w:rsidR="00900B62" w:rsidRPr="00A160CD" w:rsidRDefault="002C3A95" w:rsidP="002E780F">
      <w:pPr>
        <w:spacing w:after="0" w:line="240" w:lineRule="auto"/>
        <w:jc w:val="center"/>
        <w:rPr>
          <w:rFonts w:ascii="Cambria" w:hAnsi="Cambria" w:cs="Arial"/>
          <w:b/>
          <w:bCs/>
        </w:rPr>
      </w:pPr>
      <w:r w:rsidRPr="00A160CD">
        <w:rPr>
          <w:rFonts w:ascii="Cambria" w:hAnsi="Cambria" w:cs="Arial"/>
          <w:b/>
          <w:bCs/>
        </w:rPr>
        <w:t>Zabezpieczenie należytego wykonania umowy</w:t>
      </w:r>
    </w:p>
    <w:p w14:paraId="5A960C96" w14:textId="496DCFBA" w:rsidR="00BF0DD2" w:rsidRDefault="00BF0DD2" w:rsidP="00BF0DD2">
      <w:pPr>
        <w:spacing w:after="0" w:line="240" w:lineRule="auto"/>
        <w:ind w:left="426" w:hanging="426"/>
        <w:jc w:val="both"/>
        <w:rPr>
          <w:rFonts w:ascii="Cambria" w:hAnsi="Cambria" w:cs="Arial"/>
        </w:rPr>
      </w:pPr>
    </w:p>
    <w:p w14:paraId="2DCD10CD"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 xml:space="preserve">Przed zawarciem Umowy, W celu zabezpieczenia wszelkich roszczeń służących Zamawiającemu wobec Wykonawcy z tytułu niewykonania lub nienależytego wykonania Umowy wynikających z Umowy lub przepisów prawa, ustanowił na rzecz Zamawiającego zabezpieczenie należytego wykonania Umowy („Zabezpieczenie"). </w:t>
      </w:r>
    </w:p>
    <w:p w14:paraId="2F0A5A39"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Zabezpieczenie zabezpiecza w szczególności zaspokojenie roszczeń z tytułu niewykonania lub nienależytego wykonania Umowy, w tym w szczególności roszczeń o zapłatę kar umownych, roszczeń odszkodowawczych, o zwrot kosztów Wykonawstwa Zastępczego, o zwrot wynagrodzenia zapłaconego Podwykonawcy oraz roszczeń z tytułu Rękojmi za Wady oraz Gwarancji Jakości.</w:t>
      </w:r>
    </w:p>
    <w:p w14:paraId="3B33F6B4"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 xml:space="preserve">Zabezpieczenie zostało wniesione w wysokości wskazanej w Dokumentach Zamówienia w formie ____________________. </w:t>
      </w:r>
    </w:p>
    <w:p w14:paraId="538C217E"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 xml:space="preserve">W przypadku przedłużenia okresu wykonywania Przedmiotu Umowy lub okresu Rękojmi za Wady bądź Gwarancji Jakości, to w takiej sytuacji Wykonawca będzie zobowiązany do przedłużenia terminu ważności Zabezpieczenia. Wykonawca jest zobowiązany dostarczyć przedłużone Zabezpieczenie nie później niż 14 dni przed upływem ważności obowiązującego Zabezpieczenia. Nieprzedłużenie przez Wykonawcę terminu ważności Zabezpieczenia uprawnia Zamawiającego do żądania wypłaty odpowiedniej kwoty z Zabezpieczenia wniesionego w formie gwarancji bankowej lub gwarancji ubezpieczeniowej celem ustanowienia Zabezpieczenia na przedłużony okres wykonywania Przedmiotu Umowy albo zaspokojenia roszczenia o przedłużenie terminu ważności Zabezpieczenia z wpłaconej kwoty. </w:t>
      </w:r>
    </w:p>
    <w:p w14:paraId="41EDD144"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 xml:space="preserve">Jeżeli Wykonawca nie przedłuży Zabezpieczenia, to Zamawiający będzie miał prawo do utworzenia Zabezpieczenia poprzez potrącenie z płatności na rzecz Wykonawcy. Wykonawca wyraża zgodę na dokonywanie przez Zamawiającego powyższych potrąceń. </w:t>
      </w:r>
    </w:p>
    <w:p w14:paraId="5B81E628"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Zabezpieczenie zostanie zwrócone w następujący sposób:</w:t>
      </w:r>
    </w:p>
    <w:p w14:paraId="21677F2C" w14:textId="77777777" w:rsidR="00BF0DD2" w:rsidRDefault="00BF0DD2" w:rsidP="00BF0DD2">
      <w:pPr>
        <w:numPr>
          <w:ilvl w:val="0"/>
          <w:numId w:val="48"/>
        </w:numPr>
        <w:suppressAutoHyphens/>
        <w:spacing w:before="120" w:after="0" w:line="240" w:lineRule="auto"/>
        <w:jc w:val="both"/>
        <w:rPr>
          <w:rFonts w:ascii="Cambria" w:hAnsi="Cambria" w:cs="Arial"/>
        </w:rPr>
      </w:pPr>
      <w:r w:rsidRPr="0000599F">
        <w:rPr>
          <w:rFonts w:ascii="Cambria" w:hAnsi="Cambria" w:cs="Arial"/>
        </w:rPr>
        <w:t>70 % kwoty Zabezpieczenia zostanie zwrócone Wykonawcy po odbiorze końcowym Przedmiotu Umowy bez wad istotnych, w terminie 30 dni po ostatnim wskazanym zdarzeniu,</w:t>
      </w:r>
    </w:p>
    <w:p w14:paraId="1A869161" w14:textId="77777777" w:rsidR="00BF0DD2" w:rsidRPr="0000599F" w:rsidRDefault="00BF0DD2" w:rsidP="00BF0DD2">
      <w:pPr>
        <w:numPr>
          <w:ilvl w:val="0"/>
          <w:numId w:val="48"/>
        </w:numPr>
        <w:suppressAutoHyphens/>
        <w:spacing w:before="120" w:after="0" w:line="240" w:lineRule="auto"/>
        <w:jc w:val="both"/>
        <w:rPr>
          <w:rFonts w:ascii="Cambria" w:hAnsi="Cambria" w:cs="Arial"/>
        </w:rPr>
      </w:pPr>
      <w:r w:rsidRPr="0000599F">
        <w:rPr>
          <w:rFonts w:ascii="Cambria" w:hAnsi="Cambria" w:cs="Arial"/>
        </w:rPr>
        <w:lastRenderedPageBreak/>
        <w:t>30 % kwoty Zabezpieczenia będzie stanowiło zabezpieczenie wykonania zobowiązań Wykonawcy w okresie Rękojmi za Wady i Gwarancji Jakości oraz w czasie usuwania wad stwierdzonych w tym okresie i zostanie zwrócone Wykonawcy po upływie okresu Rękojmi za Wady i Gwarancji Jakości oraz potwierdzonym protokolarnie usunięciu wad stwierdzonych w tym okresie, w terminie 15 dni po ostatnim wskazanym zdarzeniu.</w:t>
      </w:r>
    </w:p>
    <w:p w14:paraId="14C6E85E" w14:textId="77777777" w:rsidR="00BF0DD2" w:rsidRDefault="00BF0DD2" w:rsidP="00BF0DD2">
      <w:pPr>
        <w:spacing w:after="0" w:line="240" w:lineRule="auto"/>
        <w:ind w:left="426" w:hanging="426"/>
        <w:jc w:val="both"/>
        <w:rPr>
          <w:rFonts w:ascii="Cambria" w:hAnsi="Cambria" w:cs="Arial"/>
        </w:rPr>
      </w:pPr>
    </w:p>
    <w:p w14:paraId="1A45DBAC" w14:textId="640D021E" w:rsidR="002C3A95" w:rsidRPr="00A160CD" w:rsidRDefault="002C3A95" w:rsidP="001555B0">
      <w:pPr>
        <w:spacing w:after="0" w:line="240" w:lineRule="auto"/>
        <w:ind w:left="426" w:hanging="426"/>
        <w:jc w:val="both"/>
        <w:rPr>
          <w:rFonts w:ascii="Cambria" w:hAnsi="Cambria" w:cs="Arial"/>
        </w:rPr>
      </w:pPr>
    </w:p>
    <w:p w14:paraId="4B2A432E" w14:textId="77777777" w:rsidR="002C3A95" w:rsidRPr="00A160CD" w:rsidRDefault="002C3A95" w:rsidP="002E780F">
      <w:pPr>
        <w:spacing w:after="0" w:line="240" w:lineRule="auto"/>
        <w:ind w:left="426" w:hanging="426"/>
        <w:jc w:val="both"/>
        <w:rPr>
          <w:rFonts w:ascii="Cambria" w:hAnsi="Cambria" w:cs="Arial"/>
        </w:rPr>
      </w:pPr>
    </w:p>
    <w:p w14:paraId="20BDD29B" w14:textId="7FCD6971"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1</w:t>
      </w:r>
      <w:r w:rsidR="00D449A6" w:rsidRPr="00A160CD">
        <w:rPr>
          <w:rFonts w:ascii="Cambria" w:hAnsi="Cambria" w:cs="Arial"/>
          <w:b/>
          <w:bCs/>
        </w:rPr>
        <w:t>2</w:t>
      </w:r>
    </w:p>
    <w:p w14:paraId="2D453AC8" w14:textId="7B7DE235" w:rsidR="00900B62" w:rsidRPr="00A160CD" w:rsidRDefault="00D449A6" w:rsidP="002E780F">
      <w:pPr>
        <w:spacing w:after="0" w:line="240" w:lineRule="auto"/>
        <w:jc w:val="center"/>
        <w:rPr>
          <w:rFonts w:ascii="Cambria" w:hAnsi="Cambria" w:cs="Arial"/>
          <w:b/>
          <w:bCs/>
        </w:rPr>
      </w:pPr>
      <w:r w:rsidRPr="00A160CD">
        <w:rPr>
          <w:rFonts w:ascii="Cambria" w:hAnsi="Cambria" w:cs="Arial"/>
          <w:b/>
          <w:bCs/>
        </w:rPr>
        <w:t>Zatrudnienie na umowę o pracę</w:t>
      </w:r>
    </w:p>
    <w:p w14:paraId="17FDFBC9" w14:textId="1860CCD6" w:rsidR="00D449A6" w:rsidRPr="00A160CD" w:rsidRDefault="00900B62" w:rsidP="00D449A6">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r>
      <w:r w:rsidR="00D449A6" w:rsidRPr="00A160CD">
        <w:rPr>
          <w:rFonts w:ascii="Cambria" w:hAnsi="Cambria" w:cs="Arial"/>
        </w:rPr>
        <w:t>Zamawiający zgodnie z zapisami art. 95 PZP wymaga zatrudnienia przez Wykonawcę lub Podwykonawcę na podstawie umowy o pracę osób wykonujących następujące czynności:</w:t>
      </w:r>
    </w:p>
    <w:p w14:paraId="72767819" w14:textId="1754661F" w:rsidR="00D449A6" w:rsidRPr="00A160CD" w:rsidRDefault="00D449A6" w:rsidP="00D449A6">
      <w:pPr>
        <w:pStyle w:val="Akapitzlist"/>
        <w:numPr>
          <w:ilvl w:val="0"/>
          <w:numId w:val="28"/>
        </w:numPr>
        <w:spacing w:after="0" w:line="240" w:lineRule="auto"/>
        <w:jc w:val="both"/>
        <w:rPr>
          <w:rFonts w:ascii="Cambria" w:hAnsi="Cambria" w:cs="Arial"/>
        </w:rPr>
      </w:pPr>
      <w:r w:rsidRPr="00A160CD">
        <w:rPr>
          <w:rFonts w:ascii="Cambria" w:hAnsi="Cambria" w:cs="Arial"/>
        </w:rPr>
        <w:t xml:space="preserve">wykonywanie prac przez </w:t>
      </w:r>
      <w:r w:rsidR="000577D3" w:rsidRPr="00A160CD">
        <w:rPr>
          <w:rFonts w:ascii="Cambria" w:hAnsi="Cambria" w:cs="Arial"/>
        </w:rPr>
        <w:t>operatora samobieżnego recyklera/stabilizatora gruntu</w:t>
      </w:r>
      <w:r w:rsidRPr="00A160CD">
        <w:rPr>
          <w:rFonts w:ascii="Cambria" w:hAnsi="Cambria" w:cs="Arial"/>
        </w:rPr>
        <w:t>;</w:t>
      </w:r>
    </w:p>
    <w:p w14:paraId="1E3B1B2B" w14:textId="4415EED7" w:rsidR="000577D3" w:rsidRPr="00A160CD" w:rsidRDefault="000577D3" w:rsidP="00D449A6">
      <w:pPr>
        <w:pStyle w:val="Akapitzlist"/>
        <w:numPr>
          <w:ilvl w:val="0"/>
          <w:numId w:val="28"/>
        </w:numPr>
        <w:spacing w:after="0" w:line="240" w:lineRule="auto"/>
        <w:jc w:val="both"/>
        <w:rPr>
          <w:rFonts w:ascii="Cambria" w:hAnsi="Cambria" w:cs="Arial"/>
        </w:rPr>
      </w:pPr>
      <w:r w:rsidRPr="00A160CD">
        <w:rPr>
          <w:rFonts w:ascii="Cambria" w:hAnsi="Cambria" w:cs="Arial"/>
        </w:rPr>
        <w:t>wykonywanie prac przez operatora koparko-spycharki</w:t>
      </w:r>
    </w:p>
    <w:p w14:paraId="4A7F5921" w14:textId="60716A2C" w:rsidR="00D449A6" w:rsidRPr="00A160CD" w:rsidRDefault="000577D3" w:rsidP="00D449A6">
      <w:pPr>
        <w:pStyle w:val="Akapitzlist"/>
        <w:numPr>
          <w:ilvl w:val="0"/>
          <w:numId w:val="28"/>
        </w:numPr>
        <w:spacing w:after="0" w:line="240" w:lineRule="auto"/>
        <w:jc w:val="both"/>
        <w:rPr>
          <w:rFonts w:ascii="Cambria" w:hAnsi="Cambria" w:cs="Arial"/>
        </w:rPr>
      </w:pPr>
      <w:r w:rsidRPr="00A160CD">
        <w:rPr>
          <w:rFonts w:ascii="Cambria" w:hAnsi="Cambria" w:cs="Arial"/>
        </w:rPr>
        <w:t>wykonywanie prac przez operatora walca samojezdnego</w:t>
      </w:r>
      <w:r w:rsidR="00D449A6" w:rsidRPr="00A160CD">
        <w:rPr>
          <w:rFonts w:ascii="Cambria" w:hAnsi="Cambria" w:cs="Arial"/>
        </w:rPr>
        <w:t>;</w:t>
      </w:r>
    </w:p>
    <w:p w14:paraId="3ACB2C4F" w14:textId="79E74CBF" w:rsidR="00D449A6" w:rsidRPr="00A160CD" w:rsidRDefault="00D449A6" w:rsidP="00D449A6">
      <w:pPr>
        <w:spacing w:after="0" w:line="240" w:lineRule="auto"/>
        <w:ind w:left="426"/>
        <w:jc w:val="both"/>
        <w:rPr>
          <w:rFonts w:ascii="Cambria" w:hAnsi="Cambria" w:cs="Arial"/>
        </w:rPr>
      </w:pPr>
      <w:r w:rsidRPr="00A160CD">
        <w:rPr>
          <w:rFonts w:ascii="Cambria" w:hAnsi="Cambria" w:cs="Arial"/>
        </w:rPr>
        <w:t>Zamawiający uzna w/w wymóg za spełniony w razie osobistej realizacji czynności wchodzących w skład przedmiotu zamówienia przez wykonawcę lub podwykonawcę.</w:t>
      </w:r>
    </w:p>
    <w:p w14:paraId="0117C056" w14:textId="4DD21EEB" w:rsidR="00D449A6" w:rsidRPr="00A160CD" w:rsidRDefault="00D449A6" w:rsidP="00D449A6">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Każdorazowo na żądanie Zamawiającego, w terminie wskazanym przez Zamawiającego, nie krótszym niż 10 dni roboczych, Wykonawca lub Podwykonawca zobowiązany będzie złożyć oświadczenie o zatrudnieniu osób, o których mowa w ust. 1 na podstawie umowy o pracę, a w uzasadnionych przypadkach przedłożyć do wglądu:</w:t>
      </w:r>
    </w:p>
    <w:p w14:paraId="17426774" w14:textId="756DE2E5" w:rsidR="00D449A6" w:rsidRPr="00A160CD" w:rsidRDefault="00D449A6" w:rsidP="00D449A6">
      <w:pPr>
        <w:pStyle w:val="Akapitzlist"/>
        <w:numPr>
          <w:ilvl w:val="0"/>
          <w:numId w:val="29"/>
        </w:numPr>
        <w:spacing w:after="0" w:line="240" w:lineRule="auto"/>
        <w:jc w:val="both"/>
        <w:rPr>
          <w:rFonts w:ascii="Cambria" w:hAnsi="Cambria" w:cs="Arial"/>
        </w:rPr>
      </w:pPr>
      <w:r w:rsidRPr="00A160CD">
        <w:rPr>
          <w:rFonts w:ascii="Cambria" w:hAnsi="Cambria" w:cs="Arial"/>
        </w:rPr>
        <w:t>kopie umów o pracę (zanonimizowane za wyjątkiem imienia i nazwiska pracownika) zawartych przez Wykonawcę/Podwykonawcę z pracownikami wykonującymi czynności, o których mowa powyżej,</w:t>
      </w:r>
    </w:p>
    <w:p w14:paraId="09812C46" w14:textId="6F0EBA7E" w:rsidR="00D449A6" w:rsidRPr="00A160CD" w:rsidRDefault="00D449A6" w:rsidP="00D449A6">
      <w:pPr>
        <w:pStyle w:val="Akapitzlist"/>
        <w:numPr>
          <w:ilvl w:val="0"/>
          <w:numId w:val="29"/>
        </w:numPr>
        <w:spacing w:after="0" w:line="240" w:lineRule="auto"/>
        <w:jc w:val="both"/>
        <w:rPr>
          <w:rFonts w:ascii="Cambria" w:hAnsi="Cambria" w:cs="Arial"/>
        </w:rPr>
      </w:pPr>
      <w:r w:rsidRPr="00A160CD">
        <w:rPr>
          <w:rFonts w:ascii="Cambria" w:hAnsi="Cambria" w:cs="Arial"/>
        </w:rPr>
        <w:t>dokumenty potwierdzające opłacenie składek na ubezpieczenie społeczne i zdrowotne z tytułu zatrudnienia na podstawie umów o pracę wraz z informacją o liczbie odprowadzonych składek, które będzie mogło przyjąć postać zaświadczenia właściwego oddziału ZUS,</w:t>
      </w:r>
    </w:p>
    <w:p w14:paraId="03134207" w14:textId="06D3093B" w:rsidR="00D449A6" w:rsidRPr="00A160CD" w:rsidRDefault="00D449A6" w:rsidP="00D449A6">
      <w:pPr>
        <w:pStyle w:val="Akapitzlist"/>
        <w:numPr>
          <w:ilvl w:val="0"/>
          <w:numId w:val="29"/>
        </w:numPr>
        <w:spacing w:after="0" w:line="240" w:lineRule="auto"/>
        <w:jc w:val="both"/>
        <w:rPr>
          <w:rFonts w:ascii="Cambria" w:hAnsi="Cambria" w:cs="Arial"/>
        </w:rPr>
      </w:pPr>
      <w:r w:rsidRPr="00A160CD">
        <w:rPr>
          <w:rFonts w:ascii="Cambria" w:hAnsi="Cambria" w:cs="Arial"/>
        </w:rPr>
        <w:t>zanonimizowane (za wyjątkiem imienia i nazwiska pracownika) dowody potwierdzające zgłoszenie pracownika przez pracodawcę do ubezpieczeń (zgłoszenie do ZUS).</w:t>
      </w:r>
    </w:p>
    <w:p w14:paraId="37768CAE" w14:textId="503A3342" w:rsidR="00D449A6" w:rsidRPr="00A160CD" w:rsidRDefault="00D449A6" w:rsidP="00D449A6">
      <w:pPr>
        <w:spacing w:after="0" w:line="240" w:lineRule="auto"/>
        <w:ind w:left="426"/>
        <w:jc w:val="both"/>
        <w:rPr>
          <w:rFonts w:ascii="Cambria" w:hAnsi="Cambria" w:cs="Arial"/>
        </w:rPr>
      </w:pPr>
      <w:r w:rsidRPr="00A160CD">
        <w:rPr>
          <w:rFonts w:ascii="Cambria" w:hAnsi="Cambria" w:cs="Arial"/>
        </w:rPr>
        <w:t>W tym celu Wykonawca lub Podwykonawca zobowiązany jest do uzyskania od pracowników zgody na przetwarzanie danych osobowych zgodnie z przepisami o ochronie danych osobowych</w:t>
      </w:r>
    </w:p>
    <w:p w14:paraId="72BB21E7" w14:textId="67EA8ED4" w:rsidR="00D449A6" w:rsidRPr="00A160CD" w:rsidRDefault="00D449A6" w:rsidP="00D449A6">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Nieprzedłożenie przez Wykonawcę lub Podwykonawcę dokumentów, o których mowa w ust. 2 w stosunku do pracowników wykonujących czynności, o których mowa w ust. 1, w terminie wskazanym przez Zamawiającego będzie traktowane jako niewypełnienie obowiązku zatrudnienia pracowników na podstawie umowy o prace oraz będzie skutkować:</w:t>
      </w:r>
    </w:p>
    <w:p w14:paraId="7640DBAB" w14:textId="45161A0F" w:rsidR="00D449A6" w:rsidRPr="00A160CD" w:rsidRDefault="00D449A6" w:rsidP="000529A3">
      <w:pPr>
        <w:pStyle w:val="Akapitzlist"/>
        <w:numPr>
          <w:ilvl w:val="0"/>
          <w:numId w:val="30"/>
        </w:numPr>
        <w:spacing w:after="0" w:line="240" w:lineRule="auto"/>
        <w:jc w:val="both"/>
        <w:rPr>
          <w:rFonts w:ascii="Cambria" w:hAnsi="Cambria" w:cs="Arial"/>
        </w:rPr>
      </w:pPr>
      <w:r w:rsidRPr="00A160CD">
        <w:rPr>
          <w:rFonts w:ascii="Cambria" w:hAnsi="Cambria" w:cs="Arial"/>
        </w:rPr>
        <w:t>naliczeniem kar umownych w wysokości stanowiącej iloczyn kwoty minimalnego wynagrodzenia za pracę ustalonego na podstawie przepisów o minimalnym wynagrodzeniu za pracę (obowiązujących w chwili stwierdzenia przez Zamawiającego niedopełnienia przez Wykonawcę lub Podwykonawcę wymogu zatrudniania osób świadczących przedmiot umowy na podstawie umowy o pracę w rozumieniu przepisów Kodeksu Pracy) oraz liczby tygodni w okresie realizacji umowy, w których nie dopełniono przedmiotowego wymogu – za każdą osobę,</w:t>
      </w:r>
    </w:p>
    <w:p w14:paraId="2D59C70E" w14:textId="2DDEEDEA" w:rsidR="00D449A6" w:rsidRPr="00A160CD" w:rsidRDefault="00B918F2" w:rsidP="000529A3">
      <w:pPr>
        <w:pStyle w:val="Akapitzlist"/>
        <w:numPr>
          <w:ilvl w:val="0"/>
          <w:numId w:val="30"/>
        </w:numPr>
        <w:spacing w:after="0" w:line="240" w:lineRule="auto"/>
        <w:jc w:val="both"/>
        <w:rPr>
          <w:rFonts w:ascii="Cambria" w:hAnsi="Cambria" w:cs="Arial"/>
        </w:rPr>
      </w:pPr>
      <w:r>
        <w:rPr>
          <w:rFonts w:ascii="Cambria" w:hAnsi="Cambria" w:cs="Arial"/>
        </w:rPr>
        <w:t xml:space="preserve">ewentualnym </w:t>
      </w:r>
      <w:r w:rsidR="00D449A6" w:rsidRPr="00A160CD">
        <w:rPr>
          <w:rFonts w:ascii="Cambria" w:hAnsi="Cambria" w:cs="Arial"/>
        </w:rPr>
        <w:t>zawiadomieniem Państwowej Inspekcji Pracy o podejrzeniu zastąpienia umowy</w:t>
      </w:r>
      <w:r w:rsidR="000529A3" w:rsidRPr="00A160CD">
        <w:rPr>
          <w:rFonts w:ascii="Cambria" w:hAnsi="Cambria" w:cs="Arial"/>
        </w:rPr>
        <w:t xml:space="preserve"> </w:t>
      </w:r>
      <w:r w:rsidR="00D449A6" w:rsidRPr="00A160CD">
        <w:rPr>
          <w:rFonts w:ascii="Cambria" w:hAnsi="Cambria" w:cs="Arial"/>
        </w:rPr>
        <w:t>o pracę z osobami wykonującymi pracę na warunkach określonych w art. 22 § 1</w:t>
      </w:r>
      <w:r w:rsidR="000529A3" w:rsidRPr="00A160CD">
        <w:rPr>
          <w:rFonts w:ascii="Cambria" w:hAnsi="Cambria" w:cs="Arial"/>
        </w:rPr>
        <w:t xml:space="preserve"> </w:t>
      </w:r>
      <w:r w:rsidR="00D449A6" w:rsidRPr="00A160CD">
        <w:rPr>
          <w:rFonts w:ascii="Cambria" w:hAnsi="Cambria" w:cs="Arial"/>
        </w:rPr>
        <w:t>ustawy Kodeks Pracy, umową cywilnoprawną.</w:t>
      </w:r>
    </w:p>
    <w:p w14:paraId="110AFB03" w14:textId="3E7D454A" w:rsidR="00D449A6" w:rsidRPr="00A160CD" w:rsidRDefault="00D449A6" w:rsidP="00D449A6">
      <w:pPr>
        <w:spacing w:after="0" w:line="240" w:lineRule="auto"/>
        <w:ind w:left="426" w:hanging="426"/>
        <w:jc w:val="both"/>
        <w:rPr>
          <w:rFonts w:ascii="Cambria" w:hAnsi="Cambria" w:cs="Arial"/>
        </w:rPr>
      </w:pPr>
      <w:r w:rsidRPr="00A160CD">
        <w:rPr>
          <w:rFonts w:ascii="Cambria" w:hAnsi="Cambria" w:cs="Arial"/>
        </w:rPr>
        <w:t xml:space="preserve">4. </w:t>
      </w:r>
      <w:r w:rsidR="000529A3" w:rsidRPr="00A160CD">
        <w:rPr>
          <w:rFonts w:ascii="Cambria" w:hAnsi="Cambria" w:cs="Arial"/>
        </w:rPr>
        <w:tab/>
      </w:r>
      <w:r w:rsidRPr="00A160CD">
        <w:rPr>
          <w:rFonts w:ascii="Cambria" w:hAnsi="Cambria" w:cs="Arial"/>
        </w:rPr>
        <w:t>W celu kontroli przestrzegania postanowień umowy przez Wykonawcę</w:t>
      </w:r>
      <w:r w:rsidR="000529A3" w:rsidRPr="00A160CD">
        <w:rPr>
          <w:rFonts w:ascii="Cambria" w:hAnsi="Cambria" w:cs="Arial"/>
        </w:rPr>
        <w:t xml:space="preserve"> </w:t>
      </w:r>
      <w:r w:rsidRPr="00A160CD">
        <w:rPr>
          <w:rFonts w:ascii="Cambria" w:hAnsi="Cambria" w:cs="Arial"/>
        </w:rPr>
        <w:t>przedstawiciel Zamawiającego uprawniony jest w każdym czasie do weryfikacji</w:t>
      </w:r>
      <w:r w:rsidR="000529A3" w:rsidRPr="00A160CD">
        <w:rPr>
          <w:rFonts w:ascii="Cambria" w:hAnsi="Cambria" w:cs="Arial"/>
        </w:rPr>
        <w:t xml:space="preserve"> </w:t>
      </w:r>
      <w:r w:rsidRPr="00A160CD">
        <w:rPr>
          <w:rFonts w:ascii="Cambria" w:hAnsi="Cambria" w:cs="Arial"/>
        </w:rPr>
        <w:t>tożsamości Personelu Wykonawcy lub Podwykonawcy uczestniczącego w realizacji</w:t>
      </w:r>
      <w:r w:rsidR="000529A3" w:rsidRPr="00A160CD">
        <w:rPr>
          <w:rFonts w:ascii="Cambria" w:hAnsi="Cambria" w:cs="Arial"/>
        </w:rPr>
        <w:t xml:space="preserve"> </w:t>
      </w:r>
      <w:r w:rsidRPr="00A160CD">
        <w:rPr>
          <w:rFonts w:ascii="Cambria" w:hAnsi="Cambria" w:cs="Arial"/>
        </w:rPr>
        <w:t>przedmiotu umowy.</w:t>
      </w:r>
    </w:p>
    <w:p w14:paraId="66D8065E" w14:textId="77777777" w:rsidR="000529A3" w:rsidRPr="00A160CD" w:rsidRDefault="000529A3" w:rsidP="00D449A6">
      <w:pPr>
        <w:spacing w:after="0" w:line="240" w:lineRule="auto"/>
        <w:ind w:left="426" w:hanging="426"/>
        <w:jc w:val="both"/>
        <w:rPr>
          <w:rFonts w:ascii="Cambria" w:hAnsi="Cambria" w:cs="Arial"/>
        </w:rPr>
      </w:pPr>
    </w:p>
    <w:p w14:paraId="7C209CED" w14:textId="2D700BB1" w:rsidR="000529A3" w:rsidRPr="00A160CD" w:rsidRDefault="000529A3" w:rsidP="000529A3">
      <w:pPr>
        <w:spacing w:after="0" w:line="240" w:lineRule="auto"/>
        <w:jc w:val="center"/>
        <w:rPr>
          <w:rFonts w:ascii="Cambria" w:hAnsi="Cambria" w:cs="Arial"/>
          <w:b/>
          <w:bCs/>
        </w:rPr>
      </w:pPr>
      <w:r w:rsidRPr="00A160CD">
        <w:rPr>
          <w:rFonts w:ascii="Cambria" w:hAnsi="Cambria" w:cs="Arial"/>
          <w:b/>
          <w:bCs/>
        </w:rPr>
        <w:t>§ 13</w:t>
      </w:r>
    </w:p>
    <w:p w14:paraId="0A312F54" w14:textId="77777777" w:rsidR="000529A3" w:rsidRPr="00A160CD" w:rsidRDefault="000529A3" w:rsidP="000529A3">
      <w:pPr>
        <w:spacing w:after="0" w:line="240" w:lineRule="auto"/>
        <w:jc w:val="center"/>
        <w:rPr>
          <w:rFonts w:ascii="Cambria" w:hAnsi="Cambria" w:cs="Arial"/>
          <w:b/>
          <w:bCs/>
        </w:rPr>
      </w:pPr>
      <w:r w:rsidRPr="00A160CD">
        <w:rPr>
          <w:rFonts w:ascii="Cambria" w:hAnsi="Cambria" w:cs="Arial"/>
          <w:b/>
          <w:bCs/>
        </w:rPr>
        <w:lastRenderedPageBreak/>
        <w:t>Dane osobowe</w:t>
      </w:r>
    </w:p>
    <w:p w14:paraId="269724AD" w14:textId="7BE939C2" w:rsidR="00547133" w:rsidRPr="00A160CD" w:rsidRDefault="00547133" w:rsidP="00547133">
      <w:pPr>
        <w:tabs>
          <w:tab w:val="left" w:pos="426"/>
        </w:tabs>
        <w:spacing w:after="0" w:line="240" w:lineRule="auto"/>
        <w:ind w:left="426" w:hanging="426"/>
        <w:jc w:val="both"/>
        <w:rPr>
          <w:rFonts w:ascii="Cambria" w:hAnsi="Cambria" w:cs="Arial"/>
          <w:bCs/>
          <w:lang w:eastAsia="pl-PL"/>
        </w:rPr>
      </w:pPr>
      <w:r w:rsidRPr="00A160CD">
        <w:rPr>
          <w:rFonts w:ascii="Cambria" w:hAnsi="Cambria" w:cs="Arial"/>
          <w:bCs/>
        </w:rPr>
        <w:t>1.</w:t>
      </w:r>
      <w:r w:rsidRPr="00A160CD">
        <w:rPr>
          <w:rFonts w:ascii="Cambria" w:hAnsi="Cambria" w:cs="Arial"/>
          <w:bCs/>
        </w:rPr>
        <w:tab/>
      </w:r>
      <w:r w:rsidRPr="00A160CD">
        <w:rPr>
          <w:rFonts w:ascii="Cambria" w:hAnsi="Cambria" w:cs="Arial"/>
          <w:bCs/>
          <w:lang w:eastAsia="pl-P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119 z 04 maja 2016 r., str. 1 – „RODO”) Zamawiający informuje, iż administratorem danych osobowych jest: </w:t>
      </w:r>
    </w:p>
    <w:p w14:paraId="174C1C68" w14:textId="77777777" w:rsidR="008F03B2" w:rsidRPr="008F03B2" w:rsidRDefault="008F03B2" w:rsidP="008F03B2">
      <w:pPr>
        <w:tabs>
          <w:tab w:val="left" w:pos="426"/>
        </w:tabs>
        <w:spacing w:after="0" w:line="240" w:lineRule="auto"/>
        <w:ind w:left="426" w:hanging="426"/>
        <w:jc w:val="both"/>
        <w:rPr>
          <w:rFonts w:ascii="Cambria" w:hAnsi="Cambria" w:cs="Arial"/>
          <w:bCs/>
          <w:lang w:eastAsia="pl-PL"/>
        </w:rPr>
      </w:pPr>
      <w:r w:rsidRPr="008F03B2">
        <w:rPr>
          <w:rFonts w:ascii="Cambria" w:hAnsi="Cambria" w:cs="Arial"/>
          <w:bCs/>
          <w:lang w:eastAsia="pl-PL"/>
        </w:rPr>
        <w:tab/>
        <w:t>Państwowe Gospodarstwo Leśne Lasy Państwowe Nadleśnictwo Siewierz</w:t>
      </w:r>
    </w:p>
    <w:p w14:paraId="5DEA77BA" w14:textId="77777777" w:rsidR="008F03B2" w:rsidRPr="008F03B2" w:rsidRDefault="008F03B2" w:rsidP="008F03B2">
      <w:pPr>
        <w:tabs>
          <w:tab w:val="left" w:pos="426"/>
        </w:tabs>
        <w:spacing w:after="0" w:line="240" w:lineRule="auto"/>
        <w:ind w:left="426" w:hanging="426"/>
        <w:jc w:val="both"/>
        <w:rPr>
          <w:rFonts w:ascii="Cambria" w:hAnsi="Cambria" w:cs="Arial"/>
          <w:bCs/>
          <w:lang w:eastAsia="pl-PL"/>
        </w:rPr>
      </w:pPr>
      <w:r w:rsidRPr="008F03B2">
        <w:rPr>
          <w:rFonts w:ascii="Cambria" w:hAnsi="Cambria" w:cs="Arial"/>
          <w:bCs/>
          <w:lang w:eastAsia="pl-PL"/>
        </w:rPr>
        <w:tab/>
        <w:t>ul. Łysa Góra 6, 42-470 Siewierz</w:t>
      </w:r>
    </w:p>
    <w:p w14:paraId="07001262" w14:textId="77777777" w:rsidR="008F03B2" w:rsidRPr="008F03B2" w:rsidRDefault="008F03B2" w:rsidP="008F03B2">
      <w:pPr>
        <w:tabs>
          <w:tab w:val="left" w:pos="426"/>
        </w:tabs>
        <w:spacing w:after="0" w:line="240" w:lineRule="auto"/>
        <w:ind w:left="426" w:hanging="426"/>
        <w:jc w:val="both"/>
        <w:rPr>
          <w:rFonts w:ascii="Cambria" w:hAnsi="Cambria" w:cs="Arial"/>
          <w:bCs/>
          <w:lang w:eastAsia="pl-PL"/>
        </w:rPr>
      </w:pPr>
      <w:r w:rsidRPr="008F03B2">
        <w:rPr>
          <w:rFonts w:ascii="Cambria" w:hAnsi="Cambria" w:cs="Arial"/>
          <w:bCs/>
          <w:lang w:eastAsia="pl-PL"/>
        </w:rPr>
        <w:tab/>
        <w:t xml:space="preserve">Tel.: 32 674 29-57; </w:t>
      </w:r>
    </w:p>
    <w:p w14:paraId="28CDFE16" w14:textId="4A1E003D" w:rsidR="008F03B2" w:rsidRPr="008F03B2" w:rsidRDefault="008F03B2" w:rsidP="008F03B2">
      <w:pPr>
        <w:tabs>
          <w:tab w:val="left" w:pos="426"/>
        </w:tabs>
        <w:spacing w:after="0" w:line="240" w:lineRule="auto"/>
        <w:ind w:left="426" w:hanging="426"/>
        <w:jc w:val="both"/>
        <w:rPr>
          <w:rFonts w:ascii="Cambria" w:hAnsi="Cambria" w:cs="Arial"/>
          <w:bCs/>
          <w:lang w:eastAsia="pl-PL"/>
        </w:rPr>
      </w:pPr>
      <w:r w:rsidRPr="008F03B2">
        <w:rPr>
          <w:rFonts w:ascii="Cambria" w:hAnsi="Cambria" w:cs="Arial"/>
          <w:bCs/>
          <w:lang w:eastAsia="pl-PL"/>
        </w:rPr>
        <w:tab/>
        <w:t xml:space="preserve">e-mail: siewierz@katowice.lasy.gov.pl </w:t>
      </w:r>
    </w:p>
    <w:p w14:paraId="37F4EC67" w14:textId="0B18B106" w:rsidR="008F03B2" w:rsidRDefault="008F03B2" w:rsidP="008F03B2">
      <w:pPr>
        <w:tabs>
          <w:tab w:val="left" w:pos="426"/>
        </w:tabs>
        <w:spacing w:after="0" w:line="240" w:lineRule="auto"/>
        <w:ind w:left="426" w:hanging="426"/>
        <w:jc w:val="both"/>
        <w:rPr>
          <w:rFonts w:ascii="Cambria" w:hAnsi="Cambria" w:cs="Arial"/>
          <w:bCs/>
          <w:color w:val="000000"/>
          <w:lang w:eastAsia="pl-PL"/>
        </w:rPr>
      </w:pPr>
      <w:r w:rsidRPr="008F03B2">
        <w:rPr>
          <w:rFonts w:ascii="Cambria" w:hAnsi="Cambria" w:cs="Arial"/>
          <w:bCs/>
          <w:lang w:eastAsia="pl-PL"/>
        </w:rPr>
        <w:tab/>
        <w:t>Administrator nie wyznaczył Inspektora Ochrony Danych Osobowych.</w:t>
      </w:r>
      <w:r w:rsidRPr="008F03B2">
        <w:rPr>
          <w:rFonts w:ascii="Cambria" w:hAnsi="Cambria" w:cs="Arial"/>
          <w:bCs/>
          <w:color w:val="000000"/>
          <w:lang w:eastAsia="pl-PL"/>
        </w:rPr>
        <w:t xml:space="preserve"> </w:t>
      </w:r>
    </w:p>
    <w:p w14:paraId="75CD819F" w14:textId="47919B05" w:rsidR="00547133" w:rsidRPr="00A160CD" w:rsidRDefault="00547133" w:rsidP="008F03B2">
      <w:pPr>
        <w:tabs>
          <w:tab w:val="left" w:pos="426"/>
        </w:tabs>
        <w:spacing w:after="0" w:line="240" w:lineRule="auto"/>
        <w:ind w:left="426" w:hanging="426"/>
        <w:jc w:val="both"/>
        <w:rPr>
          <w:rFonts w:ascii="Cambria" w:hAnsi="Cambria" w:cs="Arial"/>
          <w:bCs/>
          <w:iCs/>
        </w:rPr>
      </w:pPr>
      <w:r w:rsidRPr="00A160CD">
        <w:rPr>
          <w:rFonts w:ascii="Cambria" w:hAnsi="Cambria" w:cs="Arial"/>
          <w:bCs/>
          <w:color w:val="000000"/>
          <w:lang w:eastAsia="pl-PL"/>
        </w:rPr>
        <w:t>2.</w:t>
      </w:r>
      <w:r w:rsidRPr="00A160CD">
        <w:rPr>
          <w:rFonts w:ascii="Cambria" w:hAnsi="Cambria" w:cs="Arial"/>
          <w:bCs/>
          <w:color w:val="000000"/>
          <w:lang w:eastAsia="pl-PL"/>
        </w:rPr>
        <w:tab/>
      </w:r>
      <w:r w:rsidRPr="00A160CD">
        <w:rPr>
          <w:rFonts w:ascii="Cambria" w:hAnsi="Cambria" w:cs="Arial"/>
          <w:bCs/>
          <w:iCs/>
        </w:rPr>
        <w:t xml:space="preserve">Zamawiający przetwarza dane osobowe zebrane w niniejszym postępowaniu o udzielenie zamówienia publicznego w sposób gwarantujący zabezpieczenie przed ich bezprawnym rozpowszechnianiem. </w:t>
      </w:r>
    </w:p>
    <w:p w14:paraId="67F2B7DB" w14:textId="35E15D6E" w:rsidR="00547133" w:rsidRPr="00A160CD" w:rsidRDefault="00547133" w:rsidP="00547133">
      <w:pPr>
        <w:tabs>
          <w:tab w:val="left" w:pos="426"/>
        </w:tabs>
        <w:spacing w:after="0" w:line="240" w:lineRule="auto"/>
        <w:ind w:left="426" w:hanging="426"/>
        <w:jc w:val="both"/>
        <w:rPr>
          <w:rFonts w:ascii="Cambria" w:hAnsi="Cambria" w:cs="Arial"/>
          <w:bCs/>
          <w:iCs/>
        </w:rPr>
      </w:pPr>
      <w:r w:rsidRPr="00A160CD">
        <w:rPr>
          <w:rFonts w:ascii="Cambria" w:hAnsi="Cambria" w:cs="Arial"/>
          <w:bCs/>
          <w:lang w:eastAsia="pl-PL"/>
        </w:rPr>
        <w:t>3.</w:t>
      </w:r>
      <w:r w:rsidRPr="00A160CD">
        <w:rPr>
          <w:rFonts w:ascii="Cambria" w:hAnsi="Cambria" w:cs="Arial"/>
          <w:bCs/>
          <w:lang w:eastAsia="pl-PL"/>
        </w:rPr>
        <w:tab/>
      </w:r>
      <w:r w:rsidRPr="00A160CD">
        <w:rPr>
          <w:rFonts w:ascii="Cambria" w:hAnsi="Cambria" w:cs="Arial"/>
          <w:bCs/>
          <w:iCs/>
        </w:rPr>
        <w:t xml:space="preserve">Zamawiający udostępnia dane osobowe, o których mowa w art. 10 RODO w celu umożliwienia korzystania ze środków ochrony prawnej, o których mowa w dziale VI PZP, do upływu terminu do ich wniesienia. </w:t>
      </w:r>
    </w:p>
    <w:p w14:paraId="65843994" w14:textId="1ACB8DF2" w:rsidR="00547133" w:rsidRPr="00A160CD" w:rsidRDefault="00547133" w:rsidP="00547133">
      <w:pPr>
        <w:spacing w:after="0" w:line="240" w:lineRule="auto"/>
        <w:ind w:left="426" w:hanging="426"/>
        <w:jc w:val="both"/>
        <w:rPr>
          <w:rFonts w:ascii="Cambria" w:hAnsi="Cambria" w:cs="Arial"/>
          <w:bCs/>
          <w:iCs/>
        </w:rPr>
      </w:pPr>
      <w:r w:rsidRPr="00A160CD">
        <w:rPr>
          <w:rFonts w:ascii="Cambria" w:hAnsi="Cambria" w:cs="Arial"/>
          <w:bCs/>
          <w:iCs/>
        </w:rPr>
        <w:t>4.</w:t>
      </w:r>
      <w:r w:rsidRPr="00A160CD">
        <w:rPr>
          <w:rFonts w:ascii="Cambria" w:hAnsi="Cambria" w:cs="Arial"/>
          <w:bCs/>
          <w:iCs/>
        </w:rPr>
        <w:tab/>
        <w:t xml:space="preserve">Do przetwarzania danych osobowych, o których mowa w art. 10 RODO mogą być dopuszczone wyłącznie osoby posiadające upoważnienie. Osoby dopuszczone do przetwarzania takich danych są obowiązane do zachowania ich w poufności </w:t>
      </w:r>
    </w:p>
    <w:p w14:paraId="1CA1C79F" w14:textId="3A3CBFF8" w:rsidR="00547133" w:rsidRPr="00A160CD" w:rsidRDefault="00547133" w:rsidP="00547133">
      <w:pPr>
        <w:tabs>
          <w:tab w:val="left" w:pos="426"/>
        </w:tabs>
        <w:spacing w:after="0" w:line="240" w:lineRule="auto"/>
        <w:ind w:left="426" w:hanging="426"/>
        <w:jc w:val="both"/>
        <w:rPr>
          <w:rFonts w:ascii="Cambria" w:hAnsi="Cambria" w:cs="Arial"/>
          <w:bCs/>
          <w:lang w:eastAsia="pl-PL"/>
        </w:rPr>
      </w:pPr>
      <w:r w:rsidRPr="00A160CD">
        <w:rPr>
          <w:rFonts w:ascii="Cambria" w:hAnsi="Cambria" w:cs="Arial"/>
          <w:bCs/>
          <w:lang w:eastAsia="pl-PL"/>
        </w:rPr>
        <w:t>5.</w:t>
      </w:r>
      <w:r w:rsidRPr="00A160CD">
        <w:rPr>
          <w:rFonts w:ascii="Cambria" w:hAnsi="Cambria" w:cs="Arial"/>
          <w:bCs/>
          <w:lang w:eastAsia="pl-PL"/>
        </w:rPr>
        <w:tab/>
        <w:t xml:space="preserve">Dane osobowe przetwarzane będą na podstawie art. 6 ust. 1 lit. c RODO w celu związanym z prowadzeniem niniejszego postępowania o udzielenie zamówienia publicznego oraz jego rozstrzygnięciem, jak również, jeżeli nie ziszczą się przesłanki określone w art. </w:t>
      </w:r>
      <w:r w:rsidRPr="00A160CD">
        <w:rPr>
          <w:rFonts w:ascii="Cambria" w:hAnsi="Cambria" w:cs="Arial"/>
          <w:bCs/>
          <w:lang w:val="en-US" w:eastAsia="pl-PL"/>
        </w:rPr>
        <w:t>255</w:t>
      </w:r>
      <w:r w:rsidRPr="00A160CD">
        <w:rPr>
          <w:rFonts w:ascii="Cambria" w:hAnsi="Cambria" w:cs="Arial"/>
          <w:bCs/>
        </w:rPr>
        <w:t>–</w:t>
      </w:r>
      <w:r w:rsidRPr="00A160CD">
        <w:rPr>
          <w:rFonts w:ascii="Cambria" w:hAnsi="Cambria" w:cs="Arial"/>
          <w:bCs/>
          <w:lang w:val="en-US" w:eastAsia="pl-PL"/>
        </w:rPr>
        <w:t xml:space="preserve">256 </w:t>
      </w:r>
      <w:r w:rsidRPr="00A160CD">
        <w:rPr>
          <w:rFonts w:ascii="Cambria" w:hAnsi="Cambria" w:cs="Arial"/>
          <w:bCs/>
          <w:lang w:eastAsia="pl-PL"/>
        </w:rPr>
        <w:t>PZP – w celu zawarcia umowy w sprawie zamówienia publicznego oraz jej realizacji, a także udokumentowania postępowania o udzielenie zamówienia i jego archiwizacji.</w:t>
      </w:r>
    </w:p>
    <w:p w14:paraId="0573E4F9" w14:textId="77F8975D" w:rsidR="00547133" w:rsidRPr="00A160CD" w:rsidRDefault="00547133" w:rsidP="00547133">
      <w:pPr>
        <w:tabs>
          <w:tab w:val="left" w:pos="426"/>
        </w:tabs>
        <w:spacing w:after="0" w:line="240" w:lineRule="auto"/>
        <w:ind w:left="426" w:hanging="426"/>
        <w:jc w:val="both"/>
        <w:rPr>
          <w:rFonts w:ascii="Cambria" w:hAnsi="Cambria" w:cs="Arial"/>
          <w:bCs/>
          <w:lang w:eastAsia="pl-PL"/>
        </w:rPr>
      </w:pPr>
      <w:r w:rsidRPr="00A160CD">
        <w:rPr>
          <w:rFonts w:ascii="Cambria" w:hAnsi="Cambria" w:cs="Arial"/>
          <w:bCs/>
          <w:lang w:eastAsia="pl-PL"/>
        </w:rPr>
        <w:t>6.</w:t>
      </w:r>
      <w:r w:rsidRPr="00A160CD">
        <w:rPr>
          <w:rFonts w:ascii="Cambria" w:hAnsi="Cambria" w:cs="Arial"/>
          <w:bCs/>
          <w:lang w:eastAsia="pl-PL"/>
        </w:rPr>
        <w:tab/>
        <w:t xml:space="preserve">Odbiorcami danych osobowych będą osoby lub podmioty, którym dokumentacja postępowania zostanie udostępniona w oparciu o przepisy </w:t>
      </w:r>
      <w:r w:rsidRPr="00A160CD">
        <w:rPr>
          <w:rFonts w:ascii="Cambria" w:hAnsi="Cambria" w:cs="Arial"/>
          <w:bCs/>
          <w:lang w:val="en-US" w:eastAsia="pl-PL"/>
        </w:rPr>
        <w:t>PZP</w:t>
      </w:r>
      <w:r w:rsidRPr="00A160CD">
        <w:rPr>
          <w:rFonts w:ascii="Cambria" w:hAnsi="Cambria" w:cs="Arial"/>
          <w:bCs/>
          <w:lang w:eastAsia="pl-PL"/>
        </w:rPr>
        <w:t>.</w:t>
      </w:r>
    </w:p>
    <w:p w14:paraId="4A23DF80" w14:textId="61738872" w:rsidR="00547133" w:rsidRPr="00A160CD" w:rsidRDefault="00547133" w:rsidP="00547133">
      <w:pPr>
        <w:tabs>
          <w:tab w:val="left" w:pos="709"/>
        </w:tabs>
        <w:spacing w:after="0" w:line="240" w:lineRule="auto"/>
        <w:ind w:left="426" w:hanging="426"/>
        <w:jc w:val="both"/>
        <w:rPr>
          <w:rFonts w:ascii="Cambria" w:hAnsi="Cambria" w:cs="Arial"/>
          <w:bCs/>
          <w:lang w:eastAsia="pl-PL"/>
        </w:rPr>
      </w:pPr>
      <w:r w:rsidRPr="00A160CD">
        <w:rPr>
          <w:rFonts w:ascii="Cambria" w:hAnsi="Cambria" w:cs="Arial"/>
          <w:bCs/>
          <w:lang w:eastAsia="pl-PL"/>
        </w:rPr>
        <w:t>7.</w:t>
      </w:r>
      <w:r w:rsidRPr="00A160CD">
        <w:rPr>
          <w:rFonts w:ascii="Cambria" w:hAnsi="Cambria" w:cs="Arial"/>
          <w:bCs/>
          <w:lang w:eastAsia="pl-PL"/>
        </w:rPr>
        <w:tab/>
        <w:t xml:space="preserve">Dane osobowe pozyskane w związku z prowadzeniem niniejszego postępowania o udzielenie zamówienia publicznego będą przechowywane, zgodnie z art. </w:t>
      </w:r>
      <w:r w:rsidRPr="00A160CD">
        <w:rPr>
          <w:rFonts w:ascii="Cambria" w:hAnsi="Cambria" w:cs="Arial"/>
          <w:bCs/>
          <w:lang w:val="en-US" w:eastAsia="pl-PL"/>
        </w:rPr>
        <w:t>78</w:t>
      </w:r>
      <w:r w:rsidRPr="00A160CD">
        <w:rPr>
          <w:rFonts w:ascii="Cambria" w:hAnsi="Cambria" w:cs="Arial"/>
          <w:bCs/>
          <w:lang w:eastAsia="pl-PL"/>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5D42106F" w14:textId="3F577934" w:rsidR="00547133" w:rsidRPr="00A160CD" w:rsidRDefault="00547133" w:rsidP="00547133">
      <w:pPr>
        <w:tabs>
          <w:tab w:val="left" w:pos="426"/>
        </w:tabs>
        <w:spacing w:after="0" w:line="240" w:lineRule="auto"/>
        <w:ind w:left="426" w:hanging="426"/>
        <w:jc w:val="both"/>
        <w:rPr>
          <w:rFonts w:ascii="Cambria" w:hAnsi="Cambria" w:cs="Arial"/>
          <w:bCs/>
          <w:lang w:eastAsia="pl-PL"/>
        </w:rPr>
      </w:pPr>
      <w:r w:rsidRPr="00A160CD">
        <w:rPr>
          <w:rFonts w:ascii="Cambria" w:hAnsi="Cambria" w:cs="Arial"/>
          <w:bCs/>
          <w:lang w:eastAsia="pl-PL"/>
        </w:rPr>
        <w:t>8.</w:t>
      </w:r>
      <w:r w:rsidRPr="00A160CD">
        <w:rPr>
          <w:rFonts w:ascii="Cambria" w:hAnsi="Cambria" w:cs="Arial"/>
          <w:bCs/>
          <w:lang w:eastAsia="pl-PL"/>
        </w:rPr>
        <w:tab/>
        <w:t xml:space="preserve">Niezależnie od postanowień pkt </w:t>
      </w:r>
      <w:r w:rsidRPr="00A160CD">
        <w:rPr>
          <w:rFonts w:ascii="Cambria" w:hAnsi="Cambria" w:cs="Arial"/>
          <w:bCs/>
          <w:lang w:val="en-US" w:eastAsia="pl-PL"/>
        </w:rPr>
        <w:t>21</w:t>
      </w:r>
      <w:r w:rsidRPr="00A160CD">
        <w:rPr>
          <w:rFonts w:ascii="Cambria" w:hAnsi="Cambria" w:cs="Arial"/>
          <w:bCs/>
          <w:lang w:eastAsia="pl-PL"/>
        </w:rPr>
        <w:t xml:space="preserve">.7. powyżej, w przypadku zawarcia umowy w sprawie zamówienia publicznego, dane osobowe będą przetwarzane do upływu okresu przedawnienia roszczeń wynikających z umowy w sprawie zamówienia publicznego. </w:t>
      </w:r>
    </w:p>
    <w:p w14:paraId="4A7D517C" w14:textId="3B24FD10"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9.</w:t>
      </w:r>
      <w:r w:rsidRPr="00A160CD">
        <w:rPr>
          <w:rFonts w:ascii="Cambria" w:hAnsi="Cambria" w:cs="Arial"/>
          <w:bCs/>
          <w:lang w:eastAsia="pl-PL"/>
        </w:rPr>
        <w:tab/>
        <w:t xml:space="preserve">Dane osobowe pozyskane w związku z prowadzeniem niniejszego postępowania o udzielenie zamówienia mogą zostać przekazane podmiotom świadczącym usługi doradcze, w tym usługi prawne, i konsultingowe, </w:t>
      </w:r>
    </w:p>
    <w:p w14:paraId="44ABCFBF" w14:textId="00F540BD"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10.</w:t>
      </w:r>
      <w:r w:rsidRPr="00A160CD">
        <w:rPr>
          <w:rFonts w:ascii="Cambria" w:hAnsi="Cambria" w:cs="Arial"/>
          <w:bCs/>
          <w:lang w:eastAsia="pl-PL"/>
        </w:rPr>
        <w:tab/>
        <w:t>Stosownie do art. 22 RODO, decyzje dotyczące danych osobowych nie będą podejmowane w sposób zautomatyzowany.</w:t>
      </w:r>
    </w:p>
    <w:p w14:paraId="0E4DBA17" w14:textId="20403086"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11.</w:t>
      </w:r>
      <w:r w:rsidRPr="00A160CD">
        <w:rPr>
          <w:rFonts w:ascii="Cambria" w:hAnsi="Cambria" w:cs="Arial"/>
          <w:bCs/>
          <w:lang w:eastAsia="pl-PL"/>
        </w:rPr>
        <w:tab/>
        <w:t>Osoba, której dotyczą pozyskane w związku z prowadzeniem niniejszego postępowania dane osobowe, ma prawo:</w:t>
      </w:r>
    </w:p>
    <w:p w14:paraId="56E8C6D1" w14:textId="77777777" w:rsidR="00547133" w:rsidRPr="00A160CD" w:rsidRDefault="00547133" w:rsidP="00547133">
      <w:pPr>
        <w:numPr>
          <w:ilvl w:val="0"/>
          <w:numId w:val="31"/>
        </w:numPr>
        <w:spacing w:after="0" w:line="240" w:lineRule="auto"/>
        <w:ind w:left="851" w:hanging="426"/>
        <w:jc w:val="both"/>
        <w:rPr>
          <w:rFonts w:ascii="Cambria" w:hAnsi="Cambria" w:cs="Arial"/>
          <w:bCs/>
          <w:lang w:eastAsia="pl-PL"/>
        </w:rPr>
      </w:pPr>
      <w:r w:rsidRPr="00A160CD">
        <w:rPr>
          <w:rFonts w:ascii="Cambria" w:hAnsi="Cambria" w:cs="Arial"/>
          <w:bCs/>
          <w:lang w:eastAsia="pl-PL"/>
        </w:rPr>
        <w:t xml:space="preserve">dostępu do swoich danych osobowych – zgodnie z art. 15 RODO, </w:t>
      </w:r>
      <w:r w:rsidRPr="00A160CD">
        <w:rPr>
          <w:rFonts w:ascii="Cambria" w:hAnsi="Cambria" w:cs="Arial"/>
          <w:bCs/>
          <w:iCs/>
        </w:rPr>
        <w:t>przy czym w sytuacji, gdy wykonanie obowiązków, o których mowa w art. 15 ust. 1</w:t>
      </w:r>
      <w:r w:rsidRPr="00A160CD">
        <w:rPr>
          <w:rFonts w:ascii="Cambria" w:hAnsi="Cambria" w:cs="Arial"/>
          <w:bCs/>
        </w:rPr>
        <w:t>–</w:t>
      </w:r>
      <w:r w:rsidRPr="00A160CD">
        <w:rPr>
          <w:rFonts w:ascii="Cambria" w:hAnsi="Cambria" w:cs="Arial"/>
          <w:bCs/>
          <w:iCs/>
        </w:rPr>
        <w:t>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3B201E30" w14:textId="77777777" w:rsidR="00547133" w:rsidRPr="00A160CD" w:rsidRDefault="00547133" w:rsidP="00547133">
      <w:pPr>
        <w:numPr>
          <w:ilvl w:val="0"/>
          <w:numId w:val="31"/>
        </w:numPr>
        <w:spacing w:after="0" w:line="240" w:lineRule="auto"/>
        <w:ind w:left="851" w:hanging="426"/>
        <w:jc w:val="both"/>
        <w:rPr>
          <w:rFonts w:ascii="Cambria" w:hAnsi="Cambria" w:cs="Arial"/>
          <w:bCs/>
          <w:lang w:eastAsia="pl-PL"/>
        </w:rPr>
      </w:pPr>
      <w:r w:rsidRPr="00A160CD">
        <w:rPr>
          <w:rFonts w:ascii="Cambria" w:hAnsi="Cambria" w:cs="Arial"/>
          <w:bCs/>
          <w:lang w:eastAsia="pl-PL"/>
        </w:rPr>
        <w:t>do sprostowana swoich danych osobowych – zgodnie z art. 16 RODO,</w:t>
      </w:r>
      <w:r w:rsidRPr="00A160CD">
        <w:rPr>
          <w:rFonts w:ascii="Cambria" w:hAnsi="Cambria" w:cs="Arial"/>
          <w:bCs/>
          <w:iCs/>
        </w:rPr>
        <w:t xml:space="preserve"> przy czym  skorzystanie z uprawnienia do sprostowania lub uzupełnienia danych osobowych, o którym mowa w art. 16 RODO, nie może skutkować zmianą wyniku postępowania o udzielenie zamówienia publicznego, ani zmianą postanowień umowy w zakresie </w:t>
      </w:r>
      <w:r w:rsidRPr="00A160CD">
        <w:rPr>
          <w:rFonts w:ascii="Cambria" w:hAnsi="Cambria" w:cs="Arial"/>
          <w:bCs/>
          <w:iCs/>
        </w:rPr>
        <w:lastRenderedPageBreak/>
        <w:t>niezgodnym z PZP oraz nie może naruszać integralności protokołu oraz jego załączników;</w:t>
      </w:r>
    </w:p>
    <w:p w14:paraId="5A32DE3E" w14:textId="77777777" w:rsidR="00547133" w:rsidRPr="00A160CD" w:rsidRDefault="00547133" w:rsidP="00547133">
      <w:pPr>
        <w:numPr>
          <w:ilvl w:val="0"/>
          <w:numId w:val="31"/>
        </w:numPr>
        <w:spacing w:after="0" w:line="240" w:lineRule="auto"/>
        <w:ind w:left="851" w:hanging="426"/>
        <w:jc w:val="both"/>
        <w:rPr>
          <w:rFonts w:ascii="Cambria" w:hAnsi="Cambria" w:cs="Arial"/>
          <w:bCs/>
          <w:lang w:eastAsia="pl-PL"/>
        </w:rPr>
      </w:pPr>
      <w:r w:rsidRPr="00A160CD">
        <w:rPr>
          <w:rFonts w:ascii="Cambria" w:hAnsi="Cambria" w:cs="Arial"/>
          <w:bCs/>
          <w:lang w:eastAsia="pl-PL"/>
        </w:rPr>
        <w:t xml:space="preserve">do żądania od Zamawiającego – jako administratora, ograniczenia przetwarzania danych osobowych z zastrzeżeniem przypadków, o których mowa w art. 18 ust. 2 RODO, </w:t>
      </w:r>
      <w:r w:rsidRPr="00A160CD">
        <w:rPr>
          <w:rFonts w:ascii="Cambria" w:hAnsi="Cambria" w:cs="Arial"/>
          <w:bCs/>
          <w:iCs/>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6C84E350" w14:textId="77777777" w:rsidR="00547133" w:rsidRPr="00A160CD" w:rsidRDefault="00547133" w:rsidP="00547133">
      <w:pPr>
        <w:numPr>
          <w:ilvl w:val="0"/>
          <w:numId w:val="31"/>
        </w:numPr>
        <w:spacing w:after="0" w:line="240" w:lineRule="auto"/>
        <w:ind w:left="851" w:hanging="426"/>
        <w:jc w:val="both"/>
        <w:rPr>
          <w:rFonts w:ascii="Cambria" w:hAnsi="Cambria" w:cs="Arial"/>
          <w:bCs/>
          <w:lang w:eastAsia="pl-PL"/>
        </w:rPr>
      </w:pPr>
      <w:r w:rsidRPr="00A160CD">
        <w:rPr>
          <w:rFonts w:ascii="Cambria" w:hAnsi="Cambria" w:cs="Arial"/>
          <w:bCs/>
          <w:lang w:eastAsia="pl-PL"/>
        </w:rPr>
        <w:t>wniesienia skargi do Prezesa Urzędu Ochrony Danych Osobowych w przypadku uznania, iż przetwarzanie jej danych osobowych narusza przepisy o ochronie danych osobowych, w tym przepisy RODO.</w:t>
      </w:r>
    </w:p>
    <w:p w14:paraId="41115864" w14:textId="401FE4C9"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12.</w:t>
      </w:r>
      <w:r w:rsidRPr="00A160CD">
        <w:rPr>
          <w:rFonts w:ascii="Cambria" w:hAnsi="Cambria" w:cs="Arial"/>
          <w:bCs/>
          <w:lang w:eastAsia="pl-PL"/>
        </w:rPr>
        <w:tab/>
        <w:t>Obowiązek podania danych osobowych jest wymogiem ustawowym określonym w przepisach PZP, związanym z udziałem w postępowaniu o udzielenie zamówienia publicznego; konsekwencje niepodania określonych danych określa PZP.</w:t>
      </w:r>
    </w:p>
    <w:p w14:paraId="5178D68F" w14:textId="3C989FA5"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13.</w:t>
      </w:r>
      <w:r w:rsidRPr="00A160CD">
        <w:rPr>
          <w:rFonts w:ascii="Cambria" w:hAnsi="Cambria" w:cs="Arial"/>
          <w:bCs/>
          <w:lang w:eastAsia="pl-PL"/>
        </w:rPr>
        <w:tab/>
        <w:t>Osobie, której dane osobowe zostały pozyskane przez Zamawiającego w związku z prowadzeniem niniejszego postępowania o udzielenie zamówienia publicznego nie przysługuje:</w:t>
      </w:r>
    </w:p>
    <w:p w14:paraId="23CC0ACF" w14:textId="77777777" w:rsidR="00547133" w:rsidRPr="00A160CD" w:rsidRDefault="00547133" w:rsidP="00547133">
      <w:pPr>
        <w:numPr>
          <w:ilvl w:val="0"/>
          <w:numId w:val="32"/>
        </w:numPr>
        <w:tabs>
          <w:tab w:val="left" w:pos="1418"/>
        </w:tabs>
        <w:spacing w:after="0" w:line="240" w:lineRule="auto"/>
        <w:ind w:left="851" w:hanging="426"/>
        <w:jc w:val="both"/>
        <w:rPr>
          <w:rFonts w:ascii="Cambria" w:hAnsi="Cambria" w:cs="Arial"/>
          <w:bCs/>
          <w:lang w:eastAsia="pl-PL"/>
        </w:rPr>
      </w:pPr>
      <w:r w:rsidRPr="00A160CD">
        <w:rPr>
          <w:rFonts w:ascii="Cambria" w:hAnsi="Cambria" w:cs="Arial"/>
          <w:bCs/>
          <w:lang w:eastAsia="pl-PL"/>
        </w:rPr>
        <w:t xml:space="preserve">prawo do usunięcia danych osobowych, o czym przesadza art. 17 ust. 3 lit. b, d lub e RODO, </w:t>
      </w:r>
    </w:p>
    <w:p w14:paraId="65C77F63" w14:textId="77777777" w:rsidR="00547133" w:rsidRPr="00A160CD" w:rsidRDefault="00547133" w:rsidP="00547133">
      <w:pPr>
        <w:tabs>
          <w:tab w:val="left" w:pos="1418"/>
        </w:tabs>
        <w:spacing w:after="0" w:line="240" w:lineRule="auto"/>
        <w:ind w:left="851" w:hanging="426"/>
        <w:jc w:val="both"/>
        <w:rPr>
          <w:rFonts w:ascii="Cambria" w:hAnsi="Cambria" w:cs="Arial"/>
          <w:bCs/>
          <w:lang w:eastAsia="pl-PL"/>
        </w:rPr>
      </w:pPr>
      <w:r w:rsidRPr="00A160CD">
        <w:rPr>
          <w:rFonts w:ascii="Cambria" w:hAnsi="Cambria" w:cs="Arial"/>
          <w:bCs/>
          <w:lang w:eastAsia="pl-PL"/>
        </w:rPr>
        <w:t>2)</w:t>
      </w:r>
      <w:r w:rsidRPr="00A160CD">
        <w:rPr>
          <w:rFonts w:ascii="Cambria" w:hAnsi="Cambria" w:cs="Arial"/>
          <w:bCs/>
          <w:lang w:eastAsia="pl-PL"/>
        </w:rPr>
        <w:tab/>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316EF127" w14:textId="74B78C4E" w:rsidR="00547133" w:rsidRPr="00A160CD" w:rsidRDefault="00547133" w:rsidP="00547133">
      <w:pPr>
        <w:spacing w:after="0" w:line="240" w:lineRule="auto"/>
        <w:ind w:left="426" w:hanging="426"/>
        <w:jc w:val="both"/>
        <w:rPr>
          <w:rFonts w:ascii="Cambria" w:hAnsi="Cambria" w:cs="Arial"/>
          <w:bCs/>
        </w:rPr>
      </w:pPr>
      <w:r w:rsidRPr="00A160CD">
        <w:rPr>
          <w:rFonts w:ascii="Cambria" w:hAnsi="Cambria" w:cs="Arial"/>
          <w:bCs/>
          <w:lang w:eastAsia="pl-PL"/>
        </w:rPr>
        <w:t>14.</w:t>
      </w:r>
      <w:r w:rsidRPr="00A160CD">
        <w:rPr>
          <w:rFonts w:ascii="Cambria" w:hAnsi="Cambria" w:cs="Arial"/>
          <w:bCs/>
          <w:lang w:eastAsia="pl-PL"/>
        </w:rPr>
        <w:tab/>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6058B77E" w14:textId="08262622" w:rsidR="00900B62" w:rsidRPr="00A160CD" w:rsidRDefault="00900B62" w:rsidP="00547133">
      <w:pPr>
        <w:spacing w:after="0" w:line="240" w:lineRule="auto"/>
        <w:ind w:left="426" w:hanging="426"/>
        <w:jc w:val="both"/>
        <w:rPr>
          <w:rFonts w:ascii="Cambria" w:hAnsi="Cambria" w:cs="Arial"/>
          <w:bCs/>
        </w:rPr>
      </w:pPr>
    </w:p>
    <w:p w14:paraId="468436E9" w14:textId="58617F54" w:rsidR="00900B62" w:rsidRPr="00A160CD" w:rsidRDefault="00900B62" w:rsidP="0044082C">
      <w:pPr>
        <w:spacing w:after="0" w:line="240" w:lineRule="auto"/>
        <w:jc w:val="center"/>
        <w:rPr>
          <w:rFonts w:ascii="Cambria" w:hAnsi="Cambria" w:cs="Arial"/>
          <w:b/>
          <w:bCs/>
        </w:rPr>
      </w:pPr>
      <w:r w:rsidRPr="00A160CD">
        <w:rPr>
          <w:rFonts w:ascii="Cambria" w:hAnsi="Cambria" w:cs="Arial"/>
          <w:b/>
          <w:bCs/>
        </w:rPr>
        <w:t>§ 1</w:t>
      </w:r>
      <w:r w:rsidR="000529A3" w:rsidRPr="00A160CD">
        <w:rPr>
          <w:rFonts w:ascii="Cambria" w:hAnsi="Cambria" w:cs="Arial"/>
          <w:b/>
          <w:bCs/>
        </w:rPr>
        <w:t>4</w:t>
      </w:r>
    </w:p>
    <w:p w14:paraId="593B7630" w14:textId="77777777" w:rsidR="00900B62" w:rsidRPr="00A160CD" w:rsidRDefault="00900B62" w:rsidP="0044082C">
      <w:pPr>
        <w:spacing w:after="0" w:line="240" w:lineRule="auto"/>
        <w:jc w:val="center"/>
        <w:rPr>
          <w:rFonts w:ascii="Cambria" w:hAnsi="Cambria" w:cs="Arial"/>
          <w:b/>
          <w:bCs/>
        </w:rPr>
      </w:pPr>
      <w:r w:rsidRPr="00A160CD">
        <w:rPr>
          <w:rFonts w:ascii="Cambria" w:hAnsi="Cambria" w:cs="Arial"/>
          <w:b/>
          <w:bCs/>
        </w:rPr>
        <w:t>Porozumiewanie się Stron</w:t>
      </w:r>
    </w:p>
    <w:p w14:paraId="5931FEB4" w14:textId="77777777" w:rsidR="00900B62" w:rsidRPr="00A160CD" w:rsidRDefault="00900B62" w:rsidP="0044082C">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6E05357A" w14:textId="77777777" w:rsidR="00900B62" w:rsidRPr="00A160CD" w:rsidRDefault="00900B62" w:rsidP="0044082C">
      <w:pPr>
        <w:spacing w:after="0" w:line="240" w:lineRule="auto"/>
        <w:ind w:left="426" w:hanging="426"/>
        <w:jc w:val="both"/>
        <w:rPr>
          <w:rFonts w:ascii="Cambria" w:hAnsi="Cambria" w:cs="Arial"/>
        </w:rPr>
      </w:pPr>
      <w:r w:rsidRPr="00A160CD">
        <w:rPr>
          <w:rFonts w:ascii="Cambria" w:hAnsi="Cambria" w:cs="Arial"/>
        </w:rPr>
        <w:t>2.</w:t>
      </w:r>
      <w:r w:rsidRPr="00A160CD">
        <w:rPr>
          <w:rFonts w:ascii="Cambria" w:hAnsi="Cambria" w:cs="Arial"/>
        </w:rPr>
        <w:tab/>
        <w:t>Dane kontaktowe Stron:</w:t>
      </w:r>
    </w:p>
    <w:p w14:paraId="58E16D59" w14:textId="71D77069" w:rsidR="00900B62" w:rsidRPr="008F03B2" w:rsidRDefault="00900B62" w:rsidP="0044082C">
      <w:pPr>
        <w:spacing w:after="0" w:line="240" w:lineRule="auto"/>
        <w:ind w:left="426"/>
        <w:jc w:val="both"/>
        <w:rPr>
          <w:rFonts w:ascii="Cambria" w:hAnsi="Cambria" w:cs="Arial"/>
        </w:rPr>
      </w:pPr>
      <w:r w:rsidRPr="008F03B2">
        <w:rPr>
          <w:rFonts w:ascii="Cambria" w:hAnsi="Cambria" w:cs="Arial"/>
        </w:rPr>
        <w:t xml:space="preserve">Zamawiający: PGL LP Nadleśnictwo </w:t>
      </w:r>
      <w:r w:rsidR="008F03B2" w:rsidRPr="008F03B2">
        <w:rPr>
          <w:rFonts w:ascii="Cambria" w:hAnsi="Cambria" w:cs="Arial"/>
        </w:rPr>
        <w:t>Siewierz</w:t>
      </w:r>
    </w:p>
    <w:p w14:paraId="5B2CDC0D" w14:textId="5B302EEF" w:rsidR="00900B62" w:rsidRPr="008F03B2" w:rsidRDefault="00900B62" w:rsidP="0044082C">
      <w:pPr>
        <w:spacing w:after="0" w:line="240" w:lineRule="auto"/>
        <w:ind w:left="426"/>
        <w:jc w:val="both"/>
        <w:rPr>
          <w:rFonts w:ascii="Cambria" w:hAnsi="Cambria" w:cs="Arial"/>
        </w:rPr>
      </w:pPr>
      <w:r w:rsidRPr="008F03B2">
        <w:rPr>
          <w:rFonts w:ascii="Cambria" w:hAnsi="Cambria" w:cs="Arial"/>
        </w:rPr>
        <w:t xml:space="preserve">Adres: ul. </w:t>
      </w:r>
      <w:r w:rsidR="008F03B2" w:rsidRPr="008F03B2">
        <w:rPr>
          <w:rFonts w:ascii="Cambria" w:hAnsi="Cambria" w:cs="Arial"/>
        </w:rPr>
        <w:t xml:space="preserve">Łysa Góra 6, 42-470 Siewierz </w:t>
      </w:r>
      <w:r w:rsidRPr="008F03B2">
        <w:rPr>
          <w:rFonts w:ascii="Cambria" w:hAnsi="Cambria" w:cs="Arial"/>
        </w:rPr>
        <w:t xml:space="preserve"> </w:t>
      </w:r>
    </w:p>
    <w:p w14:paraId="6302CE10" w14:textId="7F19C7A0" w:rsidR="00900B62" w:rsidRPr="008F03B2" w:rsidRDefault="00900B62" w:rsidP="0044082C">
      <w:pPr>
        <w:spacing w:after="0" w:line="240" w:lineRule="auto"/>
        <w:ind w:left="426"/>
        <w:jc w:val="both"/>
        <w:rPr>
          <w:rFonts w:ascii="Cambria" w:hAnsi="Cambria" w:cs="Arial"/>
        </w:rPr>
      </w:pPr>
      <w:r w:rsidRPr="008F03B2">
        <w:rPr>
          <w:rFonts w:ascii="Cambria" w:hAnsi="Cambria" w:cs="Arial"/>
        </w:rPr>
        <w:t xml:space="preserve">Telefon:  </w:t>
      </w:r>
      <w:r w:rsidR="008F03B2" w:rsidRPr="008F03B2">
        <w:rPr>
          <w:rFonts w:ascii="Cambria" w:hAnsi="Cambria" w:cs="Arial"/>
        </w:rPr>
        <w:t>32 6742957</w:t>
      </w:r>
    </w:p>
    <w:p w14:paraId="399A7C8F" w14:textId="07B85B63" w:rsidR="00900B62" w:rsidRPr="00A160CD" w:rsidRDefault="00900B62" w:rsidP="0044082C">
      <w:pPr>
        <w:spacing w:after="0" w:line="240" w:lineRule="auto"/>
        <w:ind w:left="426"/>
        <w:jc w:val="both"/>
        <w:rPr>
          <w:rFonts w:ascii="Cambria" w:hAnsi="Cambria" w:cs="Arial"/>
        </w:rPr>
      </w:pPr>
      <w:r w:rsidRPr="008F03B2">
        <w:rPr>
          <w:rFonts w:ascii="Cambria" w:hAnsi="Cambria" w:cs="Arial"/>
        </w:rPr>
        <w:t>e-mail</w:t>
      </w:r>
      <w:r w:rsidR="008F03B2" w:rsidRPr="008F03B2">
        <w:rPr>
          <w:rFonts w:ascii="Cambria" w:hAnsi="Cambria" w:cs="Arial"/>
        </w:rPr>
        <w:t>: siewierz</w:t>
      </w:r>
      <w:r w:rsidRPr="008F03B2">
        <w:rPr>
          <w:rFonts w:ascii="Cambria" w:hAnsi="Cambria" w:cs="Arial"/>
        </w:rPr>
        <w:t>@katowice.lasy.gov.pl</w:t>
      </w:r>
    </w:p>
    <w:p w14:paraId="76A9409B" w14:textId="77777777" w:rsidR="00900B62" w:rsidRPr="00A160CD" w:rsidRDefault="00900B62" w:rsidP="0044082C">
      <w:pPr>
        <w:spacing w:after="0" w:line="240" w:lineRule="auto"/>
        <w:ind w:left="426"/>
        <w:jc w:val="both"/>
        <w:rPr>
          <w:rFonts w:ascii="Cambria" w:hAnsi="Cambria" w:cs="Arial"/>
        </w:rPr>
      </w:pPr>
    </w:p>
    <w:p w14:paraId="56205F29"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Wykonawca: …………………………………………………</w:t>
      </w:r>
    </w:p>
    <w:p w14:paraId="32EF949E"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Adres:  …………………………………………………………</w:t>
      </w:r>
    </w:p>
    <w:p w14:paraId="2C253A61"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Telefon:</w:t>
      </w:r>
      <w:r w:rsidRPr="00A160CD">
        <w:rPr>
          <w:rFonts w:ascii="Cambria" w:hAnsi="Cambria" w:cs="Arial"/>
        </w:rPr>
        <w:tab/>
        <w:t>………………………………………………………</w:t>
      </w:r>
    </w:p>
    <w:p w14:paraId="2B3D71EF"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Fax: ……………………………………………………………</w:t>
      </w:r>
    </w:p>
    <w:p w14:paraId="6F48975E"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e-mail: …………………………………………………………</w:t>
      </w:r>
    </w:p>
    <w:p w14:paraId="4EE3DE2B"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Zmiana danych wskazanych powyżej w ust. 2 nie stanowi zmiany Umowy i wymaga jedynie pisemnego powiadomienia drugiej Strony.</w:t>
      </w:r>
    </w:p>
    <w:p w14:paraId="16CEFC8D" w14:textId="77777777" w:rsidR="00900B62" w:rsidRPr="00A160CD" w:rsidRDefault="00900B62" w:rsidP="0044082C">
      <w:pPr>
        <w:spacing w:after="0" w:line="240" w:lineRule="auto"/>
        <w:ind w:left="426" w:hanging="426"/>
        <w:jc w:val="both"/>
        <w:rPr>
          <w:rFonts w:ascii="Cambria" w:hAnsi="Cambria" w:cs="Arial"/>
        </w:rPr>
      </w:pPr>
      <w:r w:rsidRPr="00A160CD">
        <w:rPr>
          <w:rFonts w:ascii="Cambria" w:hAnsi="Cambria" w:cs="Arial"/>
        </w:rPr>
        <w:lastRenderedPageBreak/>
        <w:t>3.</w:t>
      </w:r>
      <w:r w:rsidRPr="00A160CD">
        <w:rPr>
          <w:rFonts w:ascii="Cambria" w:hAnsi="Cambria" w:cs="Arial"/>
        </w:rPr>
        <w:tab/>
        <w:t xml:space="preserve">W przypadku zmiany Przedstawiciela Zamawiającego, Zamawiający powiadomi o ustanowieniu nowego Przedstawiciela Zamawiającego. Powiadomienie nastąpi, wedle wyboru Zamawiającego, pisemnie, pocztą elektroniczną lub faxem. </w:t>
      </w:r>
    </w:p>
    <w:p w14:paraId="1DBB7A67" w14:textId="77777777" w:rsidR="00900B62" w:rsidRPr="00A160CD" w:rsidRDefault="00900B62" w:rsidP="00900B62">
      <w:pPr>
        <w:spacing w:after="0" w:line="240" w:lineRule="auto"/>
        <w:jc w:val="both"/>
        <w:rPr>
          <w:rFonts w:ascii="Cambria" w:hAnsi="Cambria" w:cs="Arial"/>
        </w:rPr>
      </w:pPr>
    </w:p>
    <w:p w14:paraId="580057E3" w14:textId="77777777" w:rsidR="000529A3" w:rsidRPr="00A160CD" w:rsidRDefault="000529A3" w:rsidP="000529A3">
      <w:pPr>
        <w:spacing w:after="0" w:line="240" w:lineRule="auto"/>
        <w:jc w:val="center"/>
        <w:rPr>
          <w:rFonts w:ascii="Cambria" w:hAnsi="Cambria" w:cs="Arial"/>
          <w:b/>
          <w:bCs/>
        </w:rPr>
      </w:pPr>
      <w:r w:rsidRPr="00A160CD">
        <w:rPr>
          <w:rFonts w:ascii="Cambria" w:hAnsi="Cambria" w:cs="Arial"/>
          <w:b/>
          <w:bCs/>
        </w:rPr>
        <w:t>§ 14</w:t>
      </w:r>
    </w:p>
    <w:p w14:paraId="203892DB" w14:textId="77777777" w:rsidR="000529A3" w:rsidRPr="00A160CD" w:rsidRDefault="000529A3" w:rsidP="000529A3">
      <w:pPr>
        <w:spacing w:after="0" w:line="240" w:lineRule="auto"/>
        <w:jc w:val="center"/>
        <w:rPr>
          <w:rFonts w:ascii="Cambria" w:hAnsi="Cambria" w:cs="Arial"/>
          <w:b/>
          <w:bCs/>
        </w:rPr>
      </w:pPr>
      <w:r w:rsidRPr="00A160CD">
        <w:rPr>
          <w:rFonts w:ascii="Cambria" w:hAnsi="Cambria" w:cs="Arial"/>
          <w:b/>
          <w:bCs/>
        </w:rPr>
        <w:t>Postanowienia końcowe</w:t>
      </w:r>
    </w:p>
    <w:p w14:paraId="4D825ED1" w14:textId="38F97A44"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t>Wykonawca nie może bez pisemnej – pod rygorem nieważności – i uprzedniej zgody Zamawiającego przenieść na osobę trzecią żadnej wierzytelności wynikającej z niniejszej umowy.</w:t>
      </w:r>
    </w:p>
    <w:p w14:paraId="33407D06" w14:textId="3AA53B90"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W sprawach nie uregulowanych w niniejszej umowie mają zastosowanie odpowiednie przepisy prawa polskiego tj.: Prawa zamówień publicznych, Kodeksu cywilnego oraz Prawa budowlanego.</w:t>
      </w:r>
    </w:p>
    <w:p w14:paraId="1FCDF400" w14:textId="76183B3A"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Wykonawca i Zamawiający deklarują, że podejmą wysiłki w dobrej wierze, aby spory mogące powstać w trakcie realizacji niniejszej umowy, zostały rozwiązane polubownie w drodze bezpośredniej negocjacji.</w:t>
      </w:r>
    </w:p>
    <w:p w14:paraId="52D646A3" w14:textId="6F8AFF2E" w:rsidR="000529A3" w:rsidRDefault="000529A3" w:rsidP="000529A3">
      <w:pPr>
        <w:spacing w:after="0" w:line="240" w:lineRule="auto"/>
        <w:ind w:left="426" w:hanging="426"/>
        <w:jc w:val="both"/>
        <w:rPr>
          <w:rFonts w:ascii="Cambria" w:hAnsi="Cambria" w:cs="Arial"/>
        </w:rPr>
      </w:pPr>
      <w:r w:rsidRPr="00A160CD">
        <w:rPr>
          <w:rFonts w:ascii="Cambria" w:hAnsi="Cambria" w:cs="Arial"/>
        </w:rPr>
        <w:t xml:space="preserve">4. </w:t>
      </w:r>
      <w:r w:rsidRPr="00A160CD">
        <w:rPr>
          <w:rFonts w:ascii="Cambria" w:hAnsi="Cambria" w:cs="Arial"/>
        </w:rPr>
        <w:tab/>
        <w:t>Spory mogące wyniknąć w związku z wykonywaniem przedmiotu umowy strony oddają rozstrzygnięciom sądom powszechnym, właściwym dla siedziby Zamawiającego.</w:t>
      </w:r>
    </w:p>
    <w:p w14:paraId="426C710F" w14:textId="658652AD" w:rsidR="00EC7111" w:rsidRPr="00A160CD" w:rsidRDefault="00EC7111" w:rsidP="000529A3">
      <w:pPr>
        <w:spacing w:after="0" w:line="240" w:lineRule="auto"/>
        <w:ind w:left="426" w:hanging="426"/>
        <w:jc w:val="both"/>
        <w:rPr>
          <w:rFonts w:ascii="Cambria" w:hAnsi="Cambria" w:cs="Arial"/>
        </w:rPr>
      </w:pPr>
      <w:r>
        <w:rPr>
          <w:rFonts w:ascii="Cambria" w:hAnsi="Cambria" w:cs="Arial"/>
        </w:rPr>
        <w:t>5.</w:t>
      </w:r>
      <w:r>
        <w:rPr>
          <w:rFonts w:ascii="Cambria" w:hAnsi="Cambria" w:cs="Arial"/>
        </w:rPr>
        <w:tab/>
      </w:r>
      <w:r w:rsidRPr="00EC7111">
        <w:rPr>
          <w:rFonts w:ascii="Cambria" w:hAnsi="Cambria" w:cs="Arial"/>
        </w:rPr>
        <w:t xml:space="preserve">Wszelkie zmiany </w:t>
      </w:r>
      <w:r>
        <w:rPr>
          <w:rFonts w:ascii="Cambria" w:hAnsi="Cambria" w:cs="Arial"/>
        </w:rPr>
        <w:t>Umowy</w:t>
      </w:r>
      <w:r w:rsidRPr="00EC7111">
        <w:rPr>
          <w:rFonts w:ascii="Cambria" w:hAnsi="Cambria" w:cs="Arial"/>
        </w:rPr>
        <w:t xml:space="preserve"> wymagają dochowania formy pisemnej pod rygorem nieważności.</w:t>
      </w:r>
    </w:p>
    <w:p w14:paraId="78563180" w14:textId="00F9A4FB" w:rsidR="000529A3" w:rsidRPr="00A160CD" w:rsidRDefault="00EC7111" w:rsidP="000529A3">
      <w:pPr>
        <w:spacing w:after="0" w:line="240" w:lineRule="auto"/>
        <w:ind w:left="426" w:hanging="426"/>
        <w:jc w:val="both"/>
        <w:rPr>
          <w:rFonts w:ascii="Cambria" w:hAnsi="Cambria" w:cs="Arial"/>
        </w:rPr>
      </w:pPr>
      <w:r>
        <w:rPr>
          <w:rFonts w:ascii="Cambria" w:hAnsi="Cambria" w:cs="Arial"/>
        </w:rPr>
        <w:t>6</w:t>
      </w:r>
      <w:r w:rsidR="000529A3" w:rsidRPr="00A160CD">
        <w:rPr>
          <w:rFonts w:ascii="Cambria" w:hAnsi="Cambria" w:cs="Arial"/>
        </w:rPr>
        <w:t xml:space="preserve">. </w:t>
      </w:r>
      <w:r w:rsidR="000529A3" w:rsidRPr="00A160CD">
        <w:rPr>
          <w:rFonts w:ascii="Cambria" w:hAnsi="Cambria" w:cs="Arial"/>
        </w:rPr>
        <w:tab/>
        <w:t>Umowę sporządzono w 2 jednobrzmiących egzemplarzach, po jednym dla każdej ze Stron.</w:t>
      </w:r>
    </w:p>
    <w:p w14:paraId="650E3564" w14:textId="77777777" w:rsidR="000529A3" w:rsidRPr="00A160CD" w:rsidRDefault="000529A3" w:rsidP="000529A3">
      <w:pPr>
        <w:spacing w:after="0" w:line="240" w:lineRule="auto"/>
        <w:ind w:left="426" w:hanging="426"/>
        <w:jc w:val="both"/>
        <w:rPr>
          <w:rFonts w:ascii="Cambria" w:hAnsi="Cambria" w:cs="Arial"/>
        </w:rPr>
      </w:pPr>
    </w:p>
    <w:p w14:paraId="7B80C1A3" w14:textId="77777777" w:rsidR="000529A3" w:rsidRPr="00A160CD" w:rsidRDefault="000529A3" w:rsidP="000529A3">
      <w:pPr>
        <w:spacing w:after="0" w:line="240" w:lineRule="auto"/>
        <w:ind w:left="426" w:hanging="426"/>
        <w:jc w:val="both"/>
        <w:rPr>
          <w:rFonts w:ascii="Cambria" w:hAnsi="Cambria" w:cs="Arial"/>
        </w:rPr>
      </w:pPr>
    </w:p>
    <w:p w14:paraId="0939167D" w14:textId="77777777" w:rsidR="000529A3" w:rsidRPr="00A160CD" w:rsidRDefault="000529A3" w:rsidP="000529A3">
      <w:pPr>
        <w:spacing w:after="0" w:line="240" w:lineRule="auto"/>
        <w:ind w:left="426" w:hanging="426"/>
        <w:jc w:val="both"/>
        <w:rPr>
          <w:rFonts w:ascii="Cambria" w:hAnsi="Cambria" w:cs="Arial"/>
        </w:rPr>
      </w:pPr>
    </w:p>
    <w:p w14:paraId="6B014906" w14:textId="77777777" w:rsidR="000529A3" w:rsidRPr="00A160CD" w:rsidRDefault="000529A3" w:rsidP="000529A3">
      <w:pPr>
        <w:spacing w:after="0" w:line="240" w:lineRule="auto"/>
        <w:ind w:left="426" w:hanging="426"/>
        <w:jc w:val="both"/>
        <w:rPr>
          <w:rFonts w:ascii="Cambria" w:hAnsi="Cambria" w:cs="Arial"/>
        </w:rPr>
      </w:pPr>
    </w:p>
    <w:p w14:paraId="6D392016" w14:textId="07BE38C2" w:rsidR="000529A3" w:rsidRPr="00A160CD" w:rsidRDefault="000529A3" w:rsidP="000529A3">
      <w:pPr>
        <w:spacing w:after="0" w:line="240" w:lineRule="auto"/>
        <w:ind w:left="426" w:hanging="426"/>
        <w:jc w:val="center"/>
        <w:rPr>
          <w:rFonts w:ascii="Cambria" w:hAnsi="Cambria" w:cs="Arial"/>
        </w:rPr>
      </w:pPr>
      <w:r w:rsidRPr="00A160CD">
        <w:rPr>
          <w:rFonts w:ascii="Cambria" w:hAnsi="Cambria" w:cs="Arial"/>
        </w:rPr>
        <w:t>ZAMAWIAJĄCY</w:t>
      </w:r>
      <w:r w:rsidRPr="00A160CD">
        <w:rPr>
          <w:rFonts w:ascii="Cambria" w:hAnsi="Cambria" w:cs="Arial"/>
        </w:rPr>
        <w:tab/>
      </w:r>
      <w:r w:rsidRPr="00A160CD">
        <w:rPr>
          <w:rFonts w:ascii="Cambria" w:hAnsi="Cambria" w:cs="Arial"/>
        </w:rPr>
        <w:tab/>
      </w:r>
      <w:r w:rsidRPr="00A160CD">
        <w:rPr>
          <w:rFonts w:ascii="Cambria" w:hAnsi="Cambria" w:cs="Arial"/>
        </w:rPr>
        <w:tab/>
      </w:r>
      <w:r w:rsidRPr="00A160CD">
        <w:rPr>
          <w:rFonts w:ascii="Cambria" w:hAnsi="Cambria" w:cs="Arial"/>
        </w:rPr>
        <w:tab/>
        <w:t xml:space="preserve">     WYKONAWCA</w:t>
      </w:r>
    </w:p>
    <w:p w14:paraId="297FEED0" w14:textId="77777777" w:rsidR="000529A3" w:rsidRPr="00A160CD" w:rsidRDefault="000529A3" w:rsidP="000529A3">
      <w:pPr>
        <w:spacing w:after="0" w:line="240" w:lineRule="auto"/>
        <w:ind w:left="426" w:hanging="426"/>
        <w:jc w:val="both"/>
        <w:rPr>
          <w:rFonts w:ascii="Cambria" w:hAnsi="Cambria" w:cs="Arial"/>
        </w:rPr>
      </w:pPr>
    </w:p>
    <w:p w14:paraId="19E3B3EA" w14:textId="77777777" w:rsidR="000529A3" w:rsidRPr="00A160CD" w:rsidRDefault="000529A3" w:rsidP="000529A3">
      <w:pPr>
        <w:spacing w:after="0" w:line="240" w:lineRule="auto"/>
        <w:ind w:left="426" w:hanging="426"/>
        <w:jc w:val="both"/>
        <w:rPr>
          <w:rFonts w:ascii="Cambria" w:hAnsi="Cambria" w:cs="Arial"/>
        </w:rPr>
      </w:pPr>
    </w:p>
    <w:p w14:paraId="12C75473" w14:textId="77777777" w:rsidR="000529A3" w:rsidRPr="00A160CD" w:rsidRDefault="000529A3" w:rsidP="000529A3">
      <w:pPr>
        <w:spacing w:after="0" w:line="240" w:lineRule="auto"/>
        <w:ind w:left="426" w:hanging="426"/>
        <w:jc w:val="both"/>
        <w:rPr>
          <w:rFonts w:ascii="Cambria" w:hAnsi="Cambria" w:cs="Arial"/>
        </w:rPr>
      </w:pPr>
    </w:p>
    <w:p w14:paraId="10B2A4E5" w14:textId="77777777" w:rsidR="000529A3" w:rsidRPr="00A160CD" w:rsidRDefault="000529A3" w:rsidP="000529A3">
      <w:pPr>
        <w:spacing w:after="0" w:line="240" w:lineRule="auto"/>
        <w:ind w:left="426" w:hanging="426"/>
        <w:jc w:val="both"/>
        <w:rPr>
          <w:rFonts w:ascii="Cambria" w:hAnsi="Cambria" w:cs="Arial"/>
        </w:rPr>
      </w:pPr>
    </w:p>
    <w:p w14:paraId="4FF057E4" w14:textId="77777777" w:rsidR="000529A3" w:rsidRPr="00A160CD" w:rsidRDefault="000529A3" w:rsidP="000529A3">
      <w:pPr>
        <w:spacing w:after="0" w:line="240" w:lineRule="auto"/>
        <w:ind w:left="426" w:hanging="426"/>
        <w:jc w:val="both"/>
        <w:rPr>
          <w:rFonts w:ascii="Cambria" w:hAnsi="Cambria" w:cs="Arial"/>
        </w:rPr>
      </w:pPr>
    </w:p>
    <w:p w14:paraId="1DB602AD" w14:textId="306C9080"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Załączniki do umowy:</w:t>
      </w:r>
    </w:p>
    <w:p w14:paraId="6A915992" w14:textId="77777777"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1. ………………</w:t>
      </w:r>
    </w:p>
    <w:p w14:paraId="15EE07C6" w14:textId="77777777"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2. ………………</w:t>
      </w:r>
    </w:p>
    <w:p w14:paraId="3566AAE9" w14:textId="67ACEAC7"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3. ………………</w:t>
      </w:r>
    </w:p>
    <w:p w14:paraId="27C51A21" w14:textId="77777777" w:rsidR="00900B62" w:rsidRPr="00A160CD" w:rsidRDefault="00900B62" w:rsidP="00900B62">
      <w:pPr>
        <w:spacing w:after="0" w:line="240" w:lineRule="auto"/>
        <w:jc w:val="both"/>
        <w:rPr>
          <w:rFonts w:ascii="Cambria" w:hAnsi="Cambria" w:cs="Arial"/>
        </w:rPr>
      </w:pPr>
    </w:p>
    <w:p w14:paraId="4F88380F" w14:textId="42A1F52D" w:rsidR="00900B62" w:rsidRPr="00A160CD" w:rsidRDefault="00900B62" w:rsidP="00900B62">
      <w:pPr>
        <w:spacing w:after="0" w:line="240" w:lineRule="auto"/>
        <w:jc w:val="both"/>
        <w:rPr>
          <w:rFonts w:ascii="Cambria" w:hAnsi="Cambria" w:cs="Arial"/>
        </w:rPr>
      </w:pPr>
      <w:r w:rsidRPr="00A160CD">
        <w:rPr>
          <w:rFonts w:ascii="Cambria" w:hAnsi="Cambria" w:cs="Arial"/>
        </w:rPr>
        <w:tab/>
      </w:r>
      <w:r w:rsidRPr="00A160CD">
        <w:rPr>
          <w:rFonts w:ascii="Cambria" w:hAnsi="Cambria" w:cs="Arial"/>
        </w:rPr>
        <w:tab/>
      </w:r>
    </w:p>
    <w:p w14:paraId="7E2A612C" w14:textId="77777777" w:rsidR="00940353" w:rsidRPr="00A160CD" w:rsidRDefault="00940353" w:rsidP="00900B62">
      <w:pPr>
        <w:spacing w:after="0" w:line="240" w:lineRule="auto"/>
        <w:jc w:val="both"/>
        <w:rPr>
          <w:rFonts w:ascii="Cambria" w:hAnsi="Cambria" w:cs="Arial"/>
        </w:rPr>
      </w:pPr>
    </w:p>
    <w:sectPr w:rsidR="00940353" w:rsidRPr="00A160CD" w:rsidSect="00012B11">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E16E7" w14:textId="77777777" w:rsidR="00EE7BE8" w:rsidRDefault="00EE7BE8" w:rsidP="00900B62">
      <w:pPr>
        <w:spacing w:after="0" w:line="240" w:lineRule="auto"/>
      </w:pPr>
      <w:r>
        <w:separator/>
      </w:r>
    </w:p>
  </w:endnote>
  <w:endnote w:type="continuationSeparator" w:id="0">
    <w:p w14:paraId="144421BB" w14:textId="77777777" w:rsidR="00EE7BE8" w:rsidRDefault="00EE7BE8" w:rsidP="0090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A616" w14:textId="77777777" w:rsidR="00423A39" w:rsidRDefault="00423A39" w:rsidP="00012B11">
    <w:pPr>
      <w:pStyle w:val="Stopka"/>
      <w:pBdr>
        <w:top w:val="single" w:sz="4" w:space="1" w:color="D9D9D9"/>
      </w:pBdr>
      <w:jc w:val="right"/>
      <w:rPr>
        <w:rFonts w:ascii="Cambria" w:hAnsi="Cambria"/>
      </w:rPr>
    </w:pPr>
  </w:p>
  <w:p w14:paraId="5E28B00B" w14:textId="557489BD" w:rsidR="00423A39" w:rsidRDefault="00423A39" w:rsidP="00012B11">
    <w:pPr>
      <w:pStyle w:val="Stopka"/>
      <w:pBdr>
        <w:top w:val="single" w:sz="4" w:space="1" w:color="D9D9D9"/>
      </w:pBdr>
      <w:jc w:val="right"/>
      <w:rPr>
        <w:rFonts w:ascii="Cambria" w:hAnsi="Cambria"/>
      </w:rPr>
    </w:pPr>
    <w:r>
      <w:rPr>
        <w:rFonts w:ascii="Cambria" w:hAnsi="Cambria"/>
      </w:rPr>
      <w:fldChar w:fldCharType="begin"/>
    </w:r>
    <w:r>
      <w:rPr>
        <w:rFonts w:ascii="Cambria" w:hAnsi="Cambria"/>
      </w:rPr>
      <w:instrText>PAGE   \* MERGEFORMAT</w:instrText>
    </w:r>
    <w:r>
      <w:rPr>
        <w:rFonts w:ascii="Cambria" w:hAnsi="Cambria"/>
      </w:rPr>
      <w:fldChar w:fldCharType="separate"/>
    </w:r>
    <w:r w:rsidR="001C0E5F">
      <w:rPr>
        <w:rFonts w:ascii="Cambria" w:hAnsi="Cambria"/>
        <w:noProof/>
      </w:rPr>
      <w:t>19</w:t>
    </w:r>
    <w:r>
      <w:rPr>
        <w:rFonts w:ascii="Cambria" w:hAnsi="Cambria"/>
      </w:rPr>
      <w:fldChar w:fldCharType="end"/>
    </w:r>
    <w:r>
      <w:rPr>
        <w:rFonts w:ascii="Cambria" w:hAnsi="Cambria"/>
      </w:rPr>
      <w:t xml:space="preserve"> | </w:t>
    </w:r>
    <w:r>
      <w:rPr>
        <w:rFonts w:ascii="Cambria" w:hAnsi="Cambria"/>
        <w:color w:val="7F7F7F"/>
        <w:spacing w:val="60"/>
      </w:rPr>
      <w:t>Strona</w:t>
    </w:r>
  </w:p>
  <w:p w14:paraId="526860C4" w14:textId="77777777" w:rsidR="00423A39" w:rsidRDefault="00423A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3695C" w14:textId="77777777" w:rsidR="00EE7BE8" w:rsidRDefault="00EE7BE8" w:rsidP="00900B62">
      <w:pPr>
        <w:spacing w:after="0" w:line="240" w:lineRule="auto"/>
      </w:pPr>
      <w:r>
        <w:separator/>
      </w:r>
    </w:p>
  </w:footnote>
  <w:footnote w:type="continuationSeparator" w:id="0">
    <w:p w14:paraId="6FB247E4" w14:textId="77777777" w:rsidR="00EE7BE8" w:rsidRDefault="00EE7BE8" w:rsidP="00900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EB1B" w14:textId="77777777" w:rsidR="00423A39" w:rsidRPr="005258F9" w:rsidRDefault="00423A39" w:rsidP="00900B62">
    <w:pPr>
      <w:spacing w:after="0" w:line="240" w:lineRule="auto"/>
      <w:jc w:val="right"/>
      <w:rPr>
        <w:rFonts w:ascii="Arial" w:hAnsi="Arial" w:cs="Arial"/>
        <w:sz w:val="20"/>
        <w:szCs w:val="20"/>
      </w:rPr>
    </w:pPr>
    <w:r w:rsidRPr="005258F9">
      <w:rPr>
        <w:rFonts w:ascii="Arial" w:hAnsi="Arial" w:cs="Arial"/>
        <w:sz w:val="20"/>
        <w:szCs w:val="20"/>
      </w:rPr>
      <w:t>Załącznik nr 2 do SWZ</w:t>
    </w:r>
  </w:p>
  <w:p w14:paraId="0CA86685" w14:textId="494DC53F" w:rsidR="00423A39" w:rsidRPr="005258F9" w:rsidRDefault="00423A39" w:rsidP="00900B62">
    <w:pPr>
      <w:spacing w:after="0" w:line="240" w:lineRule="auto"/>
      <w:jc w:val="right"/>
      <w:rPr>
        <w:rFonts w:ascii="Arial" w:hAnsi="Arial" w:cs="Arial"/>
        <w:sz w:val="20"/>
        <w:szCs w:val="20"/>
      </w:rPr>
    </w:pPr>
    <w:r w:rsidRPr="005258F9">
      <w:rPr>
        <w:rFonts w:ascii="Arial" w:hAnsi="Arial" w:cs="Arial"/>
        <w:sz w:val="20"/>
        <w:szCs w:val="20"/>
      </w:rPr>
      <w:t xml:space="preserve">Zn. spr.: </w:t>
    </w:r>
    <w:r w:rsidRPr="008F03B2">
      <w:rPr>
        <w:rFonts w:ascii="Arial" w:hAnsi="Arial" w:cs="Arial"/>
        <w:sz w:val="20"/>
        <w:szCs w:val="20"/>
      </w:rPr>
      <w:t>SA.270.2.2021</w:t>
    </w:r>
  </w:p>
  <w:p w14:paraId="0A7A32E2" w14:textId="77777777" w:rsidR="00423A39" w:rsidRDefault="00423A3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9A31" w14:textId="77777777" w:rsidR="00423A39" w:rsidRPr="00A160CD" w:rsidRDefault="00423A39" w:rsidP="00192287">
    <w:pPr>
      <w:spacing w:after="0" w:line="240" w:lineRule="auto"/>
      <w:jc w:val="right"/>
      <w:rPr>
        <w:rFonts w:ascii="Cambria" w:hAnsi="Cambria" w:cs="Arial"/>
        <w:sz w:val="20"/>
        <w:szCs w:val="20"/>
      </w:rPr>
    </w:pPr>
    <w:r w:rsidRPr="00A160CD">
      <w:rPr>
        <w:rFonts w:ascii="Cambria" w:hAnsi="Cambria" w:cs="Arial"/>
        <w:sz w:val="20"/>
        <w:szCs w:val="20"/>
      </w:rPr>
      <w:t>Załącznik nr 2 do SWZ</w:t>
    </w:r>
  </w:p>
  <w:p w14:paraId="7E573372" w14:textId="7F9F57A1" w:rsidR="00423A39" w:rsidRPr="00A160CD" w:rsidRDefault="00423A39" w:rsidP="00192287">
    <w:pPr>
      <w:spacing w:after="0" w:line="240" w:lineRule="auto"/>
      <w:jc w:val="right"/>
      <w:rPr>
        <w:rFonts w:ascii="Cambria" w:hAnsi="Cambria" w:cs="Arial"/>
        <w:sz w:val="20"/>
        <w:szCs w:val="20"/>
      </w:rPr>
    </w:pPr>
    <w:r w:rsidRPr="00A160CD">
      <w:rPr>
        <w:rFonts w:ascii="Cambria" w:hAnsi="Cambria" w:cs="Arial"/>
        <w:sz w:val="20"/>
        <w:szCs w:val="20"/>
      </w:rPr>
      <w:t>Zn. spr.: SA.270.</w:t>
    </w:r>
    <w:r>
      <w:rPr>
        <w:rFonts w:ascii="Cambria" w:hAnsi="Cambria" w:cs="Arial"/>
        <w:sz w:val="20"/>
        <w:szCs w:val="20"/>
      </w:rPr>
      <w:t>2.2021</w:t>
    </w:r>
  </w:p>
  <w:p w14:paraId="21A2E1AD" w14:textId="77777777" w:rsidR="00423A39" w:rsidRDefault="00423A3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477"/>
    <w:multiLevelType w:val="hybridMultilevel"/>
    <w:tmpl w:val="5790C870"/>
    <w:lvl w:ilvl="0" w:tplc="3540598C">
      <w:start w:val="1"/>
      <w:numFmt w:val="decimal"/>
      <w:lvlText w:val="%1)"/>
      <w:lvlJc w:val="left"/>
      <w:pPr>
        <w:ind w:left="1146" w:hanging="360"/>
      </w:pPr>
      <w:rPr>
        <w:b w:val="0"/>
        <w:bCs w:val="0"/>
      </w:rPr>
    </w:lvl>
    <w:lvl w:ilvl="1" w:tplc="04150017">
      <w:start w:val="1"/>
      <w:numFmt w:val="lowerLetter"/>
      <w:lvlText w:val="%2)"/>
      <w:lvlJc w:val="left"/>
      <w:pPr>
        <w:ind w:left="1637"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0658162E"/>
    <w:multiLevelType w:val="hybridMultilevel"/>
    <w:tmpl w:val="EBE204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F35057"/>
    <w:multiLevelType w:val="hybridMultilevel"/>
    <w:tmpl w:val="C31A55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927B97"/>
    <w:multiLevelType w:val="hybridMultilevel"/>
    <w:tmpl w:val="69682916"/>
    <w:lvl w:ilvl="0" w:tplc="2898A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BB0C59"/>
    <w:multiLevelType w:val="hybridMultilevel"/>
    <w:tmpl w:val="E3D61E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093BC0"/>
    <w:multiLevelType w:val="hybridMultilevel"/>
    <w:tmpl w:val="D666C6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4B25A2"/>
    <w:multiLevelType w:val="hybridMultilevel"/>
    <w:tmpl w:val="E3168982"/>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5E7865"/>
    <w:multiLevelType w:val="hybridMultilevel"/>
    <w:tmpl w:val="C9EE3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0F3A69"/>
    <w:multiLevelType w:val="hybridMultilevel"/>
    <w:tmpl w:val="03F404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1017A3"/>
    <w:multiLevelType w:val="hybridMultilevel"/>
    <w:tmpl w:val="F9283F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750E04"/>
    <w:multiLevelType w:val="hybridMultilevel"/>
    <w:tmpl w:val="AEDCA4A8"/>
    <w:lvl w:ilvl="0" w:tplc="47806AB8">
      <w:start w:val="1"/>
      <w:numFmt w:val="decimal"/>
      <w:lvlText w:val="%1)"/>
      <w:lvlJc w:val="left"/>
      <w:pPr>
        <w:ind w:left="4120" w:hanging="360"/>
      </w:pPr>
      <w:rPr>
        <w:rFonts w:ascii="Cambria" w:eastAsia="Calibri" w:hAnsi="Cambria" w:cs="Times New Roman"/>
      </w:rPr>
    </w:lvl>
    <w:lvl w:ilvl="1" w:tplc="04150019" w:tentative="1">
      <w:start w:val="1"/>
      <w:numFmt w:val="lowerLetter"/>
      <w:lvlText w:val="%2."/>
      <w:lvlJc w:val="left"/>
      <w:pPr>
        <w:ind w:left="4840" w:hanging="360"/>
      </w:pPr>
    </w:lvl>
    <w:lvl w:ilvl="2" w:tplc="0415001B" w:tentative="1">
      <w:start w:val="1"/>
      <w:numFmt w:val="lowerRoman"/>
      <w:lvlText w:val="%3."/>
      <w:lvlJc w:val="right"/>
      <w:pPr>
        <w:ind w:left="5560" w:hanging="180"/>
      </w:pPr>
    </w:lvl>
    <w:lvl w:ilvl="3" w:tplc="0415000F" w:tentative="1">
      <w:start w:val="1"/>
      <w:numFmt w:val="decimal"/>
      <w:lvlText w:val="%4."/>
      <w:lvlJc w:val="left"/>
      <w:pPr>
        <w:ind w:left="6280" w:hanging="360"/>
      </w:pPr>
    </w:lvl>
    <w:lvl w:ilvl="4" w:tplc="04150019" w:tentative="1">
      <w:start w:val="1"/>
      <w:numFmt w:val="lowerLetter"/>
      <w:lvlText w:val="%5."/>
      <w:lvlJc w:val="left"/>
      <w:pPr>
        <w:ind w:left="7000" w:hanging="360"/>
      </w:pPr>
    </w:lvl>
    <w:lvl w:ilvl="5" w:tplc="0415001B" w:tentative="1">
      <w:start w:val="1"/>
      <w:numFmt w:val="lowerRoman"/>
      <w:lvlText w:val="%6."/>
      <w:lvlJc w:val="right"/>
      <w:pPr>
        <w:ind w:left="7720" w:hanging="180"/>
      </w:pPr>
    </w:lvl>
    <w:lvl w:ilvl="6" w:tplc="0415000F" w:tentative="1">
      <w:start w:val="1"/>
      <w:numFmt w:val="decimal"/>
      <w:lvlText w:val="%7."/>
      <w:lvlJc w:val="left"/>
      <w:pPr>
        <w:ind w:left="8440" w:hanging="360"/>
      </w:pPr>
    </w:lvl>
    <w:lvl w:ilvl="7" w:tplc="04150019" w:tentative="1">
      <w:start w:val="1"/>
      <w:numFmt w:val="lowerLetter"/>
      <w:lvlText w:val="%8."/>
      <w:lvlJc w:val="left"/>
      <w:pPr>
        <w:ind w:left="9160" w:hanging="360"/>
      </w:pPr>
    </w:lvl>
    <w:lvl w:ilvl="8" w:tplc="0415001B" w:tentative="1">
      <w:start w:val="1"/>
      <w:numFmt w:val="lowerRoman"/>
      <w:lvlText w:val="%9."/>
      <w:lvlJc w:val="right"/>
      <w:pPr>
        <w:ind w:left="9880" w:hanging="180"/>
      </w:pPr>
    </w:lvl>
  </w:abstractNum>
  <w:abstractNum w:abstractNumId="11" w15:restartNumberingAfterBreak="0">
    <w:nsid w:val="1E5E3C3F"/>
    <w:multiLevelType w:val="hybridMultilevel"/>
    <w:tmpl w:val="E2580750"/>
    <w:lvl w:ilvl="0" w:tplc="2898A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60081A"/>
    <w:multiLevelType w:val="hybridMultilevel"/>
    <w:tmpl w:val="EEE674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1F2D2D"/>
    <w:multiLevelType w:val="hybridMultilevel"/>
    <w:tmpl w:val="8B6890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D47F58"/>
    <w:multiLevelType w:val="hybridMultilevel"/>
    <w:tmpl w:val="524820C0"/>
    <w:lvl w:ilvl="0" w:tplc="DCAEA58A">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D6084D"/>
    <w:multiLevelType w:val="hybridMultilevel"/>
    <w:tmpl w:val="4F30618C"/>
    <w:lvl w:ilvl="0" w:tplc="2898A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C742DF"/>
    <w:multiLevelType w:val="hybridMultilevel"/>
    <w:tmpl w:val="AE0A40F2"/>
    <w:lvl w:ilvl="0" w:tplc="04150019">
      <w:start w:val="1"/>
      <w:numFmt w:val="lowerLetter"/>
      <w:lvlText w:val="%1."/>
      <w:lvlJc w:val="left"/>
      <w:pPr>
        <w:ind w:left="3144" w:hanging="360"/>
      </w:pPr>
    </w:lvl>
    <w:lvl w:ilvl="1" w:tplc="04150019" w:tentative="1">
      <w:start w:val="1"/>
      <w:numFmt w:val="lowerLetter"/>
      <w:lvlText w:val="%2."/>
      <w:lvlJc w:val="left"/>
      <w:pPr>
        <w:ind w:left="3864" w:hanging="360"/>
      </w:pPr>
    </w:lvl>
    <w:lvl w:ilvl="2" w:tplc="0415001B" w:tentative="1">
      <w:start w:val="1"/>
      <w:numFmt w:val="lowerRoman"/>
      <w:lvlText w:val="%3."/>
      <w:lvlJc w:val="right"/>
      <w:pPr>
        <w:ind w:left="4584" w:hanging="180"/>
      </w:pPr>
    </w:lvl>
    <w:lvl w:ilvl="3" w:tplc="0415000F" w:tentative="1">
      <w:start w:val="1"/>
      <w:numFmt w:val="decimal"/>
      <w:lvlText w:val="%4."/>
      <w:lvlJc w:val="left"/>
      <w:pPr>
        <w:ind w:left="5304" w:hanging="360"/>
      </w:pPr>
    </w:lvl>
    <w:lvl w:ilvl="4" w:tplc="04150019" w:tentative="1">
      <w:start w:val="1"/>
      <w:numFmt w:val="lowerLetter"/>
      <w:lvlText w:val="%5."/>
      <w:lvlJc w:val="left"/>
      <w:pPr>
        <w:ind w:left="6024" w:hanging="360"/>
      </w:pPr>
    </w:lvl>
    <w:lvl w:ilvl="5" w:tplc="0415001B" w:tentative="1">
      <w:start w:val="1"/>
      <w:numFmt w:val="lowerRoman"/>
      <w:lvlText w:val="%6."/>
      <w:lvlJc w:val="right"/>
      <w:pPr>
        <w:ind w:left="6744" w:hanging="180"/>
      </w:pPr>
    </w:lvl>
    <w:lvl w:ilvl="6" w:tplc="0415000F" w:tentative="1">
      <w:start w:val="1"/>
      <w:numFmt w:val="decimal"/>
      <w:lvlText w:val="%7."/>
      <w:lvlJc w:val="left"/>
      <w:pPr>
        <w:ind w:left="7464" w:hanging="360"/>
      </w:pPr>
    </w:lvl>
    <w:lvl w:ilvl="7" w:tplc="04150019" w:tentative="1">
      <w:start w:val="1"/>
      <w:numFmt w:val="lowerLetter"/>
      <w:lvlText w:val="%8."/>
      <w:lvlJc w:val="left"/>
      <w:pPr>
        <w:ind w:left="8184" w:hanging="360"/>
      </w:pPr>
    </w:lvl>
    <w:lvl w:ilvl="8" w:tplc="0415001B" w:tentative="1">
      <w:start w:val="1"/>
      <w:numFmt w:val="lowerRoman"/>
      <w:lvlText w:val="%9."/>
      <w:lvlJc w:val="right"/>
      <w:pPr>
        <w:ind w:left="8904" w:hanging="180"/>
      </w:pPr>
    </w:lvl>
  </w:abstractNum>
  <w:abstractNum w:abstractNumId="17" w15:restartNumberingAfterBreak="0">
    <w:nsid w:val="30502C4C"/>
    <w:multiLevelType w:val="hybridMultilevel"/>
    <w:tmpl w:val="12FCB0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835F19"/>
    <w:multiLevelType w:val="hybridMultilevel"/>
    <w:tmpl w:val="251C14F2"/>
    <w:lvl w:ilvl="0" w:tplc="2898A95A">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9" w15:restartNumberingAfterBreak="0">
    <w:nsid w:val="313275BE"/>
    <w:multiLevelType w:val="hybridMultilevel"/>
    <w:tmpl w:val="A23ED3D2"/>
    <w:lvl w:ilvl="0" w:tplc="2898A95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0" w15:restartNumberingAfterBreak="0">
    <w:nsid w:val="32B872D6"/>
    <w:multiLevelType w:val="hybridMultilevel"/>
    <w:tmpl w:val="2A729F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B023FA"/>
    <w:multiLevelType w:val="hybridMultilevel"/>
    <w:tmpl w:val="AE0A40F2"/>
    <w:lvl w:ilvl="0" w:tplc="04150019">
      <w:start w:val="1"/>
      <w:numFmt w:val="lowerLetter"/>
      <w:lvlText w:val="%1."/>
      <w:lvlJc w:val="left"/>
      <w:pPr>
        <w:ind w:left="2718" w:hanging="360"/>
      </w:pPr>
    </w:lvl>
    <w:lvl w:ilvl="1" w:tplc="04150019" w:tentative="1">
      <w:start w:val="1"/>
      <w:numFmt w:val="lowerLetter"/>
      <w:lvlText w:val="%2."/>
      <w:lvlJc w:val="left"/>
      <w:pPr>
        <w:ind w:left="3438" w:hanging="360"/>
      </w:pPr>
    </w:lvl>
    <w:lvl w:ilvl="2" w:tplc="0415001B" w:tentative="1">
      <w:start w:val="1"/>
      <w:numFmt w:val="lowerRoman"/>
      <w:lvlText w:val="%3."/>
      <w:lvlJc w:val="right"/>
      <w:pPr>
        <w:ind w:left="4158" w:hanging="180"/>
      </w:pPr>
    </w:lvl>
    <w:lvl w:ilvl="3" w:tplc="0415000F" w:tentative="1">
      <w:start w:val="1"/>
      <w:numFmt w:val="decimal"/>
      <w:lvlText w:val="%4."/>
      <w:lvlJc w:val="left"/>
      <w:pPr>
        <w:ind w:left="4878" w:hanging="360"/>
      </w:pPr>
    </w:lvl>
    <w:lvl w:ilvl="4" w:tplc="04150019" w:tentative="1">
      <w:start w:val="1"/>
      <w:numFmt w:val="lowerLetter"/>
      <w:lvlText w:val="%5."/>
      <w:lvlJc w:val="left"/>
      <w:pPr>
        <w:ind w:left="5598" w:hanging="360"/>
      </w:pPr>
    </w:lvl>
    <w:lvl w:ilvl="5" w:tplc="0415001B" w:tentative="1">
      <w:start w:val="1"/>
      <w:numFmt w:val="lowerRoman"/>
      <w:lvlText w:val="%6."/>
      <w:lvlJc w:val="right"/>
      <w:pPr>
        <w:ind w:left="6318" w:hanging="180"/>
      </w:pPr>
    </w:lvl>
    <w:lvl w:ilvl="6" w:tplc="0415000F" w:tentative="1">
      <w:start w:val="1"/>
      <w:numFmt w:val="decimal"/>
      <w:lvlText w:val="%7."/>
      <w:lvlJc w:val="left"/>
      <w:pPr>
        <w:ind w:left="7038" w:hanging="360"/>
      </w:pPr>
    </w:lvl>
    <w:lvl w:ilvl="7" w:tplc="04150019" w:tentative="1">
      <w:start w:val="1"/>
      <w:numFmt w:val="lowerLetter"/>
      <w:lvlText w:val="%8."/>
      <w:lvlJc w:val="left"/>
      <w:pPr>
        <w:ind w:left="7758" w:hanging="360"/>
      </w:pPr>
    </w:lvl>
    <w:lvl w:ilvl="8" w:tplc="0415001B" w:tentative="1">
      <w:start w:val="1"/>
      <w:numFmt w:val="lowerRoman"/>
      <w:lvlText w:val="%9."/>
      <w:lvlJc w:val="right"/>
      <w:pPr>
        <w:ind w:left="8478" w:hanging="180"/>
      </w:pPr>
    </w:lvl>
  </w:abstractNum>
  <w:abstractNum w:abstractNumId="22" w15:restartNumberingAfterBreak="0">
    <w:nsid w:val="33FA3417"/>
    <w:multiLevelType w:val="hybridMultilevel"/>
    <w:tmpl w:val="0C5EAD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2E1705"/>
    <w:multiLevelType w:val="hybridMultilevel"/>
    <w:tmpl w:val="AE0A40F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4D17103"/>
    <w:multiLevelType w:val="hybridMultilevel"/>
    <w:tmpl w:val="A81223B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503C23"/>
    <w:multiLevelType w:val="hybridMultilevel"/>
    <w:tmpl w:val="B7B07F4E"/>
    <w:lvl w:ilvl="0" w:tplc="2898A9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3A842198"/>
    <w:multiLevelType w:val="multilevel"/>
    <w:tmpl w:val="E76A7CF4"/>
    <w:lvl w:ilvl="0">
      <w:start w:val="1"/>
      <w:numFmt w:val="decimal"/>
      <w:pStyle w:val="Sty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3FAB47BF"/>
    <w:multiLevelType w:val="hybridMultilevel"/>
    <w:tmpl w:val="40128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B954F1"/>
    <w:multiLevelType w:val="hybridMultilevel"/>
    <w:tmpl w:val="F5E84EBC"/>
    <w:lvl w:ilvl="0" w:tplc="2898A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CE706AD"/>
    <w:multiLevelType w:val="multilevel"/>
    <w:tmpl w:val="7D580BDC"/>
    <w:lvl w:ilvl="0">
      <w:start w:val="1"/>
      <w:numFmt w:val="decimal"/>
      <w:lvlText w:val="%1."/>
      <w:lvlJc w:val="left"/>
      <w:pPr>
        <w:ind w:left="927" w:hanging="360"/>
      </w:pPr>
    </w:lvl>
    <w:lvl w:ilvl="1">
      <w:start w:val="1"/>
      <w:numFmt w:val="decimal"/>
      <w:lvlText w:val="%2)"/>
      <w:lvlJc w:val="left"/>
      <w:pPr>
        <w:ind w:left="792" w:hanging="432"/>
      </w:pPr>
      <w:rPr>
        <w:rFonts w:ascii="Cambria" w:eastAsia="Times New Roman" w:hAnsi="Cambria" w:cs="Calibri Ligh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611B0E"/>
    <w:multiLevelType w:val="hybridMultilevel"/>
    <w:tmpl w:val="49D4B184"/>
    <w:lvl w:ilvl="0" w:tplc="4E629198">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32" w15:restartNumberingAfterBreak="0">
    <w:nsid w:val="559E6903"/>
    <w:multiLevelType w:val="hybridMultilevel"/>
    <w:tmpl w:val="E0524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205D7F"/>
    <w:multiLevelType w:val="hybridMultilevel"/>
    <w:tmpl w:val="1108B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1B6BC4"/>
    <w:multiLevelType w:val="hybridMultilevel"/>
    <w:tmpl w:val="3732FD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3B14FE"/>
    <w:multiLevelType w:val="hybridMultilevel"/>
    <w:tmpl w:val="0A3E50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1C126E"/>
    <w:multiLevelType w:val="hybridMultilevel"/>
    <w:tmpl w:val="69EE340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2C5370"/>
    <w:multiLevelType w:val="hybridMultilevel"/>
    <w:tmpl w:val="C34CC0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39785D"/>
    <w:multiLevelType w:val="hybridMultilevel"/>
    <w:tmpl w:val="FD60E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2974D0"/>
    <w:multiLevelType w:val="hybridMultilevel"/>
    <w:tmpl w:val="23666BEC"/>
    <w:lvl w:ilvl="0" w:tplc="0C6E58AA">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C665AA"/>
    <w:multiLevelType w:val="hybridMultilevel"/>
    <w:tmpl w:val="265032BA"/>
    <w:lvl w:ilvl="0" w:tplc="04150017">
      <w:start w:val="1"/>
      <w:numFmt w:val="lowerLetter"/>
      <w:lvlText w:val="%1)"/>
      <w:lvlJc w:val="left"/>
      <w:pPr>
        <w:ind w:left="720" w:hanging="360"/>
      </w:pPr>
    </w:lvl>
    <w:lvl w:ilvl="1" w:tplc="9384D912">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DC7F55"/>
    <w:multiLevelType w:val="hybridMultilevel"/>
    <w:tmpl w:val="AE0A40F2"/>
    <w:lvl w:ilvl="0" w:tplc="04150019">
      <w:start w:val="1"/>
      <w:numFmt w:val="lowerLetter"/>
      <w:lvlText w:val="%1."/>
      <w:lvlJc w:val="left"/>
      <w:pPr>
        <w:ind w:left="3144" w:hanging="360"/>
      </w:pPr>
    </w:lvl>
    <w:lvl w:ilvl="1" w:tplc="04150019" w:tentative="1">
      <w:start w:val="1"/>
      <w:numFmt w:val="lowerLetter"/>
      <w:lvlText w:val="%2."/>
      <w:lvlJc w:val="left"/>
      <w:pPr>
        <w:ind w:left="3864" w:hanging="360"/>
      </w:pPr>
    </w:lvl>
    <w:lvl w:ilvl="2" w:tplc="0415001B" w:tentative="1">
      <w:start w:val="1"/>
      <w:numFmt w:val="lowerRoman"/>
      <w:lvlText w:val="%3."/>
      <w:lvlJc w:val="right"/>
      <w:pPr>
        <w:ind w:left="4584" w:hanging="180"/>
      </w:pPr>
    </w:lvl>
    <w:lvl w:ilvl="3" w:tplc="0415000F" w:tentative="1">
      <w:start w:val="1"/>
      <w:numFmt w:val="decimal"/>
      <w:lvlText w:val="%4."/>
      <w:lvlJc w:val="left"/>
      <w:pPr>
        <w:ind w:left="5304" w:hanging="360"/>
      </w:pPr>
    </w:lvl>
    <w:lvl w:ilvl="4" w:tplc="04150019" w:tentative="1">
      <w:start w:val="1"/>
      <w:numFmt w:val="lowerLetter"/>
      <w:lvlText w:val="%5."/>
      <w:lvlJc w:val="left"/>
      <w:pPr>
        <w:ind w:left="6024" w:hanging="360"/>
      </w:pPr>
    </w:lvl>
    <w:lvl w:ilvl="5" w:tplc="0415001B" w:tentative="1">
      <w:start w:val="1"/>
      <w:numFmt w:val="lowerRoman"/>
      <w:lvlText w:val="%6."/>
      <w:lvlJc w:val="right"/>
      <w:pPr>
        <w:ind w:left="6744" w:hanging="180"/>
      </w:pPr>
    </w:lvl>
    <w:lvl w:ilvl="6" w:tplc="0415000F" w:tentative="1">
      <w:start w:val="1"/>
      <w:numFmt w:val="decimal"/>
      <w:lvlText w:val="%7."/>
      <w:lvlJc w:val="left"/>
      <w:pPr>
        <w:ind w:left="7464" w:hanging="360"/>
      </w:pPr>
    </w:lvl>
    <w:lvl w:ilvl="7" w:tplc="04150019" w:tentative="1">
      <w:start w:val="1"/>
      <w:numFmt w:val="lowerLetter"/>
      <w:lvlText w:val="%8."/>
      <w:lvlJc w:val="left"/>
      <w:pPr>
        <w:ind w:left="8184" w:hanging="360"/>
      </w:pPr>
    </w:lvl>
    <w:lvl w:ilvl="8" w:tplc="0415001B" w:tentative="1">
      <w:start w:val="1"/>
      <w:numFmt w:val="lowerRoman"/>
      <w:lvlText w:val="%9."/>
      <w:lvlJc w:val="right"/>
      <w:pPr>
        <w:ind w:left="8904" w:hanging="180"/>
      </w:pPr>
    </w:lvl>
  </w:abstractNum>
  <w:abstractNum w:abstractNumId="42"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3" w15:restartNumberingAfterBreak="0">
    <w:nsid w:val="6EAC01B0"/>
    <w:multiLevelType w:val="hybridMultilevel"/>
    <w:tmpl w:val="B2DACB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BB5839"/>
    <w:multiLevelType w:val="hybridMultilevel"/>
    <w:tmpl w:val="00CABA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DD6733"/>
    <w:multiLevelType w:val="hybridMultilevel"/>
    <w:tmpl w:val="D7A8C062"/>
    <w:lvl w:ilvl="0" w:tplc="2898A95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6" w15:restartNumberingAfterBreak="0">
    <w:nsid w:val="7D416870"/>
    <w:multiLevelType w:val="hybridMultilevel"/>
    <w:tmpl w:val="3D02C12E"/>
    <w:lvl w:ilvl="0" w:tplc="761444D0">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F30385"/>
    <w:multiLevelType w:val="hybridMultilevel"/>
    <w:tmpl w:val="E3168982"/>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26"/>
  </w:num>
  <w:num w:numId="3">
    <w:abstractNumId w:val="15"/>
  </w:num>
  <w:num w:numId="4">
    <w:abstractNumId w:val="19"/>
  </w:num>
  <w:num w:numId="5">
    <w:abstractNumId w:val="45"/>
  </w:num>
  <w:num w:numId="6">
    <w:abstractNumId w:val="25"/>
  </w:num>
  <w:num w:numId="7">
    <w:abstractNumId w:val="9"/>
  </w:num>
  <w:num w:numId="8">
    <w:abstractNumId w:val="24"/>
  </w:num>
  <w:num w:numId="9">
    <w:abstractNumId w:val="43"/>
  </w:num>
  <w:num w:numId="10">
    <w:abstractNumId w:val="12"/>
  </w:num>
  <w:num w:numId="11">
    <w:abstractNumId w:val="33"/>
  </w:num>
  <w:num w:numId="12">
    <w:abstractNumId w:val="37"/>
  </w:num>
  <w:num w:numId="13">
    <w:abstractNumId w:val="40"/>
  </w:num>
  <w:num w:numId="14">
    <w:abstractNumId w:val="20"/>
  </w:num>
  <w:num w:numId="15">
    <w:abstractNumId w:val="35"/>
  </w:num>
  <w:num w:numId="16">
    <w:abstractNumId w:val="44"/>
  </w:num>
  <w:num w:numId="17">
    <w:abstractNumId w:val="18"/>
  </w:num>
  <w:num w:numId="18">
    <w:abstractNumId w:val="27"/>
  </w:num>
  <w:num w:numId="19">
    <w:abstractNumId w:val="1"/>
  </w:num>
  <w:num w:numId="20">
    <w:abstractNumId w:val="5"/>
  </w:num>
  <w:num w:numId="21">
    <w:abstractNumId w:val="36"/>
  </w:num>
  <w:num w:numId="22">
    <w:abstractNumId w:val="2"/>
  </w:num>
  <w:num w:numId="23">
    <w:abstractNumId w:val="17"/>
  </w:num>
  <w:num w:numId="24">
    <w:abstractNumId w:val="22"/>
  </w:num>
  <w:num w:numId="25">
    <w:abstractNumId w:val="38"/>
  </w:num>
  <w:num w:numId="26">
    <w:abstractNumId w:val="13"/>
  </w:num>
  <w:num w:numId="27">
    <w:abstractNumId w:val="46"/>
  </w:num>
  <w:num w:numId="28">
    <w:abstractNumId w:val="32"/>
  </w:num>
  <w:num w:numId="29">
    <w:abstractNumId w:val="3"/>
  </w:num>
  <w:num w:numId="30">
    <w:abstractNumId w:val="8"/>
  </w:num>
  <w:num w:numId="31">
    <w:abstractNumId w:val="42"/>
  </w:num>
  <w:num w:numId="32">
    <w:abstractNumId w:val="30"/>
  </w:num>
  <w:num w:numId="33">
    <w:abstractNumId w:val="11"/>
  </w:num>
  <w:num w:numId="34">
    <w:abstractNumId w:val="28"/>
  </w:num>
  <w:num w:numId="35">
    <w:abstractNumId w:val="14"/>
  </w:num>
  <w:num w:numId="36">
    <w:abstractNumId w:val="7"/>
  </w:num>
  <w:num w:numId="37">
    <w:abstractNumId w:val="34"/>
  </w:num>
  <w:num w:numId="38">
    <w:abstractNumId w:val="23"/>
  </w:num>
  <w:num w:numId="39">
    <w:abstractNumId w:val="16"/>
  </w:num>
  <w:num w:numId="40">
    <w:abstractNumId w:val="21"/>
  </w:num>
  <w:num w:numId="41">
    <w:abstractNumId w:val="41"/>
  </w:num>
  <w:num w:numId="42">
    <w:abstractNumId w:val="29"/>
  </w:num>
  <w:num w:numId="43">
    <w:abstractNumId w:val="0"/>
  </w:num>
  <w:num w:numId="44">
    <w:abstractNumId w:val="10"/>
  </w:num>
  <w:num w:numId="45">
    <w:abstractNumId w:val="31"/>
  </w:num>
  <w:num w:numId="46">
    <w:abstractNumId w:val="47"/>
  </w:num>
  <w:num w:numId="47">
    <w:abstractNumId w:val="6"/>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354"/>
    <w:rsid w:val="00012B11"/>
    <w:rsid w:val="00043FAE"/>
    <w:rsid w:val="000529A3"/>
    <w:rsid w:val="000577D3"/>
    <w:rsid w:val="0009639F"/>
    <w:rsid w:val="00133741"/>
    <w:rsid w:val="001555B0"/>
    <w:rsid w:val="00192287"/>
    <w:rsid w:val="00196288"/>
    <w:rsid w:val="001C0E5F"/>
    <w:rsid w:val="0021209E"/>
    <w:rsid w:val="00226DEE"/>
    <w:rsid w:val="002430F4"/>
    <w:rsid w:val="002703DE"/>
    <w:rsid w:val="00281810"/>
    <w:rsid w:val="0029637B"/>
    <w:rsid w:val="002C3A95"/>
    <w:rsid w:val="002E780F"/>
    <w:rsid w:val="002F3752"/>
    <w:rsid w:val="00332DEC"/>
    <w:rsid w:val="003347E7"/>
    <w:rsid w:val="00345809"/>
    <w:rsid w:val="00345C48"/>
    <w:rsid w:val="00380BFC"/>
    <w:rsid w:val="003904D0"/>
    <w:rsid w:val="00423A39"/>
    <w:rsid w:val="0044082C"/>
    <w:rsid w:val="00456768"/>
    <w:rsid w:val="00471156"/>
    <w:rsid w:val="004861AF"/>
    <w:rsid w:val="00500CD6"/>
    <w:rsid w:val="005242AB"/>
    <w:rsid w:val="00547133"/>
    <w:rsid w:val="00570F55"/>
    <w:rsid w:val="005858A4"/>
    <w:rsid w:val="00592FAC"/>
    <w:rsid w:val="005F6762"/>
    <w:rsid w:val="00626DA0"/>
    <w:rsid w:val="00636CE2"/>
    <w:rsid w:val="0073707D"/>
    <w:rsid w:val="007A7BFC"/>
    <w:rsid w:val="007B62A6"/>
    <w:rsid w:val="0084638F"/>
    <w:rsid w:val="008843C9"/>
    <w:rsid w:val="008F03B2"/>
    <w:rsid w:val="00900B62"/>
    <w:rsid w:val="00903AE7"/>
    <w:rsid w:val="00940353"/>
    <w:rsid w:val="0099533A"/>
    <w:rsid w:val="00A03233"/>
    <w:rsid w:val="00A160CD"/>
    <w:rsid w:val="00A30E1F"/>
    <w:rsid w:val="00A86557"/>
    <w:rsid w:val="00AA741A"/>
    <w:rsid w:val="00B13693"/>
    <w:rsid w:val="00B918F2"/>
    <w:rsid w:val="00BF0DD2"/>
    <w:rsid w:val="00C91052"/>
    <w:rsid w:val="00CA5A6A"/>
    <w:rsid w:val="00D449A6"/>
    <w:rsid w:val="00D52C8C"/>
    <w:rsid w:val="00D53A6D"/>
    <w:rsid w:val="00D63B19"/>
    <w:rsid w:val="00DB419B"/>
    <w:rsid w:val="00DE1354"/>
    <w:rsid w:val="00E96D2C"/>
    <w:rsid w:val="00EA0347"/>
    <w:rsid w:val="00EC6B11"/>
    <w:rsid w:val="00EC7111"/>
    <w:rsid w:val="00EE7BE8"/>
    <w:rsid w:val="00F144A4"/>
    <w:rsid w:val="00F340A8"/>
    <w:rsid w:val="00F57C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40B11"/>
  <w15:chartTrackingRefBased/>
  <w15:docId w15:val="{7A16F782-E4BB-42E5-A2BA-C22BA93D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link w:val="Styl1Znak"/>
    <w:autoRedefine/>
    <w:qFormat/>
    <w:rsid w:val="00345C48"/>
    <w:pPr>
      <w:numPr>
        <w:numId w:val="2"/>
      </w:numPr>
      <w:spacing w:after="0" w:line="240" w:lineRule="auto"/>
      <w:ind w:hanging="360"/>
      <w:jc w:val="both"/>
    </w:pPr>
    <w:rPr>
      <w:rFonts w:ascii="Arial" w:hAnsi="Arial" w:cs="Arial"/>
      <w:color w:val="000000" w:themeColor="text1"/>
      <w:sz w:val="24"/>
    </w:rPr>
  </w:style>
  <w:style w:type="character" w:customStyle="1" w:styleId="Styl1Znak">
    <w:name w:val="Styl1 Znak"/>
    <w:basedOn w:val="Domylnaczcionkaakapitu"/>
    <w:link w:val="Styl1"/>
    <w:rsid w:val="00345C48"/>
    <w:rPr>
      <w:rFonts w:ascii="Arial" w:hAnsi="Arial" w:cs="Arial"/>
      <w:color w:val="000000" w:themeColor="text1"/>
      <w:sz w:val="24"/>
    </w:rPr>
  </w:style>
  <w:style w:type="paragraph" w:styleId="Nagwek">
    <w:name w:val="header"/>
    <w:basedOn w:val="Normalny"/>
    <w:link w:val="NagwekZnak"/>
    <w:uiPriority w:val="99"/>
    <w:unhideWhenUsed/>
    <w:rsid w:val="00900B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0B62"/>
  </w:style>
  <w:style w:type="paragraph" w:styleId="Stopka">
    <w:name w:val="footer"/>
    <w:basedOn w:val="Normalny"/>
    <w:link w:val="StopkaZnak"/>
    <w:uiPriority w:val="99"/>
    <w:unhideWhenUsed/>
    <w:rsid w:val="00900B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0B62"/>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CW_Lista"/>
    <w:basedOn w:val="Normalny"/>
    <w:link w:val="AkapitzlistZnak"/>
    <w:qFormat/>
    <w:rsid w:val="0044082C"/>
    <w:pPr>
      <w:ind w:left="720"/>
      <w:contextualSpacing/>
    </w:p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link w:val="Akapitzlist"/>
    <w:qFormat/>
    <w:rsid w:val="0099533A"/>
  </w:style>
  <w:style w:type="paragraph" w:customStyle="1" w:styleId="Tekstpodstawowy23">
    <w:name w:val="Tekst podstawowy 23"/>
    <w:basedOn w:val="Normalny"/>
    <w:rsid w:val="00332DEC"/>
    <w:pPr>
      <w:suppressAutoHyphens/>
      <w:spacing w:after="0" w:line="240" w:lineRule="auto"/>
      <w:jc w:val="both"/>
    </w:pPr>
    <w:rPr>
      <w:rFonts w:ascii="Arial" w:eastAsia="Times New Roman" w:hAnsi="Arial" w:cs="Arial"/>
      <w:sz w:val="24"/>
      <w:szCs w:val="24"/>
      <w:lang w:eastAsia="zh-CN"/>
    </w:rPr>
  </w:style>
  <w:style w:type="character" w:styleId="Odwoaniedokomentarza">
    <w:name w:val="annotation reference"/>
    <w:basedOn w:val="Domylnaczcionkaakapitu"/>
    <w:uiPriority w:val="99"/>
    <w:semiHidden/>
    <w:unhideWhenUsed/>
    <w:rsid w:val="00332DEC"/>
    <w:rPr>
      <w:sz w:val="16"/>
      <w:szCs w:val="16"/>
    </w:rPr>
  </w:style>
  <w:style w:type="paragraph" w:styleId="Tekstkomentarza">
    <w:name w:val="annotation text"/>
    <w:basedOn w:val="Normalny"/>
    <w:link w:val="TekstkomentarzaZnak"/>
    <w:uiPriority w:val="99"/>
    <w:semiHidden/>
    <w:unhideWhenUsed/>
    <w:rsid w:val="00332D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2DEC"/>
    <w:rPr>
      <w:sz w:val="20"/>
      <w:szCs w:val="20"/>
    </w:rPr>
  </w:style>
  <w:style w:type="paragraph" w:styleId="Tematkomentarza">
    <w:name w:val="annotation subject"/>
    <w:basedOn w:val="Tekstkomentarza"/>
    <w:next w:val="Tekstkomentarza"/>
    <w:link w:val="TematkomentarzaZnak"/>
    <w:uiPriority w:val="99"/>
    <w:semiHidden/>
    <w:unhideWhenUsed/>
    <w:rsid w:val="00332DEC"/>
    <w:rPr>
      <w:b/>
      <w:bCs/>
    </w:rPr>
  </w:style>
  <w:style w:type="character" w:customStyle="1" w:styleId="TematkomentarzaZnak">
    <w:name w:val="Temat komentarza Znak"/>
    <w:basedOn w:val="TekstkomentarzaZnak"/>
    <w:link w:val="Tematkomentarza"/>
    <w:uiPriority w:val="99"/>
    <w:semiHidden/>
    <w:rsid w:val="00332DEC"/>
    <w:rPr>
      <w:b/>
      <w:bCs/>
      <w:sz w:val="20"/>
      <w:szCs w:val="20"/>
    </w:rPr>
  </w:style>
  <w:style w:type="paragraph" w:customStyle="1" w:styleId="Akapitzlist1">
    <w:name w:val="Akapit z listą1"/>
    <w:basedOn w:val="Normalny"/>
    <w:link w:val="ListParagraphZnak"/>
    <w:uiPriority w:val="99"/>
    <w:rsid w:val="00BF0DD2"/>
    <w:pPr>
      <w:spacing w:after="120" w:line="276" w:lineRule="auto"/>
      <w:ind w:left="708"/>
    </w:pPr>
    <w:rPr>
      <w:rFonts w:ascii="Sylfaen" w:eastAsia="Calibri" w:hAnsi="Sylfaen" w:cs="Sylfaen"/>
      <w:sz w:val="20"/>
      <w:szCs w:val="20"/>
      <w:lang w:eastAsia="pl-PL"/>
    </w:rPr>
  </w:style>
  <w:style w:type="character" w:customStyle="1" w:styleId="ListParagraphZnak">
    <w:name w:val="List Paragraph Znak"/>
    <w:link w:val="Akapitzlist1"/>
    <w:uiPriority w:val="99"/>
    <w:locked/>
    <w:rsid w:val="00BF0DD2"/>
    <w:rPr>
      <w:rFonts w:ascii="Sylfaen" w:eastAsia="Calibri" w:hAnsi="Sylfaen" w:cs="Sylfaen"/>
      <w:sz w:val="20"/>
      <w:szCs w:val="20"/>
      <w:lang w:eastAsia="pl-PL"/>
    </w:rPr>
  </w:style>
  <w:style w:type="paragraph" w:styleId="Tekstdymka">
    <w:name w:val="Balloon Text"/>
    <w:basedOn w:val="Normalny"/>
    <w:link w:val="TekstdymkaZnak"/>
    <w:uiPriority w:val="99"/>
    <w:semiHidden/>
    <w:unhideWhenUsed/>
    <w:rsid w:val="002F37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3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2618">
      <w:bodyDiv w:val="1"/>
      <w:marLeft w:val="0"/>
      <w:marRight w:val="0"/>
      <w:marTop w:val="0"/>
      <w:marBottom w:val="0"/>
      <w:divBdr>
        <w:top w:val="none" w:sz="0" w:space="0" w:color="auto"/>
        <w:left w:val="none" w:sz="0" w:space="0" w:color="auto"/>
        <w:bottom w:val="none" w:sz="0" w:space="0" w:color="auto"/>
        <w:right w:val="none" w:sz="0" w:space="0" w:color="auto"/>
      </w:divBdr>
    </w:div>
    <w:div w:id="966618685">
      <w:bodyDiv w:val="1"/>
      <w:marLeft w:val="0"/>
      <w:marRight w:val="0"/>
      <w:marTop w:val="0"/>
      <w:marBottom w:val="0"/>
      <w:divBdr>
        <w:top w:val="none" w:sz="0" w:space="0" w:color="auto"/>
        <w:left w:val="none" w:sz="0" w:space="0" w:color="auto"/>
        <w:bottom w:val="none" w:sz="0" w:space="0" w:color="auto"/>
        <w:right w:val="none" w:sz="0" w:space="0" w:color="auto"/>
      </w:divBdr>
    </w:div>
    <w:div w:id="1539003818">
      <w:bodyDiv w:val="1"/>
      <w:marLeft w:val="0"/>
      <w:marRight w:val="0"/>
      <w:marTop w:val="0"/>
      <w:marBottom w:val="0"/>
      <w:divBdr>
        <w:top w:val="none" w:sz="0" w:space="0" w:color="auto"/>
        <w:left w:val="none" w:sz="0" w:space="0" w:color="auto"/>
        <w:bottom w:val="none" w:sz="0" w:space="0" w:color="auto"/>
        <w:right w:val="none" w:sz="0" w:space="0" w:color="auto"/>
      </w:divBdr>
    </w:div>
    <w:div w:id="157635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9520</Words>
  <Characters>57125</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Cezary Mazur</dc:creator>
  <cp:keywords/>
  <dc:description/>
  <cp:lastModifiedBy>Maciej Wolski</cp:lastModifiedBy>
  <cp:revision>2</cp:revision>
  <cp:lastPrinted>2021-08-10T10:59:00Z</cp:lastPrinted>
  <dcterms:created xsi:type="dcterms:W3CDTF">2021-09-30T12:10:00Z</dcterms:created>
  <dcterms:modified xsi:type="dcterms:W3CDTF">2021-09-30T12:10:00Z</dcterms:modified>
</cp:coreProperties>
</file>