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354A" w14:textId="489E3D38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452E04">
        <w:rPr>
          <w:i w:val="0"/>
        </w:rPr>
        <w:t>5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DB790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DB790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DB790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DB790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DB790C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DB790C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</w:t>
      </w:r>
      <w:proofErr w:type="gramStart"/>
      <w:r w:rsidR="00070E2A">
        <w:rPr>
          <w:sz w:val="22"/>
          <w:szCs w:val="22"/>
        </w:rPr>
        <w:t xml:space="preserve">odkazu  </w:t>
      </w:r>
      <w:r w:rsidR="00070E2A" w:rsidRPr="00070E2A">
        <w:rPr>
          <w:sz w:val="22"/>
          <w:szCs w:val="22"/>
        </w:rPr>
        <w:t>https://josephine.proebiz.com/cs/support</w:t>
      </w:r>
      <w:proofErr w:type="gramEnd"/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</w:r>
      <w:proofErr w:type="gramEnd"/>
      <w:r w:rsidR="000A51FA" w:rsidRPr="00565A7F">
        <w:rPr>
          <w:color w:val="auto"/>
          <w:sz w:val="22"/>
          <w:szCs w:val="22"/>
          <w:lang w:val="cs-CZ"/>
        </w:rPr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proofErr w:type="gramStart"/>
      <w:r w:rsidR="00C50A1F">
        <w:rPr>
          <w:sz w:val="22"/>
          <w:szCs w:val="22"/>
        </w:rPr>
        <w:t>JOSEPHINE</w:t>
      </w:r>
      <w:proofErr w:type="gramEnd"/>
      <w:r w:rsidR="00C50A1F">
        <w:rPr>
          <w:sz w:val="22"/>
          <w:szCs w:val="22"/>
        </w:rPr>
        <w:t xml:space="preserve">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lastRenderedPageBreak/>
        <w:t xml:space="preserve">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</w:t>
      </w:r>
      <w:proofErr w:type="gramStart"/>
      <w:r w:rsidR="000C0D00" w:rsidRPr="00C40BA2">
        <w:rPr>
          <w:sz w:val="22"/>
          <w:szCs w:val="22"/>
        </w:rPr>
        <w:t>účast</w:t>
      </w:r>
      <w:proofErr w:type="gramEnd"/>
      <w:r w:rsidR="000C0D00" w:rsidRPr="00C40BA2">
        <w:rPr>
          <w:sz w:val="22"/>
          <w:szCs w:val="22"/>
        </w:rPr>
        <w:t xml:space="preserve">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</w:t>
      </w:r>
      <w:r w:rsidR="00133D39" w:rsidRPr="00C40BA2">
        <w:rPr>
          <w:sz w:val="22"/>
          <w:szCs w:val="22"/>
        </w:rPr>
        <w:lastRenderedPageBreak/>
        <w:t xml:space="preserve">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 xml:space="preserve">k automatickému podání nabídky v této </w:t>
      </w:r>
      <w:proofErr w:type="gramStart"/>
      <w:r w:rsidR="001558FF" w:rsidRPr="00C40BA2">
        <w:rPr>
          <w:sz w:val="22"/>
          <w:szCs w:val="22"/>
        </w:rPr>
        <w:t>konkrétní  </w:t>
      </w:r>
      <w:r w:rsidR="008320C3" w:rsidRPr="00C40BA2">
        <w:rPr>
          <w:sz w:val="22"/>
          <w:szCs w:val="22"/>
        </w:rPr>
        <w:t>dílčí</w:t>
      </w:r>
      <w:proofErr w:type="gramEnd"/>
      <w:r w:rsidR="008320C3" w:rsidRPr="00C40BA2">
        <w:rPr>
          <w:sz w:val="22"/>
          <w:szCs w:val="22"/>
        </w:rPr>
        <w:t xml:space="preserve">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3706</Words>
  <Characters>21871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Csorba Csaba</cp:lastModifiedBy>
  <cp:revision>2</cp:revision>
  <dcterms:created xsi:type="dcterms:W3CDTF">2021-11-01T09:07:00Z</dcterms:created>
  <dcterms:modified xsi:type="dcterms:W3CDTF">2021-11-01T09:07:00Z</dcterms:modified>
</cp:coreProperties>
</file>