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E1D22" w14:textId="2933D283" w:rsidR="007D31ED" w:rsidRDefault="006048AC" w:rsidP="00D87DC1">
      <w:pPr>
        <w:jc w:val="center"/>
        <w:rPr>
          <w:b/>
          <w:sz w:val="28"/>
          <w:szCs w:val="28"/>
        </w:rPr>
      </w:pPr>
      <w:r w:rsidRPr="005C1F0E">
        <w:rPr>
          <w:noProof/>
        </w:rPr>
        <w:drawing>
          <wp:inline distT="0" distB="0" distL="0" distR="0" wp14:anchorId="441FBA44" wp14:editId="103991E8">
            <wp:extent cx="1543050" cy="361950"/>
            <wp:effectExtent l="0" t="0" r="0" b="0"/>
            <wp:docPr id="1" name="Obrázek 1" descr="C:\Users\schaferova\AppData\Local\Microsoft\Windows\Temporary Internet Files\Content.Outlook\Z06GZ8UB\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aferova\AppData\Local\Microsoft\Windows\Temporary Internet Files\Content.Outlook\Z06GZ8UB\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050" cy="361950"/>
                    </a:xfrm>
                    <a:prstGeom prst="rect">
                      <a:avLst/>
                    </a:prstGeom>
                    <a:noFill/>
                    <a:ln>
                      <a:noFill/>
                    </a:ln>
                  </pic:spPr>
                </pic:pic>
              </a:graphicData>
            </a:graphic>
          </wp:inline>
        </w:drawing>
      </w:r>
    </w:p>
    <w:p w14:paraId="42E8E0F8" w14:textId="40D574D0" w:rsidR="007D31ED" w:rsidRDefault="007D31ED" w:rsidP="006048AC">
      <w:pPr>
        <w:rPr>
          <w:b/>
          <w:sz w:val="28"/>
          <w:szCs w:val="28"/>
        </w:rPr>
      </w:pPr>
    </w:p>
    <w:p w14:paraId="3535AD6D" w14:textId="379F688E" w:rsidR="00A36E1A" w:rsidRDefault="006C5478" w:rsidP="00D87DC1">
      <w:pPr>
        <w:jc w:val="center"/>
        <w:rPr>
          <w:b/>
          <w:sz w:val="28"/>
          <w:szCs w:val="28"/>
        </w:rPr>
      </w:pPr>
      <w:r w:rsidRPr="00D87DC1">
        <w:rPr>
          <w:b/>
          <w:sz w:val="28"/>
          <w:szCs w:val="28"/>
        </w:rPr>
        <w:t xml:space="preserve">Obchodní podmínky- příloha č. </w:t>
      </w:r>
      <w:r w:rsidR="00856116">
        <w:rPr>
          <w:b/>
          <w:sz w:val="28"/>
          <w:szCs w:val="28"/>
        </w:rPr>
        <w:t>1</w:t>
      </w:r>
    </w:p>
    <w:p w14:paraId="1B6B94F5" w14:textId="55A25DC5" w:rsidR="006254AA" w:rsidRDefault="006254AA" w:rsidP="007D31ED">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50F437B1" w14:textId="77777777" w:rsidR="007D31ED" w:rsidRPr="007D31ED" w:rsidRDefault="007D31ED" w:rsidP="007D31ED">
      <w:pPr>
        <w:jc w:val="center"/>
      </w:pPr>
    </w:p>
    <w:p w14:paraId="410BCAD7" w14:textId="0CB92CC5" w:rsidR="000D1881" w:rsidRDefault="00D54C35" w:rsidP="00BB0E89">
      <w:pPr>
        <w:spacing w:after="120"/>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23C2F796" w14:textId="77777777" w:rsidR="00E457FB" w:rsidRDefault="00E457FB" w:rsidP="006048AC">
      <w:pPr>
        <w:spacing w:after="60"/>
        <w:jc w:val="center"/>
        <w:rPr>
          <w:szCs w:val="22"/>
        </w:rPr>
      </w:pPr>
      <w:r>
        <w:rPr>
          <w:sz w:val="22"/>
          <w:szCs w:val="22"/>
        </w:rPr>
        <w:t xml:space="preserve">číslo smlouvy objednatele </w:t>
      </w:r>
      <w:r w:rsidRPr="002951C4">
        <w:rPr>
          <w:szCs w:val="22"/>
        </w:rPr>
        <w:fldChar w:fldCharType="begin">
          <w:ffData>
            <w:name w:val=""/>
            <w:enabled/>
            <w:calcOnExit w:val="0"/>
            <w:textInput/>
          </w:ffData>
        </w:fldChar>
      </w:r>
      <w:r w:rsidRPr="002951C4">
        <w:rPr>
          <w:szCs w:val="22"/>
        </w:rPr>
        <w:instrText xml:space="preserve"> FORMTEXT </w:instrText>
      </w:r>
      <w:r w:rsidRPr="002951C4">
        <w:rPr>
          <w:szCs w:val="22"/>
        </w:rPr>
      </w:r>
      <w:r w:rsidRPr="002951C4">
        <w:rPr>
          <w:szCs w:val="22"/>
        </w:rPr>
        <w:fldChar w:fldCharType="separate"/>
      </w:r>
      <w:bookmarkStart w:id="0" w:name="_GoBack"/>
      <w:r w:rsidRPr="002951C4">
        <w:rPr>
          <w:noProof/>
          <w:szCs w:val="22"/>
        </w:rPr>
        <w:t> </w:t>
      </w:r>
      <w:r w:rsidRPr="002951C4">
        <w:rPr>
          <w:noProof/>
          <w:szCs w:val="22"/>
        </w:rPr>
        <w:t> </w:t>
      </w:r>
      <w:r w:rsidRPr="002951C4">
        <w:rPr>
          <w:noProof/>
          <w:szCs w:val="22"/>
        </w:rPr>
        <w:t> </w:t>
      </w:r>
      <w:r w:rsidRPr="002951C4">
        <w:rPr>
          <w:noProof/>
          <w:szCs w:val="22"/>
        </w:rPr>
        <w:t> </w:t>
      </w:r>
      <w:r w:rsidRPr="002951C4">
        <w:rPr>
          <w:noProof/>
          <w:szCs w:val="22"/>
        </w:rPr>
        <w:t> </w:t>
      </w:r>
      <w:bookmarkEnd w:id="0"/>
      <w:r w:rsidRPr="002951C4">
        <w:rPr>
          <w:szCs w:val="22"/>
        </w:rPr>
        <w:fldChar w:fldCharType="end"/>
      </w:r>
    </w:p>
    <w:p w14:paraId="55AE1D92" w14:textId="237A6AF0" w:rsidR="006254AA" w:rsidRDefault="00E457FB" w:rsidP="00E457FB">
      <w:pPr>
        <w:jc w:val="center"/>
        <w:rPr>
          <w:sz w:val="22"/>
          <w:szCs w:val="22"/>
        </w:rPr>
      </w:pPr>
      <w:r w:rsidRPr="00584779">
        <w:rPr>
          <w:sz w:val="22"/>
          <w:szCs w:val="22"/>
        </w:rPr>
        <w:t>číslo smlouvy zhotovitele</w:t>
      </w:r>
      <w:r w:rsidR="007D31ED">
        <w:rPr>
          <w:sz w:val="22"/>
          <w:szCs w:val="22"/>
        </w:rPr>
        <w:t xml:space="preserve"> </w:t>
      </w:r>
      <w:r w:rsidRPr="00584779">
        <w:rPr>
          <w:sz w:val="22"/>
          <w:szCs w:val="22"/>
        </w:rPr>
        <w:fldChar w:fldCharType="begin">
          <w:ffData>
            <w:name w:val=""/>
            <w:enabled/>
            <w:calcOnExit w:val="0"/>
            <w:textInput/>
          </w:ffData>
        </w:fldChar>
      </w:r>
      <w:r w:rsidRPr="00584779">
        <w:rPr>
          <w:sz w:val="22"/>
          <w:szCs w:val="22"/>
        </w:rPr>
        <w:instrText xml:space="preserve"> FORMTEXT </w:instrText>
      </w:r>
      <w:r w:rsidRPr="00584779">
        <w:rPr>
          <w:sz w:val="22"/>
          <w:szCs w:val="22"/>
        </w:rPr>
      </w:r>
      <w:r w:rsidRPr="00584779">
        <w:rPr>
          <w:sz w:val="22"/>
          <w:szCs w:val="22"/>
        </w:rPr>
        <w:fldChar w:fldCharType="separate"/>
      </w:r>
      <w:r w:rsidRPr="00584779">
        <w:rPr>
          <w:noProof/>
          <w:sz w:val="22"/>
          <w:szCs w:val="22"/>
        </w:rPr>
        <w:t> </w:t>
      </w:r>
      <w:r w:rsidRPr="00584779">
        <w:rPr>
          <w:noProof/>
          <w:sz w:val="22"/>
          <w:szCs w:val="22"/>
        </w:rPr>
        <w:t> </w:t>
      </w:r>
      <w:r w:rsidRPr="00584779">
        <w:rPr>
          <w:noProof/>
          <w:sz w:val="22"/>
          <w:szCs w:val="22"/>
        </w:rPr>
        <w:t> </w:t>
      </w:r>
      <w:r w:rsidRPr="00584779">
        <w:rPr>
          <w:noProof/>
          <w:sz w:val="22"/>
          <w:szCs w:val="22"/>
        </w:rPr>
        <w:t> </w:t>
      </w:r>
      <w:r w:rsidRPr="00584779">
        <w:rPr>
          <w:noProof/>
          <w:sz w:val="22"/>
          <w:szCs w:val="22"/>
        </w:rPr>
        <w:t> </w:t>
      </w:r>
      <w:r w:rsidRPr="00584779">
        <w:rPr>
          <w:sz w:val="22"/>
          <w:szCs w:val="22"/>
        </w:rPr>
        <w:fldChar w:fldCharType="end"/>
      </w:r>
    </w:p>
    <w:p w14:paraId="3566F0B3" w14:textId="77777777" w:rsidR="00E457FB" w:rsidRPr="00E457FB" w:rsidRDefault="00E457FB" w:rsidP="00E457FB">
      <w:pPr>
        <w:jc w:val="center"/>
        <w:rPr>
          <w:sz w:val="22"/>
          <w:szCs w:val="22"/>
        </w:rPr>
      </w:pPr>
    </w:p>
    <w:p w14:paraId="2A124845" w14:textId="1F940D5D" w:rsidR="005433DC" w:rsidRPr="00494994" w:rsidRDefault="00E034A9" w:rsidP="005433DC">
      <w:pPr>
        <w:jc w:val="center"/>
        <w:rPr>
          <w:b/>
          <w:sz w:val="28"/>
          <w:szCs w:val="26"/>
        </w:rPr>
      </w:pPr>
      <w:r w:rsidRPr="00C30890">
        <w:rPr>
          <w:b/>
          <w:sz w:val="26"/>
          <w:szCs w:val="26"/>
        </w:rPr>
        <w:t>„</w:t>
      </w:r>
      <w:r w:rsidR="00EF6970" w:rsidRPr="00494994">
        <w:rPr>
          <w:b/>
          <w:sz w:val="28"/>
          <w:szCs w:val="26"/>
        </w:rPr>
        <w:t>Škola – dílna lidskosti –</w:t>
      </w:r>
      <w:r w:rsidR="00B447CC" w:rsidRPr="00494994">
        <w:rPr>
          <w:b/>
          <w:sz w:val="28"/>
          <w:szCs w:val="26"/>
        </w:rPr>
        <w:t xml:space="preserve"> </w:t>
      </w:r>
      <w:r w:rsidR="00F64F79" w:rsidRPr="00494994">
        <w:rPr>
          <w:b/>
          <w:sz w:val="28"/>
          <w:szCs w:val="26"/>
        </w:rPr>
        <w:t xml:space="preserve">ZŠ Na Výsluní Uherský Brod - </w:t>
      </w:r>
      <w:r w:rsidR="00B447CC" w:rsidRPr="00494994">
        <w:rPr>
          <w:b/>
          <w:sz w:val="28"/>
          <w:szCs w:val="26"/>
        </w:rPr>
        <w:t xml:space="preserve">Rekonstrukce učeben </w:t>
      </w:r>
    </w:p>
    <w:p w14:paraId="253DD653" w14:textId="1A6B4161" w:rsidR="000D1881" w:rsidRPr="00EF6970" w:rsidRDefault="00EF6970" w:rsidP="006048AC">
      <w:pPr>
        <w:spacing w:after="360"/>
        <w:jc w:val="center"/>
        <w:rPr>
          <w:b/>
          <w:sz w:val="26"/>
          <w:szCs w:val="26"/>
        </w:rPr>
      </w:pPr>
      <w:r w:rsidRPr="00494994">
        <w:rPr>
          <w:b/>
          <w:sz w:val="28"/>
          <w:szCs w:val="26"/>
        </w:rPr>
        <w:t>(47. výzva IROP)</w:t>
      </w:r>
      <w:r w:rsidR="00E034A9" w:rsidRPr="00C30890">
        <w:rPr>
          <w:b/>
          <w:sz w:val="26"/>
          <w:szCs w:val="26"/>
        </w:rPr>
        <w:t>“</w:t>
      </w:r>
    </w:p>
    <w:p w14:paraId="5053EFB7" w14:textId="77777777" w:rsidR="003F7499" w:rsidRDefault="00CB1976" w:rsidP="002D2B3A">
      <w:pPr>
        <w:pStyle w:val="Odstavecseseznamem"/>
        <w:numPr>
          <w:ilvl w:val="0"/>
          <w:numId w:val="36"/>
        </w:numPr>
        <w:ind w:left="426" w:hanging="66"/>
      </w:pPr>
      <w:r w:rsidRPr="00D87DC1">
        <w:rPr>
          <w:b/>
          <w:sz w:val="22"/>
          <w:szCs w:val="22"/>
        </w:rPr>
        <w:t>PREAMBULE</w:t>
      </w:r>
      <w:r w:rsidRPr="00D87DC1">
        <w:t xml:space="preserve"> </w:t>
      </w:r>
      <w:r w:rsidR="000D1881" w:rsidRPr="00D87DC1">
        <w:t>:</w:t>
      </w:r>
      <w:r w:rsidR="00D87DC1">
        <w:tab/>
      </w:r>
    </w:p>
    <w:p w14:paraId="3F2016D9" w14:textId="2D223326" w:rsidR="00D87DC1" w:rsidRPr="0032588D" w:rsidRDefault="00502F54" w:rsidP="00EF6970">
      <w:pPr>
        <w:spacing w:after="120"/>
        <w:ind w:left="142"/>
      </w:pPr>
      <w:r>
        <w:t>-</w:t>
      </w:r>
      <w:r w:rsidR="0032588D" w:rsidRPr="0032588D">
        <w:t>----------</w:t>
      </w:r>
      <w:r w:rsidR="0032588D">
        <w:t>--</w:t>
      </w:r>
      <w:r w:rsidR="00EF6970">
        <w:t>---------------</w:t>
      </w:r>
    </w:p>
    <w:p w14:paraId="4D1954BA" w14:textId="68E932CC" w:rsidR="001C2B1A" w:rsidRPr="004F7B8C" w:rsidRDefault="004F7B8C" w:rsidP="004F7B8C">
      <w:pPr>
        <w:ind w:left="284" w:hanging="142"/>
        <w:jc w:val="both"/>
        <w:rPr>
          <w:sz w:val="22"/>
          <w:szCs w:val="22"/>
        </w:rPr>
      </w:pPr>
      <w:bookmarkStart w:id="1"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smlouvy o dílo, kdy předmět díla je určen k zajištění veřejné služby; z tohoto důvodu je </w:t>
      </w:r>
      <w:r w:rsidR="006303CB">
        <w:rPr>
          <w:sz w:val="22"/>
          <w:szCs w:val="22"/>
        </w:rPr>
        <w:t>r</w:t>
      </w:r>
      <w:r w:rsidR="001C2B1A" w:rsidRPr="004F7B8C">
        <w:rPr>
          <w:sz w:val="22"/>
          <w:szCs w:val="22"/>
        </w:rPr>
        <w:t xml:space="preserve">ealizace díla </w:t>
      </w:r>
      <w:r w:rsidR="00EA7DF1">
        <w:rPr>
          <w:sz w:val="22"/>
          <w:szCs w:val="22"/>
        </w:rPr>
        <w:t>s</w:t>
      </w:r>
      <w:r w:rsidRPr="0028547C">
        <w:rPr>
          <w:sz w:val="22"/>
          <w:szCs w:val="22"/>
        </w:rPr>
        <w:t>polufinancována</w:t>
      </w:r>
      <w:r w:rsidRPr="004F7B8C">
        <w:rPr>
          <w:sz w:val="22"/>
          <w:szCs w:val="22"/>
        </w:rPr>
        <w:t xml:space="preserve"> </w:t>
      </w:r>
      <w:r w:rsidR="001C2B1A" w:rsidRPr="004F7B8C">
        <w:rPr>
          <w:sz w:val="22"/>
          <w:szCs w:val="22"/>
        </w:rPr>
        <w:t>z veřejných prostředků (zejména prostředků Evropské komise a státního rozpočtu ČR). Způsob financování díla je třeba považovat za součást základního účelu smlouvy.</w:t>
      </w:r>
    </w:p>
    <w:p w14:paraId="6F557382" w14:textId="746FC58F" w:rsidR="00175828" w:rsidRPr="00E457FB" w:rsidRDefault="00D54C35" w:rsidP="00EF6970">
      <w:pPr>
        <w:pStyle w:val="Odstavecseseznamem"/>
        <w:spacing w:after="240"/>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1338FE29" w14:textId="366CF82A" w:rsidR="00D757C7" w:rsidRPr="00E457FB" w:rsidRDefault="00D54C35" w:rsidP="00E457FB">
      <w:pPr>
        <w:pStyle w:val="Odstavecseseznamem"/>
        <w:spacing w:after="120"/>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 -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69EA1873" w14:textId="75A8EB05" w:rsidR="00D757C7" w:rsidRPr="00E457FB" w:rsidRDefault="00B809C6" w:rsidP="00E457FB">
      <w:pPr>
        <w:pStyle w:val="Odstavecseseznamem"/>
        <w:spacing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0A7384A9" w:rsidR="00D757C7" w:rsidRPr="00E457FB" w:rsidRDefault="00D757C7" w:rsidP="00E457FB">
      <w:pPr>
        <w:pStyle w:val="Odstavecseseznamem"/>
        <w:spacing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3E0AB616" w:rsidR="00D757C7" w:rsidRPr="00E457FB" w:rsidRDefault="00D757C7" w:rsidP="00E457FB">
      <w:pPr>
        <w:pStyle w:val="Odstavecseseznamem"/>
        <w:spacing w:after="120"/>
        <w:ind w:left="284"/>
        <w:jc w:val="both"/>
        <w:rPr>
          <w:sz w:val="22"/>
          <w:szCs w:val="22"/>
        </w:rPr>
      </w:pPr>
      <w:r>
        <w:rPr>
          <w:sz w:val="22"/>
          <w:szCs w:val="22"/>
        </w:rPr>
        <w:t xml:space="preserve">b) </w:t>
      </w:r>
      <w:r w:rsidR="00B809C6" w:rsidRPr="00B809C6">
        <w:rPr>
          <w:sz w:val="22"/>
          <w:szCs w:val="22"/>
        </w:rPr>
        <w:t>tyto obchodní podmínky;</w:t>
      </w:r>
    </w:p>
    <w:p w14:paraId="17E3B1BD" w14:textId="5097220A" w:rsidR="00D757C7" w:rsidRPr="00E457FB" w:rsidRDefault="00D757C7" w:rsidP="00E457FB">
      <w:pPr>
        <w:pStyle w:val="Odstavecseseznamem"/>
        <w:spacing w:after="120"/>
        <w:ind w:left="284"/>
        <w:jc w:val="both"/>
        <w:rPr>
          <w:sz w:val="22"/>
          <w:szCs w:val="22"/>
        </w:rPr>
      </w:pPr>
      <w:r>
        <w:rPr>
          <w:sz w:val="22"/>
          <w:szCs w:val="22"/>
        </w:rPr>
        <w:t xml:space="preserve">c) </w:t>
      </w:r>
      <w:r w:rsidR="004F7B8C" w:rsidRPr="004F7B8C">
        <w:rPr>
          <w:sz w:val="22"/>
          <w:szCs w:val="22"/>
        </w:rPr>
        <w:t>oceněný výkaz výměr</w:t>
      </w:r>
      <w:r w:rsidR="00047C92" w:rsidRPr="00E034A9">
        <w:rPr>
          <w:sz w:val="22"/>
          <w:szCs w:val="22"/>
        </w:rPr>
        <w:t>;</w:t>
      </w:r>
    </w:p>
    <w:p w14:paraId="4EFE8E81" w14:textId="77777777" w:rsidR="006048AC" w:rsidRDefault="0084670B" w:rsidP="006048AC">
      <w:pPr>
        <w:pStyle w:val="Odstavecseseznamem"/>
        <w:spacing w:after="120"/>
        <w:ind w:left="284"/>
        <w:jc w:val="both"/>
        <w:rPr>
          <w:sz w:val="22"/>
          <w:szCs w:val="22"/>
        </w:rPr>
      </w:pPr>
      <w:r>
        <w:rPr>
          <w:sz w:val="22"/>
          <w:szCs w:val="22"/>
        </w:rPr>
        <w:t>d)</w:t>
      </w:r>
      <w:r w:rsidRPr="0084670B">
        <w:t xml:space="preserve"> </w:t>
      </w:r>
      <w:r>
        <w:rPr>
          <w:sz w:val="22"/>
          <w:szCs w:val="22"/>
        </w:rPr>
        <w:t>h</w:t>
      </w:r>
      <w:r w:rsidRPr="0084670B">
        <w:rPr>
          <w:sz w:val="22"/>
          <w:szCs w:val="22"/>
        </w:rPr>
        <w:t>armonogram postupu prací</w:t>
      </w:r>
      <w:r w:rsidR="00866BA8">
        <w:rPr>
          <w:sz w:val="22"/>
          <w:szCs w:val="22"/>
        </w:rPr>
        <w:t>;</w:t>
      </w:r>
    </w:p>
    <w:p w14:paraId="5D2E8551" w14:textId="16ADD317" w:rsidR="00B809C6" w:rsidRPr="00EC6021" w:rsidRDefault="00F64F79" w:rsidP="006048AC">
      <w:pPr>
        <w:pStyle w:val="Odstavecseseznamem"/>
        <w:spacing w:after="120"/>
        <w:ind w:left="284"/>
        <w:jc w:val="both"/>
        <w:rPr>
          <w:sz w:val="22"/>
          <w:szCs w:val="22"/>
        </w:rPr>
      </w:pPr>
      <w:r>
        <w:rPr>
          <w:sz w:val="22"/>
          <w:szCs w:val="22"/>
        </w:rPr>
        <w:t>e</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lastRenderedPageBreak/>
        <w:t>"Nabídka"</w:t>
      </w:r>
    </w:p>
    <w:p w14:paraId="3357730E" w14:textId="10135EEA" w:rsidR="00F30344" w:rsidRPr="001C2B1A" w:rsidRDefault="00D54C35" w:rsidP="00E457FB">
      <w:pPr>
        <w:pStyle w:val="Style1"/>
        <w:keepNext/>
        <w:spacing w:after="360"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 zadávání veřejných zakáze</w:t>
      </w:r>
      <w:r w:rsidR="00FF353C">
        <w:rPr>
          <w:noProof w:val="0"/>
          <w:sz w:val="22"/>
          <w:szCs w:val="22"/>
        </w:rPr>
        <w:t>,</w:t>
      </w:r>
      <w:r w:rsidR="00CC6DAF">
        <w:rPr>
          <w:noProof w:val="0"/>
          <w:sz w:val="22"/>
          <w:szCs w:val="22"/>
        </w:rPr>
        <w:t>k</w:t>
      </w:r>
      <w:r w:rsidR="00C25F1B">
        <w:rPr>
          <w:noProof w:val="0"/>
          <w:sz w:val="22"/>
          <w:szCs w:val="22"/>
        </w:rPr>
        <w:t xml:space="preserve"> </w:t>
      </w:r>
      <w:r w:rsidR="00EF6970">
        <w:rPr>
          <w:noProof w:val="0"/>
          <w:sz w:val="22"/>
          <w:szCs w:val="22"/>
        </w:rPr>
        <w:t xml:space="preserve">ve znění pozdějších předpisů </w:t>
      </w:r>
      <w:r w:rsidR="00C25F1B">
        <w:rPr>
          <w:noProof w:val="0"/>
          <w:sz w:val="22"/>
          <w:szCs w:val="22"/>
        </w:rPr>
        <w:t>(dále jen “zákon“)</w:t>
      </w:r>
      <w:r w:rsidR="00EF6970">
        <w:rPr>
          <w:noProof w:val="0"/>
          <w:sz w:val="22"/>
          <w:szCs w:val="22"/>
        </w:rPr>
        <w:t>,</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w:t>
      </w:r>
      <w:r w:rsidR="006B5A72">
        <w:rPr>
          <w:noProof w:val="0"/>
          <w:sz w:val="22"/>
          <w:szCs w:val="22"/>
        </w:rPr>
        <w:t xml:space="preserve">   </w:t>
      </w:r>
      <w:r w:rsidRPr="001C2B1A">
        <w:rPr>
          <w:noProof w:val="0"/>
          <w:sz w:val="22"/>
          <w:szCs w:val="22"/>
        </w:rPr>
        <w:t>o dílo.</w:t>
      </w:r>
    </w:p>
    <w:p w14:paraId="3CE5AA44" w14:textId="6A3929FF"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B447CC">
        <w:rPr>
          <w:b/>
          <w:bCs/>
          <w:sz w:val="22"/>
          <w:szCs w:val="22"/>
        </w:rPr>
        <w:t>Položkový rozpočet</w:t>
      </w:r>
      <w:r w:rsidRPr="00D54C35">
        <w:rPr>
          <w:b/>
          <w:bCs/>
          <w:sz w:val="22"/>
          <w:szCs w:val="22"/>
        </w:rPr>
        <w:t xml:space="preserve">" </w:t>
      </w:r>
    </w:p>
    <w:p w14:paraId="11CE0DCF" w14:textId="269D518F" w:rsidR="003802AD" w:rsidRPr="00E457FB" w:rsidRDefault="00D54C35" w:rsidP="002D2B3A">
      <w:pPr>
        <w:keepNext/>
        <w:numPr>
          <w:ilvl w:val="0"/>
          <w:numId w:val="35"/>
        </w:numPr>
        <w:tabs>
          <w:tab w:val="clear" w:pos="1211"/>
          <w:tab w:val="num" w:pos="426"/>
          <w:tab w:val="left" w:pos="851"/>
          <w:tab w:val="right" w:pos="8505"/>
        </w:tabs>
        <w:spacing w:before="120" w:after="36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zadavatelem jako součást zadávací dokumentace</w:t>
      </w:r>
      <w:r w:rsidR="00B447CC">
        <w:rPr>
          <w:sz w:val="22"/>
          <w:szCs w:val="22"/>
        </w:rPr>
        <w:t xml:space="preserve">, </w:t>
      </w:r>
      <w:r w:rsidRPr="00D54C35">
        <w:rPr>
          <w:sz w:val="22"/>
          <w:szCs w:val="22"/>
        </w:rPr>
        <w:t xml:space="preserve">který byl </w:t>
      </w:r>
      <w:r w:rsidR="00175AC0">
        <w:rPr>
          <w:sz w:val="22"/>
          <w:szCs w:val="22"/>
        </w:rPr>
        <w:t>dodavatelem</w:t>
      </w:r>
      <w:r w:rsidRPr="00D54C35">
        <w:rPr>
          <w:sz w:val="22"/>
          <w:szCs w:val="22"/>
        </w:rPr>
        <w:t xml:space="preserve"> vyplněn 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w:t>
      </w:r>
      <w:r w:rsidR="00B447CC">
        <w:rPr>
          <w:sz w:val="22"/>
          <w:szCs w:val="22"/>
        </w:rPr>
        <w:t>služeb potřebných ke zhotovení díla</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End w:id="4"/>
      <w:bookmarkEnd w:id="5"/>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632C81F8" w14:textId="509BB862" w:rsidR="00502F54" w:rsidRPr="00E457FB" w:rsidRDefault="00D54C35" w:rsidP="00E457FB">
      <w:pPr>
        <w:keepNext/>
        <w:spacing w:before="120" w:after="360"/>
        <w:ind w:left="425"/>
        <w:jc w:val="both"/>
        <w:rPr>
          <w:sz w:val="22"/>
          <w:szCs w:val="22"/>
        </w:rPr>
      </w:pPr>
      <w:r w:rsidRPr="00D54C35">
        <w:rPr>
          <w:sz w:val="22"/>
          <w:szCs w:val="22"/>
        </w:rPr>
        <w:t>- se rozumí objednatel nebo zhotovitel.</w:t>
      </w: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01F20EBC" w14:textId="24E88F8F" w:rsidR="003802AD" w:rsidRPr="00E457FB" w:rsidRDefault="00D54C35" w:rsidP="00E457FB">
      <w:pPr>
        <w:keepNext/>
        <w:spacing w:before="120" w:after="360"/>
        <w:ind w:left="425"/>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4A5D66DF" w:rsidR="002A2EE5" w:rsidRPr="00314497" w:rsidRDefault="00D54C35" w:rsidP="006048AC">
      <w:pPr>
        <w:keepNext/>
        <w:tabs>
          <w:tab w:val="left" w:pos="426"/>
          <w:tab w:val="right" w:pos="8505"/>
        </w:tabs>
        <w:spacing w:before="120" w:after="360"/>
        <w:ind w:left="425"/>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 podalo-li v zadávacím řízení na veřejnou zakázku shora zmíněnou postupem</w:t>
      </w:r>
      <w:r w:rsidR="00EF6970">
        <w:rPr>
          <w:sz w:val="22"/>
          <w:szCs w:val="22"/>
        </w:rPr>
        <w:t xml:space="preserve"> </w:t>
      </w:r>
      <w:r w:rsidR="002A2EE5" w:rsidRPr="00D54C35">
        <w:rPr>
          <w:sz w:val="22"/>
          <w:szCs w:val="22"/>
        </w:rPr>
        <w:t xml:space="preserve">dle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t>"</w:t>
      </w:r>
      <w:r w:rsidR="00CC6DAF">
        <w:rPr>
          <w:b/>
          <w:bCs/>
          <w:sz w:val="22"/>
          <w:szCs w:val="22"/>
        </w:rPr>
        <w:t>Poddodavatel</w:t>
      </w:r>
      <w:r w:rsidRPr="00D54C35">
        <w:rPr>
          <w:b/>
          <w:bCs/>
          <w:sz w:val="22"/>
          <w:szCs w:val="22"/>
        </w:rPr>
        <w:t>"</w:t>
      </w:r>
    </w:p>
    <w:p w14:paraId="17C13135" w14:textId="5839BB02" w:rsidR="00502F54" w:rsidRPr="00E457FB" w:rsidRDefault="00D54C35" w:rsidP="00E457FB">
      <w:pPr>
        <w:keepNext/>
        <w:spacing w:before="120" w:after="360"/>
        <w:ind w:left="425"/>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12841812" w14:textId="37789314" w:rsidR="0084670B" w:rsidRDefault="00D54C35" w:rsidP="00E457FB">
      <w:pPr>
        <w:keepNext/>
        <w:spacing w:after="360"/>
        <w:ind w:left="425"/>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84670B">
      <w:pPr>
        <w:keepNext/>
        <w:numPr>
          <w:ilvl w:val="1"/>
          <w:numId w:val="0"/>
        </w:numPr>
        <w:spacing w:before="12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77777777" w:rsidR="00D54C35" w:rsidRPr="007E08C4" w:rsidRDefault="00D54C35" w:rsidP="002D2B3A">
      <w:pPr>
        <w:pStyle w:val="Odstavecseseznamem"/>
        <w:keepNext/>
        <w:numPr>
          <w:ilvl w:val="0"/>
          <w:numId w:val="35"/>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77446F">
      <w:pPr>
        <w:widowControl w:val="0"/>
        <w:spacing w:before="120"/>
        <w:ind w:left="425"/>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008061D8" w14:textId="58365DA1" w:rsidR="00250729" w:rsidRDefault="00D54C35" w:rsidP="00250729">
      <w:pPr>
        <w:widowControl w:val="0"/>
        <w:spacing w:before="120" w:after="480"/>
        <w:ind w:left="425"/>
        <w:jc w:val="both"/>
        <w:rPr>
          <w:bCs/>
          <w:sz w:val="22"/>
          <w:szCs w:val="22"/>
        </w:rPr>
      </w:pPr>
      <w:r w:rsidRPr="00D54C35">
        <w:rPr>
          <w:bCs/>
          <w:sz w:val="22"/>
          <w:szCs w:val="22"/>
        </w:rPr>
        <w:t xml:space="preserve">Okolnosti důležité pro řádnou realizaci předmětu díla týkající se stavby se zapisují přednostně do stavebního </w:t>
      </w:r>
      <w:r w:rsidR="001D45CC">
        <w:rPr>
          <w:bCs/>
          <w:sz w:val="22"/>
          <w:szCs w:val="22"/>
        </w:rPr>
        <w:t xml:space="preserve">(montážního) </w:t>
      </w:r>
      <w:r w:rsidRPr="00D54C35">
        <w:rPr>
          <w:bCs/>
          <w:sz w:val="22"/>
          <w:szCs w:val="22"/>
        </w:rPr>
        <w:t>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8930D9F" w14:textId="77777777" w:rsidR="000D1881" w:rsidRDefault="000D1881" w:rsidP="001F234A">
      <w:pPr>
        <w:pStyle w:val="Textvbloku"/>
        <w:numPr>
          <w:ilvl w:val="0"/>
          <w:numId w:val="32"/>
        </w:numPr>
        <w:ind w:left="426" w:hanging="66"/>
        <w:jc w:val="left"/>
        <w:rPr>
          <w:b/>
          <w:sz w:val="22"/>
        </w:rPr>
      </w:pPr>
      <w:r w:rsidRPr="00337D93">
        <w:rPr>
          <w:b/>
          <w:sz w:val="22"/>
        </w:rPr>
        <w:t>PŘEDMĚT SMLOUVY, ROZSAH DÍLA:</w:t>
      </w:r>
    </w:p>
    <w:p w14:paraId="0C7E4915" w14:textId="6E9F3BFF" w:rsidR="00CB1976" w:rsidRDefault="00CB1976" w:rsidP="00CB1976">
      <w:pPr>
        <w:pStyle w:val="Textvbloku"/>
        <w:jc w:val="left"/>
        <w:rPr>
          <w:b/>
          <w:sz w:val="22"/>
        </w:rPr>
      </w:pPr>
      <w:r>
        <w:rPr>
          <w:b/>
          <w:sz w:val="22"/>
        </w:rPr>
        <w:t>---------------------</w:t>
      </w:r>
      <w:r w:rsidR="00175828">
        <w:rPr>
          <w:b/>
          <w:sz w:val="22"/>
        </w:rPr>
        <w:t>-</w:t>
      </w:r>
      <w:r>
        <w:rPr>
          <w:b/>
          <w:sz w:val="22"/>
        </w:rPr>
        <w:t>-------------</w:t>
      </w:r>
      <w:r w:rsidR="007D31ED">
        <w:rPr>
          <w:b/>
          <w:sz w:val="22"/>
        </w:rPr>
        <w:t>-------------------------</w:t>
      </w:r>
    </w:p>
    <w:p w14:paraId="63C66692" w14:textId="77777777" w:rsid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0FAB4860" w14:textId="77777777" w:rsidR="009E53B8" w:rsidRPr="00AF6B0F" w:rsidRDefault="009E53B8" w:rsidP="009E53B8">
      <w:pPr>
        <w:pStyle w:val="Zkladntext2"/>
        <w:spacing w:before="240"/>
        <w:ind w:left="284"/>
        <w:rPr>
          <w:snapToGrid/>
          <w:sz w:val="22"/>
        </w:rPr>
      </w:pPr>
    </w:p>
    <w:p w14:paraId="4D59D4DE" w14:textId="4A409F3D" w:rsidR="000D1881" w:rsidRDefault="000D1881" w:rsidP="00E457FB">
      <w:pPr>
        <w:pStyle w:val="Zkladntext2"/>
        <w:numPr>
          <w:ilvl w:val="0"/>
          <w:numId w:val="15"/>
        </w:numPr>
        <w:tabs>
          <w:tab w:val="clear" w:pos="736"/>
        </w:tabs>
        <w:spacing w:before="120"/>
        <w:ind w:left="284" w:hanging="284"/>
        <w:rPr>
          <w:snapToGrid/>
          <w:sz w:val="22"/>
        </w:rPr>
      </w:pPr>
      <w:r>
        <w:rPr>
          <w:b/>
          <w:bCs/>
          <w:snapToGrid/>
          <w:sz w:val="22"/>
        </w:rPr>
        <w:lastRenderedPageBreak/>
        <w:t xml:space="preserve">Změny díla: </w:t>
      </w:r>
      <w:r>
        <w:rPr>
          <w:snapToGrid/>
          <w:sz w:val="22"/>
        </w:rPr>
        <w:t xml:space="preserve">Objednatel si vyhrazuje právo v průběhu realizace upravit rozsah předmětu plnění, a to zejména z důvodů: </w:t>
      </w:r>
    </w:p>
    <w:p w14:paraId="0A481CB9" w14:textId="06F16A05" w:rsidR="00CB1976" w:rsidRDefault="000D1881" w:rsidP="00FD23F4">
      <w:pPr>
        <w:pStyle w:val="Zkladntext2"/>
        <w:numPr>
          <w:ilvl w:val="0"/>
          <w:numId w:val="33"/>
        </w:numPr>
        <w:spacing w:after="120"/>
        <w:ind w:left="568" w:hanging="284"/>
        <w:rPr>
          <w:snapToGrid/>
          <w:sz w:val="22"/>
        </w:rPr>
      </w:pPr>
      <w:r>
        <w:rPr>
          <w:snapToGrid/>
          <w:sz w:val="22"/>
        </w:rPr>
        <w:t xml:space="preserve">neprovedení dohodnutých </w:t>
      </w:r>
      <w:r w:rsidR="00076A6C">
        <w:rPr>
          <w:snapToGrid/>
          <w:sz w:val="22"/>
        </w:rPr>
        <w:t>dodávek, stavebních prací</w:t>
      </w:r>
      <w:r>
        <w:rPr>
          <w:snapToGrid/>
          <w:sz w:val="22"/>
        </w:rPr>
        <w:t xml:space="preserve"> a služeb (</w:t>
      </w:r>
      <w:r w:rsidR="00FD23F4">
        <w:rPr>
          <w:snapToGrid/>
          <w:sz w:val="22"/>
        </w:rPr>
        <w:t>ménědodávky</w:t>
      </w:r>
      <w:r w:rsidR="00494994">
        <w:rPr>
          <w:snapToGrid/>
          <w:sz w:val="22"/>
        </w:rPr>
        <w:t>,</w:t>
      </w:r>
      <w:r w:rsidR="00FD23F4">
        <w:rPr>
          <w:snapToGrid/>
          <w:sz w:val="22"/>
        </w:rPr>
        <w:t xml:space="preserve"> </w:t>
      </w:r>
      <w:r>
        <w:rPr>
          <w:snapToGrid/>
          <w:sz w:val="22"/>
        </w:rPr>
        <w:t>méněpráce</w:t>
      </w:r>
      <w:r w:rsidR="00FD23F4">
        <w:rPr>
          <w:snapToGrid/>
          <w:sz w:val="22"/>
        </w:rPr>
        <w:t>)</w:t>
      </w:r>
    </w:p>
    <w:p w14:paraId="2B031070" w14:textId="49D02B4C" w:rsidR="00632A49" w:rsidRPr="00E457FB" w:rsidRDefault="00632A49" w:rsidP="00E457FB">
      <w:pPr>
        <w:pStyle w:val="Zkladntext2"/>
        <w:numPr>
          <w:ilvl w:val="0"/>
          <w:numId w:val="33"/>
        </w:numPr>
        <w:spacing w:after="120"/>
        <w:ind w:left="568" w:hanging="284"/>
        <w:rPr>
          <w:snapToGrid/>
          <w:sz w:val="22"/>
        </w:rPr>
      </w:pPr>
      <w:r w:rsidRPr="00C25F1B">
        <w:rPr>
          <w:sz w:val="22"/>
        </w:rPr>
        <w:t xml:space="preserve">v případě, že se na stavbě vyskytnou objektivní, věcně správné, nepředvídané práce (dodatečné stavební práce, dodávky a služby), které bude </w:t>
      </w:r>
      <w:r w:rsidR="005433DC">
        <w:rPr>
          <w:sz w:val="22"/>
        </w:rPr>
        <w:t>objednatel</w:t>
      </w:r>
      <w:r w:rsidRPr="00C25F1B">
        <w:rPr>
          <w:sz w:val="22"/>
        </w:rPr>
        <w:t xml:space="preserve"> písemně požadovat</w:t>
      </w:r>
      <w:r w:rsidR="00EF6970">
        <w:rPr>
          <w:sz w:val="22"/>
        </w:rPr>
        <w:t>,</w:t>
      </w:r>
      <w:r w:rsidR="006A1066" w:rsidRPr="00C25F1B">
        <w:rPr>
          <w:sz w:val="22"/>
        </w:rPr>
        <w:t xml:space="preserve"> </w:t>
      </w:r>
      <w:r w:rsidRPr="00C25F1B">
        <w:rPr>
          <w:sz w:val="22"/>
        </w:rPr>
        <w:t>a tyto jsou nutné pro realizaci díla</w:t>
      </w:r>
      <w:r w:rsidR="00C25F1B" w:rsidRPr="00C25F1B">
        <w:rPr>
          <w:sz w:val="22"/>
        </w:rPr>
        <w:t>. V případě, že objednatel bude požadovat dodatečné stavební práce, dodávky a služby, je povinen postupovat dle zákona.</w:t>
      </w:r>
    </w:p>
    <w:p w14:paraId="2F9A706E" w14:textId="172D7BDD" w:rsidR="00C25F1B" w:rsidRDefault="000D1881" w:rsidP="00E457FB">
      <w:pPr>
        <w:pStyle w:val="Textvbloku"/>
        <w:numPr>
          <w:ilvl w:val="0"/>
          <w:numId w:val="15"/>
        </w:numPr>
        <w:tabs>
          <w:tab w:val="clear" w:pos="736"/>
        </w:tabs>
        <w:spacing w:after="120"/>
        <w:ind w:left="284" w:right="-91" w:hanging="284"/>
        <w:rPr>
          <w:sz w:val="22"/>
        </w:rPr>
      </w:pPr>
      <w:r w:rsidRPr="00EC6021">
        <w:rPr>
          <w:sz w:val="22"/>
        </w:rPr>
        <w:t xml:space="preserve">Veškeré změny díla musí být provedeny v souladu s ustanoveními </w:t>
      </w:r>
      <w:r w:rsidR="00F45D32" w:rsidRPr="00EC6021">
        <w:rPr>
          <w:sz w:val="22"/>
        </w:rPr>
        <w:t>těchto obchodních po</w:t>
      </w:r>
      <w:r w:rsidR="00CB1976" w:rsidRPr="00EC6021">
        <w:rPr>
          <w:sz w:val="22"/>
        </w:rPr>
        <w:t>d</w:t>
      </w:r>
      <w:r w:rsidR="00F45D32" w:rsidRPr="00EC6021">
        <w:rPr>
          <w:sz w:val="22"/>
        </w:rPr>
        <w:t>mínek</w:t>
      </w:r>
      <w:r w:rsidRPr="00EC6021">
        <w:rPr>
          <w:sz w:val="22"/>
        </w:rPr>
        <w:t xml:space="preserve"> a zákonem</w:t>
      </w:r>
      <w:r w:rsidR="00E457FB">
        <w:rPr>
          <w:sz w:val="22"/>
        </w:rPr>
        <w:t>, zejména § 222.</w:t>
      </w:r>
    </w:p>
    <w:p w14:paraId="42AB8EEE" w14:textId="1CAFA33A" w:rsidR="0076492D" w:rsidRPr="00EA7DF1" w:rsidRDefault="000D1881" w:rsidP="00076A6C">
      <w:pPr>
        <w:pStyle w:val="Textvbloku"/>
        <w:numPr>
          <w:ilvl w:val="0"/>
          <w:numId w:val="15"/>
        </w:numPr>
        <w:tabs>
          <w:tab w:val="clear" w:pos="736"/>
        </w:tabs>
        <w:spacing w:after="120"/>
        <w:ind w:left="284" w:right="-91" w:hanging="284"/>
        <w:rPr>
          <w:sz w:val="22"/>
        </w:rPr>
      </w:pPr>
      <w:r w:rsidRPr="00EC6021">
        <w:rPr>
          <w:sz w:val="22"/>
        </w:rPr>
        <w:t xml:space="preserve">Zhotovitel je povinen ke dni </w:t>
      </w:r>
      <w:r w:rsidR="00FD23F4">
        <w:rPr>
          <w:sz w:val="22"/>
        </w:rPr>
        <w:t>předání a převzetí staveniště (montážního pracoviště)</w:t>
      </w:r>
      <w:r w:rsidRPr="00EC6021">
        <w:rPr>
          <w:sz w:val="22"/>
        </w:rPr>
        <w:t xml:space="preserve"> předložit objednateli seznam </w:t>
      </w:r>
      <w:r w:rsidR="00EA7DF1">
        <w:rPr>
          <w:sz w:val="22"/>
        </w:rPr>
        <w:t xml:space="preserve">známých </w:t>
      </w:r>
      <w:r w:rsidR="00CC6DAF">
        <w:rPr>
          <w:sz w:val="22"/>
        </w:rPr>
        <w:t>poddodavatel</w:t>
      </w:r>
      <w:r w:rsidRPr="00EC6021">
        <w:rPr>
          <w:sz w:val="22"/>
        </w:rPr>
        <w:t>ů, včetně jejich identifikačních údajů (</w:t>
      </w:r>
      <w:r w:rsidR="00EF6970">
        <w:rPr>
          <w:sz w:val="22"/>
        </w:rPr>
        <w:t>o</w:t>
      </w:r>
      <w:r w:rsidR="00CA0015">
        <w:rPr>
          <w:sz w:val="22"/>
        </w:rPr>
        <w:t>bchodní název</w:t>
      </w:r>
      <w:r w:rsidRPr="00EC6021">
        <w:rPr>
          <w:sz w:val="22"/>
        </w:rPr>
        <w:t>, sídlo, IČ, DIČ, statutární orgán), druh stavebních prací, dodávek a služeb, které budou provádět.</w:t>
      </w:r>
      <w:r w:rsidR="00CA0015">
        <w:rPr>
          <w:sz w:val="22"/>
        </w:rPr>
        <w:t xml:space="preserve"> </w:t>
      </w:r>
      <w:r w:rsidRPr="00EC6021">
        <w:rPr>
          <w:sz w:val="22"/>
        </w:rPr>
        <w:t>Zhotovitel je povinen o každé změně v dodavatelském systému objednatele neprodleně předem písemně informovat</w:t>
      </w:r>
      <w:r w:rsidR="006B5A72">
        <w:rPr>
          <w:sz w:val="22"/>
        </w:rPr>
        <w:t xml:space="preserve"> jednak seznamem, jednak zápisem ve stavebním</w:t>
      </w:r>
      <w:r w:rsidR="001D45CC">
        <w:rPr>
          <w:sz w:val="22"/>
        </w:rPr>
        <w:t xml:space="preserve"> (montážním)</w:t>
      </w:r>
      <w:r w:rsidR="006B5A72">
        <w:rPr>
          <w:sz w:val="22"/>
        </w:rPr>
        <w:t xml:space="preserve"> deníku</w:t>
      </w:r>
      <w:r w:rsidRPr="00EC6021">
        <w:rPr>
          <w:sz w:val="22"/>
        </w:rPr>
        <w:t xml:space="preserve"> a vyžádat si ke změně souhlas objednatele. </w:t>
      </w:r>
      <w:r w:rsidR="00C07225" w:rsidRPr="00EC6021">
        <w:rPr>
          <w:sz w:val="22"/>
        </w:rPr>
        <w:t xml:space="preserve">Objednatel dá souhlas ke změně </w:t>
      </w:r>
      <w:r w:rsidR="00CC6DAF">
        <w:rPr>
          <w:sz w:val="22"/>
        </w:rPr>
        <w:t>poddodavatel</w:t>
      </w:r>
      <w:r w:rsidR="00C07225" w:rsidRPr="00EC6021">
        <w:rPr>
          <w:sz w:val="22"/>
        </w:rPr>
        <w:t xml:space="preserve">e, prostřednictvím kterého prokazoval zhotovitel v zadávacím řízení kvalifikace pouze za podmínky, že zhotovitel předloží spolu s informací o změně tohoto </w:t>
      </w:r>
      <w:r w:rsidR="00CC6DAF">
        <w:rPr>
          <w:sz w:val="22"/>
        </w:rPr>
        <w:t>poddodavatel</w:t>
      </w:r>
      <w:r w:rsidR="00C07225" w:rsidRPr="00EC6021">
        <w:rPr>
          <w:sz w:val="22"/>
        </w:rPr>
        <w:t xml:space="preserve">e i doklady </w:t>
      </w:r>
      <w:r w:rsidR="00C07225" w:rsidRPr="00EA7DF1">
        <w:rPr>
          <w:sz w:val="22"/>
        </w:rPr>
        <w:t xml:space="preserve">prokazující splnění kvalifikačních předpokladů, které byly prokazovány prostřednictvím tohoto </w:t>
      </w:r>
      <w:r w:rsidR="00CC6DAF" w:rsidRPr="00EA7DF1">
        <w:rPr>
          <w:sz w:val="22"/>
        </w:rPr>
        <w:t>poddodavatel</w:t>
      </w:r>
      <w:r w:rsidR="00C07225" w:rsidRPr="00EA7DF1">
        <w:rPr>
          <w:sz w:val="22"/>
        </w:rPr>
        <w:t>e.</w:t>
      </w:r>
      <w:r w:rsidR="006A1066" w:rsidRPr="00EA7DF1">
        <w:rPr>
          <w:sz w:val="22"/>
        </w:rPr>
        <w:t xml:space="preserve"> </w:t>
      </w:r>
      <w:r w:rsidR="0076492D" w:rsidRPr="00EA7DF1">
        <w:rPr>
          <w:sz w:val="22"/>
        </w:rPr>
        <w:t xml:space="preserve">Objednatel může požadovat, aby zhotovitel vyhledal jiného </w:t>
      </w:r>
      <w:r w:rsidR="00CC6DAF" w:rsidRPr="00EA7DF1">
        <w:rPr>
          <w:sz w:val="22"/>
        </w:rPr>
        <w:t>poddodavatel</w:t>
      </w:r>
      <w:r w:rsidR="0076492D" w:rsidRPr="00EA7DF1">
        <w:rPr>
          <w:sz w:val="22"/>
        </w:rPr>
        <w:t xml:space="preserve">e, pokud se ukáže, že původní </w:t>
      </w:r>
      <w:r w:rsidR="00CC6DAF" w:rsidRPr="00EA7DF1">
        <w:rPr>
          <w:sz w:val="22"/>
        </w:rPr>
        <w:t>poddodavatel</w:t>
      </w:r>
      <w:r w:rsidR="0076492D" w:rsidRPr="00EA7DF1">
        <w:rPr>
          <w:sz w:val="22"/>
        </w:rPr>
        <w:t xml:space="preserve"> není schopen dostát svým závazkům. </w:t>
      </w:r>
    </w:p>
    <w:p w14:paraId="0F05CE9C" w14:textId="0A66E0A7" w:rsidR="000D1881" w:rsidRPr="00EA7DF1" w:rsidRDefault="000D1881" w:rsidP="00CA0015">
      <w:pPr>
        <w:pStyle w:val="Textvbloku"/>
        <w:numPr>
          <w:ilvl w:val="0"/>
          <w:numId w:val="15"/>
        </w:numPr>
        <w:tabs>
          <w:tab w:val="clear" w:pos="736"/>
        </w:tabs>
        <w:ind w:left="284" w:hanging="284"/>
        <w:rPr>
          <w:sz w:val="22"/>
        </w:rPr>
      </w:pPr>
      <w:r w:rsidRPr="00EA7DF1">
        <w:rPr>
          <w:sz w:val="22"/>
        </w:rPr>
        <w:t xml:space="preserve">Zhotovitel a objednatel se </w:t>
      </w:r>
      <w:r w:rsidR="00EF6970">
        <w:rPr>
          <w:sz w:val="22"/>
        </w:rPr>
        <w:t>dohodli, že dílo bude provedeno</w:t>
      </w:r>
      <w:r w:rsidRPr="00EA7DF1">
        <w:rPr>
          <w:sz w:val="22"/>
        </w:rPr>
        <w:t xml:space="preserve"> tak</w:t>
      </w:r>
      <w:r w:rsidR="00EF6970">
        <w:rPr>
          <w:sz w:val="22"/>
        </w:rPr>
        <w:t>,</w:t>
      </w:r>
      <w:r w:rsidRPr="00EA7DF1">
        <w:rPr>
          <w:sz w:val="22"/>
        </w:rPr>
        <w:t xml:space="preserve"> že v případě jakýchkoliv pochyb nebo nejasností nebo různých názorů na výklad ustanovení smlouvy mezi zhotovitelem a objednatelem,</w:t>
      </w:r>
    </w:p>
    <w:p w14:paraId="6CD3E31A" w14:textId="60E9C33C" w:rsidR="000D1881" w:rsidRPr="000E1116" w:rsidRDefault="000D1881" w:rsidP="00FD23F4">
      <w:pPr>
        <w:pStyle w:val="Textvbloku"/>
        <w:spacing w:after="60"/>
        <w:ind w:left="284" w:right="-91" w:hanging="284"/>
        <w:rPr>
          <w:sz w:val="22"/>
        </w:rPr>
      </w:pPr>
      <w:r w:rsidRPr="000E1116">
        <w:rPr>
          <w:sz w:val="22"/>
        </w:rPr>
        <w:t xml:space="preserve">     pokud jde o kompletnost a kvalitu díla bude vždy smlouva vykládána tak, že:</w:t>
      </w:r>
    </w:p>
    <w:p w14:paraId="17BC51A3" w14:textId="74F35979" w:rsidR="000D1881" w:rsidRPr="000E1116" w:rsidRDefault="000D1881" w:rsidP="00FD23F4">
      <w:pPr>
        <w:numPr>
          <w:ilvl w:val="0"/>
          <w:numId w:val="25"/>
        </w:numPr>
        <w:tabs>
          <w:tab w:val="clear" w:pos="2700"/>
        </w:tabs>
        <w:spacing w:after="60"/>
        <w:ind w:left="284" w:firstLine="0"/>
        <w:jc w:val="both"/>
        <w:rPr>
          <w:sz w:val="22"/>
        </w:rPr>
      </w:pPr>
      <w:r w:rsidRPr="000E1116">
        <w:rPr>
          <w:sz w:val="22"/>
        </w:rPr>
        <w:t>objednatel nebude poskytovat zhotoviteli žádné jiné projekty, než dokumentaci pro výběr</w:t>
      </w:r>
      <w:r w:rsidR="00076A6C">
        <w:rPr>
          <w:sz w:val="22"/>
        </w:rPr>
        <w:t xml:space="preserve"> dodavatele</w:t>
      </w:r>
      <w:r w:rsidRPr="000E1116">
        <w:rPr>
          <w:sz w:val="22"/>
        </w:rPr>
        <w:t>,</w:t>
      </w:r>
      <w:r w:rsidR="00076A6C">
        <w:rPr>
          <w:sz w:val="22"/>
        </w:rPr>
        <w:t xml:space="preserve"> </w:t>
      </w:r>
      <w:r w:rsidRPr="000E1116">
        <w:rPr>
          <w:sz w:val="22"/>
        </w:rPr>
        <w:t>kromě těch výslovně ustanovených touto smlouvou jako plnění objednatele a dále, že</w:t>
      </w:r>
    </w:p>
    <w:p w14:paraId="304F52E8" w14:textId="489FF998" w:rsidR="005433DC" w:rsidRDefault="000D1881" w:rsidP="00076A6C">
      <w:pPr>
        <w:numPr>
          <w:ilvl w:val="0"/>
          <w:numId w:val="25"/>
        </w:numPr>
        <w:tabs>
          <w:tab w:val="clear" w:pos="2700"/>
        </w:tabs>
        <w:spacing w:after="480"/>
        <w:ind w:left="284" w:firstLine="0"/>
        <w:jc w:val="both"/>
        <w:rPr>
          <w:sz w:val="22"/>
        </w:rPr>
      </w:pPr>
      <w:r w:rsidRPr="000E1116">
        <w:rPr>
          <w:sz w:val="22"/>
        </w:rPr>
        <w:t>zhotovitel ručí za to, že dílo bude realizováno v takovém rozsahu, provedení a kvalitě, funkční</w:t>
      </w:r>
      <w:r w:rsidR="00EA062F">
        <w:rPr>
          <w:sz w:val="22"/>
        </w:rPr>
        <w:t>,</w:t>
      </w:r>
      <w:r w:rsidR="006A1066">
        <w:rPr>
          <w:sz w:val="22"/>
        </w:rPr>
        <w:t xml:space="preserve"> </w:t>
      </w:r>
      <w:r w:rsidRPr="000E1116">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Pr>
          <w:sz w:val="22"/>
        </w:rPr>
        <w:t>s</w:t>
      </w:r>
      <w:r w:rsidRPr="000E1116">
        <w:rPr>
          <w:sz w:val="22"/>
        </w:rPr>
        <w:t>mlouvou i za jeho kolaudovatelnost a možnost řádného trvalého provozování.</w:t>
      </w:r>
    </w:p>
    <w:p w14:paraId="73C710FA" w14:textId="1F188135"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45D29DD4" w14:textId="77777777" w:rsidR="000D1881" w:rsidRDefault="000D1881" w:rsidP="006A1066">
      <w:pPr>
        <w:pStyle w:val="Textvbloku"/>
        <w:rPr>
          <w:sz w:val="22"/>
        </w:rPr>
      </w:pPr>
    </w:p>
    <w:p w14:paraId="2DB59449" w14:textId="0CE82D2D" w:rsidR="00C30890" w:rsidRPr="009E53B8" w:rsidRDefault="00337D93" w:rsidP="009E53B8">
      <w:pPr>
        <w:pStyle w:val="Odstavecseseznamem"/>
        <w:numPr>
          <w:ilvl w:val="0"/>
          <w:numId w:val="31"/>
        </w:numPr>
        <w:tabs>
          <w:tab w:val="clear" w:pos="1068"/>
        </w:tabs>
        <w:spacing w:after="120"/>
        <w:ind w:left="284" w:hanging="284"/>
        <w:jc w:val="both"/>
        <w:rPr>
          <w:sz w:val="22"/>
        </w:rPr>
      </w:pPr>
      <w:r w:rsidRPr="009E53B8">
        <w:rPr>
          <w:sz w:val="22"/>
        </w:rPr>
        <w:t xml:space="preserve">Zhotovitel </w:t>
      </w:r>
      <w:r w:rsidR="00EF6970" w:rsidRPr="009E53B8">
        <w:rPr>
          <w:sz w:val="22"/>
        </w:rPr>
        <w:t xml:space="preserve">je povinen nejpozději </w:t>
      </w:r>
      <w:r w:rsidR="00EF6970" w:rsidRPr="009E53B8">
        <w:rPr>
          <w:sz w:val="22"/>
          <w:szCs w:val="22"/>
        </w:rPr>
        <w:t xml:space="preserve">do 5 pracovních dnů </w:t>
      </w:r>
      <w:r w:rsidR="009E53B8">
        <w:rPr>
          <w:sz w:val="22"/>
          <w:szCs w:val="22"/>
        </w:rPr>
        <w:t xml:space="preserve">před sjednaným termínem zahájení plnění díla </w:t>
      </w:r>
      <w:r w:rsidR="002856F0" w:rsidRPr="009E53B8">
        <w:rPr>
          <w:sz w:val="22"/>
          <w:szCs w:val="22"/>
        </w:rPr>
        <w:t>předložit</w:t>
      </w:r>
      <w:r w:rsidR="00EF6970" w:rsidRPr="009E53B8">
        <w:rPr>
          <w:sz w:val="22"/>
          <w:szCs w:val="22"/>
        </w:rPr>
        <w:t xml:space="preserve"> </w:t>
      </w:r>
      <w:r w:rsidR="002856F0" w:rsidRPr="009E53B8">
        <w:rPr>
          <w:sz w:val="22"/>
          <w:szCs w:val="22"/>
        </w:rPr>
        <w:t>objednateli</w:t>
      </w:r>
      <w:r w:rsidR="00EF6970" w:rsidRPr="009E53B8">
        <w:rPr>
          <w:sz w:val="22"/>
          <w:szCs w:val="22"/>
        </w:rPr>
        <w:t xml:space="preserve"> k odsouhlasení časový harmonogram postupu prací. </w:t>
      </w:r>
      <w:r w:rsidR="00EF6970" w:rsidRPr="009E53B8">
        <w:rPr>
          <w:rFonts w:eastAsia="Calibri"/>
          <w:sz w:val="22"/>
          <w:szCs w:val="22"/>
        </w:rPr>
        <w:t xml:space="preserve">Navržený harmonogram postupu prací musí respektovat stanovenou dobu realizace </w:t>
      </w:r>
      <w:r w:rsidR="005433DC" w:rsidRPr="009E53B8">
        <w:rPr>
          <w:rFonts w:eastAsia="Calibri"/>
          <w:sz w:val="22"/>
          <w:szCs w:val="22"/>
        </w:rPr>
        <w:t>díla</w:t>
      </w:r>
      <w:r w:rsidR="00FD23F4" w:rsidRPr="009E53B8">
        <w:rPr>
          <w:rFonts w:eastAsia="Calibri"/>
          <w:sz w:val="22"/>
          <w:szCs w:val="22"/>
        </w:rPr>
        <w:t xml:space="preserve"> a požadav</w:t>
      </w:r>
      <w:r w:rsidR="00EF6970" w:rsidRPr="009E53B8">
        <w:rPr>
          <w:rFonts w:eastAsia="Calibri"/>
          <w:sz w:val="22"/>
          <w:szCs w:val="22"/>
        </w:rPr>
        <w:t>k</w:t>
      </w:r>
      <w:r w:rsidR="00FD23F4" w:rsidRPr="009E53B8">
        <w:rPr>
          <w:rFonts w:eastAsia="Calibri"/>
          <w:sz w:val="22"/>
          <w:szCs w:val="22"/>
        </w:rPr>
        <w:t>y</w:t>
      </w:r>
      <w:r w:rsidR="00EF6970" w:rsidRPr="009E53B8">
        <w:rPr>
          <w:rFonts w:eastAsia="Calibri"/>
          <w:sz w:val="22"/>
          <w:szCs w:val="22"/>
        </w:rPr>
        <w:t xml:space="preserve"> </w:t>
      </w:r>
      <w:r w:rsidR="005433DC" w:rsidRPr="009E53B8">
        <w:rPr>
          <w:rFonts w:eastAsia="Calibri"/>
          <w:sz w:val="22"/>
          <w:szCs w:val="22"/>
        </w:rPr>
        <w:t>objednatele</w:t>
      </w:r>
      <w:r w:rsidR="00EF6970" w:rsidRPr="009E53B8">
        <w:rPr>
          <w:rFonts w:eastAsia="Calibri"/>
          <w:sz w:val="22"/>
          <w:szCs w:val="22"/>
        </w:rPr>
        <w:t xml:space="preserve"> na provádění stavebních prací, dodávek a služeb </w:t>
      </w:r>
      <w:r w:rsidR="002856F0" w:rsidRPr="009E53B8">
        <w:rPr>
          <w:rFonts w:eastAsia="Calibri"/>
          <w:sz w:val="22"/>
          <w:szCs w:val="22"/>
        </w:rPr>
        <w:t>(viz čl. III  smlouvy o dílo).</w:t>
      </w:r>
      <w:r w:rsidR="00EF6970" w:rsidRPr="009E53B8">
        <w:rPr>
          <w:rFonts w:eastAsia="Calibri"/>
          <w:sz w:val="22"/>
          <w:szCs w:val="22"/>
        </w:rPr>
        <w:t xml:space="preserve"> </w:t>
      </w:r>
      <w:r w:rsidR="00EF6970" w:rsidRPr="009E53B8">
        <w:rPr>
          <w:sz w:val="22"/>
          <w:szCs w:val="22"/>
        </w:rPr>
        <w:t>Harmonogram postupu prací začíná termíne</w:t>
      </w:r>
      <w:r w:rsidR="00FD23F4" w:rsidRPr="009E53B8">
        <w:rPr>
          <w:sz w:val="22"/>
          <w:szCs w:val="22"/>
        </w:rPr>
        <w:t xml:space="preserve">m předání a převzetí staveniště (montážního pracoviště) </w:t>
      </w:r>
      <w:r w:rsidR="00EF6970" w:rsidRPr="009E53B8">
        <w:rPr>
          <w:sz w:val="22"/>
          <w:szCs w:val="22"/>
        </w:rPr>
        <w:t>a končí termí</w:t>
      </w:r>
      <w:r w:rsidR="00FD23F4" w:rsidRPr="009E53B8">
        <w:rPr>
          <w:sz w:val="22"/>
          <w:szCs w:val="22"/>
        </w:rPr>
        <w:t xml:space="preserve">nem předání a převzetí </w:t>
      </w:r>
      <w:r w:rsidR="00EF6970" w:rsidRPr="009E53B8">
        <w:rPr>
          <w:sz w:val="22"/>
          <w:szCs w:val="22"/>
        </w:rPr>
        <w:t xml:space="preserve"> </w:t>
      </w:r>
      <w:r w:rsidR="002856F0" w:rsidRPr="009E53B8">
        <w:rPr>
          <w:sz w:val="22"/>
          <w:szCs w:val="22"/>
        </w:rPr>
        <w:t>díla,</w:t>
      </w:r>
      <w:r w:rsidR="00EF6970" w:rsidRPr="009E53B8">
        <w:rPr>
          <w:sz w:val="22"/>
          <w:szCs w:val="22"/>
        </w:rPr>
        <w:t xml:space="preserve"> včetně lhůty pro vyklizení </w:t>
      </w:r>
      <w:r w:rsidR="00FD23F4" w:rsidRPr="009E53B8">
        <w:rPr>
          <w:sz w:val="22"/>
          <w:szCs w:val="22"/>
        </w:rPr>
        <w:t>a úklid</w:t>
      </w:r>
      <w:r w:rsidR="00AE6F35" w:rsidRPr="009E53B8">
        <w:rPr>
          <w:sz w:val="22"/>
          <w:szCs w:val="22"/>
        </w:rPr>
        <w:t xml:space="preserve"> místa plnění</w:t>
      </w:r>
      <w:r w:rsidR="00EF6970" w:rsidRPr="009E53B8">
        <w:rPr>
          <w:sz w:val="22"/>
          <w:szCs w:val="22"/>
        </w:rPr>
        <w:t xml:space="preserve">. </w:t>
      </w:r>
    </w:p>
    <w:p w14:paraId="62983B96" w14:textId="77777777" w:rsidR="00C30890" w:rsidRDefault="00EF6970" w:rsidP="00E63D31">
      <w:pPr>
        <w:pStyle w:val="Textkomente"/>
        <w:spacing w:after="120"/>
        <w:ind w:left="284"/>
        <w:jc w:val="both"/>
        <w:rPr>
          <w:sz w:val="22"/>
          <w:szCs w:val="22"/>
        </w:rPr>
      </w:pPr>
      <w:r w:rsidRPr="00EF6970">
        <w:rPr>
          <w:sz w:val="22"/>
          <w:szCs w:val="22"/>
        </w:rPr>
        <w:t xml:space="preserve">Harmonogram bude předložen v členění na jednotlivé </w:t>
      </w:r>
      <w:r w:rsidR="00AE6F35">
        <w:rPr>
          <w:sz w:val="22"/>
          <w:szCs w:val="22"/>
        </w:rPr>
        <w:t>učebny a</w:t>
      </w:r>
      <w:r w:rsidRPr="00EF6970">
        <w:rPr>
          <w:sz w:val="22"/>
          <w:szCs w:val="22"/>
        </w:rPr>
        <w:t xml:space="preserve"> budou v něm uvedeny základní druhy prací</w:t>
      </w:r>
      <w:r w:rsidR="00AE6F35">
        <w:rPr>
          <w:sz w:val="22"/>
          <w:szCs w:val="22"/>
        </w:rPr>
        <w:t>, dodávek a služeb</w:t>
      </w:r>
      <w:r w:rsidRPr="00EF6970">
        <w:rPr>
          <w:sz w:val="22"/>
          <w:szCs w:val="22"/>
        </w:rPr>
        <w:t xml:space="preserve"> a u nich uvedeny předpokládané termíny realizace v členění na kalendářní měsíce a týdny</w:t>
      </w:r>
      <w:r w:rsidR="008B459F">
        <w:rPr>
          <w:sz w:val="22"/>
          <w:szCs w:val="22"/>
        </w:rPr>
        <w:t xml:space="preserve">. </w:t>
      </w:r>
      <w:r w:rsidR="00C30890">
        <w:rPr>
          <w:sz w:val="22"/>
          <w:szCs w:val="22"/>
        </w:rPr>
        <w:t xml:space="preserve"> </w:t>
      </w:r>
    </w:p>
    <w:p w14:paraId="1A8FD34C" w14:textId="22100AC4" w:rsidR="00337D93" w:rsidRDefault="00C30890" w:rsidP="00E63D31">
      <w:pPr>
        <w:pStyle w:val="Textkomente"/>
        <w:spacing w:after="120"/>
        <w:ind w:left="284"/>
        <w:jc w:val="both"/>
        <w:rPr>
          <w:sz w:val="22"/>
          <w:szCs w:val="22"/>
        </w:rPr>
      </w:pPr>
      <w:r w:rsidRPr="006048AC">
        <w:rPr>
          <w:sz w:val="22"/>
          <w:szCs w:val="22"/>
        </w:rPr>
        <w:lastRenderedPageBreak/>
        <w:t>Rekonstrukce učebny jazyků bude koordinována s realizací stavebních prací projektu bezbariérovosti, kterým se mění stávající půdorys místnosti.</w:t>
      </w:r>
    </w:p>
    <w:p w14:paraId="3CE908A7" w14:textId="10568EC4" w:rsidR="006048AC" w:rsidRPr="008B459F" w:rsidRDefault="006048AC" w:rsidP="006048AC">
      <w:pPr>
        <w:pStyle w:val="Odstavecseseznamem"/>
        <w:spacing w:after="120"/>
        <w:ind w:left="284"/>
        <w:jc w:val="both"/>
        <w:rPr>
          <w:sz w:val="22"/>
          <w:szCs w:val="22"/>
        </w:rPr>
      </w:pPr>
      <w:r w:rsidRPr="002E7416">
        <w:rPr>
          <w:sz w:val="22"/>
          <w:szCs w:val="22"/>
        </w:rPr>
        <w:t>Dále bude rekonstrukce učeben koordinována s realizací prací projektu „konektivita“. Práce spojené s konektivitou musí být v dané učebně realizovány před dokončením prací na rekonstrukci učebny. V případě, že práce na rekonstrukci učeben a práce spojené se zavedením konektivity budou vzájemně kolidovat, je zhotovitel povinen umožnit dodavateli konektivity přednostní realizaci prací.</w:t>
      </w:r>
      <w:r w:rsidRPr="006048AC">
        <w:rPr>
          <w:sz w:val="22"/>
          <w:szCs w:val="22"/>
        </w:rPr>
        <w:t xml:space="preserve">  </w:t>
      </w:r>
    </w:p>
    <w:p w14:paraId="1AA9D4F1" w14:textId="52140412" w:rsidR="00337D93" w:rsidRDefault="00337D93" w:rsidP="003F4A18">
      <w:pPr>
        <w:pStyle w:val="Odstavecseseznamem"/>
        <w:numPr>
          <w:ilvl w:val="0"/>
          <w:numId w:val="31"/>
        </w:numPr>
        <w:spacing w:after="120"/>
        <w:ind w:left="284" w:hanging="284"/>
        <w:jc w:val="both"/>
        <w:rPr>
          <w:sz w:val="22"/>
        </w:rPr>
      </w:pPr>
      <w:r w:rsidRPr="003E6E74">
        <w:rPr>
          <w:sz w:val="22"/>
        </w:rPr>
        <w:t>Objednatel si vyhrazuje právo změny v navrženém harmonogramu postupu prací a zhotovitel je povinen na požadavek objednatele přistoupit.</w:t>
      </w:r>
    </w:p>
    <w:p w14:paraId="779E3A04" w14:textId="7F93774B" w:rsidR="00AE6F35" w:rsidRPr="00C30890" w:rsidRDefault="00AE6F35" w:rsidP="003F4A18">
      <w:pPr>
        <w:pStyle w:val="Odstavecseseznamem"/>
        <w:numPr>
          <w:ilvl w:val="0"/>
          <w:numId w:val="31"/>
        </w:numPr>
        <w:spacing w:after="120"/>
        <w:ind w:left="284" w:hanging="284"/>
        <w:jc w:val="both"/>
        <w:rPr>
          <w:sz w:val="22"/>
        </w:rPr>
      </w:pPr>
      <w:r w:rsidRPr="00C30890">
        <w:rPr>
          <w:sz w:val="22"/>
        </w:rPr>
        <w:t xml:space="preserve">Objednatel si dále vyhrazuje právo provádět na základě </w:t>
      </w:r>
      <w:r w:rsidR="007D31ED" w:rsidRPr="00C30890">
        <w:rPr>
          <w:sz w:val="22"/>
        </w:rPr>
        <w:t xml:space="preserve">oprávněných </w:t>
      </w:r>
      <w:r w:rsidRPr="00C30890">
        <w:rPr>
          <w:sz w:val="22"/>
        </w:rPr>
        <w:t>po</w:t>
      </w:r>
      <w:r w:rsidR="00C30890" w:rsidRPr="00C30890">
        <w:rPr>
          <w:sz w:val="22"/>
        </w:rPr>
        <w:t>žadavků školy změny ve schválené</w:t>
      </w:r>
      <w:r w:rsidRPr="00C30890">
        <w:rPr>
          <w:sz w:val="22"/>
        </w:rPr>
        <w:t>m harmonogramu postupu prací, dodávek a služeb. Tyto změn</w:t>
      </w:r>
      <w:r w:rsidR="00582EC2">
        <w:rPr>
          <w:sz w:val="22"/>
        </w:rPr>
        <w:t>y</w:t>
      </w:r>
      <w:r w:rsidRPr="00C30890">
        <w:rPr>
          <w:sz w:val="22"/>
        </w:rPr>
        <w:t xml:space="preserve"> budou zapsány ve stavebním (montážním) deníku.</w:t>
      </w:r>
    </w:p>
    <w:p w14:paraId="38BF32CD" w14:textId="2D5DFC2D" w:rsidR="000D1881" w:rsidRDefault="000D1881" w:rsidP="00F73065">
      <w:pPr>
        <w:numPr>
          <w:ilvl w:val="0"/>
          <w:numId w:val="31"/>
        </w:numPr>
        <w:tabs>
          <w:tab w:val="clear" w:pos="1068"/>
        </w:tabs>
        <w:spacing w:before="120"/>
        <w:ind w:left="284" w:hanging="284"/>
        <w:jc w:val="both"/>
        <w:rPr>
          <w:sz w:val="22"/>
        </w:rPr>
      </w:pPr>
      <w:r w:rsidRPr="00A50F2E">
        <w:rPr>
          <w:sz w:val="22"/>
        </w:rPr>
        <w:t>Jestliže objednatel v průběhu prací zjistí, že dochází</w:t>
      </w:r>
      <w:r>
        <w:rPr>
          <w:sz w:val="22"/>
        </w:rPr>
        <w:t xml:space="preserve"> k prodlení se zahájením, prováděním či dokončením prací dle dohodnutého harmonogramu postupu prací, požádá zhotovitele zápisem ve stavebním </w:t>
      </w:r>
      <w:r w:rsidR="001D45CC">
        <w:rPr>
          <w:sz w:val="22"/>
        </w:rPr>
        <w:t xml:space="preserve">(montážním) </w:t>
      </w:r>
      <w:r>
        <w:rPr>
          <w:sz w:val="22"/>
        </w:rPr>
        <w:t xml:space="preserve">deníku o závazné vyjádření k tomuto zjištění a návrh opatření (věcně a časově určených) k jejich odstranění. Zhotovitel je povinen vyjádření a návrh opatření předat objednateli ve lhůtě stanovené </w:t>
      </w:r>
      <w:r w:rsidR="00952624">
        <w:rPr>
          <w:sz w:val="22"/>
        </w:rPr>
        <w:t>osobou pověřenou</w:t>
      </w:r>
      <w:r>
        <w:rPr>
          <w:sz w:val="22"/>
        </w:rPr>
        <w:t xml:space="preserve"> objednatele</w:t>
      </w:r>
      <w:r w:rsidR="00952624">
        <w:rPr>
          <w:sz w:val="22"/>
        </w:rPr>
        <w:t xml:space="preserve">m dohledem nad </w:t>
      </w:r>
      <w:r w:rsidR="0042080A">
        <w:rPr>
          <w:sz w:val="22"/>
        </w:rPr>
        <w:t>realizací</w:t>
      </w:r>
      <w:r w:rsidR="00952624">
        <w:rPr>
          <w:sz w:val="22"/>
        </w:rPr>
        <w:t xml:space="preserve"> díla.</w:t>
      </w:r>
      <w:r>
        <w:rPr>
          <w:sz w:val="22"/>
        </w:rPr>
        <w:t>.</w:t>
      </w:r>
    </w:p>
    <w:p w14:paraId="18699957" w14:textId="4ED89D5B" w:rsidR="00F82C60" w:rsidRPr="00A85107" w:rsidRDefault="000D1881" w:rsidP="00A85107">
      <w:pPr>
        <w:numPr>
          <w:ilvl w:val="0"/>
          <w:numId w:val="31"/>
        </w:numPr>
        <w:tabs>
          <w:tab w:val="clear" w:pos="1068"/>
        </w:tabs>
        <w:spacing w:before="120" w:after="120"/>
        <w:ind w:left="284" w:hanging="284"/>
        <w:jc w:val="both"/>
        <w:rPr>
          <w:sz w:val="22"/>
        </w:rPr>
      </w:pPr>
      <w:r>
        <w:rPr>
          <w:sz w:val="22"/>
        </w:rPr>
        <w:t xml:space="preserve">Zhotovitel je povinen udržovat harmonogram postupu prací v aktuálním stavu a v případě změny vždy </w:t>
      </w:r>
      <w:r w:rsidR="004B54B3">
        <w:rPr>
          <w:sz w:val="22"/>
        </w:rPr>
        <w:t>1 týden předem</w:t>
      </w:r>
      <w:r w:rsidR="00952624">
        <w:rPr>
          <w:sz w:val="22"/>
        </w:rPr>
        <w:t xml:space="preserve"> předat osobě pověřené objednatelem dohledem nad </w:t>
      </w:r>
      <w:r w:rsidR="0042080A">
        <w:rPr>
          <w:sz w:val="22"/>
        </w:rPr>
        <w:t>realizací</w:t>
      </w:r>
      <w:r w:rsidR="00952624">
        <w:rPr>
          <w:sz w:val="22"/>
        </w:rPr>
        <w:t xml:space="preserve"> díla</w:t>
      </w:r>
      <w:r>
        <w:rPr>
          <w:sz w:val="22"/>
        </w:rPr>
        <w:t xml:space="preserve"> aktualizovaný harmonogram v souladu </w:t>
      </w:r>
      <w:r w:rsidRPr="00B41E6E">
        <w:rPr>
          <w:sz w:val="22"/>
        </w:rPr>
        <w:t xml:space="preserve">s ujednáním uvedeným v předchozím odstavci. </w:t>
      </w:r>
    </w:p>
    <w:p w14:paraId="262C50A9" w14:textId="326546C8" w:rsidR="000D1881" w:rsidRPr="00F82C60" w:rsidRDefault="000D1881" w:rsidP="00D825FE">
      <w:pPr>
        <w:pStyle w:val="Zkladntext2"/>
        <w:numPr>
          <w:ilvl w:val="0"/>
          <w:numId w:val="31"/>
        </w:numPr>
        <w:tabs>
          <w:tab w:val="clear" w:pos="1068"/>
        </w:tabs>
        <w:ind w:left="284" w:hanging="284"/>
        <w:rPr>
          <w:sz w:val="22"/>
          <w:szCs w:val="22"/>
        </w:rPr>
      </w:pPr>
      <w:r w:rsidRPr="006F7C06">
        <w:rPr>
          <w:sz w:val="22"/>
          <w:szCs w:val="22"/>
        </w:rPr>
        <w:t xml:space="preserve">Vícepráce, jejichž finanční objem nepřekročí </w:t>
      </w:r>
      <w:r w:rsidR="00BA5F5A" w:rsidRPr="006F7C06">
        <w:rPr>
          <w:sz w:val="22"/>
          <w:szCs w:val="22"/>
        </w:rPr>
        <w:t>5</w:t>
      </w:r>
      <w:r w:rsidRPr="006F7C06">
        <w:rPr>
          <w:sz w:val="22"/>
          <w:szCs w:val="22"/>
        </w:rPr>
        <w:t xml:space="preserve"> % ze sjednané ceny díla bez DPH, nemají vliv na</w:t>
      </w:r>
      <w:r>
        <w:rPr>
          <w:sz w:val="22"/>
          <w:szCs w:val="22"/>
        </w:rPr>
        <w:t xml:space="preserve"> termín dokončení a dílo bude dokončeno ve sjednaném termínu, pokud se strany nedohodnou jinak.</w:t>
      </w:r>
    </w:p>
    <w:p w14:paraId="44F610FA" w14:textId="41CD92F1" w:rsidR="00AE6F35" w:rsidRDefault="000D1881" w:rsidP="007D31ED">
      <w:pPr>
        <w:numPr>
          <w:ilvl w:val="0"/>
          <w:numId w:val="31"/>
        </w:numPr>
        <w:tabs>
          <w:tab w:val="clear" w:pos="1068"/>
        </w:tabs>
        <w:spacing w:before="120" w:after="480"/>
        <w:ind w:left="284" w:hanging="284"/>
        <w:jc w:val="both"/>
        <w:rPr>
          <w:sz w:val="22"/>
        </w:rPr>
      </w:pPr>
      <w:r>
        <w:rPr>
          <w:sz w:val="22"/>
        </w:rPr>
        <w:t>Objednatel je oprávněn převzít řádně zhotovené dílo i před termínem plnění.</w:t>
      </w:r>
    </w:p>
    <w:p w14:paraId="66B9C8E8" w14:textId="77777777" w:rsidR="000D1881" w:rsidRPr="00397CDC" w:rsidRDefault="000D1881" w:rsidP="000D1881">
      <w:pPr>
        <w:pStyle w:val="Textvbloku"/>
        <w:rPr>
          <w:sz w:val="22"/>
        </w:rPr>
      </w:pPr>
      <w:r w:rsidRPr="00397CDC">
        <w:rPr>
          <w:b/>
          <w:sz w:val="22"/>
        </w:rPr>
        <w:t>IV. CENA DÍLA:</w:t>
      </w:r>
    </w:p>
    <w:p w14:paraId="157D4341" w14:textId="22EE1BBD" w:rsidR="000D1881" w:rsidRPr="0070640B" w:rsidRDefault="000D1881" w:rsidP="00D6279F">
      <w:pPr>
        <w:pStyle w:val="Textvbloku"/>
        <w:rPr>
          <w:b/>
          <w:sz w:val="22"/>
        </w:rPr>
      </w:pPr>
      <w:r w:rsidRPr="00397CDC">
        <w:rPr>
          <w:sz w:val="22"/>
        </w:rPr>
        <w:t>---------------------</w:t>
      </w:r>
      <w:r w:rsidR="00397CDC">
        <w:rPr>
          <w:sz w:val="22"/>
        </w:rPr>
        <w:t>--</w:t>
      </w:r>
      <w:r>
        <w:rPr>
          <w:sz w:val="22"/>
        </w:rPr>
        <w:br/>
      </w:r>
    </w:p>
    <w:p w14:paraId="7B7CAD6E" w14:textId="52889FEE" w:rsidR="00D6279F" w:rsidRPr="00397CDC" w:rsidRDefault="000D1881" w:rsidP="00397CDC">
      <w:pPr>
        <w:numPr>
          <w:ilvl w:val="0"/>
          <w:numId w:val="16"/>
        </w:numPr>
        <w:tabs>
          <w:tab w:val="clear" w:pos="1080"/>
        </w:tabs>
        <w:spacing w:after="120"/>
        <w:ind w:left="284" w:hanging="284"/>
        <w:jc w:val="both"/>
        <w:rPr>
          <w:sz w:val="22"/>
        </w:rPr>
      </w:pPr>
      <w:r w:rsidRPr="00B41E6E">
        <w:rPr>
          <w:sz w:val="22"/>
        </w:rPr>
        <w:t>Do ceny díla jsou zahrnuty veškeré náklady potřebné ke zhotovení díla v rozsahu dle čl. II</w:t>
      </w:r>
      <w:r w:rsidR="00505FDA" w:rsidRPr="00B41E6E">
        <w:rPr>
          <w:sz w:val="22"/>
        </w:rPr>
        <w:t xml:space="preserve"> smlouvy o dílo</w:t>
      </w:r>
      <w:r w:rsidRPr="00B41E6E">
        <w:rPr>
          <w:sz w:val="22"/>
        </w:rPr>
        <w:t xml:space="preserve">. </w:t>
      </w:r>
    </w:p>
    <w:p w14:paraId="07632603" w14:textId="0B9D9BF3" w:rsidR="000D1881" w:rsidRPr="00397CDC" w:rsidRDefault="000D1881" w:rsidP="00397CDC">
      <w:pPr>
        <w:numPr>
          <w:ilvl w:val="0"/>
          <w:numId w:val="16"/>
        </w:numPr>
        <w:tabs>
          <w:tab w:val="clear" w:pos="1080"/>
        </w:tabs>
        <w:spacing w:after="120"/>
        <w:ind w:left="284" w:hanging="284"/>
        <w:jc w:val="both"/>
        <w:rPr>
          <w:sz w:val="22"/>
        </w:rPr>
      </w:pPr>
      <w:r w:rsidRPr="00B41E6E">
        <w:rPr>
          <w:sz w:val="22"/>
        </w:rPr>
        <w:t xml:space="preserve">Příslušná sazba daně z přidané hodnoty (DPH) bude účtována dle platných předpisů v době zdanitelného plnění.  </w:t>
      </w:r>
    </w:p>
    <w:p w14:paraId="19C34795" w14:textId="0E89C717" w:rsidR="00494994" w:rsidRPr="009E53B8" w:rsidRDefault="000D1881" w:rsidP="00494994">
      <w:pPr>
        <w:numPr>
          <w:ilvl w:val="0"/>
          <w:numId w:val="16"/>
        </w:numPr>
        <w:tabs>
          <w:tab w:val="clear" w:pos="1080"/>
        </w:tabs>
        <w:spacing w:after="120"/>
        <w:ind w:left="284" w:hanging="284"/>
        <w:jc w:val="both"/>
        <w:rPr>
          <w:sz w:val="22"/>
        </w:rPr>
      </w:pPr>
      <w:r w:rsidRPr="000E1116">
        <w:rPr>
          <w:sz w:val="22"/>
        </w:rPr>
        <w:t xml:space="preserve">Cena je platná po celou dobu realizace díla, tj. až do protokolárního </w:t>
      </w:r>
      <w:r w:rsidR="00EA062F">
        <w:rPr>
          <w:sz w:val="22"/>
        </w:rPr>
        <w:t>předání a převzetí díla bez vad</w:t>
      </w:r>
      <w:r w:rsidRPr="000E1116">
        <w:rPr>
          <w:sz w:val="22"/>
        </w:rPr>
        <w:t xml:space="preserve">. 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Pr="000E1116">
        <w:rPr>
          <w:sz w:val="22"/>
        </w:rPr>
        <w:t>.</w:t>
      </w:r>
    </w:p>
    <w:p w14:paraId="7BC8ED0D" w14:textId="77777777" w:rsidR="004E427C" w:rsidRPr="004E427C" w:rsidRDefault="004E427C" w:rsidP="004E427C">
      <w:pPr>
        <w:numPr>
          <w:ilvl w:val="0"/>
          <w:numId w:val="16"/>
        </w:numPr>
        <w:tabs>
          <w:tab w:val="clear" w:pos="1080"/>
        </w:tabs>
        <w:ind w:left="284" w:hanging="284"/>
        <w:jc w:val="both"/>
        <w:rPr>
          <w:sz w:val="22"/>
        </w:rPr>
      </w:pPr>
      <w:r w:rsidRPr="004E427C">
        <w:rPr>
          <w:sz w:val="22"/>
        </w:rPr>
        <w:t xml:space="preserve">Smluvní strany se dohodly, že cenu za dílo je možné změnit v případě, že (změny závazků): </w:t>
      </w:r>
    </w:p>
    <w:p w14:paraId="7EC19D65" w14:textId="77777777" w:rsidR="004E427C" w:rsidRPr="004E427C" w:rsidRDefault="004E427C" w:rsidP="004E427C">
      <w:pPr>
        <w:numPr>
          <w:ilvl w:val="2"/>
          <w:numId w:val="28"/>
        </w:numPr>
        <w:ind w:left="709" w:hanging="425"/>
        <w:jc w:val="both"/>
        <w:rPr>
          <w:sz w:val="22"/>
          <w:szCs w:val="22"/>
        </w:rPr>
      </w:pPr>
      <w:r w:rsidRPr="004E427C">
        <w:rPr>
          <w:sz w:val="22"/>
          <w:szCs w:val="22"/>
        </w:rPr>
        <w:t>v případě dodatečných, objektivně nepředvídaných stavebních prací, služeb a dodávek požadovaných objednatelem a neobsažených v zadávací dokumentaci</w:t>
      </w:r>
    </w:p>
    <w:p w14:paraId="64C02AEB" w14:textId="77777777" w:rsidR="004E427C" w:rsidRPr="004E427C" w:rsidRDefault="004E427C" w:rsidP="004E427C">
      <w:pPr>
        <w:numPr>
          <w:ilvl w:val="2"/>
          <w:numId w:val="28"/>
        </w:numPr>
        <w:ind w:left="709" w:hanging="425"/>
        <w:jc w:val="both"/>
        <w:rPr>
          <w:sz w:val="22"/>
          <w:szCs w:val="22"/>
        </w:rPr>
      </w:pPr>
      <w:r w:rsidRPr="004E427C">
        <w:rPr>
          <w:sz w:val="22"/>
          <w:szCs w:val="22"/>
        </w:rPr>
        <w:t>v případě méněprací</w:t>
      </w:r>
    </w:p>
    <w:p w14:paraId="3B3B63B2" w14:textId="5C9B2DFE" w:rsidR="004E427C" w:rsidRPr="009E53B8" w:rsidRDefault="004E427C" w:rsidP="00397CDC">
      <w:pPr>
        <w:numPr>
          <w:ilvl w:val="2"/>
          <w:numId w:val="28"/>
        </w:numPr>
        <w:spacing w:after="120"/>
        <w:ind w:left="709" w:hanging="425"/>
        <w:jc w:val="both"/>
        <w:rPr>
          <w:sz w:val="22"/>
          <w:szCs w:val="22"/>
        </w:rPr>
      </w:pPr>
      <w:r w:rsidRPr="004E427C">
        <w:rPr>
          <w:iCs/>
          <w:sz w:val="22"/>
          <w:szCs w:val="22"/>
        </w:rPr>
        <w:t>změn</w:t>
      </w:r>
      <w:r w:rsidR="002856F0">
        <w:rPr>
          <w:iCs/>
          <w:sz w:val="22"/>
          <w:szCs w:val="22"/>
        </w:rPr>
        <w:t>y</w:t>
      </w:r>
      <w:r w:rsidRPr="004E427C">
        <w:rPr>
          <w:iCs/>
          <w:sz w:val="22"/>
          <w:szCs w:val="22"/>
        </w:rPr>
        <w:t xml:space="preserve"> technického řešení díla nebo změna materiálů oproti projektu.</w:t>
      </w:r>
    </w:p>
    <w:p w14:paraId="56A78523" w14:textId="77777777" w:rsidR="009E53B8" w:rsidRPr="004E427C" w:rsidRDefault="009E53B8" w:rsidP="009E53B8">
      <w:pPr>
        <w:spacing w:after="120"/>
        <w:ind w:left="709"/>
        <w:jc w:val="both"/>
        <w:rPr>
          <w:sz w:val="22"/>
          <w:szCs w:val="22"/>
        </w:rPr>
      </w:pPr>
    </w:p>
    <w:p w14:paraId="706C73D6" w14:textId="13F74BDF" w:rsidR="004E427C" w:rsidRPr="006048AC" w:rsidRDefault="004E427C" w:rsidP="00952624">
      <w:pPr>
        <w:pStyle w:val="Odstavecseseznamem"/>
        <w:numPr>
          <w:ilvl w:val="0"/>
          <w:numId w:val="16"/>
        </w:numPr>
        <w:tabs>
          <w:tab w:val="clear" w:pos="1080"/>
        </w:tabs>
        <w:ind w:left="284" w:hanging="284"/>
        <w:jc w:val="both"/>
        <w:rPr>
          <w:sz w:val="22"/>
          <w:szCs w:val="22"/>
        </w:rPr>
      </w:pPr>
      <w:r w:rsidRPr="00952624">
        <w:rPr>
          <w:iCs/>
          <w:sz w:val="22"/>
          <w:szCs w:val="22"/>
        </w:rPr>
        <w:lastRenderedPageBreak/>
        <w:t xml:space="preserve">Nastane-li změna rozsahu předmětu díla podle čl. II. Smlouvy o dílo vyžádána objednatelem, případně </w:t>
      </w:r>
      <w:r w:rsidRPr="006048AC">
        <w:rPr>
          <w:iCs/>
          <w:sz w:val="22"/>
          <w:szCs w:val="22"/>
        </w:rPr>
        <w:t>vyvolaná změnou technického řešení díla nebo změnou materiálů oproti projektu:</w:t>
      </w:r>
    </w:p>
    <w:p w14:paraId="0BA4C039" w14:textId="1AC77859" w:rsidR="004E427C" w:rsidRPr="006048AC" w:rsidRDefault="004E427C" w:rsidP="002D2B3A">
      <w:pPr>
        <w:numPr>
          <w:ilvl w:val="0"/>
          <w:numId w:val="45"/>
        </w:numPr>
        <w:tabs>
          <w:tab w:val="clear" w:pos="360"/>
        </w:tabs>
        <w:ind w:left="709" w:hanging="425"/>
        <w:jc w:val="both"/>
        <w:rPr>
          <w:sz w:val="22"/>
          <w:szCs w:val="22"/>
        </w:rPr>
      </w:pPr>
      <w:r w:rsidRPr="006048AC">
        <w:rPr>
          <w:sz w:val="22"/>
          <w:szCs w:val="22"/>
        </w:rPr>
        <w:t>bude ocenění př</w:t>
      </w:r>
      <w:r w:rsidRPr="006048AC">
        <w:rPr>
          <w:snapToGrid w:val="0"/>
          <w:sz w:val="22"/>
          <w:szCs w:val="22"/>
        </w:rPr>
        <w:t xml:space="preserve">ípadných </w:t>
      </w:r>
      <w:r w:rsidR="00AE6F35" w:rsidRPr="006048AC">
        <w:rPr>
          <w:snapToGrid w:val="0"/>
          <w:sz w:val="22"/>
          <w:szCs w:val="22"/>
        </w:rPr>
        <w:t xml:space="preserve">změn prací </w:t>
      </w:r>
      <w:r w:rsidRPr="006048AC">
        <w:rPr>
          <w:snapToGrid w:val="0"/>
          <w:sz w:val="22"/>
          <w:szCs w:val="22"/>
        </w:rPr>
        <w:t xml:space="preserve">provedeno soupisem prací s použitím položkových cen z položkového rozpočtu zhotovitele (příloha č. 2 smlouvy o dílo). </w:t>
      </w:r>
      <w:r w:rsidR="003A0D03" w:rsidRPr="006048AC">
        <w:rPr>
          <w:snapToGrid w:val="0"/>
          <w:sz w:val="22"/>
          <w:szCs w:val="22"/>
        </w:rPr>
        <w:t>Pro stavební práce a s nimi spojené dodávky neuvedené v položkovém rozpočtu bude použita v souladu s vyhl. č. 169/2016 Sb., shodná cenová soustava, v jaké zhotovitel nacenil položkový rozpočet do nabídky v cenové úrovni platné v době, ve které byly práce provedeny</w:t>
      </w:r>
      <w:r w:rsidR="00250729">
        <w:rPr>
          <w:snapToGrid w:val="0"/>
          <w:sz w:val="22"/>
          <w:szCs w:val="22"/>
        </w:rPr>
        <w:t>.</w:t>
      </w:r>
      <w:r w:rsidR="003A0D03" w:rsidRPr="006048AC">
        <w:rPr>
          <w:snapToGrid w:val="0"/>
          <w:sz w:val="22"/>
          <w:szCs w:val="22"/>
        </w:rPr>
        <w:t xml:space="preserve"> Pro stavební práce a s nimi spojené dodávky neuvedené ve sbornících, bude dohodnuta individuální kalkulace. </w:t>
      </w:r>
    </w:p>
    <w:p w14:paraId="4E6FDBEA" w14:textId="2126A52A" w:rsidR="00235CDE" w:rsidRPr="00235CDE" w:rsidRDefault="004E427C" w:rsidP="00235CDE">
      <w:pPr>
        <w:numPr>
          <w:ilvl w:val="0"/>
          <w:numId w:val="19"/>
        </w:numPr>
        <w:tabs>
          <w:tab w:val="clear" w:pos="360"/>
        </w:tabs>
        <w:ind w:left="709" w:hanging="425"/>
        <w:jc w:val="both"/>
        <w:rPr>
          <w:sz w:val="22"/>
          <w:szCs w:val="14"/>
        </w:rPr>
      </w:pPr>
      <w:r w:rsidRPr="006048AC">
        <w:rPr>
          <w:sz w:val="22"/>
        </w:rPr>
        <w:t xml:space="preserve">před vlastním provedením musí být každá </w:t>
      </w:r>
      <w:r w:rsidR="00AE6F35" w:rsidRPr="006048AC">
        <w:rPr>
          <w:sz w:val="22"/>
        </w:rPr>
        <w:t>změna pr</w:t>
      </w:r>
      <w:r w:rsidR="00235CDE" w:rsidRPr="006048AC">
        <w:rPr>
          <w:sz w:val="22"/>
        </w:rPr>
        <w:t>a</w:t>
      </w:r>
      <w:r w:rsidR="00AE6F35" w:rsidRPr="006048AC">
        <w:rPr>
          <w:sz w:val="22"/>
        </w:rPr>
        <w:t>cí nebo materiálů</w:t>
      </w:r>
      <w:r w:rsidRPr="006048AC">
        <w:rPr>
          <w:sz w:val="22"/>
        </w:rPr>
        <w:t xml:space="preserve"> technicky a</w:t>
      </w:r>
      <w:r w:rsidRPr="004E427C">
        <w:rPr>
          <w:sz w:val="22"/>
        </w:rPr>
        <w:t xml:space="preserve"> cenově specifikována </w:t>
      </w:r>
      <w:r w:rsidR="00AE6F35">
        <w:rPr>
          <w:sz w:val="22"/>
        </w:rPr>
        <w:t xml:space="preserve">(odůvodněná) </w:t>
      </w:r>
      <w:r w:rsidRPr="004E427C">
        <w:rPr>
          <w:sz w:val="22"/>
        </w:rPr>
        <w:t>v soupisu prací a spolu se změnovým listem odsouhlasen</w:t>
      </w:r>
      <w:r w:rsidR="008B459F">
        <w:rPr>
          <w:sz w:val="22"/>
        </w:rPr>
        <w:t xml:space="preserve"> osobou pověřenou objednatelem</w:t>
      </w:r>
      <w:r w:rsidRPr="004E427C">
        <w:rPr>
          <w:sz w:val="22"/>
        </w:rPr>
        <w:t>.</w:t>
      </w:r>
      <w:r w:rsidR="008B459F" w:rsidRPr="00347EF5">
        <w:rPr>
          <w:sz w:val="22"/>
        </w:rPr>
        <w:t xml:space="preserve"> Odsouhlasení technického řešení </w:t>
      </w:r>
      <w:r w:rsidR="008B459F">
        <w:rPr>
          <w:sz w:val="22"/>
        </w:rPr>
        <w:t xml:space="preserve">ze strany osoby pověřené </w:t>
      </w:r>
      <w:r w:rsidR="008B459F" w:rsidRPr="00347EF5">
        <w:rPr>
          <w:sz w:val="22"/>
        </w:rPr>
        <w:t>objednatele</w:t>
      </w:r>
      <w:r w:rsidR="00C30890">
        <w:rPr>
          <w:sz w:val="22"/>
        </w:rPr>
        <w:t>m</w:t>
      </w:r>
      <w:r w:rsidR="008B459F" w:rsidRPr="00347EF5">
        <w:rPr>
          <w:sz w:val="22"/>
        </w:rPr>
        <w:t xml:space="preserve"> neznamená a nenahrazuje schválení realizací </w:t>
      </w:r>
      <w:r w:rsidR="00235CDE">
        <w:rPr>
          <w:sz w:val="22"/>
        </w:rPr>
        <w:t xml:space="preserve">změn </w:t>
      </w:r>
      <w:r w:rsidR="008B459F" w:rsidRPr="00347EF5">
        <w:rPr>
          <w:sz w:val="22"/>
        </w:rPr>
        <w:t>prací ze strany objednatele. Zhotovitel</w:t>
      </w:r>
      <w:r w:rsidR="008B459F">
        <w:rPr>
          <w:sz w:val="22"/>
        </w:rPr>
        <w:t xml:space="preserve"> po odsouhlasení </w:t>
      </w:r>
      <w:r w:rsidR="00235CDE">
        <w:rPr>
          <w:sz w:val="22"/>
        </w:rPr>
        <w:t xml:space="preserve">změn </w:t>
      </w:r>
      <w:r w:rsidR="008B459F">
        <w:rPr>
          <w:sz w:val="22"/>
        </w:rPr>
        <w:t xml:space="preserve">prací osobou pověřenou objednatelem předloží návrh dodatku ke smlouvě spolu s odsouhlaseným soupisem </w:t>
      </w:r>
      <w:r w:rsidR="00235CDE">
        <w:rPr>
          <w:sz w:val="22"/>
        </w:rPr>
        <w:t xml:space="preserve">změn </w:t>
      </w:r>
      <w:r w:rsidR="008B459F">
        <w:rPr>
          <w:sz w:val="22"/>
        </w:rPr>
        <w:t xml:space="preserve">prací </w:t>
      </w:r>
      <w:r w:rsidR="00235CDE">
        <w:rPr>
          <w:sz w:val="22"/>
        </w:rPr>
        <w:t xml:space="preserve">a změnovým listem </w:t>
      </w:r>
      <w:r w:rsidR="008B459F">
        <w:rPr>
          <w:sz w:val="22"/>
        </w:rPr>
        <w:t xml:space="preserve">objednateli. Ten, v případě, že </w:t>
      </w:r>
      <w:r w:rsidR="00235CDE">
        <w:rPr>
          <w:sz w:val="22"/>
        </w:rPr>
        <w:t>tyto změny</w:t>
      </w:r>
      <w:r w:rsidR="008B459F">
        <w:rPr>
          <w:sz w:val="22"/>
        </w:rPr>
        <w:t xml:space="preserve"> uzná, se zavazuje předložený návrh dodatku ke smlouvě odsouhlasit co možná nejdříve od jeho předložení. Zhotoviteli vzniká právo na </w:t>
      </w:r>
      <w:r w:rsidR="00235CDE">
        <w:rPr>
          <w:sz w:val="22"/>
        </w:rPr>
        <w:t>změnu</w:t>
      </w:r>
      <w:r w:rsidR="008B459F">
        <w:rPr>
          <w:sz w:val="22"/>
        </w:rPr>
        <w:t xml:space="preserve"> sjednané ceny teprve v případě, že změna bude odsouhlasena formou uzavřeného dodatku ke smlouvě smluvními stranami. Bez uzavřeného dodatku ke smlouvě o dílo nemá zhotovitel právo na úhradu </w:t>
      </w:r>
      <w:r w:rsidR="00235CDE">
        <w:rPr>
          <w:sz w:val="22"/>
        </w:rPr>
        <w:t xml:space="preserve">upravené </w:t>
      </w:r>
      <w:r w:rsidR="008B459F">
        <w:rPr>
          <w:sz w:val="22"/>
        </w:rPr>
        <w:t>ceny</w:t>
      </w:r>
      <w:r w:rsidR="00235CDE">
        <w:rPr>
          <w:sz w:val="22"/>
        </w:rPr>
        <w:t>.</w:t>
      </w:r>
    </w:p>
    <w:p w14:paraId="4D951D49" w14:textId="4496D1DF" w:rsidR="004E427C" w:rsidRPr="00235CDE" w:rsidRDefault="008B459F" w:rsidP="00235CDE">
      <w:pPr>
        <w:numPr>
          <w:ilvl w:val="0"/>
          <w:numId w:val="19"/>
        </w:numPr>
        <w:tabs>
          <w:tab w:val="clear" w:pos="360"/>
        </w:tabs>
        <w:ind w:left="709" w:hanging="425"/>
        <w:jc w:val="both"/>
        <w:rPr>
          <w:sz w:val="22"/>
          <w:szCs w:val="14"/>
        </w:rPr>
      </w:pPr>
      <w:r>
        <w:rPr>
          <w:sz w:val="22"/>
        </w:rPr>
        <w:t xml:space="preserve"> </w:t>
      </w:r>
      <w:r w:rsidRPr="00235CDE">
        <w:rPr>
          <w:sz w:val="22"/>
        </w:rPr>
        <w:t xml:space="preserve">dodávky a práce, </w:t>
      </w:r>
      <w:r w:rsidRPr="00C30890">
        <w:rPr>
          <w:sz w:val="22"/>
        </w:rPr>
        <w:t>které nebudou zhotovitelem po odsouhlasení ze strany osoby pověřené objednatelem provedeny (méněpráce</w:t>
      </w:r>
      <w:r w:rsidR="00235CDE" w:rsidRPr="00C30890">
        <w:rPr>
          <w:sz w:val="22"/>
        </w:rPr>
        <w:t>, méněvýměry, ménědodávky</w:t>
      </w:r>
      <w:r w:rsidRPr="00C30890">
        <w:rPr>
          <w:sz w:val="22"/>
        </w:rPr>
        <w:t>), budou ode</w:t>
      </w:r>
      <w:r w:rsidRPr="00235CDE">
        <w:rPr>
          <w:sz w:val="22"/>
        </w:rPr>
        <w:t>čteny ve výši součtu veškerých odpovídajících položek a nákladů neprovedených dodávek a prací dle položkového rozpočtu.</w:t>
      </w:r>
      <w:r w:rsidR="00235CDE">
        <w:rPr>
          <w:sz w:val="22"/>
        </w:rPr>
        <w:t xml:space="preserve"> </w:t>
      </w:r>
      <w:r w:rsidR="004E427C" w:rsidRPr="00235CDE">
        <w:rPr>
          <w:sz w:val="22"/>
        </w:rPr>
        <w:t>Dále se postupuje obdobně, jako je uvedeno v</w:t>
      </w:r>
      <w:r w:rsidR="00FF5DAD" w:rsidRPr="00235CDE">
        <w:rPr>
          <w:sz w:val="22"/>
        </w:rPr>
        <w:t> </w:t>
      </w:r>
      <w:r w:rsidR="004E427C" w:rsidRPr="00235CDE">
        <w:rPr>
          <w:sz w:val="22"/>
        </w:rPr>
        <w:t>bodě</w:t>
      </w:r>
      <w:r w:rsidR="00FF5DAD" w:rsidRPr="00235CDE">
        <w:rPr>
          <w:sz w:val="22"/>
        </w:rPr>
        <w:t xml:space="preserve"> a</w:t>
      </w:r>
      <w:r w:rsidR="004E427C" w:rsidRPr="00235CDE">
        <w:rPr>
          <w:sz w:val="22"/>
        </w:rPr>
        <w:t xml:space="preserve">) - </w:t>
      </w:r>
      <w:r w:rsidR="00235CDE">
        <w:rPr>
          <w:sz w:val="22"/>
        </w:rPr>
        <w:t>b</w:t>
      </w:r>
      <w:r w:rsidR="004E427C" w:rsidRPr="00235CDE">
        <w:rPr>
          <w:sz w:val="22"/>
        </w:rPr>
        <w:t>).</w:t>
      </w:r>
    </w:p>
    <w:p w14:paraId="5DA7A199" w14:textId="6616C130" w:rsidR="00235CDE" w:rsidRPr="00235CDE" w:rsidRDefault="00235CDE" w:rsidP="00235CDE">
      <w:pPr>
        <w:numPr>
          <w:ilvl w:val="0"/>
          <w:numId w:val="19"/>
        </w:numPr>
        <w:tabs>
          <w:tab w:val="clear" w:pos="360"/>
        </w:tabs>
        <w:ind w:left="709" w:hanging="425"/>
        <w:jc w:val="both"/>
        <w:rPr>
          <w:sz w:val="22"/>
          <w:szCs w:val="14"/>
        </w:rPr>
      </w:pPr>
      <w:r w:rsidRPr="00235CDE">
        <w:rPr>
          <w:snapToGrid w:val="0"/>
          <w:sz w:val="22"/>
          <w:szCs w:val="22"/>
        </w:rPr>
        <w:t xml:space="preserve">u změny materiálů a technického řešení oproti projektu nesmí být jednotková cena vyšší než  v nabídce a materiál a technické řešení musí být kvalitativně stejné nebo vyšší než nahrazované položky  </w:t>
      </w:r>
    </w:p>
    <w:p w14:paraId="48C3C8B1" w14:textId="5A773958" w:rsidR="00235CDE" w:rsidRPr="007D31ED" w:rsidRDefault="008D0617" w:rsidP="007D31ED">
      <w:pPr>
        <w:pStyle w:val="Odstavecseseznamem"/>
        <w:numPr>
          <w:ilvl w:val="0"/>
          <w:numId w:val="16"/>
        </w:numPr>
        <w:tabs>
          <w:tab w:val="clear" w:pos="1080"/>
        </w:tabs>
        <w:spacing w:before="120" w:after="120"/>
        <w:ind w:left="284" w:hanging="284"/>
        <w:jc w:val="both"/>
        <w:rPr>
          <w:bCs/>
          <w:sz w:val="22"/>
        </w:rPr>
      </w:pPr>
      <w:r w:rsidRPr="00952624">
        <w:rPr>
          <w:bCs/>
          <w:sz w:val="22"/>
        </w:rPr>
        <w:t>Objednatel je povinen v případě změny závazku ze smlouvy o dílo postupovat v souladu s § 222 zákon</w:t>
      </w:r>
      <w:r w:rsidR="00866BA8" w:rsidRPr="00952624">
        <w:rPr>
          <w:bCs/>
          <w:sz w:val="22"/>
        </w:rPr>
        <w:t>a</w:t>
      </w:r>
      <w:r w:rsidRPr="00952624">
        <w:rPr>
          <w:bCs/>
          <w:sz w:val="22"/>
        </w:rPr>
        <w:t>.</w:t>
      </w:r>
    </w:p>
    <w:p w14:paraId="5D6BD127" w14:textId="7F1D795D" w:rsidR="000D1881" w:rsidRPr="00866BA8" w:rsidRDefault="000D1881" w:rsidP="00952624">
      <w:pPr>
        <w:pStyle w:val="Odstavecseseznamem"/>
        <w:numPr>
          <w:ilvl w:val="0"/>
          <w:numId w:val="16"/>
        </w:numPr>
        <w:spacing w:before="120" w:after="120"/>
        <w:ind w:left="284" w:hanging="284"/>
        <w:jc w:val="both"/>
        <w:rPr>
          <w:sz w:val="22"/>
        </w:rPr>
      </w:pPr>
      <w:r w:rsidRPr="00866BA8">
        <w:rPr>
          <w:sz w:val="22"/>
        </w:rPr>
        <w:t xml:space="preserve">Za </w:t>
      </w:r>
      <w:r w:rsidR="00235CDE">
        <w:rPr>
          <w:sz w:val="22"/>
        </w:rPr>
        <w:t xml:space="preserve">dodatečné </w:t>
      </w:r>
      <w:r w:rsidRPr="00866BA8">
        <w:rPr>
          <w:sz w:val="22"/>
        </w:rPr>
        <w:t>práce se nepovažují náklady vynaložené k dosažení plné funkčnosti předmětu díla. 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866BA8">
        <w:rPr>
          <w:sz w:val="22"/>
        </w:rPr>
        <w:t>í</w:t>
      </w:r>
      <w:r w:rsidR="00FF5DAD">
        <w:rPr>
          <w:sz w:val="22"/>
        </w:rPr>
        <w:t xml:space="preserve"> položkového rozpočtu</w:t>
      </w:r>
      <w:r w:rsidRPr="00866BA8">
        <w:rPr>
          <w:sz w:val="22"/>
        </w:rPr>
        <w:t>.</w:t>
      </w:r>
    </w:p>
    <w:p w14:paraId="1AF84D3A" w14:textId="1193B9A4" w:rsidR="000E7EAC" w:rsidRDefault="000D1881" w:rsidP="00952624">
      <w:pPr>
        <w:pStyle w:val="Odstavecseseznamem"/>
        <w:numPr>
          <w:ilvl w:val="0"/>
          <w:numId w:val="16"/>
        </w:numPr>
        <w:spacing w:after="120"/>
        <w:ind w:left="284" w:hanging="284"/>
        <w:jc w:val="both"/>
        <w:rPr>
          <w:sz w:val="22"/>
        </w:rPr>
      </w:pPr>
      <w:r w:rsidRPr="00866BA8">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sidRPr="00866BA8">
        <w:rPr>
          <w:sz w:val="22"/>
        </w:rPr>
        <w:t>poddodavatel</w:t>
      </w:r>
      <w:r w:rsidRPr="00866BA8">
        <w:rPr>
          <w:sz w:val="22"/>
        </w:rPr>
        <w:t>ů.</w:t>
      </w:r>
    </w:p>
    <w:p w14:paraId="12EAA8A0" w14:textId="77777777" w:rsidR="009E53B8" w:rsidRDefault="009E53B8" w:rsidP="009E53B8">
      <w:pPr>
        <w:spacing w:after="120"/>
        <w:jc w:val="both"/>
        <w:rPr>
          <w:sz w:val="22"/>
        </w:rPr>
      </w:pPr>
    </w:p>
    <w:p w14:paraId="21566602" w14:textId="77777777" w:rsidR="009E53B8" w:rsidRDefault="009E53B8" w:rsidP="009E53B8">
      <w:pPr>
        <w:spacing w:after="120"/>
        <w:jc w:val="both"/>
        <w:rPr>
          <w:sz w:val="22"/>
        </w:rPr>
      </w:pPr>
    </w:p>
    <w:p w14:paraId="0A941027" w14:textId="77777777" w:rsidR="009E53B8" w:rsidRDefault="009E53B8" w:rsidP="009E53B8">
      <w:pPr>
        <w:spacing w:after="120"/>
        <w:jc w:val="both"/>
        <w:rPr>
          <w:sz w:val="22"/>
        </w:rPr>
      </w:pPr>
    </w:p>
    <w:p w14:paraId="6D3C6F33" w14:textId="77777777" w:rsidR="009E53B8" w:rsidRPr="009E53B8" w:rsidRDefault="009E53B8" w:rsidP="009E53B8">
      <w:pPr>
        <w:spacing w:after="120"/>
        <w:jc w:val="both"/>
        <w:rPr>
          <w:sz w:val="22"/>
        </w:rPr>
      </w:pPr>
    </w:p>
    <w:p w14:paraId="42B76663" w14:textId="18D7E0B9" w:rsidR="000E7EAC" w:rsidRDefault="00164F33" w:rsidP="00952624">
      <w:pPr>
        <w:pStyle w:val="Odstavecseseznamem"/>
        <w:numPr>
          <w:ilvl w:val="0"/>
          <w:numId w:val="16"/>
        </w:numPr>
        <w:spacing w:after="120"/>
        <w:ind w:left="284" w:hanging="284"/>
        <w:jc w:val="both"/>
        <w:rPr>
          <w:sz w:val="22"/>
        </w:rPr>
      </w:pPr>
      <w:r w:rsidRPr="00866BA8">
        <w:rPr>
          <w:sz w:val="22"/>
        </w:rPr>
        <w:lastRenderedPageBreak/>
        <w:t xml:space="preserve">Zhotovitel je povinen uchovávat veškeré doklady a dokumentaci veřejné zakázky související s předmětnou veřejnou zakázkou po dobu 10 let od </w:t>
      </w:r>
      <w:r w:rsidR="002856F0">
        <w:rPr>
          <w:sz w:val="22"/>
          <w:szCs w:val="22"/>
        </w:rPr>
        <w:t>proplacení závěrečné platby objednateli tj. odepsání z účtu poskytovatele dotace</w:t>
      </w:r>
      <w:r w:rsidR="002856F0" w:rsidRPr="00866BA8">
        <w:rPr>
          <w:sz w:val="22"/>
        </w:rPr>
        <w:t xml:space="preserve"> </w:t>
      </w:r>
      <w:r w:rsidR="002856F0">
        <w:rPr>
          <w:sz w:val="22"/>
        </w:rPr>
        <w:t>(</w:t>
      </w:r>
      <w:r w:rsidRPr="00866BA8">
        <w:rPr>
          <w:sz w:val="22"/>
        </w:rPr>
        <w:t>finančního ukončení proje</w:t>
      </w:r>
      <w:r w:rsidR="00F81F7F" w:rsidRPr="00866BA8">
        <w:rPr>
          <w:sz w:val="22"/>
        </w:rPr>
        <w:t>ktu</w:t>
      </w:r>
      <w:r w:rsidR="002856F0">
        <w:rPr>
          <w:sz w:val="22"/>
        </w:rPr>
        <w:t>)</w:t>
      </w:r>
      <w:r w:rsidR="00F81F7F" w:rsidRPr="00866BA8">
        <w:rPr>
          <w:sz w:val="22"/>
        </w:rPr>
        <w:t xml:space="preserve">, nejméně však do konce roku </w:t>
      </w:r>
      <w:r w:rsidRPr="00866BA8">
        <w:rPr>
          <w:sz w:val="22"/>
        </w:rPr>
        <w:t xml:space="preserve">2028. Po tuto dobu je </w:t>
      </w:r>
      <w:r w:rsidR="00DA10AD">
        <w:rPr>
          <w:sz w:val="22"/>
        </w:rPr>
        <w:t>zhotovitel</w:t>
      </w:r>
      <w:r w:rsidRPr="00866BA8">
        <w:rPr>
          <w:sz w:val="22"/>
        </w:rPr>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w:t>
      </w:r>
    </w:p>
    <w:p w14:paraId="75CF6652" w14:textId="6AC86C24" w:rsidR="005F1E70" w:rsidRDefault="009D2EF4" w:rsidP="00494994">
      <w:pPr>
        <w:pStyle w:val="Odstavecseseznamem"/>
        <w:numPr>
          <w:ilvl w:val="0"/>
          <w:numId w:val="16"/>
        </w:numPr>
        <w:tabs>
          <w:tab w:val="clear" w:pos="1080"/>
        </w:tabs>
        <w:spacing w:after="480"/>
        <w:ind w:left="284" w:hanging="425"/>
        <w:jc w:val="both"/>
        <w:rPr>
          <w:sz w:val="22"/>
        </w:rPr>
      </w:pPr>
      <w:r w:rsidRPr="00952624">
        <w:rPr>
          <w:sz w:val="22"/>
        </w:rPr>
        <w:t xml:space="preserve">Toto spolupůsobení je povinen zajistit i u svých příp. </w:t>
      </w:r>
      <w:r w:rsidR="00CC6DAF" w:rsidRPr="00952624">
        <w:rPr>
          <w:sz w:val="22"/>
        </w:rPr>
        <w:t>poddodavatel</w:t>
      </w:r>
      <w:r w:rsidRPr="00952624">
        <w:rPr>
          <w:sz w:val="22"/>
        </w:rPr>
        <w:t>ů (tzn. zapracovat uvedené    povinnosti do smluv nebo objednávek).</w:t>
      </w: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77777777" w:rsidR="000D1881" w:rsidRDefault="000D1881" w:rsidP="000D1881">
      <w:pPr>
        <w:ind w:left="284"/>
        <w:rPr>
          <w:sz w:val="22"/>
        </w:rPr>
      </w:pPr>
      <w:r>
        <w:rPr>
          <w:sz w:val="22"/>
        </w:rPr>
        <w:t xml:space="preserve">Objednatel neposkytuje zhotoviteli zálohy. </w:t>
      </w:r>
    </w:p>
    <w:p w14:paraId="12CDB0C4" w14:textId="522CF9FE" w:rsidR="006048AC" w:rsidRPr="00B41E6E" w:rsidRDefault="000D1881" w:rsidP="00250729">
      <w:pPr>
        <w:tabs>
          <w:tab w:val="left" w:pos="284"/>
        </w:tabs>
        <w:spacing w:before="60"/>
        <w:ind w:left="284"/>
        <w:jc w:val="both"/>
        <w:rPr>
          <w:sz w:val="22"/>
        </w:rPr>
      </w:pPr>
      <w:r w:rsidRPr="00B41E6E">
        <w:rPr>
          <w:sz w:val="22"/>
        </w:rPr>
        <w:t xml:space="preserve">Smluvní strany se dohodly v souladu s § 21 odst. </w:t>
      </w:r>
      <w:r w:rsidR="00C60E94">
        <w:rPr>
          <w:sz w:val="22"/>
        </w:rPr>
        <w:t>7</w:t>
      </w:r>
      <w:r w:rsidRPr="00B41E6E">
        <w:rPr>
          <w:sz w:val="22"/>
        </w:rPr>
        <w:t xml:space="preserve"> zákona č. 235/2004 Sb.</w:t>
      </w:r>
      <w:r w:rsidR="0031124D" w:rsidRPr="00B41E6E">
        <w:rPr>
          <w:sz w:val="22"/>
        </w:rPr>
        <w:t>, o dani z přidané hodnoty</w:t>
      </w:r>
      <w:r w:rsidR="00FF353C">
        <w:rPr>
          <w:sz w:val="22"/>
        </w:rPr>
        <w:t>,</w:t>
      </w:r>
      <w:r w:rsidRPr="00B41E6E">
        <w:rPr>
          <w:sz w:val="22"/>
        </w:rPr>
        <w:t xml:space="preserve"> ve znění pozdějších předpisů na hrazení ceny za dílo postupně (</w:t>
      </w:r>
      <w:r w:rsidRPr="00494994">
        <w:rPr>
          <w:sz w:val="22"/>
          <w:u w:val="single"/>
        </w:rPr>
        <w:t>dílčí plnění</w:t>
      </w:r>
      <w:r w:rsidRPr="00B41E6E">
        <w:rPr>
          <w:sz w:val="22"/>
        </w:rPr>
        <w:t xml:space="preserve">) na základě dílčích daňových dokladů, které budou vystavovány zpravidla </w:t>
      </w:r>
      <w:r w:rsidR="000E7EAC" w:rsidRPr="00B41E6E">
        <w:rPr>
          <w:sz w:val="22"/>
        </w:rPr>
        <w:t>v měsíčních intervalech</w:t>
      </w:r>
      <w:r w:rsidRPr="00B41E6E">
        <w:rPr>
          <w:sz w:val="22"/>
        </w:rPr>
        <w:t xml:space="preserve"> dle skutečně provedených stavebních prací, dodávek a služeb na základě objednatelem schválených zjišťovacích protokolů a soupisů </w:t>
      </w:r>
      <w:r w:rsidRPr="00856116">
        <w:rPr>
          <w:sz w:val="22"/>
        </w:rPr>
        <w:t xml:space="preserve">provedených stavebních prací, dodávek a služeb s využitím cenových údajů položkového rozpočtu zhotovitele, doloženého v nabídce, pro ocenění dokončených částí díla. Zhotovitel bude předkládat objednateli položkový soupis provedených prací a dodávek a zjišťovací protokol k odsouhlasení nejpozději do tří pracovních dnů po skončení </w:t>
      </w:r>
      <w:r w:rsidR="00E63D31">
        <w:rPr>
          <w:sz w:val="22"/>
        </w:rPr>
        <w:t>měsíce</w:t>
      </w:r>
      <w:r w:rsidRPr="00856116">
        <w:rPr>
          <w:sz w:val="22"/>
        </w:rPr>
        <w:t xml:space="preserve"> </w:t>
      </w:r>
      <w:r w:rsidR="00F81F7F" w:rsidRPr="00856116">
        <w:rPr>
          <w:sz w:val="22"/>
        </w:rPr>
        <w:t>za plnění provedené v příslušn</w:t>
      </w:r>
      <w:r w:rsidR="00E63D31">
        <w:rPr>
          <w:sz w:val="22"/>
        </w:rPr>
        <w:t>ém</w:t>
      </w:r>
      <w:r w:rsidR="00F81F7F" w:rsidRPr="00856116">
        <w:rPr>
          <w:sz w:val="22"/>
        </w:rPr>
        <w:t xml:space="preserve"> předchozí</w:t>
      </w:r>
      <w:r w:rsidR="00E63D31">
        <w:rPr>
          <w:sz w:val="22"/>
        </w:rPr>
        <w:t>m</w:t>
      </w:r>
      <w:r w:rsidRPr="00856116">
        <w:rPr>
          <w:sz w:val="22"/>
        </w:rPr>
        <w:t xml:space="preserve"> měsíc</w:t>
      </w:r>
      <w:r w:rsidR="00E63D31">
        <w:rPr>
          <w:sz w:val="22"/>
        </w:rPr>
        <w:t>i</w:t>
      </w:r>
      <w:r w:rsidRPr="00856116">
        <w:rPr>
          <w:sz w:val="22"/>
        </w:rPr>
        <w:t>.</w:t>
      </w:r>
    </w:p>
    <w:p w14:paraId="6919C608" w14:textId="77777777" w:rsidR="00952624" w:rsidRDefault="000D1881" w:rsidP="00397CDC">
      <w:pPr>
        <w:pStyle w:val="Zkladntextodsazen"/>
        <w:tabs>
          <w:tab w:val="left" w:pos="284"/>
        </w:tabs>
        <w:spacing w:before="60" w:after="120"/>
        <w:ind w:left="284"/>
        <w:rPr>
          <w:i w:val="0"/>
        </w:rPr>
      </w:pPr>
      <w:r w:rsidRPr="00B41E6E">
        <w:rPr>
          <w:i w:val="0"/>
        </w:rPr>
        <w:t>Objednatel provede kontrolu správnosti každého soupisu provedených prací a dodávek a zjišťovacího protokolu do tří pracovních dnů od jejich předložení. Pokud nemá k předloženému soupisu provedených stavebních prací, dodávek a služeb a zjišťovacímu protokolu výhrady, vrátí je zpět</w:t>
      </w:r>
      <w:r>
        <w:rPr>
          <w:i w:val="0"/>
        </w:rPr>
        <w:t xml:space="preserve"> neprodleně po provedení kontroly potvrzené zhotoviteli. V opačném případě soupis stavebních prací, dodávek a služeb a zjišťovací protokol s uvedením výhrad vrátí neprodleně po provedené kontrole k přepracování zhotoviteli. </w:t>
      </w:r>
    </w:p>
    <w:p w14:paraId="7A9891A1" w14:textId="1CCF00AB" w:rsidR="00DA0D06" w:rsidRDefault="000D1881" w:rsidP="00397CDC">
      <w:pPr>
        <w:pStyle w:val="Zkladntextodsazen"/>
        <w:tabs>
          <w:tab w:val="left" w:pos="284"/>
        </w:tabs>
        <w:spacing w:before="60" w:after="120"/>
        <w:ind w:left="284"/>
        <w:rPr>
          <w:i w:val="0"/>
        </w:rPr>
      </w:pPr>
      <w:r>
        <w:rPr>
          <w:i w:val="0"/>
        </w:rPr>
        <w:t xml:space="preserve">Ten je povinen předložit opravený soupis stavebních prací, dodávek a služeb a zjišťovací protokol objednateli do tří pracovních dnů od jejich vrácení objednatelem k přepracování. </w:t>
      </w:r>
    </w:p>
    <w:p w14:paraId="25394AE0" w14:textId="75C66C52" w:rsidR="00F82C60" w:rsidRDefault="000D1881" w:rsidP="00397CDC">
      <w:pPr>
        <w:pStyle w:val="Zkladntextodsazen"/>
        <w:tabs>
          <w:tab w:val="left" w:pos="284"/>
        </w:tabs>
        <w:spacing w:before="60" w:after="120"/>
        <w:ind w:left="284"/>
        <w:rPr>
          <w:i w:val="0"/>
        </w:rPr>
      </w:pPr>
      <w:r>
        <w:rPr>
          <w:i w:val="0"/>
        </w:rPr>
        <w:t xml:space="preserve">Nedojde-li ani následně mezi oběma stranami k dohodě o odsouhlasení množství, druhu provedených stavebních prací, dodávek a služeb, je zhotovitel oprávněn fakturovat v příslušném fakturačním </w:t>
      </w:r>
      <w:r w:rsidR="000E7EAC">
        <w:rPr>
          <w:i w:val="0"/>
        </w:rPr>
        <w:t>období</w:t>
      </w:r>
      <w:r>
        <w:rPr>
          <w:i w:val="0"/>
        </w:rPr>
        <w:t xml:space="preserve"> pouze ty práce, dodávky služby, u kterých nedošlo k rozporu. Sporná část </w:t>
      </w:r>
      <w:r w:rsidR="00126E34">
        <w:rPr>
          <w:i w:val="0"/>
        </w:rPr>
        <w:t>bude řešena postupem dle čl. XV</w:t>
      </w:r>
      <w:r>
        <w:rPr>
          <w:i w:val="0"/>
        </w:rPr>
        <w:t xml:space="preserve">I </w:t>
      </w:r>
      <w:r w:rsidR="00EC016D">
        <w:rPr>
          <w:i w:val="0"/>
        </w:rPr>
        <w:t>obchodních podmínek</w:t>
      </w:r>
      <w:r>
        <w:rPr>
          <w:i w:val="0"/>
        </w:rPr>
        <w:t xml:space="preserve">.  </w:t>
      </w:r>
    </w:p>
    <w:p w14:paraId="21FA2C53" w14:textId="7107ECCD" w:rsidR="000D1881" w:rsidRDefault="000D1881" w:rsidP="00DC45E4">
      <w:pPr>
        <w:pStyle w:val="Zkladntextodsazen"/>
        <w:numPr>
          <w:ilvl w:val="2"/>
          <w:numId w:val="34"/>
        </w:numPr>
        <w:tabs>
          <w:tab w:val="clear" w:pos="1854"/>
        </w:tabs>
        <w:spacing w:before="60"/>
        <w:ind w:left="284" w:hanging="284"/>
        <w:rPr>
          <w:i w:val="0"/>
        </w:rPr>
      </w:pPr>
      <w:r>
        <w:rPr>
          <w:i w:val="0"/>
        </w:rPr>
        <w:t xml:space="preserve">V souladu s potvrzeným soupisem provedených stavebních prací, dodávek a služeb a zjišťovacím protokolem je zhotovitel oprávněn vystavit daňový doklad na objednatele. </w:t>
      </w:r>
    </w:p>
    <w:p w14:paraId="62A6320E" w14:textId="0120530C" w:rsidR="000D1881" w:rsidRPr="00397CDC" w:rsidRDefault="000D1881" w:rsidP="00397CDC">
      <w:pPr>
        <w:pStyle w:val="Zkladntextodsazen"/>
        <w:tabs>
          <w:tab w:val="left" w:pos="284"/>
        </w:tabs>
        <w:spacing w:before="60" w:after="120"/>
        <w:ind w:left="284"/>
        <w:rPr>
          <w:i w:val="0"/>
        </w:rPr>
      </w:pPr>
      <w:r>
        <w:rPr>
          <w:i w:val="0"/>
        </w:rPr>
        <w:t xml:space="preserve">Přílohou daňových dokladů musí být odsouhlasený soupis provedených stavebních prací, dodávek a služeb a zjišťovací protokol, u konečného daňového dokladu pak i protokol o předání a převzetí díla. </w:t>
      </w:r>
    </w:p>
    <w:p w14:paraId="1F4D269D" w14:textId="62EB312A" w:rsidR="000D1881" w:rsidRPr="00397CDC" w:rsidRDefault="000D1881" w:rsidP="00397CDC">
      <w:pPr>
        <w:pStyle w:val="Zkladntextodsazen"/>
        <w:numPr>
          <w:ilvl w:val="2"/>
          <w:numId w:val="34"/>
        </w:numPr>
        <w:spacing w:after="120"/>
        <w:ind w:left="284" w:hanging="284"/>
        <w:rPr>
          <w:i w:val="0"/>
        </w:rPr>
      </w:pPr>
      <w:r>
        <w:rPr>
          <w:i w:val="0"/>
        </w:rPr>
        <w:lastRenderedPageBreak/>
        <w:t>Dílčí a konečné daňové doklady musí být předloženy zhotovitelem nejpozději do 15 dnů ode dne zdanitelného plnění a řádně doloženy nezbytnými doklady, které umožní objednateli provést jejich kontrolu.</w:t>
      </w:r>
    </w:p>
    <w:p w14:paraId="3CFEBECF" w14:textId="652FD675" w:rsidR="000D1881" w:rsidRPr="00397CDC" w:rsidRDefault="000D1881" w:rsidP="00397CDC">
      <w:pPr>
        <w:pStyle w:val="Zkladntextodsazen"/>
        <w:numPr>
          <w:ilvl w:val="2"/>
          <w:numId w:val="34"/>
        </w:numPr>
        <w:spacing w:after="120"/>
        <w:ind w:left="284" w:hanging="284"/>
        <w:rPr>
          <w:i w:val="0"/>
        </w:rPr>
      </w:pPr>
      <w:r>
        <w:rPr>
          <w:i w:val="0"/>
        </w:rPr>
        <w:t xml:space="preserve">V případě dodatkem k této smlouvě sjednané změny ceny za dílo, je zhotovitel povinen vystavit samostatný daňový doklad, doložený objednatelem odsouhlaseným soupisem </w:t>
      </w:r>
      <w:r w:rsidR="00952624">
        <w:rPr>
          <w:i w:val="0"/>
        </w:rPr>
        <w:t>změn prací</w:t>
      </w:r>
      <w:r>
        <w:rPr>
          <w:i w:val="0"/>
        </w:rPr>
        <w:t>, a to za obdobných podmínek jako je uvedeno v ust. odst. 1.</w:t>
      </w:r>
    </w:p>
    <w:p w14:paraId="3B6CDF9C" w14:textId="227F6DF3" w:rsidR="00EC016D" w:rsidRPr="00397CDC" w:rsidRDefault="000D1881" w:rsidP="00397CDC">
      <w:pPr>
        <w:pStyle w:val="Zkladntextodsazen"/>
        <w:numPr>
          <w:ilvl w:val="1"/>
          <w:numId w:val="14"/>
        </w:numPr>
        <w:tabs>
          <w:tab w:val="clear" w:pos="1440"/>
        </w:tabs>
        <w:spacing w:after="120"/>
        <w:ind w:left="284" w:hanging="284"/>
        <w:rPr>
          <w:i w:val="0"/>
        </w:rPr>
      </w:pPr>
      <w:r w:rsidRPr="004A0EDC">
        <w:rPr>
          <w:i w:val="0"/>
        </w:rPr>
        <w:t>Daňové doklady musí obsahovat náležitosti dle zákona č.</w:t>
      </w:r>
      <w:r w:rsidR="00BB6A52">
        <w:rPr>
          <w:i w:val="0"/>
        </w:rPr>
        <w:t xml:space="preserve"> </w:t>
      </w:r>
      <w:r w:rsidRPr="004A0EDC">
        <w:rPr>
          <w:i w:val="0"/>
        </w:rPr>
        <w:t>235/2004 Sb.</w:t>
      </w:r>
      <w:r w:rsidR="00E5768C">
        <w:rPr>
          <w:i w:val="0"/>
        </w:rPr>
        <w:t>, o dani z přidané hodnoty</w:t>
      </w:r>
      <w:r w:rsidR="00FF353C">
        <w:rPr>
          <w:i w:val="0"/>
        </w:rPr>
        <w:t>,</w:t>
      </w:r>
      <w:r w:rsidRPr="004A0EDC">
        <w:rPr>
          <w:i w:val="0"/>
        </w:rPr>
        <w:t xml:space="preserve"> </w:t>
      </w:r>
      <w:r w:rsidR="00D97D09">
        <w:rPr>
          <w:i w:val="0"/>
        </w:rPr>
        <w:t>ve znění pozdějších předpisů</w:t>
      </w:r>
      <w:r w:rsidRPr="004A0EDC">
        <w:rPr>
          <w:i w:val="0"/>
        </w:rPr>
        <w:t>.</w:t>
      </w:r>
      <w:r w:rsidR="004A0EDC" w:rsidRPr="004A0EDC">
        <w:rPr>
          <w:i w:val="0"/>
        </w:rPr>
        <w:t xml:space="preserve"> </w:t>
      </w:r>
    </w:p>
    <w:p w14:paraId="3F1B1DC2" w14:textId="0DA9D39B" w:rsidR="006145CD" w:rsidRPr="00276F76" w:rsidRDefault="00276F76" w:rsidP="00FF4DFD">
      <w:pPr>
        <w:numPr>
          <w:ilvl w:val="1"/>
          <w:numId w:val="14"/>
        </w:numPr>
        <w:tabs>
          <w:tab w:val="clear" w:pos="1440"/>
          <w:tab w:val="num" w:pos="2062"/>
        </w:tabs>
        <w:spacing w:after="120"/>
        <w:ind w:left="284" w:hanging="284"/>
        <w:jc w:val="both"/>
        <w:rPr>
          <w:sz w:val="22"/>
        </w:rPr>
      </w:pPr>
      <w:r w:rsidRPr="00276F76">
        <w:rPr>
          <w:sz w:val="22"/>
          <w:lang w:val="x-none" w:eastAsia="x-none"/>
        </w:rPr>
        <w:t xml:space="preserve">Objednatel nepořizuje zdanitelné plnění k ekonomické činnosti a proto ve smyslu informace GFŘ a MFČR ze dne 9.11.2011 nebude pro zdanitelné plnění aplikován režim přenesené daňové povinnosti podle §92e zákona </w:t>
      </w:r>
      <w:r w:rsidRPr="00276F76">
        <w:rPr>
          <w:sz w:val="22"/>
          <w:lang w:eastAsia="x-none"/>
        </w:rPr>
        <w:t xml:space="preserve">č. 235/2004 Sb., </w:t>
      </w:r>
      <w:r w:rsidRPr="00276F76">
        <w:rPr>
          <w:sz w:val="22"/>
          <w:lang w:val="x-none" w:eastAsia="x-none"/>
        </w:rPr>
        <w:t xml:space="preserve">o </w:t>
      </w:r>
      <w:r w:rsidRPr="00276F76">
        <w:rPr>
          <w:sz w:val="22"/>
          <w:lang w:eastAsia="x-none"/>
        </w:rPr>
        <w:t>dani z přidané hodnoty</w:t>
      </w:r>
      <w:r w:rsidR="00FF353C">
        <w:rPr>
          <w:sz w:val="22"/>
          <w:lang w:eastAsia="x-none"/>
        </w:rPr>
        <w:t>,</w:t>
      </w:r>
      <w:r w:rsidRPr="00276F76">
        <w:rPr>
          <w:sz w:val="22"/>
          <w:lang w:eastAsia="x-none"/>
        </w:rPr>
        <w:t xml:space="preserve"> ve znění pozdějších předpisů</w:t>
      </w:r>
      <w:r w:rsidR="001F2318" w:rsidRPr="00276F76">
        <w:rPr>
          <w:bCs/>
          <w:iCs/>
          <w:sz w:val="22"/>
        </w:rPr>
        <w:t>.</w:t>
      </w:r>
    </w:p>
    <w:p w14:paraId="30953E71" w14:textId="290846D2" w:rsidR="005F1E70" w:rsidRPr="00C30890" w:rsidRDefault="006145CD" w:rsidP="00C30890">
      <w:pPr>
        <w:numPr>
          <w:ilvl w:val="1"/>
          <w:numId w:val="14"/>
        </w:numPr>
        <w:tabs>
          <w:tab w:val="clear" w:pos="1440"/>
          <w:tab w:val="num" w:pos="2062"/>
        </w:tabs>
        <w:spacing w:after="120"/>
        <w:ind w:left="284" w:hanging="284"/>
        <w:jc w:val="both"/>
        <w:rPr>
          <w:sz w:val="22"/>
        </w:rPr>
      </w:pPr>
      <w:r w:rsidRPr="00276F76">
        <w:rPr>
          <w:iCs/>
          <w:sz w:val="22"/>
          <w:lang w:val="x-none" w:eastAsia="x-none"/>
        </w:rPr>
        <w:t xml:space="preserve">Splatnost daňového dokladu je </w:t>
      </w:r>
      <w:r w:rsidRPr="00276F76">
        <w:rPr>
          <w:b/>
          <w:iCs/>
          <w:sz w:val="22"/>
          <w:lang w:val="x-none" w:eastAsia="x-none"/>
        </w:rPr>
        <w:t>30 dnů</w:t>
      </w:r>
      <w:r w:rsidRPr="00276F76">
        <w:rPr>
          <w:iCs/>
          <w:sz w:val="22"/>
          <w:lang w:val="x-none" w:eastAsia="x-none"/>
        </w:rPr>
        <w:t xml:space="preserve"> ode dne je</w:t>
      </w:r>
      <w:r w:rsidR="0099334E" w:rsidRPr="00276F76">
        <w:rPr>
          <w:iCs/>
          <w:sz w:val="22"/>
          <w:lang w:eastAsia="x-none"/>
        </w:rPr>
        <w:t xml:space="preserve">jího </w:t>
      </w:r>
      <w:r w:rsidR="00B266CC" w:rsidRPr="00276F76">
        <w:rPr>
          <w:iCs/>
          <w:sz w:val="22"/>
          <w:lang w:eastAsia="x-none"/>
        </w:rPr>
        <w:t xml:space="preserve">prokazatelného </w:t>
      </w:r>
      <w:r w:rsidR="0099334E" w:rsidRPr="00276F76">
        <w:rPr>
          <w:iCs/>
          <w:sz w:val="22"/>
          <w:lang w:eastAsia="x-none"/>
        </w:rPr>
        <w:t>doručení</w:t>
      </w:r>
      <w:r w:rsidR="00B266CC" w:rsidRPr="00276F76">
        <w:rPr>
          <w:iCs/>
          <w:sz w:val="22"/>
          <w:lang w:eastAsia="x-none"/>
        </w:rPr>
        <w:t xml:space="preserve"> objednateli</w:t>
      </w:r>
      <w:r w:rsidRPr="00276F76">
        <w:rPr>
          <w:iCs/>
          <w:sz w:val="22"/>
          <w:lang w:val="x-none" w:eastAsia="x-none"/>
        </w:rPr>
        <w:t>. V pochybnostech se má za to, že daňový doklad byl doručen třetí den ode dne odeslání</w:t>
      </w:r>
      <w:r w:rsidR="005F1E70">
        <w:rPr>
          <w:iCs/>
          <w:sz w:val="22"/>
          <w:lang w:eastAsia="x-none"/>
        </w:rPr>
        <w:t>.</w:t>
      </w:r>
    </w:p>
    <w:p w14:paraId="57AAF01E" w14:textId="59C17167" w:rsidR="00276F76" w:rsidRPr="00E63D31" w:rsidRDefault="000D1881" w:rsidP="00276F76">
      <w:pPr>
        <w:pStyle w:val="Zkladntextodsazen"/>
        <w:numPr>
          <w:ilvl w:val="1"/>
          <w:numId w:val="14"/>
        </w:numPr>
        <w:tabs>
          <w:tab w:val="clear" w:pos="1440"/>
        </w:tabs>
        <w:spacing w:after="120"/>
        <w:ind w:left="284" w:hanging="284"/>
        <w:rPr>
          <w:i w:val="0"/>
        </w:rPr>
      </w:pPr>
      <w:r w:rsidRPr="00A061E3">
        <w:rPr>
          <w:i w:val="0"/>
        </w:rPr>
        <w:t xml:space="preserve">Je-li oprávněnost fakturované částky nebo její části objednatelem zpochybněna, je objednatel povinen tuto skutečnost do sedmi kalendářních dnů písemně oznámit a vrátit nesprávně vystavený daňový doklad zhotoviteli s uvedením důvodů. Zhotovitel je v tomto případě povinen vystavit nový daňový doklad. Vystavením nového daňového dokladu běží nová lhůta splatnosti dle odst. </w:t>
      </w:r>
      <w:r w:rsidR="00B96B71">
        <w:rPr>
          <w:i w:val="0"/>
        </w:rPr>
        <w:t>7.</w:t>
      </w:r>
    </w:p>
    <w:p w14:paraId="5C0A145B" w14:textId="72DC7DE0" w:rsidR="00263875" w:rsidRPr="009D3749" w:rsidRDefault="00EC016D" w:rsidP="009D3749">
      <w:pPr>
        <w:pStyle w:val="Zkladntextodsazen"/>
        <w:numPr>
          <w:ilvl w:val="1"/>
          <w:numId w:val="14"/>
        </w:numPr>
        <w:tabs>
          <w:tab w:val="clear" w:pos="1440"/>
          <w:tab w:val="num" w:pos="284"/>
        </w:tabs>
        <w:spacing w:after="120"/>
        <w:ind w:left="284" w:hanging="284"/>
        <w:rPr>
          <w:i w:val="0"/>
          <w:szCs w:val="22"/>
        </w:rPr>
      </w:pPr>
      <w:r w:rsidRPr="00A061E3">
        <w:rPr>
          <w:i w:val="0"/>
        </w:rPr>
        <w:t xml:space="preserve">Cena za dílo je částečně hrazena z prostředků </w:t>
      </w:r>
      <w:r w:rsidR="00B41E6E" w:rsidRPr="00A061E3">
        <w:rPr>
          <w:b/>
          <w:i w:val="0"/>
        </w:rPr>
        <w:t>IROP</w:t>
      </w:r>
      <w:r w:rsidRPr="00A061E3">
        <w:rPr>
          <w:i w:val="0"/>
        </w:rPr>
        <w:t xml:space="preserve">. Zhotovitel bude povinen připravovat a vystavovat finanční a daňové doklady dle požadavků Objednatele s ohledem na požadavky poskytovatelů dotací, tj. s rozdělením na způsobilé a nezpůsobilé výdaje. </w:t>
      </w:r>
      <w:r w:rsidR="009E53B8">
        <w:rPr>
          <w:i w:val="0"/>
        </w:rPr>
        <w:t>Plnění</w:t>
      </w:r>
      <w:r w:rsidR="006145CD" w:rsidRPr="00A061E3">
        <w:rPr>
          <w:i w:val="0"/>
          <w:szCs w:val="22"/>
        </w:rPr>
        <w:t xml:space="preserve"> hrazen</w:t>
      </w:r>
      <w:r w:rsidR="009E53B8">
        <w:rPr>
          <w:i w:val="0"/>
          <w:szCs w:val="22"/>
        </w:rPr>
        <w:t>á</w:t>
      </w:r>
      <w:r w:rsidR="006145CD" w:rsidRPr="00A061E3">
        <w:rPr>
          <w:i w:val="0"/>
          <w:szCs w:val="22"/>
        </w:rPr>
        <w:t xml:space="preserve"> z</w:t>
      </w:r>
      <w:r w:rsidR="00954A7D" w:rsidRPr="00A061E3">
        <w:rPr>
          <w:i w:val="0"/>
          <w:szCs w:val="22"/>
        </w:rPr>
        <w:t> </w:t>
      </w:r>
      <w:r w:rsidR="006145CD" w:rsidRPr="00A061E3">
        <w:rPr>
          <w:i w:val="0"/>
          <w:szCs w:val="22"/>
        </w:rPr>
        <w:t>prostředků</w:t>
      </w:r>
      <w:r w:rsidR="00954A7D" w:rsidRPr="00A061E3">
        <w:rPr>
          <w:i w:val="0"/>
          <w:szCs w:val="22"/>
        </w:rPr>
        <w:t xml:space="preserve"> </w:t>
      </w:r>
      <w:r w:rsidR="00954A7D" w:rsidRPr="00A061E3">
        <w:rPr>
          <w:b/>
          <w:i w:val="0"/>
          <w:szCs w:val="22"/>
        </w:rPr>
        <w:t>IROP</w:t>
      </w:r>
      <w:r w:rsidR="006145CD" w:rsidRPr="00A061E3">
        <w:rPr>
          <w:b/>
          <w:i w:val="0"/>
          <w:szCs w:val="22"/>
        </w:rPr>
        <w:t xml:space="preserve"> </w:t>
      </w:r>
      <w:r w:rsidR="006145CD" w:rsidRPr="00A061E3">
        <w:rPr>
          <w:i w:val="0"/>
          <w:szCs w:val="22"/>
        </w:rPr>
        <w:t>budou fakturován</w:t>
      </w:r>
      <w:r w:rsidR="009E53B8">
        <w:rPr>
          <w:i w:val="0"/>
          <w:szCs w:val="22"/>
        </w:rPr>
        <w:t>a</w:t>
      </w:r>
      <w:r w:rsidR="006145CD" w:rsidRPr="00A061E3">
        <w:rPr>
          <w:i w:val="0"/>
          <w:szCs w:val="22"/>
        </w:rPr>
        <w:t xml:space="preserve"> zvlášť dle seznamu dodaného objednatelem. Tyto faktury</w:t>
      </w:r>
      <w:r w:rsidR="00954A7D" w:rsidRPr="00A061E3">
        <w:rPr>
          <w:i w:val="0"/>
          <w:szCs w:val="22"/>
        </w:rPr>
        <w:t xml:space="preserve"> budou trvanlivě a nesmazatelně</w:t>
      </w:r>
      <w:r w:rsidR="003B4D4B" w:rsidRPr="00A061E3">
        <w:rPr>
          <w:i w:val="0"/>
          <w:szCs w:val="22"/>
        </w:rPr>
        <w:t xml:space="preserve"> </w:t>
      </w:r>
      <w:r w:rsidR="006145CD" w:rsidRPr="00A061E3">
        <w:rPr>
          <w:i w:val="0"/>
          <w:szCs w:val="22"/>
        </w:rPr>
        <w:t>označeny textem „Tento doklad je hrazen v rámci projektu č</w:t>
      </w:r>
      <w:r w:rsidR="006145CD" w:rsidRPr="00FF4DFD">
        <w:rPr>
          <w:i w:val="0"/>
          <w:szCs w:val="22"/>
        </w:rPr>
        <w:t>.</w:t>
      </w:r>
      <w:r w:rsidR="00FF4DFD" w:rsidRPr="00FF4DFD">
        <w:rPr>
          <w:i w:val="0"/>
          <w:szCs w:val="22"/>
        </w:rPr>
        <w:t xml:space="preserve"> CZ.06.2.67/0.0/0.0/16_063/0004147</w:t>
      </w:r>
      <w:r w:rsidR="00FF4DFD">
        <w:rPr>
          <w:i w:val="0"/>
          <w:szCs w:val="22"/>
        </w:rPr>
        <w:t xml:space="preserve"> </w:t>
      </w:r>
      <w:r w:rsidR="006145CD" w:rsidRPr="00A061E3">
        <w:rPr>
          <w:i w:val="0"/>
          <w:szCs w:val="22"/>
        </w:rPr>
        <w:t>z</w:t>
      </w:r>
      <w:r w:rsidR="00954A7D" w:rsidRPr="00A061E3">
        <w:rPr>
          <w:i w:val="0"/>
          <w:szCs w:val="22"/>
        </w:rPr>
        <w:t> </w:t>
      </w:r>
      <w:r w:rsidR="006145CD" w:rsidRPr="00A061E3">
        <w:rPr>
          <w:i w:val="0"/>
          <w:szCs w:val="22"/>
        </w:rPr>
        <w:t>dotace</w:t>
      </w:r>
      <w:r w:rsidR="00954A7D" w:rsidRPr="00A061E3">
        <w:rPr>
          <w:b/>
          <w:sz w:val="20"/>
        </w:rPr>
        <w:t xml:space="preserve"> </w:t>
      </w:r>
      <w:r w:rsidR="00954A7D" w:rsidRPr="00A061E3">
        <w:rPr>
          <w:b/>
          <w:i w:val="0"/>
          <w:szCs w:val="22"/>
        </w:rPr>
        <w:t>IROP</w:t>
      </w:r>
      <w:r w:rsidR="006145CD" w:rsidRPr="00A061E3">
        <w:rPr>
          <w:i w:val="0"/>
          <w:szCs w:val="22"/>
        </w:rPr>
        <w:t>“.</w:t>
      </w:r>
      <w:r w:rsidR="00B86ED3" w:rsidRPr="00A061E3">
        <w:rPr>
          <w:i w:val="0"/>
          <w:szCs w:val="22"/>
        </w:rPr>
        <w:t xml:space="preserve"> </w:t>
      </w:r>
    </w:p>
    <w:p w14:paraId="7C16DC45" w14:textId="3C49F6DD" w:rsidR="000D1881" w:rsidRPr="00397CDC" w:rsidRDefault="000D1881" w:rsidP="00397CDC">
      <w:pPr>
        <w:pStyle w:val="Zkladntextodsazen"/>
        <w:numPr>
          <w:ilvl w:val="1"/>
          <w:numId w:val="14"/>
        </w:numPr>
        <w:tabs>
          <w:tab w:val="clear" w:pos="1440"/>
        </w:tabs>
        <w:spacing w:after="120"/>
        <w:ind w:left="283" w:hanging="425"/>
        <w:rPr>
          <w:i w:val="0"/>
        </w:rPr>
      </w:pPr>
      <w:r w:rsidRPr="00FA7D8C">
        <w:rPr>
          <w:i w:val="0"/>
        </w:rPr>
        <w:t>Cena za dílo nebo jeho dílčí část je uhrazena dnem připsání částky na účet zhotovitele</w:t>
      </w:r>
      <w:r w:rsidR="00EC016D">
        <w:rPr>
          <w:i w:val="0"/>
        </w:rPr>
        <w:t xml:space="preserve"> </w:t>
      </w:r>
      <w:r w:rsidRPr="00FA7D8C">
        <w:rPr>
          <w:i w:val="0"/>
        </w:rPr>
        <w:t xml:space="preserve">u peněžního ústavu uvedeného v čl. I. </w:t>
      </w:r>
      <w:r w:rsidR="00505FDA" w:rsidRPr="00FA7D8C">
        <w:rPr>
          <w:i w:val="0"/>
        </w:rPr>
        <w:t>S</w:t>
      </w:r>
      <w:r w:rsidRPr="00FA7D8C">
        <w:rPr>
          <w:i w:val="0"/>
        </w:rPr>
        <w:t>mlouvy</w:t>
      </w:r>
      <w:r w:rsidR="00505FDA">
        <w:rPr>
          <w:i w:val="0"/>
        </w:rPr>
        <w:t xml:space="preserve"> o </w:t>
      </w:r>
      <w:r w:rsidR="00505FDA" w:rsidRPr="00C07CBC">
        <w:rPr>
          <w:i w:val="0"/>
        </w:rPr>
        <w:t>dílo</w:t>
      </w:r>
      <w:r w:rsidRPr="00C07CBC">
        <w:rPr>
          <w:i w:val="0"/>
        </w:rPr>
        <w:t>.</w:t>
      </w:r>
    </w:p>
    <w:p w14:paraId="4C5958D7" w14:textId="16EC410E" w:rsidR="00952624" w:rsidRDefault="000D1881" w:rsidP="005F1E70">
      <w:pPr>
        <w:pStyle w:val="Zkladntextodsazen"/>
        <w:numPr>
          <w:ilvl w:val="1"/>
          <w:numId w:val="14"/>
        </w:numPr>
        <w:tabs>
          <w:tab w:val="clear" w:pos="1440"/>
        </w:tabs>
        <w:spacing w:after="120"/>
        <w:ind w:left="283" w:hanging="425"/>
        <w:rPr>
          <w:i w:val="0"/>
        </w:rPr>
      </w:pPr>
      <w:r w:rsidRPr="00C07CBC">
        <w:rPr>
          <w:i w:val="0"/>
        </w:rPr>
        <w:t xml:space="preserve"> Smluvní strany se dohodly, že objednatel má právo pohledávky za zhotovitelem vzniklé objednateli na základě této smlouvy uplatnit z </w:t>
      </w:r>
      <w:r w:rsidR="00235CDE">
        <w:rPr>
          <w:i w:val="0"/>
        </w:rPr>
        <w:t>finanční</w:t>
      </w:r>
      <w:r w:rsidRPr="00C07CBC">
        <w:rPr>
          <w:i w:val="0"/>
        </w:rPr>
        <w:t xml:space="preserve"> </w:t>
      </w:r>
      <w:r w:rsidR="007D1AA6" w:rsidRPr="00C07CBC">
        <w:rPr>
          <w:i w:val="0"/>
        </w:rPr>
        <w:t>záruky</w:t>
      </w:r>
      <w:r w:rsidRPr="00C07CBC">
        <w:rPr>
          <w:i w:val="0"/>
        </w:rPr>
        <w:t xml:space="preserve">. </w:t>
      </w:r>
    </w:p>
    <w:p w14:paraId="0AB7199B" w14:textId="621A3917" w:rsidR="00DA0D06" w:rsidRPr="008C18A4" w:rsidRDefault="008C60E7" w:rsidP="00397CDC">
      <w:pPr>
        <w:pStyle w:val="Zkladntextodsazen"/>
        <w:numPr>
          <w:ilvl w:val="1"/>
          <w:numId w:val="14"/>
        </w:numPr>
        <w:tabs>
          <w:tab w:val="clear" w:pos="1440"/>
        </w:tabs>
        <w:spacing w:after="120"/>
        <w:ind w:left="283" w:hanging="425"/>
        <w:rPr>
          <w:i w:val="0"/>
          <w:iCs/>
        </w:rPr>
      </w:pPr>
      <w:r w:rsidRPr="00C07CBC">
        <w:rPr>
          <w:i w:val="0"/>
          <w:iCs/>
        </w:rPr>
        <w:t xml:space="preserve">Smluvní strany se dohodly, že zhotovitel je povinen předložit objednateli ke dni </w:t>
      </w:r>
      <w:r w:rsidR="002874FB">
        <w:rPr>
          <w:i w:val="0"/>
          <w:iCs/>
        </w:rPr>
        <w:t>zahájení díla, tj. ke dni předání a převzetí staveniště,</w:t>
      </w:r>
      <w:r w:rsidR="009D3749">
        <w:rPr>
          <w:i w:val="0"/>
          <w:iCs/>
        </w:rPr>
        <w:t xml:space="preserve"> </w:t>
      </w:r>
      <w:r w:rsidR="002874FB">
        <w:rPr>
          <w:i w:val="0"/>
          <w:iCs/>
        </w:rPr>
        <w:t xml:space="preserve">nebude-li dohodnuto smluvními stranami jinak, </w:t>
      </w:r>
      <w:r w:rsidRPr="00C07CBC">
        <w:rPr>
          <w:i w:val="0"/>
          <w:iCs/>
        </w:rPr>
        <w:t xml:space="preserve">finanční záruku </w:t>
      </w:r>
      <w:r w:rsidR="002874FB">
        <w:rPr>
          <w:i w:val="0"/>
          <w:iCs/>
        </w:rPr>
        <w:t xml:space="preserve">za řádné a včasné plnění díla. Finanční záruka bude poskytnuta buď </w:t>
      </w:r>
      <w:r w:rsidRPr="00C07CBC">
        <w:rPr>
          <w:i w:val="0"/>
          <w:iCs/>
        </w:rPr>
        <w:t xml:space="preserve">formou bankovní záruky, a to </w:t>
      </w:r>
      <w:r w:rsidR="002874FB">
        <w:rPr>
          <w:i w:val="0"/>
          <w:iCs/>
        </w:rPr>
        <w:t xml:space="preserve">předložením </w:t>
      </w:r>
      <w:r w:rsidRPr="00C07CBC">
        <w:rPr>
          <w:i w:val="0"/>
          <w:iCs/>
        </w:rPr>
        <w:t>originál</w:t>
      </w:r>
      <w:r w:rsidR="002874FB">
        <w:rPr>
          <w:i w:val="0"/>
          <w:iCs/>
        </w:rPr>
        <w:t>u</w:t>
      </w:r>
      <w:r w:rsidRPr="00C07CBC">
        <w:rPr>
          <w:i w:val="0"/>
          <w:iCs/>
        </w:rPr>
        <w:t xml:space="preserve"> záruční listiny vystaven</w:t>
      </w:r>
      <w:r w:rsidR="002874FB">
        <w:rPr>
          <w:i w:val="0"/>
          <w:iCs/>
        </w:rPr>
        <w:t xml:space="preserve">é </w:t>
      </w:r>
      <w:r w:rsidR="002874FB" w:rsidRPr="008C18A4">
        <w:rPr>
          <w:i w:val="0"/>
          <w:iCs/>
        </w:rPr>
        <w:t xml:space="preserve">bankovním </w:t>
      </w:r>
      <w:r w:rsidRPr="008C18A4">
        <w:rPr>
          <w:i w:val="0"/>
          <w:iCs/>
        </w:rPr>
        <w:t xml:space="preserve">ústavem </w:t>
      </w:r>
      <w:r w:rsidRPr="008C18A4">
        <w:rPr>
          <w:b/>
          <w:i w:val="0"/>
          <w:iCs/>
        </w:rPr>
        <w:t xml:space="preserve">ve výši </w:t>
      </w:r>
      <w:r w:rsidR="00235CDE" w:rsidRPr="008C18A4">
        <w:rPr>
          <w:b/>
          <w:i w:val="0"/>
          <w:iCs/>
        </w:rPr>
        <w:t>1</w:t>
      </w:r>
      <w:r w:rsidR="00E63D31" w:rsidRPr="008C18A4">
        <w:rPr>
          <w:b/>
          <w:i w:val="0"/>
          <w:iCs/>
        </w:rPr>
        <w:t>0</w:t>
      </w:r>
      <w:r w:rsidR="002874FB" w:rsidRPr="008C18A4">
        <w:rPr>
          <w:b/>
          <w:i w:val="0"/>
          <w:iCs/>
        </w:rPr>
        <w:t>0</w:t>
      </w:r>
      <w:r w:rsidR="00235CDE" w:rsidRPr="008C18A4">
        <w:rPr>
          <w:b/>
          <w:i w:val="0"/>
          <w:iCs/>
        </w:rPr>
        <w:t>.</w:t>
      </w:r>
      <w:r w:rsidR="002874FB" w:rsidRPr="008C18A4">
        <w:rPr>
          <w:b/>
          <w:i w:val="0"/>
          <w:iCs/>
        </w:rPr>
        <w:t>000,00</w:t>
      </w:r>
      <w:r w:rsidR="00B96B71" w:rsidRPr="008C18A4">
        <w:rPr>
          <w:b/>
          <w:i w:val="0"/>
          <w:iCs/>
        </w:rPr>
        <w:t xml:space="preserve"> </w:t>
      </w:r>
      <w:r w:rsidRPr="008C18A4">
        <w:rPr>
          <w:b/>
          <w:i w:val="0"/>
          <w:szCs w:val="22"/>
        </w:rPr>
        <w:t>Kč</w:t>
      </w:r>
      <w:r w:rsidR="002874FB" w:rsidRPr="008C18A4">
        <w:rPr>
          <w:i w:val="0"/>
          <w:szCs w:val="22"/>
        </w:rPr>
        <w:t>, nebo složením finanční záruky</w:t>
      </w:r>
      <w:r w:rsidR="002874FB" w:rsidRPr="008C18A4">
        <w:rPr>
          <w:i w:val="0"/>
          <w:iCs/>
        </w:rPr>
        <w:t xml:space="preserve"> </w:t>
      </w:r>
      <w:r w:rsidR="002874FB" w:rsidRPr="008C18A4">
        <w:rPr>
          <w:b/>
          <w:i w:val="0"/>
          <w:iCs/>
        </w:rPr>
        <w:t xml:space="preserve">ve výši </w:t>
      </w:r>
      <w:r w:rsidR="00235CDE" w:rsidRPr="008C18A4">
        <w:rPr>
          <w:b/>
          <w:i w:val="0"/>
          <w:iCs/>
        </w:rPr>
        <w:t>1</w:t>
      </w:r>
      <w:r w:rsidR="00E63D31" w:rsidRPr="008C18A4">
        <w:rPr>
          <w:b/>
          <w:i w:val="0"/>
          <w:iCs/>
        </w:rPr>
        <w:t>0</w:t>
      </w:r>
      <w:r w:rsidR="002874FB" w:rsidRPr="008C18A4">
        <w:rPr>
          <w:b/>
          <w:i w:val="0"/>
          <w:iCs/>
        </w:rPr>
        <w:t>0</w:t>
      </w:r>
      <w:r w:rsidR="00235CDE" w:rsidRPr="008C18A4">
        <w:rPr>
          <w:b/>
          <w:i w:val="0"/>
          <w:iCs/>
        </w:rPr>
        <w:t>.</w:t>
      </w:r>
      <w:r w:rsidR="002874FB" w:rsidRPr="008C18A4">
        <w:rPr>
          <w:b/>
          <w:i w:val="0"/>
          <w:iCs/>
        </w:rPr>
        <w:t>000,00 Kč</w:t>
      </w:r>
      <w:r w:rsidR="002874FB" w:rsidRPr="008C18A4">
        <w:rPr>
          <w:i w:val="0"/>
          <w:iCs/>
        </w:rPr>
        <w:t xml:space="preserve"> na účet objednatele</w:t>
      </w:r>
      <w:r w:rsidR="00C30890">
        <w:rPr>
          <w:i w:val="0"/>
          <w:iCs/>
        </w:rPr>
        <w:t xml:space="preserve"> </w:t>
      </w:r>
      <w:r w:rsidR="00C30890" w:rsidRPr="006048AC">
        <w:rPr>
          <w:i w:val="0"/>
          <w:iCs/>
        </w:rPr>
        <w:t xml:space="preserve">č. </w:t>
      </w:r>
      <w:r w:rsidR="008C18A4" w:rsidRPr="006048AC">
        <w:rPr>
          <w:i w:val="0"/>
        </w:rPr>
        <w:t>500010352/0800.</w:t>
      </w:r>
      <w:r w:rsidRPr="008C18A4">
        <w:rPr>
          <w:i w:val="0"/>
          <w:iCs/>
        </w:rPr>
        <w:t xml:space="preserve"> </w:t>
      </w:r>
    </w:p>
    <w:p w14:paraId="45DBB61A" w14:textId="2D5E01D0" w:rsidR="002874FB" w:rsidRDefault="002874FB" w:rsidP="00DA0D06">
      <w:pPr>
        <w:pStyle w:val="Zkladntextodsazen"/>
        <w:spacing w:after="120"/>
        <w:ind w:left="283"/>
        <w:rPr>
          <w:i w:val="0"/>
          <w:iCs/>
        </w:rPr>
      </w:pPr>
      <w:r>
        <w:rPr>
          <w:i w:val="0"/>
          <w:iCs/>
        </w:rPr>
        <w:t>Finanční</w:t>
      </w:r>
      <w:r w:rsidR="008C60E7" w:rsidRPr="00C07CBC">
        <w:rPr>
          <w:i w:val="0"/>
          <w:iCs/>
        </w:rPr>
        <w:t xml:space="preserve">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bankovní záruka bude krýt finanční nároky objednatele za zhotovitelem, které vzniknou z důvodu porušení povinností </w:t>
      </w:r>
      <w:r w:rsidR="008C60E7" w:rsidRPr="002874FB">
        <w:rPr>
          <w:i w:val="0"/>
          <w:iCs/>
        </w:rPr>
        <w:t>zhotovitele v</w:t>
      </w:r>
      <w:r w:rsidRPr="002874FB">
        <w:rPr>
          <w:i w:val="0"/>
          <w:iCs/>
        </w:rPr>
        <w:t> </w:t>
      </w:r>
      <w:r w:rsidR="008C60E7" w:rsidRPr="002874FB">
        <w:rPr>
          <w:i w:val="0"/>
          <w:iCs/>
        </w:rPr>
        <w:t>průběhu</w:t>
      </w:r>
      <w:r w:rsidRPr="002874FB">
        <w:rPr>
          <w:i w:val="0"/>
          <w:iCs/>
        </w:rPr>
        <w:t xml:space="preserve"> části </w:t>
      </w:r>
      <w:r w:rsidR="008C60E7" w:rsidRPr="002874FB">
        <w:rPr>
          <w:i w:val="0"/>
          <w:iCs/>
        </w:rPr>
        <w:t>záruční doby</w:t>
      </w:r>
      <w:r w:rsidRPr="002874FB">
        <w:rPr>
          <w:i w:val="0"/>
          <w:iCs/>
        </w:rPr>
        <w:t xml:space="preserve"> –</w:t>
      </w:r>
      <w:r>
        <w:rPr>
          <w:i w:val="0"/>
          <w:iCs/>
        </w:rPr>
        <w:t xml:space="preserve"> 24 měsíců</w:t>
      </w:r>
      <w:r w:rsidR="008C60E7" w:rsidRPr="00C07CBC">
        <w:rPr>
          <w:i w:val="0"/>
          <w:iCs/>
        </w:rPr>
        <w:t xml:space="preserve">, které zhotovitel nesplnil ani po předchozí písemné výzvě objednatele. </w:t>
      </w:r>
    </w:p>
    <w:p w14:paraId="0FD5F855" w14:textId="77777777" w:rsidR="009E53B8" w:rsidRDefault="009E53B8" w:rsidP="00DA0D06">
      <w:pPr>
        <w:pStyle w:val="Zkladntextodsazen"/>
        <w:spacing w:after="120"/>
        <w:ind w:left="283"/>
        <w:rPr>
          <w:i w:val="0"/>
          <w:iCs/>
        </w:rPr>
      </w:pPr>
    </w:p>
    <w:p w14:paraId="1EA49565" w14:textId="77777777" w:rsidR="009E53B8" w:rsidRDefault="009E53B8" w:rsidP="00DA0D06">
      <w:pPr>
        <w:pStyle w:val="Zkladntextodsazen"/>
        <w:spacing w:after="120"/>
        <w:ind w:left="283"/>
        <w:rPr>
          <w:i w:val="0"/>
          <w:iCs/>
        </w:rPr>
      </w:pPr>
    </w:p>
    <w:p w14:paraId="3DB1F41F" w14:textId="3A2BAE25" w:rsidR="003B5EEA" w:rsidRPr="00B97E10" w:rsidRDefault="003B5EEA" w:rsidP="00B97E10">
      <w:pPr>
        <w:pStyle w:val="Zkladntextodsazen"/>
        <w:numPr>
          <w:ilvl w:val="1"/>
          <w:numId w:val="14"/>
        </w:numPr>
        <w:tabs>
          <w:tab w:val="clear" w:pos="1440"/>
        </w:tabs>
        <w:spacing w:after="120"/>
        <w:ind w:left="283" w:hanging="425"/>
        <w:rPr>
          <w:i w:val="0"/>
          <w:iCs/>
        </w:rPr>
      </w:pPr>
      <w:r w:rsidRPr="00B97E10">
        <w:rPr>
          <w:i w:val="0"/>
          <w:iCs/>
        </w:rPr>
        <w:lastRenderedPageBreak/>
        <w:t xml:space="preserve">Bankovní </w:t>
      </w:r>
      <w:r w:rsidR="00B97E10" w:rsidRPr="00B97E10">
        <w:rPr>
          <w:i w:val="0"/>
          <w:szCs w:val="22"/>
        </w:rPr>
        <w:t>záruka musí být účinná po celou dobu realizace díla a po část záruční doby – 24 měsíců.</w:t>
      </w:r>
      <w:r w:rsidR="00B97E10">
        <w:rPr>
          <w:i w:val="0"/>
          <w:szCs w:val="22"/>
        </w:rPr>
        <w:t xml:space="preserve"> Dále musí být </w:t>
      </w:r>
      <w:r w:rsidR="00B97E10" w:rsidRPr="00B97E10">
        <w:rPr>
          <w:i w:val="0"/>
          <w:szCs w:val="22"/>
        </w:rPr>
        <w:t xml:space="preserve">bankovní </w:t>
      </w:r>
      <w:r w:rsidRPr="00B97E10">
        <w:rPr>
          <w:i w:val="0"/>
          <w:iCs/>
        </w:rPr>
        <w:t>záruka neodvolatelná, bezpodmínečná, vyplatitelná až do výše zaručené částky bez odkladu a bez námitek po obdržení první výzvy, a to na základě sdělení objednatele, že zhotovitel porušil své povinnosti vyplývající ze smlouvy v průběhu provádění a dokončení díla a po dobu záruční doby nebo nesplnil jakýkoliv peněžitý závazek, k němuž je podle smlouvy povinen a bez toho, aby banka zkoumala důvody požadovaného čerpání.  Před uplatněním plnění z bankovní záruky oznámí objednatel písemně zhotoviteli výši požadovaného plnění ze strany banky. Objednatel uvolní bankovní záruku do 10 kalendářních dnů po uplynutí záruční doby na základě písemné žádosti zhotovitele.</w:t>
      </w:r>
    </w:p>
    <w:p w14:paraId="3436E1A8" w14:textId="75C83CA2" w:rsidR="00B97E10" w:rsidRPr="006E6846" w:rsidRDefault="00B97E10" w:rsidP="006E6846">
      <w:pPr>
        <w:pStyle w:val="Odstavecseseznamem"/>
        <w:numPr>
          <w:ilvl w:val="1"/>
          <w:numId w:val="14"/>
        </w:numPr>
        <w:tabs>
          <w:tab w:val="clear" w:pos="1440"/>
          <w:tab w:val="num" w:pos="284"/>
        </w:tabs>
        <w:spacing w:after="120"/>
        <w:ind w:left="283" w:hanging="425"/>
        <w:jc w:val="both"/>
        <w:rPr>
          <w:iCs/>
          <w:sz w:val="22"/>
        </w:rPr>
      </w:pPr>
      <w:r w:rsidRPr="00B97E10">
        <w:rPr>
          <w:sz w:val="22"/>
          <w:szCs w:val="22"/>
        </w:rPr>
        <w:t xml:space="preserve">Pokud v případě společné nabídky nebude poskytnuta tzv. sdílená záruka, tedy záruka, u níž v záruční listině budou uvedeni všichni dodavatelé podávající společnou nabídku, pak dodavatel, jemuž bankovní záruka bude poskytnuta, doloží spolu se záruční listinou čestné prohlášení, v němž prohlásí, že si je vědom skutečnosti, že bankovní záruka připadne objednateli dle sjednaných podmínek, a to bez ohledu na to, u kterého z dodavatelů nastane důvod k čerpání bankovní záruky. V záruční listině pak musí být obsažen závazek banky, že uspokojí objednatele bez ohledu na to, u kterého z dodavatelů </w:t>
      </w:r>
      <w:r w:rsidRPr="006E6846">
        <w:rPr>
          <w:sz w:val="22"/>
          <w:szCs w:val="22"/>
        </w:rPr>
        <w:t>podávajících společnou nabídku nastane důvod pro čerpání bankovní záruky objednatelem.</w:t>
      </w:r>
    </w:p>
    <w:p w14:paraId="4EFCECC2" w14:textId="1287CC24" w:rsidR="00B97E10" w:rsidRPr="006E6846" w:rsidRDefault="006E6846" w:rsidP="006E6846">
      <w:pPr>
        <w:pStyle w:val="Odstavecseseznamem"/>
        <w:numPr>
          <w:ilvl w:val="1"/>
          <w:numId w:val="14"/>
        </w:numPr>
        <w:tabs>
          <w:tab w:val="clear" w:pos="1440"/>
          <w:tab w:val="num" w:pos="284"/>
        </w:tabs>
        <w:spacing w:after="120"/>
        <w:ind w:left="283" w:hanging="425"/>
        <w:jc w:val="both"/>
        <w:rPr>
          <w:iCs/>
          <w:sz w:val="22"/>
          <w:szCs w:val="22"/>
        </w:rPr>
      </w:pPr>
      <w:r w:rsidRPr="006E6846">
        <w:rPr>
          <w:iCs/>
          <w:sz w:val="22"/>
        </w:rPr>
        <w:t xml:space="preserve">Finanční záruka </w:t>
      </w:r>
      <w:r w:rsidRPr="006E6846">
        <w:rPr>
          <w:sz w:val="22"/>
          <w:szCs w:val="22"/>
        </w:rPr>
        <w:t>bude uvolněna dnem, kdy uplyne část záruční doby (24 měsíců), pokud zhotovitel do tohoto dne odstranil veškeré vady,  k jejichž odstranění jej objednatel v souladu se smlouvou o dílo vyzval</w:t>
      </w:r>
    </w:p>
    <w:p w14:paraId="00886346" w14:textId="66E7F43E" w:rsidR="005F1E70" w:rsidRDefault="00D00A73" w:rsidP="008C18A4">
      <w:pPr>
        <w:pStyle w:val="Zkladntextodsazen"/>
        <w:numPr>
          <w:ilvl w:val="1"/>
          <w:numId w:val="14"/>
        </w:numPr>
        <w:tabs>
          <w:tab w:val="clear" w:pos="1440"/>
        </w:tabs>
        <w:spacing w:after="480"/>
        <w:ind w:left="283" w:hanging="425"/>
        <w:rPr>
          <w:i w:val="0"/>
          <w:iCs/>
        </w:rPr>
      </w:pPr>
      <w:r w:rsidRPr="001C2B1A">
        <w:rPr>
          <w:i w:val="0"/>
          <w:iCs/>
        </w:rPr>
        <w:t>Zhotovitel nesmí bez předchozího písemného souhlasu objednatele postoupit pohledávky.</w:t>
      </w:r>
    </w:p>
    <w:p w14:paraId="034C1ECB" w14:textId="2DCE14E1" w:rsidR="000D1881" w:rsidRDefault="000D1881" w:rsidP="000D1881">
      <w:pPr>
        <w:pStyle w:val="Textvbloku"/>
        <w:jc w:val="left"/>
        <w:rPr>
          <w:sz w:val="22"/>
        </w:rPr>
      </w:pPr>
      <w:r>
        <w:rPr>
          <w:b/>
          <w:sz w:val="22"/>
        </w:rPr>
        <w:t>VI. STAVENIŠTĚ</w:t>
      </w:r>
      <w:r w:rsidR="00E63D31">
        <w:rPr>
          <w:b/>
          <w:sz w:val="22"/>
        </w:rPr>
        <w:t xml:space="preserve"> (MONTÁŽNÍ PRACOVIŠTĚ)</w:t>
      </w:r>
      <w:r>
        <w:rPr>
          <w:b/>
          <w:sz w:val="22"/>
        </w:rPr>
        <w:t>:</w:t>
      </w:r>
    </w:p>
    <w:p w14:paraId="1AB4EC06" w14:textId="350A5581" w:rsidR="00E63D31" w:rsidRDefault="000D1881" w:rsidP="000D1881">
      <w:pPr>
        <w:pStyle w:val="Textvbloku"/>
        <w:jc w:val="left"/>
        <w:rPr>
          <w:sz w:val="22"/>
        </w:rPr>
      </w:pPr>
      <w:r>
        <w:rPr>
          <w:sz w:val="22"/>
        </w:rPr>
        <w:t>-------------------------</w:t>
      </w:r>
      <w:r w:rsidR="00E63D31">
        <w:rPr>
          <w:sz w:val="22"/>
        </w:rPr>
        <w:t>---------------------------------------</w:t>
      </w:r>
    </w:p>
    <w:p w14:paraId="0B574C7B" w14:textId="77777777" w:rsidR="000D1881" w:rsidRDefault="000D1881" w:rsidP="000D1881">
      <w:pPr>
        <w:pStyle w:val="Zkladntext"/>
        <w:spacing w:before="0"/>
        <w:ind w:left="284" w:hanging="284"/>
        <w:rPr>
          <w:sz w:val="22"/>
        </w:rPr>
      </w:pPr>
    </w:p>
    <w:p w14:paraId="2223876F" w14:textId="668CF8CD" w:rsidR="000D1881" w:rsidRDefault="000D1881" w:rsidP="00397CDC">
      <w:pPr>
        <w:pStyle w:val="Zkladntext"/>
        <w:spacing w:before="0" w:after="120"/>
        <w:ind w:left="284" w:hanging="284"/>
        <w:jc w:val="both"/>
        <w:rPr>
          <w:sz w:val="22"/>
        </w:rPr>
      </w:pPr>
      <w:r>
        <w:rPr>
          <w:sz w:val="22"/>
        </w:rPr>
        <w:t xml:space="preserve">1. Staveništěm </w:t>
      </w:r>
      <w:r w:rsidR="00900661">
        <w:rPr>
          <w:sz w:val="22"/>
        </w:rPr>
        <w:t xml:space="preserve">– montážním pracovištěm (dále jen „pracoviště) </w:t>
      </w:r>
      <w:r>
        <w:rPr>
          <w:sz w:val="22"/>
        </w:rPr>
        <w:t xml:space="preserve">se rozumí prostor vymezený pro </w:t>
      </w:r>
      <w:r w:rsidR="00900661">
        <w:rPr>
          <w:sz w:val="22"/>
        </w:rPr>
        <w:t>realizaci díla</w:t>
      </w:r>
      <w:r>
        <w:rPr>
          <w:sz w:val="22"/>
        </w:rPr>
        <w:t xml:space="preserve"> projektem a </w:t>
      </w:r>
      <w:r w:rsidR="00900661">
        <w:rPr>
          <w:sz w:val="22"/>
        </w:rPr>
        <w:t xml:space="preserve">touto </w:t>
      </w:r>
      <w:r>
        <w:rPr>
          <w:sz w:val="22"/>
        </w:rPr>
        <w:t>smlouvou</w:t>
      </w:r>
      <w:r w:rsidR="00505FDA">
        <w:rPr>
          <w:sz w:val="22"/>
        </w:rPr>
        <w:t xml:space="preserve"> o dílo</w:t>
      </w:r>
      <w:r>
        <w:rPr>
          <w:sz w:val="22"/>
        </w:rPr>
        <w:t xml:space="preserve">. </w:t>
      </w:r>
    </w:p>
    <w:p w14:paraId="1112A95F" w14:textId="0C453F99" w:rsidR="000D1881" w:rsidRPr="00397CDC" w:rsidRDefault="000D1881" w:rsidP="00397CDC">
      <w:pPr>
        <w:pStyle w:val="Zkladntext"/>
        <w:numPr>
          <w:ilvl w:val="0"/>
          <w:numId w:val="12"/>
        </w:numPr>
        <w:tabs>
          <w:tab w:val="clear" w:pos="360"/>
          <w:tab w:val="num" w:pos="284"/>
        </w:tabs>
        <w:spacing w:before="0" w:after="120"/>
        <w:ind w:left="284" w:hanging="284"/>
        <w:jc w:val="both"/>
        <w:rPr>
          <w:sz w:val="22"/>
        </w:rPr>
      </w:pPr>
      <w:r>
        <w:rPr>
          <w:sz w:val="22"/>
        </w:rPr>
        <w:t xml:space="preserve">Objednatel předá zhotoviteli </w:t>
      </w:r>
      <w:r w:rsidR="00900661">
        <w:rPr>
          <w:sz w:val="22"/>
        </w:rPr>
        <w:t>pracoviště</w:t>
      </w:r>
      <w:r>
        <w:rPr>
          <w:sz w:val="22"/>
        </w:rPr>
        <w:t xml:space="preserve"> ke dni zahájení provádění díla, nebude-li smluvními stranami dohodnuto jinak. O jeho předání a převzetí vyhotoví smluvní strany podrobný písemný zápis – protokol, který bude podepsán oprávněnými zástupci smluvních stran. Předání a převzetí </w:t>
      </w:r>
      <w:r>
        <w:rPr>
          <w:spacing w:val="-4"/>
          <w:sz w:val="22"/>
        </w:rPr>
        <w:t xml:space="preserve">bude zaznamenáno i ve stavebním </w:t>
      </w:r>
      <w:r w:rsidR="00900661">
        <w:rPr>
          <w:spacing w:val="-4"/>
          <w:sz w:val="22"/>
        </w:rPr>
        <w:t>(montážním) deníku – dále jen „deník“.</w:t>
      </w:r>
      <w:r>
        <w:rPr>
          <w:spacing w:val="-4"/>
          <w:sz w:val="22"/>
        </w:rPr>
        <w:t xml:space="preserve"> </w:t>
      </w:r>
    </w:p>
    <w:p w14:paraId="4F87A88D" w14:textId="77777777" w:rsidR="008C18A4" w:rsidRDefault="000D1881" w:rsidP="00397CDC">
      <w:pPr>
        <w:pStyle w:val="Zkladntext"/>
        <w:numPr>
          <w:ilvl w:val="0"/>
          <w:numId w:val="12"/>
        </w:numPr>
        <w:spacing w:before="0" w:after="120"/>
        <w:ind w:left="357" w:hanging="357"/>
        <w:jc w:val="both"/>
        <w:rPr>
          <w:sz w:val="22"/>
        </w:rPr>
      </w:pPr>
      <w:r w:rsidRPr="00FA7D8C">
        <w:rPr>
          <w:sz w:val="22"/>
        </w:rPr>
        <w:t xml:space="preserve">Zhotovitel je povinen na své náklady jako součást díla vybudovat v souladu s projektem provozní, sociální a případně i výrobní zařízení </w:t>
      </w:r>
      <w:r w:rsidR="00900661">
        <w:rPr>
          <w:sz w:val="22"/>
        </w:rPr>
        <w:t>pracoviště</w:t>
      </w:r>
      <w:r w:rsidRPr="00FA7D8C">
        <w:rPr>
          <w:sz w:val="22"/>
        </w:rPr>
        <w:t>. Zhotovitel si na své náklady a jméno zajistí rozvody potřebných médií a jejich připojení a odběr z objednatelem určených míst</w:t>
      </w:r>
      <w:r w:rsidR="006109BE">
        <w:rPr>
          <w:sz w:val="22"/>
        </w:rPr>
        <w:t xml:space="preserve"> za úhradu</w:t>
      </w:r>
      <w:r w:rsidRPr="00FA7D8C">
        <w:rPr>
          <w:sz w:val="22"/>
        </w:rPr>
        <w:t xml:space="preserve">. </w:t>
      </w:r>
    </w:p>
    <w:p w14:paraId="04B9DD47" w14:textId="225A07DC" w:rsidR="000D1881" w:rsidRPr="00FA7D8C" w:rsidRDefault="000D1881" w:rsidP="008C18A4">
      <w:pPr>
        <w:pStyle w:val="Zkladntext"/>
        <w:spacing w:before="0" w:after="120"/>
        <w:ind w:left="357"/>
        <w:jc w:val="both"/>
        <w:rPr>
          <w:sz w:val="22"/>
        </w:rPr>
      </w:pPr>
      <w:r w:rsidRPr="00FA7D8C">
        <w:rPr>
          <w:sz w:val="22"/>
        </w:rPr>
        <w:t xml:space="preserve">Zhotovitel uspořádá a bude udržovat </w:t>
      </w:r>
      <w:r w:rsidR="00900661">
        <w:rPr>
          <w:sz w:val="22"/>
        </w:rPr>
        <w:t>pracoviště</w:t>
      </w:r>
      <w:r w:rsidRPr="00FA7D8C">
        <w:rPr>
          <w:sz w:val="22"/>
        </w:rPr>
        <w:t xml:space="preserve"> v souladu s projektem, touto smlouvou a platnými právními předpisy zejména zákonem č 309/2006 Sb.</w:t>
      </w:r>
      <w:r w:rsidR="006F3B7F">
        <w:rPr>
          <w:sz w:val="22"/>
        </w:rPr>
        <w:t>,</w:t>
      </w:r>
      <w:r w:rsidR="002B3D83">
        <w:rPr>
          <w:sz w:val="22"/>
        </w:rPr>
        <w:t xml:space="preserve"> o bezpečnosti a ochrany zdraví při práci, </w:t>
      </w:r>
      <w:r w:rsidRPr="00FA7D8C">
        <w:rPr>
          <w:sz w:val="22"/>
        </w:rPr>
        <w:t>a nařízením vlády č. 591/2006 Sb.</w:t>
      </w:r>
      <w:r w:rsidR="002B3D83">
        <w:rPr>
          <w:sz w:val="22"/>
        </w:rPr>
        <w:t>, o bližších požadavcích na BOZP na staveništích.</w:t>
      </w:r>
      <w:r w:rsidRPr="00FA7D8C">
        <w:rPr>
          <w:sz w:val="22"/>
        </w:rPr>
        <w:t xml:space="preserve"> Prostory bude </w:t>
      </w:r>
      <w:r w:rsidR="00900661">
        <w:rPr>
          <w:sz w:val="22"/>
        </w:rPr>
        <w:t xml:space="preserve">zhotovitel </w:t>
      </w:r>
      <w:r w:rsidRPr="00FA7D8C">
        <w:rPr>
          <w:sz w:val="22"/>
        </w:rPr>
        <w:t xml:space="preserve">využívat výhradně pro účely související s realizací díla. </w:t>
      </w:r>
    </w:p>
    <w:p w14:paraId="2FD809C6" w14:textId="6DFD9597" w:rsidR="006F3B7F" w:rsidRPr="004E452F" w:rsidRDefault="000D1881" w:rsidP="004E452F">
      <w:pPr>
        <w:pStyle w:val="Zkladntext"/>
        <w:numPr>
          <w:ilvl w:val="0"/>
          <w:numId w:val="12"/>
        </w:numPr>
        <w:spacing w:before="0" w:after="120"/>
        <w:ind w:left="357" w:hanging="357"/>
        <w:jc w:val="both"/>
        <w:rPr>
          <w:sz w:val="22"/>
        </w:rPr>
      </w:pPr>
      <w:r w:rsidRPr="00FA7D8C">
        <w:rPr>
          <w:sz w:val="22"/>
        </w:rPr>
        <w:t>Zhotovitel se zavazuje, že umožní v rozsahu, který podstatně neztíží jeho plnění dle této smlouvy ostatním dodavatelům objednatele, příp.</w:t>
      </w:r>
      <w:r w:rsidR="002F23FC">
        <w:rPr>
          <w:sz w:val="22"/>
        </w:rPr>
        <w:t xml:space="preserve"> </w:t>
      </w:r>
      <w:r w:rsidRPr="00FA7D8C">
        <w:rPr>
          <w:sz w:val="22"/>
        </w:rPr>
        <w:t xml:space="preserve">zhotovitelům jiných investorů (např. telekomunikačních, plynárenských, či elektrárenských společností) realizaci technické infrastruktury na </w:t>
      </w:r>
      <w:r w:rsidR="00900661">
        <w:rPr>
          <w:sz w:val="22"/>
        </w:rPr>
        <w:t>pracovišt</w:t>
      </w:r>
      <w:r w:rsidRPr="00FA7D8C">
        <w:rPr>
          <w:sz w:val="22"/>
        </w:rPr>
        <w:t>i.</w:t>
      </w:r>
    </w:p>
    <w:p w14:paraId="6792A4CD" w14:textId="7219E94A" w:rsidR="000D1881" w:rsidRPr="004E452F" w:rsidRDefault="000D1881" w:rsidP="00900661">
      <w:pPr>
        <w:pStyle w:val="Zkladntext"/>
        <w:numPr>
          <w:ilvl w:val="0"/>
          <w:numId w:val="12"/>
        </w:numPr>
        <w:tabs>
          <w:tab w:val="clear" w:pos="360"/>
        </w:tabs>
        <w:spacing w:before="0" w:after="120"/>
        <w:ind w:left="357" w:hanging="357"/>
        <w:jc w:val="both"/>
        <w:rPr>
          <w:sz w:val="22"/>
        </w:rPr>
      </w:pPr>
      <w:r>
        <w:rPr>
          <w:sz w:val="22"/>
        </w:rPr>
        <w:t xml:space="preserve">Zhotovitel je povinen průběžně ode dne předání </w:t>
      </w:r>
      <w:r w:rsidR="00900661">
        <w:rPr>
          <w:sz w:val="22"/>
        </w:rPr>
        <w:t>pracoviště</w:t>
      </w:r>
      <w:r>
        <w:rPr>
          <w:sz w:val="22"/>
        </w:rPr>
        <w:t xml:space="preserve"> až do doby protokolárního předání a převzetí díla pořizovat fotodokumentaci postupu stavební</w:t>
      </w:r>
      <w:r w:rsidR="004E452F">
        <w:rPr>
          <w:sz w:val="22"/>
        </w:rPr>
        <w:t>ch a zejména zakrývaných prací.</w:t>
      </w:r>
    </w:p>
    <w:p w14:paraId="65A3FC24" w14:textId="64F89B60" w:rsidR="000D1881" w:rsidRPr="009D3749" w:rsidRDefault="000D1881" w:rsidP="00900661">
      <w:pPr>
        <w:numPr>
          <w:ilvl w:val="0"/>
          <w:numId w:val="12"/>
        </w:numPr>
        <w:spacing w:after="120"/>
        <w:ind w:left="363" w:hanging="363"/>
        <w:jc w:val="both"/>
        <w:rPr>
          <w:sz w:val="22"/>
        </w:rPr>
      </w:pPr>
      <w:r>
        <w:rPr>
          <w:sz w:val="22"/>
        </w:rPr>
        <w:lastRenderedPageBreak/>
        <w:t xml:space="preserve">Zhotovitel je povinen zajistit v souladu s projektem a platnými právními předpisy a na své náklady dopravní značení potřebná pro realizaci díla. Užívání </w:t>
      </w:r>
      <w:r>
        <w:rPr>
          <w:spacing w:val="-2"/>
          <w:sz w:val="22"/>
        </w:rPr>
        <w:t>ploch ve správě objednatele zhotovitel před jejich využitím projedná přímo s jejich provozovatelem</w:t>
      </w:r>
      <w:r>
        <w:rPr>
          <w:sz w:val="22"/>
        </w:rPr>
        <w:t xml:space="preserve">. </w:t>
      </w:r>
    </w:p>
    <w:p w14:paraId="0859A9E6" w14:textId="472789FF" w:rsidR="000D1881" w:rsidRPr="004E452F" w:rsidRDefault="000D1881" w:rsidP="00900661">
      <w:pPr>
        <w:numPr>
          <w:ilvl w:val="0"/>
          <w:numId w:val="12"/>
        </w:numPr>
        <w:spacing w:after="120"/>
        <w:ind w:left="363" w:hanging="363"/>
        <w:jc w:val="both"/>
        <w:rPr>
          <w:sz w:val="22"/>
        </w:rPr>
      </w:pPr>
      <w:r>
        <w:rPr>
          <w:sz w:val="22"/>
        </w:rPr>
        <w:t xml:space="preserve">Zhotovitel je povinen udržovat na </w:t>
      </w:r>
      <w:r w:rsidR="00900661">
        <w:rPr>
          <w:sz w:val="22"/>
        </w:rPr>
        <w:t>pracovišti</w:t>
      </w:r>
      <w:r>
        <w:rPr>
          <w:sz w:val="22"/>
        </w:rPr>
        <w:t xml:space="preserve"> pořádek a čistotu, je povinen odstraňovat bez zbytečného odkladu a na svůj náklad obaly a odpady a nečistoty vzniklé jeho činností. Zhotovitel zajistí, aby se vznikajícími odpady bylo nakládáno způsobem, který je v souladu s ustanoveními zákona č. 185/2001 Sb.</w:t>
      </w:r>
      <w:r w:rsidR="007264DA">
        <w:rPr>
          <w:sz w:val="22"/>
        </w:rPr>
        <w:t>, o odpadech včetně</w:t>
      </w:r>
      <w:r>
        <w:rPr>
          <w:sz w:val="22"/>
        </w:rPr>
        <w:t xml:space="preserve"> prováděcích předpisů</w:t>
      </w:r>
      <w:r w:rsidR="00FF353C">
        <w:rPr>
          <w:sz w:val="22"/>
        </w:rPr>
        <w:t>,</w:t>
      </w:r>
      <w:r>
        <w:rPr>
          <w:sz w:val="22"/>
        </w:rPr>
        <w:t xml:space="preserve"> </w:t>
      </w:r>
      <w:r w:rsidR="00D97D09">
        <w:rPr>
          <w:sz w:val="22"/>
        </w:rPr>
        <w:t>ve znění pozdějších předpisů</w:t>
      </w:r>
      <w:r>
        <w:rPr>
          <w:sz w:val="22"/>
        </w:rPr>
        <w:t xml:space="preserve"> a zákona o obalech. </w:t>
      </w:r>
    </w:p>
    <w:p w14:paraId="547DC067" w14:textId="259D3FB8" w:rsidR="000D1881" w:rsidRPr="004E452F" w:rsidRDefault="000D1881" w:rsidP="00900661">
      <w:pPr>
        <w:pStyle w:val="Zkladntext"/>
        <w:numPr>
          <w:ilvl w:val="0"/>
          <w:numId w:val="12"/>
        </w:numPr>
        <w:spacing w:before="0" w:after="120"/>
        <w:ind w:left="363" w:hanging="363"/>
        <w:jc w:val="both"/>
        <w:rPr>
          <w:sz w:val="22"/>
        </w:rPr>
      </w:pPr>
      <w:r>
        <w:rPr>
          <w:sz w:val="22"/>
        </w:rPr>
        <w:t>Zhotovitel nemá dovoleno nechat své zaměstnance nebo další pracovníky př</w:t>
      </w:r>
      <w:r w:rsidR="00900661">
        <w:rPr>
          <w:sz w:val="22"/>
        </w:rPr>
        <w:t>ebývat na žádné části pracoviště</w:t>
      </w:r>
      <w:r>
        <w:rPr>
          <w:sz w:val="22"/>
        </w:rPr>
        <w:t xml:space="preserve"> nad rámec pracovních činností.</w:t>
      </w:r>
    </w:p>
    <w:p w14:paraId="774B123F" w14:textId="1490BB08" w:rsidR="000D1881" w:rsidRDefault="000D1881" w:rsidP="00900661">
      <w:pPr>
        <w:pStyle w:val="Zkladntext"/>
        <w:numPr>
          <w:ilvl w:val="0"/>
          <w:numId w:val="12"/>
        </w:numPr>
        <w:spacing w:before="0" w:after="480"/>
        <w:ind w:left="363" w:hanging="363"/>
        <w:jc w:val="both"/>
        <w:rPr>
          <w:sz w:val="22"/>
        </w:rPr>
      </w:pPr>
      <w:r>
        <w:rPr>
          <w:sz w:val="22"/>
        </w:rPr>
        <w:t xml:space="preserve">Zhotovitel je povinen vyklidit </w:t>
      </w:r>
      <w:r w:rsidR="00A92C37">
        <w:rPr>
          <w:sz w:val="22"/>
        </w:rPr>
        <w:t xml:space="preserve">a odstranit </w:t>
      </w:r>
      <w:r w:rsidR="00900661">
        <w:rPr>
          <w:sz w:val="22"/>
        </w:rPr>
        <w:t xml:space="preserve">pracoviště </w:t>
      </w:r>
      <w:r>
        <w:rPr>
          <w:sz w:val="22"/>
        </w:rPr>
        <w:t>do 5 pracovních dnů ode dne protokolárního předání a převzetí díla objednatelem, nebude-li smluvními stranami při přejímacím řízení dohodnuto jinak.</w:t>
      </w:r>
    </w:p>
    <w:p w14:paraId="0F1151F7" w14:textId="2D337A91" w:rsidR="000D1881" w:rsidRDefault="002D2B3A" w:rsidP="000D1881">
      <w:pPr>
        <w:pStyle w:val="Textvbloku"/>
        <w:keepNext/>
        <w:ind w:right="-91"/>
        <w:rPr>
          <w:b/>
          <w:sz w:val="22"/>
        </w:rPr>
      </w:pPr>
      <w:r>
        <w:rPr>
          <w:b/>
          <w:sz w:val="22"/>
        </w:rPr>
        <w:t>VII. STAVEBNÍ (MONTÁŽNÍ) DENÍK</w:t>
      </w:r>
      <w:r w:rsidR="000D1881">
        <w:rPr>
          <w:b/>
          <w:sz w:val="22"/>
        </w:rPr>
        <w:t>, KONTROLNÍ DNY (KD):</w:t>
      </w:r>
    </w:p>
    <w:p w14:paraId="268233A5" w14:textId="2AF1C8EC"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r w:rsidR="002D2B3A">
        <w:rPr>
          <w:b/>
          <w:sz w:val="22"/>
        </w:rPr>
        <w:t>--------------</w:t>
      </w:r>
    </w:p>
    <w:p w14:paraId="6C03FC48" w14:textId="77777777" w:rsidR="000D1881" w:rsidRDefault="000D1881" w:rsidP="000D1881">
      <w:pPr>
        <w:pStyle w:val="Textvbloku"/>
        <w:keepNext/>
        <w:ind w:left="284" w:right="-91"/>
        <w:rPr>
          <w:sz w:val="22"/>
        </w:rPr>
      </w:pPr>
    </w:p>
    <w:p w14:paraId="6FF250F6" w14:textId="6CA50195" w:rsidR="000D1881" w:rsidRPr="00F81F62" w:rsidRDefault="002C4B01" w:rsidP="002C4B01">
      <w:pPr>
        <w:pStyle w:val="Textvbloku"/>
        <w:keepNext/>
        <w:ind w:left="284" w:right="-91" w:hanging="284"/>
        <w:rPr>
          <w:sz w:val="22"/>
        </w:rPr>
      </w:pPr>
      <w:r>
        <w:rPr>
          <w:sz w:val="22"/>
        </w:rPr>
        <w:t xml:space="preserve">1. </w:t>
      </w:r>
      <w:r w:rsidR="00BB6A52">
        <w:rPr>
          <w:sz w:val="22"/>
        </w:rPr>
        <w:t xml:space="preserve"> </w:t>
      </w:r>
      <w:r w:rsidR="000D1881" w:rsidRPr="00F81F62">
        <w:rPr>
          <w:sz w:val="22"/>
        </w:rPr>
        <w:t xml:space="preserve">Zhotovitel povede ode dne převzetí </w:t>
      </w:r>
      <w:r w:rsidR="002D2B3A">
        <w:rPr>
          <w:sz w:val="22"/>
        </w:rPr>
        <w:t>pracoviště</w:t>
      </w:r>
      <w:r w:rsidR="000D1881" w:rsidRPr="00F81F62">
        <w:rPr>
          <w:sz w:val="22"/>
        </w:rPr>
        <w:t xml:space="preserve"> stavební</w:t>
      </w:r>
      <w:r w:rsidR="002D2B3A">
        <w:rPr>
          <w:sz w:val="22"/>
        </w:rPr>
        <w:t xml:space="preserve"> (montážní)</w:t>
      </w:r>
      <w:r w:rsidR="000D1881" w:rsidRPr="00F81F62">
        <w:rPr>
          <w:sz w:val="22"/>
        </w:rPr>
        <w:t xml:space="preserve"> deník</w:t>
      </w:r>
      <w:r w:rsidR="002D2B3A">
        <w:rPr>
          <w:sz w:val="22"/>
        </w:rPr>
        <w:t>, dále jen „deník“.</w:t>
      </w:r>
    </w:p>
    <w:p w14:paraId="0B5515DA" w14:textId="77777777" w:rsidR="005F1E70" w:rsidRDefault="000D1881" w:rsidP="004E452F">
      <w:pPr>
        <w:numPr>
          <w:ilvl w:val="0"/>
          <w:numId w:val="9"/>
        </w:numPr>
        <w:spacing w:before="120"/>
        <w:ind w:left="284" w:hanging="284"/>
        <w:jc w:val="both"/>
        <w:rPr>
          <w:sz w:val="22"/>
        </w:rPr>
      </w:pPr>
      <w:r>
        <w:rPr>
          <w:sz w:val="22"/>
        </w:rPr>
        <w:t xml:space="preserve">Denní zápisy do </w:t>
      </w:r>
      <w:r w:rsidR="002D2B3A">
        <w:rPr>
          <w:sz w:val="22"/>
        </w:rPr>
        <w:t>deníku</w:t>
      </w:r>
      <w:r>
        <w:rPr>
          <w:sz w:val="22"/>
        </w:rPr>
        <w:t xml:space="preserve"> čitelně zapisuje a podepisuje </w:t>
      </w:r>
      <w:r w:rsidR="002D2B3A">
        <w:rPr>
          <w:sz w:val="22"/>
        </w:rPr>
        <w:t xml:space="preserve">osoba pověřená zhotovitelem </w:t>
      </w:r>
      <w:r>
        <w:rPr>
          <w:sz w:val="22"/>
        </w:rPr>
        <w:t>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w:t>
      </w:r>
      <w:r w:rsidR="002D2B3A">
        <w:rPr>
          <w:sz w:val="22"/>
        </w:rPr>
        <w:t>a osobou pověřenou</w:t>
      </w:r>
      <w:r>
        <w:rPr>
          <w:sz w:val="22"/>
        </w:rPr>
        <w:t xml:space="preserve"> zhotovitele</w:t>
      </w:r>
      <w:r w:rsidR="002D2B3A">
        <w:rPr>
          <w:sz w:val="22"/>
        </w:rPr>
        <w:t>m</w:t>
      </w:r>
      <w:r>
        <w:rPr>
          <w:sz w:val="22"/>
        </w:rPr>
        <w:t xml:space="preserve"> nebo jeho zástupcem. Mimo </w:t>
      </w:r>
      <w:r w:rsidR="002D2B3A">
        <w:rPr>
          <w:sz w:val="22"/>
        </w:rPr>
        <w:t xml:space="preserve">těchto osob </w:t>
      </w:r>
      <w:r>
        <w:rPr>
          <w:sz w:val="22"/>
        </w:rPr>
        <w:t xml:space="preserve">může do </w:t>
      </w:r>
      <w:r w:rsidR="002D2B3A">
        <w:rPr>
          <w:sz w:val="22"/>
        </w:rPr>
        <w:t>deníku</w:t>
      </w:r>
      <w:r>
        <w:rPr>
          <w:sz w:val="22"/>
        </w:rPr>
        <w:t xml:space="preserve"> provádět potřebné záznamy pouze objednatel</w:t>
      </w:r>
      <w:r w:rsidR="002D2B3A">
        <w:rPr>
          <w:sz w:val="22"/>
        </w:rPr>
        <w:t xml:space="preserve"> nebo osoba jím pověřená dohledem nad realizací díla.</w:t>
      </w:r>
      <w:r>
        <w:rPr>
          <w:sz w:val="22"/>
        </w:rPr>
        <w:t xml:space="preserve"> Denní záznamy budou zapisovány do deníku s očíslovanými listy, jednak pevnými, jednak perforovanými pro dva oddělitelné průpisy. </w:t>
      </w:r>
    </w:p>
    <w:p w14:paraId="1AB21D34" w14:textId="17F585E2" w:rsidR="00952624" w:rsidRDefault="000D1881" w:rsidP="005F1E70">
      <w:pPr>
        <w:spacing w:before="120"/>
        <w:ind w:left="284"/>
        <w:jc w:val="both"/>
        <w:rPr>
          <w:sz w:val="22"/>
        </w:rPr>
      </w:pPr>
      <w:r>
        <w:rPr>
          <w:sz w:val="22"/>
        </w:rPr>
        <w:t xml:space="preserve">Perforované listy budou očíslovány shodně s listy pevnými. V průběhu pracovní doby musí být </w:t>
      </w:r>
      <w:r w:rsidR="002D2B3A">
        <w:rPr>
          <w:sz w:val="22"/>
        </w:rPr>
        <w:t>deníku</w:t>
      </w:r>
      <w:r>
        <w:rPr>
          <w:sz w:val="22"/>
        </w:rPr>
        <w:t xml:space="preserve"> trvale dostupný </w:t>
      </w:r>
      <w:r w:rsidR="00E132AE">
        <w:rPr>
          <w:sz w:val="22"/>
        </w:rPr>
        <w:t>u</w:t>
      </w:r>
      <w:r>
        <w:rPr>
          <w:sz w:val="22"/>
        </w:rPr>
        <w:t xml:space="preserve"> </w:t>
      </w:r>
      <w:r w:rsidR="002D2B3A">
        <w:rPr>
          <w:sz w:val="22"/>
        </w:rPr>
        <w:t>osoby pověřené</w:t>
      </w:r>
      <w:r>
        <w:rPr>
          <w:sz w:val="22"/>
        </w:rPr>
        <w:t xml:space="preserve"> zhotovitele</w:t>
      </w:r>
      <w:r w:rsidR="002D2B3A">
        <w:rPr>
          <w:sz w:val="22"/>
        </w:rPr>
        <w:t>m realizací díla</w:t>
      </w:r>
      <w:r>
        <w:rPr>
          <w:sz w:val="22"/>
        </w:rPr>
        <w:t xml:space="preserve">. Zhotovitel bude objednateli předávat první průpis denních záznamů. </w:t>
      </w:r>
      <w:r w:rsidR="002D2B3A">
        <w:rPr>
          <w:sz w:val="22"/>
        </w:rPr>
        <w:t>Zhotovitel po ukončení realizace díla předá objednateli originál(y) deníku.</w:t>
      </w:r>
    </w:p>
    <w:p w14:paraId="5807868F" w14:textId="620A1449" w:rsidR="000D1881" w:rsidRDefault="002D2B3A" w:rsidP="004E452F">
      <w:pPr>
        <w:pStyle w:val="Smlouva2"/>
        <w:numPr>
          <w:ilvl w:val="0"/>
          <w:numId w:val="9"/>
        </w:numPr>
        <w:tabs>
          <w:tab w:val="left" w:pos="360"/>
        </w:tabs>
        <w:spacing w:before="120"/>
        <w:ind w:left="284" w:hanging="284"/>
        <w:jc w:val="both"/>
        <w:rPr>
          <w:b w:val="0"/>
          <w:sz w:val="22"/>
        </w:rPr>
      </w:pPr>
      <w:r w:rsidRPr="00B52252">
        <w:rPr>
          <w:b w:val="0"/>
          <w:sz w:val="22"/>
        </w:rPr>
        <w:t>Osoba pověřená</w:t>
      </w:r>
      <w:r w:rsidR="000D1881" w:rsidRPr="00B52252">
        <w:rPr>
          <w:b w:val="0"/>
          <w:sz w:val="22"/>
        </w:rPr>
        <w:t xml:space="preserve"> objednatele</w:t>
      </w:r>
      <w:r w:rsidRPr="00B52252">
        <w:rPr>
          <w:b w:val="0"/>
          <w:sz w:val="22"/>
        </w:rPr>
        <w:t>m</w:t>
      </w:r>
      <w:r w:rsidR="000D1881" w:rsidRPr="00B52252">
        <w:rPr>
          <w:b w:val="0"/>
          <w:sz w:val="22"/>
        </w:rPr>
        <w:t xml:space="preserve"> </w:t>
      </w:r>
      <w:r w:rsidRPr="00B52252">
        <w:rPr>
          <w:b w:val="0"/>
          <w:sz w:val="22"/>
        </w:rPr>
        <w:t xml:space="preserve">dohledem nad realizací díla </w:t>
      </w:r>
      <w:r w:rsidR="000D1881" w:rsidRPr="00B52252">
        <w:rPr>
          <w:b w:val="0"/>
          <w:sz w:val="22"/>
        </w:rPr>
        <w:t>je povin</w:t>
      </w:r>
      <w:r w:rsidRPr="00B52252">
        <w:rPr>
          <w:b w:val="0"/>
          <w:sz w:val="22"/>
        </w:rPr>
        <w:t>na</w:t>
      </w:r>
      <w:r w:rsidR="000D1881" w:rsidRPr="00B52252">
        <w:rPr>
          <w:b w:val="0"/>
          <w:sz w:val="22"/>
        </w:rPr>
        <w:t xml:space="preserve"> sledo</w:t>
      </w:r>
      <w:r w:rsidR="00B52252" w:rsidRPr="00B52252">
        <w:rPr>
          <w:b w:val="0"/>
          <w:sz w:val="22"/>
        </w:rPr>
        <w:t>vat obsah záznamů v</w:t>
      </w:r>
      <w:r w:rsidR="00BB6A52" w:rsidRPr="00B52252">
        <w:rPr>
          <w:b w:val="0"/>
          <w:sz w:val="22"/>
        </w:rPr>
        <w:t xml:space="preserve"> </w:t>
      </w:r>
      <w:r w:rsidR="000D1881" w:rsidRPr="00B52252">
        <w:rPr>
          <w:b w:val="0"/>
          <w:sz w:val="22"/>
        </w:rPr>
        <w:t>deníku a stvrzovat je svým podpisem. K zápisům zhotovitele je povinen objednatel provést písemné připomínky do 3 pracovních dnů, jinak se má za to, že s uvedeným zápisem souhlasí. Toto platí i pro zástupce zhotovitele.</w:t>
      </w:r>
    </w:p>
    <w:p w14:paraId="005E09E4" w14:textId="72EC4634" w:rsidR="00B170EA" w:rsidRPr="00B52252" w:rsidRDefault="00B170EA" w:rsidP="00B170EA">
      <w:pPr>
        <w:pStyle w:val="Smlouva2"/>
        <w:tabs>
          <w:tab w:val="left" w:pos="360"/>
        </w:tabs>
        <w:spacing w:before="120"/>
        <w:ind w:left="284"/>
        <w:jc w:val="both"/>
        <w:rPr>
          <w:b w:val="0"/>
          <w:sz w:val="22"/>
        </w:rPr>
      </w:pPr>
      <w:r w:rsidRPr="008C18A4">
        <w:rPr>
          <w:b w:val="0"/>
          <w:sz w:val="22"/>
        </w:rPr>
        <w:t>Pokud bude zápis zhotovitele obsahovat informace nad rámec běžného zápisu p</w:t>
      </w:r>
      <w:r w:rsidR="007D31ED" w:rsidRPr="008C18A4">
        <w:rPr>
          <w:b w:val="0"/>
          <w:sz w:val="22"/>
        </w:rPr>
        <w:t xml:space="preserve">ostupu prací, dodávek a služeb a tyto informace </w:t>
      </w:r>
      <w:r w:rsidRPr="008C18A4">
        <w:rPr>
          <w:b w:val="0"/>
          <w:sz w:val="22"/>
        </w:rPr>
        <w:t xml:space="preserve">budou obsahovat upozornění </w:t>
      </w:r>
      <w:r w:rsidR="007D31ED" w:rsidRPr="008C18A4">
        <w:rPr>
          <w:b w:val="0"/>
          <w:sz w:val="22"/>
        </w:rPr>
        <w:t xml:space="preserve">pro objednatele </w:t>
      </w:r>
      <w:r w:rsidRPr="008C18A4">
        <w:rPr>
          <w:b w:val="0"/>
          <w:sz w:val="22"/>
        </w:rPr>
        <w:t xml:space="preserve">nebo budou vyžadovat vyjádření či schválení ze strany objednatele, je zhotovitel takové zprávy </w:t>
      </w:r>
      <w:r w:rsidR="008C18A4" w:rsidRPr="008C18A4">
        <w:rPr>
          <w:b w:val="0"/>
          <w:sz w:val="22"/>
        </w:rPr>
        <w:t xml:space="preserve">povinen </w:t>
      </w:r>
      <w:r w:rsidRPr="008C18A4">
        <w:rPr>
          <w:b w:val="0"/>
          <w:sz w:val="22"/>
        </w:rPr>
        <w:t xml:space="preserve">zaslat současně se zápisem </w:t>
      </w:r>
      <w:r w:rsidR="007D31ED" w:rsidRPr="008C18A4">
        <w:rPr>
          <w:b w:val="0"/>
          <w:sz w:val="22"/>
        </w:rPr>
        <w:t xml:space="preserve">rovněž </w:t>
      </w:r>
      <w:r w:rsidRPr="008C18A4">
        <w:rPr>
          <w:b w:val="0"/>
          <w:sz w:val="22"/>
        </w:rPr>
        <w:t>emailem.</w:t>
      </w:r>
    </w:p>
    <w:p w14:paraId="33C1FB56" w14:textId="530097F3" w:rsidR="000D1881" w:rsidRDefault="00B52252" w:rsidP="004E452F">
      <w:pPr>
        <w:numPr>
          <w:ilvl w:val="0"/>
          <w:numId w:val="9"/>
        </w:numPr>
        <w:tabs>
          <w:tab w:val="left" w:pos="360"/>
        </w:tabs>
        <w:spacing w:before="120"/>
        <w:ind w:left="284" w:hanging="284"/>
        <w:jc w:val="both"/>
        <w:rPr>
          <w:sz w:val="22"/>
        </w:rPr>
      </w:pPr>
      <w:r>
        <w:rPr>
          <w:sz w:val="22"/>
        </w:rPr>
        <w:t>Zápisy v deníku s</w:t>
      </w:r>
      <w:r w:rsidR="000D1881">
        <w:rPr>
          <w:sz w:val="22"/>
        </w:rPr>
        <w:t>e nepovažují za změnu smlouvy, ale slouží jako podklad pro vypracování případných dodatků ke smlouvě. Objednatel se zavazuje, že na základě potvrzeného zápisu v</w:t>
      </w:r>
      <w:r>
        <w:rPr>
          <w:sz w:val="22"/>
        </w:rPr>
        <w:t xml:space="preserve"> deníku</w:t>
      </w:r>
      <w:r w:rsidR="000D1881">
        <w:rPr>
          <w:sz w:val="22"/>
        </w:rPr>
        <w:t xml:space="preserve"> projedná tento dodatek se zhotovitelem tak, aby dodatek mohl být smluvně uzavřen </w:t>
      </w:r>
      <w:r w:rsidR="00D97D09">
        <w:rPr>
          <w:sz w:val="22"/>
        </w:rPr>
        <w:t>co možná nejdříve</w:t>
      </w:r>
      <w:r w:rsidR="00817B26">
        <w:rPr>
          <w:sz w:val="22"/>
        </w:rPr>
        <w:t>.</w:t>
      </w:r>
    </w:p>
    <w:p w14:paraId="33D3CE7C" w14:textId="50FE37FE" w:rsidR="000D1881" w:rsidRPr="00FA7D8C" w:rsidRDefault="00B52252" w:rsidP="00B170EA">
      <w:pPr>
        <w:numPr>
          <w:ilvl w:val="0"/>
          <w:numId w:val="9"/>
        </w:numPr>
        <w:tabs>
          <w:tab w:val="left" w:pos="360"/>
        </w:tabs>
        <w:spacing w:before="120"/>
        <w:ind w:left="284" w:hanging="284"/>
        <w:jc w:val="both"/>
        <w:rPr>
          <w:sz w:val="22"/>
        </w:rPr>
      </w:pPr>
      <w:r>
        <w:rPr>
          <w:sz w:val="22"/>
        </w:rPr>
        <w:t>D</w:t>
      </w:r>
      <w:r w:rsidR="000D1881">
        <w:rPr>
          <w:sz w:val="22"/>
        </w:rPr>
        <w:t>eník musí být a</w:t>
      </w:r>
      <w:r w:rsidR="000D1881" w:rsidRPr="00FA7D8C">
        <w:rPr>
          <w:sz w:val="22"/>
        </w:rPr>
        <w:t>rchivován objednatelem nejméně po dobu 10 let od předání a převzetí díla.</w:t>
      </w:r>
    </w:p>
    <w:p w14:paraId="628A078C" w14:textId="5AEDE759" w:rsidR="008A1B7D" w:rsidRPr="004E452F" w:rsidRDefault="000D1881" w:rsidP="004E452F">
      <w:pPr>
        <w:numPr>
          <w:ilvl w:val="0"/>
          <w:numId w:val="9"/>
        </w:numPr>
        <w:tabs>
          <w:tab w:val="left" w:pos="360"/>
        </w:tabs>
        <w:spacing w:before="120" w:after="480"/>
        <w:ind w:left="284" w:hanging="284"/>
        <w:jc w:val="both"/>
        <w:rPr>
          <w:sz w:val="22"/>
        </w:rPr>
      </w:pPr>
      <w:r w:rsidRPr="00FA7D8C">
        <w:rPr>
          <w:sz w:val="22"/>
        </w:rPr>
        <w:lastRenderedPageBreak/>
        <w:t xml:space="preserve">Smluvní strany se dohodly na organizování kontrolních dnů stavby dle průběhu a potřeb stavby, nejméně však 1x za týden, a to na </w:t>
      </w:r>
      <w:r w:rsidR="00B52252">
        <w:rPr>
          <w:sz w:val="22"/>
        </w:rPr>
        <w:t>místě realizace díla</w:t>
      </w:r>
      <w:r w:rsidRPr="00FA7D8C">
        <w:rPr>
          <w:sz w:val="22"/>
        </w:rPr>
        <w:t xml:space="preserve">. Kontrolní dny organizuje </w:t>
      </w:r>
      <w:r w:rsidR="00B52252">
        <w:rPr>
          <w:sz w:val="22"/>
        </w:rPr>
        <w:t>osoba pověřená objednatelem dohledem nad realizací díla</w:t>
      </w:r>
      <w:r w:rsidRPr="00FA7D8C">
        <w:rPr>
          <w:sz w:val="22"/>
        </w:rPr>
        <w:t>, kter</w:t>
      </w:r>
      <w:r w:rsidR="00B52252">
        <w:rPr>
          <w:sz w:val="22"/>
        </w:rPr>
        <w:t>á</w:t>
      </w:r>
      <w:r w:rsidRPr="00FA7D8C">
        <w:rPr>
          <w:sz w:val="22"/>
        </w:rPr>
        <w:t xml:space="preserve"> zároveň vyhotoví z</w:t>
      </w:r>
      <w:r>
        <w:rPr>
          <w:sz w:val="22"/>
        </w:rPr>
        <w:t xml:space="preserve">ápis z kontrolního dne a tento předá všem zúčastněným. Kontrolní dny se zaměří na kontrolu kvality a věcného a časového postupu provádění prací. Kontrolních dnů se musí zúčastnit i nejdůležitější </w:t>
      </w:r>
      <w:r w:rsidR="00CC6DAF">
        <w:rPr>
          <w:sz w:val="22"/>
        </w:rPr>
        <w:t>poddodavatel</w:t>
      </w:r>
      <w:r>
        <w:rPr>
          <w:sz w:val="22"/>
        </w:rPr>
        <w:t xml:space="preserve">e zhotovitele. Náklady na účasti na kontrolních dnech nese každý účastník samostatně ze svého. Požádá-li o to </w:t>
      </w:r>
      <w:r w:rsidR="00B52252">
        <w:rPr>
          <w:sz w:val="22"/>
        </w:rPr>
        <w:t>osoba pověřená objednatelem dohledem nad realizací díla</w:t>
      </w:r>
      <w:r>
        <w:rPr>
          <w:sz w:val="22"/>
        </w:rPr>
        <w:t xml:space="preserve">, zúčastní se kontrolního dne statutární zástupce zhotovitele, případně hlavní </w:t>
      </w:r>
      <w:r w:rsidR="00CC6DAF">
        <w:rPr>
          <w:sz w:val="22"/>
        </w:rPr>
        <w:t>poddodavatel</w:t>
      </w:r>
      <w:r>
        <w:rPr>
          <w:sz w:val="22"/>
        </w:rPr>
        <w:t>e zhotovitele.</w:t>
      </w:r>
    </w:p>
    <w:p w14:paraId="2756ADAB" w14:textId="0B44D45A" w:rsidR="000D1881" w:rsidRDefault="008C18A4" w:rsidP="000D1881">
      <w:pPr>
        <w:pStyle w:val="Nadpis6"/>
        <w:numPr>
          <w:ilvl w:val="0"/>
          <w:numId w:val="0"/>
        </w:numPr>
        <w:spacing w:before="0"/>
        <w:rPr>
          <w:sz w:val="22"/>
        </w:rPr>
      </w:pPr>
      <w:r>
        <w:rPr>
          <w:sz w:val="22"/>
        </w:rPr>
        <w:t xml:space="preserve">VIII. </w:t>
      </w:r>
      <w:r w:rsidR="000D1881">
        <w:rPr>
          <w:sz w:val="22"/>
        </w:rPr>
        <w:t xml:space="preserve"> PODMÍNKY PROVÁDĚNÍ DÍLA:</w:t>
      </w:r>
    </w:p>
    <w:p w14:paraId="43513750" w14:textId="6A93361E" w:rsidR="000D1881" w:rsidRDefault="000D1881" w:rsidP="000D1881">
      <w:pPr>
        <w:pStyle w:val="Textvbloku"/>
        <w:keepNext/>
        <w:jc w:val="left"/>
        <w:rPr>
          <w:b/>
          <w:sz w:val="22"/>
        </w:rPr>
      </w:pPr>
      <w:r>
        <w:rPr>
          <w:sz w:val="22"/>
        </w:rPr>
        <w:t>---------------------------------------------------</w:t>
      </w:r>
      <w:r w:rsidR="008C18A4">
        <w:rPr>
          <w:sz w:val="22"/>
        </w:rPr>
        <w:t>---</w:t>
      </w:r>
    </w:p>
    <w:p w14:paraId="1DC3C8C3" w14:textId="77777777" w:rsidR="000D1881" w:rsidRDefault="000D1881" w:rsidP="000D1881">
      <w:pPr>
        <w:pStyle w:val="Textvbloku"/>
        <w:tabs>
          <w:tab w:val="num" w:pos="284"/>
        </w:tabs>
        <w:rPr>
          <w:sz w:val="22"/>
        </w:rPr>
      </w:pPr>
    </w:p>
    <w:p w14:paraId="57566F95" w14:textId="56C379B9" w:rsidR="000D1881" w:rsidRPr="004E452F" w:rsidRDefault="000D1881" w:rsidP="004E452F">
      <w:pPr>
        <w:pStyle w:val="Textvbloku"/>
        <w:numPr>
          <w:ilvl w:val="0"/>
          <w:numId w:val="1"/>
        </w:numPr>
        <w:spacing w:after="120"/>
        <w:ind w:left="357" w:right="-91" w:hanging="357"/>
        <w:rPr>
          <w:sz w:val="22"/>
        </w:rPr>
      </w:pPr>
      <w:r>
        <w:rPr>
          <w:sz w:val="22"/>
        </w:rPr>
        <w:t>Zhotovitel je p</w:t>
      </w:r>
      <w:r w:rsidR="00B52252">
        <w:rPr>
          <w:sz w:val="22"/>
        </w:rPr>
        <w:t>ovinen ke dni předání pracoviště</w:t>
      </w:r>
      <w:r>
        <w:rPr>
          <w:sz w:val="22"/>
        </w:rPr>
        <w:t xml:space="preserve"> jmenovat osobu, která bude odborně řídit provádění </w:t>
      </w:r>
      <w:r w:rsidR="00B52252">
        <w:rPr>
          <w:sz w:val="22"/>
        </w:rPr>
        <w:t>díla</w:t>
      </w:r>
      <w:r>
        <w:rPr>
          <w:sz w:val="22"/>
        </w:rPr>
        <w:t xml:space="preserve"> </w:t>
      </w:r>
      <w:r w:rsidR="00B52252">
        <w:rPr>
          <w:sz w:val="22"/>
        </w:rPr>
        <w:t>a</w:t>
      </w:r>
      <w:r>
        <w:rPr>
          <w:sz w:val="22"/>
        </w:rPr>
        <w:t xml:space="preserve"> písemně </w:t>
      </w:r>
      <w:r w:rsidR="00B52252">
        <w:rPr>
          <w:sz w:val="22"/>
        </w:rPr>
        <w:t xml:space="preserve">s ní </w:t>
      </w:r>
      <w:r>
        <w:rPr>
          <w:sz w:val="22"/>
        </w:rPr>
        <w:t>seznámit objednatele</w:t>
      </w:r>
      <w:r w:rsidR="00B52252">
        <w:rPr>
          <w:sz w:val="22"/>
        </w:rPr>
        <w:t>.</w:t>
      </w:r>
      <w:r>
        <w:rPr>
          <w:sz w:val="22"/>
        </w:rPr>
        <w:t xml:space="preserve"> Zhotovitel je povinen při předání </w:t>
      </w:r>
      <w:r w:rsidR="0055347F">
        <w:rPr>
          <w:sz w:val="22"/>
        </w:rPr>
        <w:t>pracoviště</w:t>
      </w:r>
      <w:r>
        <w:rPr>
          <w:sz w:val="22"/>
        </w:rPr>
        <w:t xml:space="preserve"> seznámit objednatele s oprávněními, které </w:t>
      </w:r>
      <w:r w:rsidR="0055347F">
        <w:rPr>
          <w:sz w:val="22"/>
        </w:rPr>
        <w:t>této osobě</w:t>
      </w:r>
      <w:r>
        <w:rPr>
          <w:sz w:val="22"/>
        </w:rPr>
        <w:t xml:space="preserve"> udělil. </w:t>
      </w:r>
      <w:r w:rsidR="0055347F" w:rsidRPr="000010CC">
        <w:rPr>
          <w:sz w:val="22"/>
        </w:rPr>
        <w:t>V případě změny této osoby je zhotovitel povinen prokazatelně seznámit písemně objednatele s touto změnou</w:t>
      </w:r>
    </w:p>
    <w:p w14:paraId="0EC40440" w14:textId="2F1D3AAD" w:rsidR="00C17590" w:rsidRDefault="000D1881" w:rsidP="0055347F">
      <w:pPr>
        <w:pStyle w:val="Textbubliny"/>
        <w:spacing w:before="120" w:after="120"/>
        <w:ind w:left="357" w:hanging="357"/>
        <w:rPr>
          <w:rFonts w:ascii="Times New Roman" w:hAnsi="Times New Roman" w:cs="Times New Roman"/>
          <w:sz w:val="22"/>
          <w:szCs w:val="22"/>
        </w:rPr>
      </w:pPr>
      <w:r w:rsidRPr="0055347F">
        <w:rPr>
          <w:rFonts w:ascii="Times New Roman" w:hAnsi="Times New Roman" w:cs="Times New Roman"/>
          <w:sz w:val="22"/>
          <w:szCs w:val="22"/>
        </w:rPr>
        <w:t>Zhotovitel provede a dokončí dílo v rozsahu, kvalitě a t</w:t>
      </w:r>
      <w:r w:rsidR="00FE4BD6">
        <w:rPr>
          <w:rFonts w:ascii="Times New Roman" w:hAnsi="Times New Roman" w:cs="Times New Roman"/>
          <w:sz w:val="22"/>
          <w:szCs w:val="22"/>
        </w:rPr>
        <w:t xml:space="preserve">ermínech daných touto smlouvou, </w:t>
      </w:r>
      <w:r w:rsidRPr="0055347F">
        <w:rPr>
          <w:rFonts w:ascii="Times New Roman" w:hAnsi="Times New Roman" w:cs="Times New Roman"/>
          <w:sz w:val="22"/>
          <w:szCs w:val="22"/>
        </w:rPr>
        <w:t>projektovou dokum</w:t>
      </w:r>
      <w:r w:rsidR="0055347F" w:rsidRPr="0055347F">
        <w:rPr>
          <w:rFonts w:ascii="Times New Roman" w:hAnsi="Times New Roman" w:cs="Times New Roman"/>
          <w:sz w:val="22"/>
          <w:szCs w:val="22"/>
        </w:rPr>
        <w:t>entací</w:t>
      </w:r>
      <w:r w:rsidR="006048AC">
        <w:rPr>
          <w:rFonts w:ascii="Times New Roman" w:hAnsi="Times New Roman" w:cs="Times New Roman"/>
          <w:sz w:val="22"/>
          <w:szCs w:val="22"/>
        </w:rPr>
        <w:t>.</w:t>
      </w:r>
      <w:r w:rsidR="00FE4BD6">
        <w:rPr>
          <w:rFonts w:ascii="Times New Roman" w:hAnsi="Times New Roman" w:cs="Times New Roman"/>
          <w:sz w:val="22"/>
          <w:szCs w:val="22"/>
        </w:rPr>
        <w:t xml:space="preserve"> </w:t>
      </w:r>
    </w:p>
    <w:p w14:paraId="13BCAE95" w14:textId="77777777" w:rsidR="004A6A1B" w:rsidRPr="008C18A4" w:rsidRDefault="008B149D" w:rsidP="008B149D">
      <w:pPr>
        <w:pStyle w:val="Textbubliny"/>
        <w:spacing w:after="120"/>
        <w:ind w:left="357" w:hanging="357"/>
        <w:jc w:val="both"/>
        <w:rPr>
          <w:rFonts w:ascii="Times New Roman" w:hAnsi="Times New Roman" w:cs="Times New Roman"/>
          <w:b/>
          <w:sz w:val="22"/>
          <w:szCs w:val="22"/>
        </w:rPr>
      </w:pPr>
      <w:r w:rsidRPr="008B149D">
        <w:rPr>
          <w:rFonts w:ascii="Times New Roman" w:hAnsi="Times New Roman" w:cs="Times New Roman"/>
          <w:b/>
          <w:sz w:val="22"/>
          <w:szCs w:val="22"/>
        </w:rPr>
        <w:t xml:space="preserve">Objednatel požaduje tam, kde je to potřeba, vyhotovení výrobní dokumentace, dílenské a montážní dokumentace (viz čl. II smlouvy o dílo). Návrh dokumentace předloží zhotovitel </w:t>
      </w:r>
      <w:r w:rsidRPr="008C18A4">
        <w:rPr>
          <w:rFonts w:ascii="Times New Roman" w:hAnsi="Times New Roman" w:cs="Times New Roman"/>
          <w:b/>
          <w:sz w:val="22"/>
          <w:szCs w:val="22"/>
        </w:rPr>
        <w:t xml:space="preserve">k odsouhlasení objednateli nejméně 1 týden před realizací části díla, které se dokumentace týká. </w:t>
      </w:r>
    </w:p>
    <w:p w14:paraId="6662DA24" w14:textId="06ECE4B7" w:rsidR="000D1881" w:rsidRPr="008C18A4" w:rsidRDefault="006E6846" w:rsidP="008B149D">
      <w:pPr>
        <w:pStyle w:val="Odstavecseseznamem"/>
        <w:numPr>
          <w:ilvl w:val="0"/>
          <w:numId w:val="47"/>
        </w:numPr>
        <w:spacing w:after="120"/>
        <w:jc w:val="both"/>
        <w:rPr>
          <w:b/>
          <w:sz w:val="22"/>
        </w:rPr>
      </w:pPr>
      <w:r w:rsidRPr="008C18A4">
        <w:rPr>
          <w:b/>
          <w:sz w:val="22"/>
        </w:rPr>
        <w:t>Pokud bude d</w:t>
      </w:r>
      <w:r w:rsidR="00DD0BD5" w:rsidRPr="008C18A4">
        <w:rPr>
          <w:b/>
          <w:sz w:val="22"/>
        </w:rPr>
        <w:t>ílo prováděno</w:t>
      </w:r>
      <w:r w:rsidRPr="008C18A4">
        <w:rPr>
          <w:b/>
          <w:sz w:val="22"/>
        </w:rPr>
        <w:t xml:space="preserve"> v rámci běžného provozu </w:t>
      </w:r>
      <w:r w:rsidRPr="009E53B8">
        <w:rPr>
          <w:b/>
          <w:sz w:val="22"/>
        </w:rPr>
        <w:t>škol</w:t>
      </w:r>
      <w:r w:rsidR="00EE02AB" w:rsidRPr="009E53B8">
        <w:rPr>
          <w:b/>
          <w:sz w:val="22"/>
        </w:rPr>
        <w:t>y</w:t>
      </w:r>
      <w:r w:rsidRPr="009E53B8">
        <w:rPr>
          <w:b/>
          <w:sz w:val="22"/>
        </w:rPr>
        <w:t>, je z</w:t>
      </w:r>
      <w:r w:rsidR="00C17590" w:rsidRPr="009E53B8">
        <w:rPr>
          <w:b/>
          <w:sz w:val="22"/>
        </w:rPr>
        <w:t>hotovitel povinen</w:t>
      </w:r>
      <w:r w:rsidR="00DD0BD5" w:rsidRPr="009E53B8">
        <w:rPr>
          <w:b/>
          <w:sz w:val="22"/>
        </w:rPr>
        <w:t xml:space="preserve"> organizovat stavební práce, dodávky a služby tak, aby provoz škol</w:t>
      </w:r>
      <w:r w:rsidR="00EE02AB" w:rsidRPr="009E53B8">
        <w:rPr>
          <w:b/>
          <w:sz w:val="22"/>
        </w:rPr>
        <w:t>y</w:t>
      </w:r>
      <w:r w:rsidR="00DD0BD5" w:rsidRPr="009E53B8">
        <w:rPr>
          <w:b/>
          <w:sz w:val="22"/>
        </w:rPr>
        <w:t xml:space="preserve"> byl narušen</w:t>
      </w:r>
      <w:r w:rsidR="00DD0BD5" w:rsidRPr="008C18A4">
        <w:rPr>
          <w:b/>
          <w:sz w:val="22"/>
        </w:rPr>
        <w:t xml:space="preserve"> v co nejmenší možné míře. Zhotovitel je povinen objednatele předem informovat o každé své činnosti, která by mohla narušit provoz školy. Smluvní strany v těchto případech vzájemně odsouhlasí postup prací.</w:t>
      </w:r>
      <w:r w:rsidR="00B170EA" w:rsidRPr="008C18A4">
        <w:rPr>
          <w:b/>
          <w:sz w:val="22"/>
        </w:rPr>
        <w:t xml:space="preserve"> </w:t>
      </w:r>
      <w:r w:rsidR="00E36ABD" w:rsidRPr="008C18A4">
        <w:rPr>
          <w:b/>
          <w:sz w:val="22"/>
        </w:rPr>
        <w:t>Objednatel dále stanoví, že „hlučné práce“ budou prováděny v odpoledních hodinách a o víkendech (omezení rušení školního vyučování).</w:t>
      </w:r>
    </w:p>
    <w:p w14:paraId="2FB59DCA" w14:textId="7F464F68" w:rsidR="00DA10AD" w:rsidRPr="00900661" w:rsidRDefault="00DA10AD" w:rsidP="0055347F">
      <w:pPr>
        <w:pStyle w:val="Odstavecseseznamem"/>
        <w:numPr>
          <w:ilvl w:val="0"/>
          <w:numId w:val="47"/>
        </w:numPr>
        <w:spacing w:after="120"/>
        <w:ind w:left="357" w:hanging="357"/>
        <w:jc w:val="both"/>
        <w:rPr>
          <w:b/>
          <w:sz w:val="22"/>
          <w:szCs w:val="22"/>
        </w:rPr>
      </w:pPr>
      <w:r w:rsidRPr="00900661">
        <w:rPr>
          <w:b/>
          <w:sz w:val="22"/>
          <w:szCs w:val="22"/>
        </w:rPr>
        <w:t xml:space="preserve">Zhotovitel bude povinen koordinovat realizaci předmětného díla s dodavatelem veřejné zakázky, která se týká </w:t>
      </w:r>
      <w:r w:rsidR="0055347F">
        <w:rPr>
          <w:b/>
          <w:sz w:val="22"/>
          <w:szCs w:val="22"/>
        </w:rPr>
        <w:t>realizace bezbariérovosti</w:t>
      </w:r>
      <w:r w:rsidRPr="00900661">
        <w:rPr>
          <w:b/>
          <w:sz w:val="22"/>
          <w:szCs w:val="22"/>
        </w:rPr>
        <w:t>, a dále dodavatelem konektivity. V případě nemožnosti domluvy s uvedenými dodavateli se zhotovitel obrátí na objednatele.</w:t>
      </w:r>
    </w:p>
    <w:p w14:paraId="0A784C60" w14:textId="01D98894" w:rsidR="00DA0D06" w:rsidRPr="00952624" w:rsidRDefault="000D1881" w:rsidP="00952624">
      <w:pPr>
        <w:pStyle w:val="Textvbloku"/>
        <w:numPr>
          <w:ilvl w:val="0"/>
          <w:numId w:val="47"/>
        </w:numPr>
        <w:spacing w:after="120"/>
        <w:ind w:left="284" w:right="-91" w:hanging="284"/>
        <w:rPr>
          <w:sz w:val="22"/>
        </w:rPr>
      </w:pPr>
      <w:r>
        <w:rPr>
          <w:sz w:val="22"/>
        </w:rPr>
        <w:t xml:space="preserve">Zhotovitel vynaloží při provádění díla náležitou péči, důkladnost a kvalifikaci, kterou lze očekávat od příslušně kvalifikovaného a kompetentního zhotovitele, který má zkušenosti s realizací práce podobného charakteru, rozsahu jako je předmětné dílo dle této smlouvy. </w:t>
      </w:r>
    </w:p>
    <w:p w14:paraId="7DBC6E45" w14:textId="4CDFE11B" w:rsidR="000D1881" w:rsidRPr="00DD0BD5" w:rsidRDefault="000D1881" w:rsidP="00250729">
      <w:pPr>
        <w:pStyle w:val="Textvbloku"/>
        <w:numPr>
          <w:ilvl w:val="0"/>
          <w:numId w:val="47"/>
        </w:numPr>
        <w:spacing w:after="120"/>
        <w:ind w:left="284" w:right="-91" w:hanging="284"/>
        <w:rPr>
          <w:sz w:val="22"/>
        </w:rPr>
      </w:pPr>
      <w:r>
        <w:rPr>
          <w:sz w:val="22"/>
        </w:rPr>
        <w:t xml:space="preserve">Zhotovitel je odpovědný za řádnou ochranu svých prací po celou dobu jejich provádění a dále za ochranu veškerých výrobků, nářadí a materiálu, které dopravil na stavbu, přičemž tuto ochranu zajišťuje na své vlastní náklady. </w:t>
      </w:r>
    </w:p>
    <w:p w14:paraId="50F7A992" w14:textId="6AD36756" w:rsidR="000D1881" w:rsidRDefault="000D1881" w:rsidP="0055347F">
      <w:pPr>
        <w:pStyle w:val="Textvbloku"/>
        <w:numPr>
          <w:ilvl w:val="0"/>
          <w:numId w:val="47"/>
        </w:numPr>
        <w:spacing w:after="120"/>
        <w:ind w:left="284" w:right="-91" w:hanging="284"/>
        <w:rPr>
          <w:sz w:val="22"/>
        </w:rPr>
      </w:pPr>
      <w:r>
        <w:rPr>
          <w:sz w:val="22"/>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  </w:t>
      </w:r>
    </w:p>
    <w:p w14:paraId="2B04063B" w14:textId="77777777" w:rsidR="009E53B8" w:rsidRPr="004E452F" w:rsidRDefault="009E53B8" w:rsidP="009E53B8">
      <w:pPr>
        <w:pStyle w:val="Textvbloku"/>
        <w:spacing w:after="120"/>
        <w:ind w:left="284" w:right="-91"/>
        <w:rPr>
          <w:sz w:val="22"/>
        </w:rPr>
      </w:pPr>
    </w:p>
    <w:p w14:paraId="0F60BBB1" w14:textId="77777777" w:rsidR="006048AC" w:rsidRDefault="000D1881" w:rsidP="008C18A4">
      <w:pPr>
        <w:pStyle w:val="Textvbloku"/>
        <w:numPr>
          <w:ilvl w:val="0"/>
          <w:numId w:val="47"/>
        </w:numPr>
        <w:spacing w:after="60"/>
        <w:ind w:left="284" w:right="-91" w:hanging="284"/>
        <w:rPr>
          <w:sz w:val="22"/>
        </w:rPr>
      </w:pPr>
      <w:r w:rsidRPr="006F51F9">
        <w:rPr>
          <w:sz w:val="22"/>
        </w:rPr>
        <w:lastRenderedPageBreak/>
        <w:t xml:space="preserve">Pokud budou při provádění díla zjištěny skryté překážky ve smyslu </w:t>
      </w:r>
      <w:r w:rsidR="00CC60A3">
        <w:rPr>
          <w:sz w:val="22"/>
        </w:rPr>
        <w:t>§</w:t>
      </w:r>
      <w:r w:rsidR="003A0D03">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zhotovitel povinen tuto skutečnost oznámit neprodleně objednateli písemně zápisem do  deníku. Přerušit práce související s prováděním díla je zhotovitel oprávněn poté, co k tomu obdržel souhlas od objednatele. </w:t>
      </w:r>
    </w:p>
    <w:p w14:paraId="4831377B" w14:textId="0D0D3BA9" w:rsidR="000D1881" w:rsidRPr="006F51F9" w:rsidRDefault="000D1881" w:rsidP="006048AC">
      <w:pPr>
        <w:pStyle w:val="Textvbloku"/>
        <w:spacing w:after="60"/>
        <w:ind w:left="284" w:right="-91"/>
        <w:rPr>
          <w:sz w:val="22"/>
        </w:rPr>
      </w:pPr>
      <w:r w:rsidRPr="006F51F9">
        <w:rPr>
          <w:sz w:val="22"/>
        </w:rPr>
        <w:t>Pokud má zhotovitel oprávněný důvod se domnívat, že hrozí nebezpečí z prodlení, je oprávněn přerušit provádění díla bez výše uvedeného souhlasu, avšak je povinen o tom informovat bez odkladu objednatele. Zhotovitel je povinen vyzvat objednatele zápisem do stavebního deníku v dostatečném předstihu k prověření prací, které budou v dalším pracovním postupu zakryty nebo se stanou nepřístupnými (izolace proti</w:t>
      </w:r>
      <w:r w:rsidR="0042080A">
        <w:rPr>
          <w:sz w:val="22"/>
        </w:rPr>
        <w:t xml:space="preserve"> vodě, apod.). Tuto výzvu musí osoba pověřená</w:t>
      </w:r>
      <w:r w:rsidRPr="006F51F9">
        <w:rPr>
          <w:sz w:val="22"/>
        </w:rPr>
        <w:t xml:space="preserve"> objednatele</w:t>
      </w:r>
      <w:r w:rsidR="0042080A">
        <w:rPr>
          <w:sz w:val="22"/>
        </w:rPr>
        <w:t>m dohledem nad realizací díla</w:t>
      </w:r>
      <w:r w:rsidRPr="006F51F9">
        <w:rPr>
          <w:sz w:val="22"/>
        </w:rPr>
        <w:t xml:space="preserve"> ve stavebním</w:t>
      </w:r>
      <w:r w:rsidR="0042080A">
        <w:rPr>
          <w:sz w:val="22"/>
        </w:rPr>
        <w:t xml:space="preserve"> (montážním)</w:t>
      </w:r>
      <w:r w:rsidRPr="006F51F9">
        <w:rPr>
          <w:sz w:val="22"/>
        </w:rPr>
        <w:t xml:space="preserve"> deníku podeps</w:t>
      </w:r>
      <w:r w:rsidR="0042080A">
        <w:rPr>
          <w:sz w:val="22"/>
        </w:rPr>
        <w:t xml:space="preserve">at. Jestliže se osoba pověřená </w:t>
      </w:r>
      <w:r w:rsidRPr="006F51F9">
        <w:rPr>
          <w:sz w:val="22"/>
        </w:rPr>
        <w:t>objednatele</w:t>
      </w:r>
      <w:r w:rsidR="0042080A">
        <w:rPr>
          <w:sz w:val="22"/>
        </w:rPr>
        <w:t xml:space="preserve">m dohledem nad realizací díla nedostaví </w:t>
      </w:r>
      <w:r w:rsidRPr="006F51F9">
        <w:rPr>
          <w:sz w:val="22"/>
        </w:rPr>
        <w:t>ve stanovené lhůtě, která nebude krat</w:t>
      </w:r>
      <w:r w:rsidR="0042080A">
        <w:rPr>
          <w:sz w:val="22"/>
        </w:rPr>
        <w:t>ší než 2 pracovní dny, k prověření díla</w:t>
      </w:r>
      <w:r w:rsidRPr="006F51F9">
        <w:rPr>
          <w:sz w:val="22"/>
        </w:rPr>
        <w:t>, ačkoliv byl k tomu řádně vyzván, je povinen hradit náklady dodatečného odkrytí, pokud takové odkrytí požaduje. Zjistí-li se však, že práce byly provedeny vadně, nese náklady dodatečného odkrytí zhotovitel.</w:t>
      </w:r>
    </w:p>
    <w:p w14:paraId="2772FD18" w14:textId="5BEDF758" w:rsidR="000D1881" w:rsidRPr="004E452F" w:rsidRDefault="006F51F9" w:rsidP="004E452F">
      <w:pPr>
        <w:pStyle w:val="Odstavecseseznamem"/>
        <w:spacing w:after="120"/>
        <w:ind w:left="284"/>
        <w:jc w:val="both"/>
        <w:rPr>
          <w:sz w:val="22"/>
          <w:szCs w:val="22"/>
        </w:rPr>
      </w:pPr>
      <w:r w:rsidRPr="00224A7D">
        <w:rPr>
          <w:sz w:val="22"/>
          <w:szCs w:val="22"/>
        </w:rPr>
        <w:t>Zhotovitel je povinen průběžně ode dne předání staveniště až do doby protokolárního předání a převzetí díla pořizovat fotodokumentaci postupu stavebních a zejména zakrývaných prací.</w:t>
      </w:r>
    </w:p>
    <w:p w14:paraId="4488ADDE" w14:textId="0D44C7F3" w:rsidR="000D1881" w:rsidRPr="00A061E3" w:rsidRDefault="000D1881" w:rsidP="00494994">
      <w:pPr>
        <w:pStyle w:val="Textvbloku"/>
        <w:numPr>
          <w:ilvl w:val="0"/>
          <w:numId w:val="47"/>
        </w:numPr>
        <w:tabs>
          <w:tab w:val="clear" w:pos="360"/>
        </w:tabs>
        <w:ind w:left="284"/>
        <w:rPr>
          <w:sz w:val="22"/>
        </w:rPr>
      </w:pPr>
      <w:r w:rsidRPr="00A061E3">
        <w:rPr>
          <w:sz w:val="22"/>
        </w:rPr>
        <w:t>Vzorky:</w:t>
      </w:r>
    </w:p>
    <w:p w14:paraId="39F2EE6F" w14:textId="411B3745" w:rsidR="000D1881" w:rsidRPr="002B3794" w:rsidRDefault="005E18B8" w:rsidP="00494994">
      <w:pPr>
        <w:pStyle w:val="Zkladntext"/>
        <w:spacing w:before="0"/>
        <w:ind w:left="284"/>
        <w:jc w:val="both"/>
        <w:rPr>
          <w:sz w:val="22"/>
        </w:rPr>
      </w:pPr>
      <w:r>
        <w:rPr>
          <w:sz w:val="22"/>
        </w:rPr>
        <w:t xml:space="preserve">Pokud budou </w:t>
      </w:r>
      <w:r w:rsidR="000D1881" w:rsidRPr="002B3794">
        <w:rPr>
          <w:sz w:val="22"/>
        </w:rPr>
        <w:t xml:space="preserve">objednatelem </w:t>
      </w:r>
      <w:r>
        <w:rPr>
          <w:sz w:val="22"/>
        </w:rPr>
        <w:t xml:space="preserve">formou </w:t>
      </w:r>
      <w:r w:rsidR="000D1881" w:rsidRPr="002B3794">
        <w:rPr>
          <w:sz w:val="22"/>
        </w:rPr>
        <w:t>zápis</w:t>
      </w:r>
      <w:r>
        <w:rPr>
          <w:sz w:val="22"/>
        </w:rPr>
        <w:t>u</w:t>
      </w:r>
      <w:r w:rsidR="000D1881" w:rsidRPr="002B3794">
        <w:rPr>
          <w:sz w:val="22"/>
        </w:rPr>
        <w:t xml:space="preserve"> </w:t>
      </w:r>
      <w:r>
        <w:rPr>
          <w:sz w:val="22"/>
        </w:rPr>
        <w:t xml:space="preserve">v </w:t>
      </w:r>
      <w:r w:rsidR="000D1881" w:rsidRPr="002B3794">
        <w:rPr>
          <w:sz w:val="22"/>
        </w:rPr>
        <w:t xml:space="preserve">deníku v dostatečném časovém předstihu vyžadovány vzorky zhotovitelem opatřovaných materiálů nebo zařízení, zhotovitel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37B1FA1B" w14:textId="1EC06C15" w:rsidR="000D1881" w:rsidRPr="002B3794" w:rsidRDefault="000D1881" w:rsidP="00494994">
      <w:pPr>
        <w:pStyle w:val="Zkladntext"/>
        <w:spacing w:before="0"/>
        <w:ind w:left="284"/>
        <w:jc w:val="both"/>
        <w:rPr>
          <w:sz w:val="22"/>
        </w:rPr>
      </w:pPr>
      <w:r w:rsidRPr="002B3794">
        <w:rPr>
          <w:sz w:val="22"/>
        </w:rPr>
        <w:t>Materiály a zařízení zabudované do díla musí být shodné s odsouhlasenými vzorky.</w:t>
      </w:r>
    </w:p>
    <w:p w14:paraId="41D4B939" w14:textId="2180E34E" w:rsidR="000D1881" w:rsidRPr="002B3794" w:rsidRDefault="000D1881" w:rsidP="00494994">
      <w:pPr>
        <w:pStyle w:val="Zkladntext"/>
        <w:spacing w:before="0"/>
        <w:ind w:left="284"/>
        <w:jc w:val="both"/>
        <w:rPr>
          <w:sz w:val="22"/>
        </w:rPr>
      </w:pPr>
      <w:r w:rsidRPr="002B3794">
        <w:rPr>
          <w:sz w:val="22"/>
        </w:rPr>
        <w:t xml:space="preserve">Pokud nějaký materiál </w:t>
      </w:r>
      <w:r w:rsidRPr="008C18A4">
        <w:rPr>
          <w:sz w:val="22"/>
        </w:rPr>
        <w:t>nevyhoví</w:t>
      </w:r>
      <w:r w:rsidR="00E36ABD" w:rsidRPr="008C18A4">
        <w:rPr>
          <w:sz w:val="22"/>
        </w:rPr>
        <w:t xml:space="preserve"> požadovaným vlastnostem</w:t>
      </w:r>
      <w:r w:rsidRPr="008C18A4">
        <w:rPr>
          <w:sz w:val="22"/>
        </w:rPr>
        <w:t>, je to dostatečný důvod k odmítnutí posuzovat v rámci této smlouvy další vzorky stejné značky nebo vyrobené</w:t>
      </w:r>
      <w:r w:rsidRPr="002B3794">
        <w:rPr>
          <w:sz w:val="22"/>
        </w:rPr>
        <w:t xml:space="preserve"> z tohoto materiálu.</w:t>
      </w:r>
    </w:p>
    <w:p w14:paraId="1E52CB06" w14:textId="7B211222" w:rsidR="00E36ABD" w:rsidRDefault="000D1881" w:rsidP="00494994">
      <w:pPr>
        <w:pStyle w:val="Zkladntext"/>
        <w:spacing w:before="0"/>
        <w:ind w:left="284"/>
        <w:jc w:val="both"/>
        <w:rPr>
          <w:sz w:val="22"/>
        </w:rPr>
      </w:pPr>
      <w:r w:rsidRPr="002B3794">
        <w:rPr>
          <w:sz w:val="22"/>
        </w:rPr>
        <w:t>Objednatel neodsouhlasí žádný materiál nebo zařízení, které se již před tím prokázalo jako neuspokojivé v provozu v rámci této smlouvy nebo kdekoli jinde.</w:t>
      </w:r>
    </w:p>
    <w:p w14:paraId="3EC19764" w14:textId="77777777" w:rsidR="00494994" w:rsidRPr="002B3794" w:rsidRDefault="00494994" w:rsidP="00494994">
      <w:pPr>
        <w:pStyle w:val="Zkladntext"/>
        <w:spacing w:before="0"/>
        <w:ind w:left="284"/>
        <w:jc w:val="both"/>
        <w:rPr>
          <w:sz w:val="22"/>
        </w:rPr>
      </w:pPr>
    </w:p>
    <w:p w14:paraId="0EBD3566" w14:textId="1E5FEF61" w:rsidR="005E18B8" w:rsidRPr="005E18B8" w:rsidRDefault="005E18B8" w:rsidP="00494994">
      <w:pPr>
        <w:numPr>
          <w:ilvl w:val="0"/>
          <w:numId w:val="47"/>
        </w:numPr>
        <w:tabs>
          <w:tab w:val="clear" w:pos="360"/>
        </w:tabs>
        <w:spacing w:after="120"/>
        <w:ind w:left="284" w:hanging="426"/>
        <w:jc w:val="both"/>
        <w:rPr>
          <w:sz w:val="22"/>
        </w:rPr>
      </w:pPr>
      <w:r w:rsidRPr="005E18B8">
        <w:rPr>
          <w:bCs/>
          <w:sz w:val="22"/>
        </w:rPr>
        <w:t>Pro stavební část veřejné zakázky platí, že</w:t>
      </w:r>
      <w:r w:rsidR="00494994">
        <w:rPr>
          <w:bCs/>
          <w:sz w:val="22"/>
        </w:rPr>
        <w:t>:</w:t>
      </w:r>
    </w:p>
    <w:p w14:paraId="4220ED52" w14:textId="0BB646DD" w:rsidR="008B74CE" w:rsidRPr="0070640B" w:rsidRDefault="008B74CE" w:rsidP="005E18B8">
      <w:pPr>
        <w:ind w:left="284"/>
        <w:jc w:val="both"/>
        <w:rPr>
          <w:sz w:val="22"/>
        </w:rPr>
      </w:pPr>
      <w:r w:rsidRPr="0070640B">
        <w:rPr>
          <w:b/>
          <w:bCs/>
          <w:sz w:val="22"/>
        </w:rPr>
        <w:t xml:space="preserve">Technické podmínky </w:t>
      </w:r>
    </w:p>
    <w:p w14:paraId="043D2AA6" w14:textId="44D8DA25" w:rsidR="008B74CE" w:rsidRPr="0070640B" w:rsidRDefault="00182D92" w:rsidP="004E452F">
      <w:pPr>
        <w:spacing w:after="120"/>
        <w:ind w:left="284"/>
        <w:jc w:val="both"/>
        <w:rPr>
          <w:sz w:val="22"/>
        </w:rPr>
      </w:pPr>
      <w:r>
        <w:rPr>
          <w:sz w:val="22"/>
        </w:rPr>
        <w:t xml:space="preserve">Technickými podmínkami se rozumí souhrn </w:t>
      </w:r>
      <w:r w:rsidR="008B74CE" w:rsidRPr="0070640B">
        <w:rPr>
          <w:sz w:val="22"/>
        </w:rPr>
        <w:t xml:space="preserve">všech technických popisů, které vymezují požadované </w:t>
      </w:r>
      <w:r w:rsidR="001F234A">
        <w:rPr>
          <w:sz w:val="22"/>
        </w:rPr>
        <w:t xml:space="preserve">  </w:t>
      </w:r>
      <w:r w:rsidR="008B74CE" w:rsidRPr="0070640B">
        <w:rPr>
          <w:sz w:val="22"/>
        </w:rPr>
        <w:t xml:space="preserve">technické charakteristiky a požadavky na stavební práce a současně dodávky a služby.  </w:t>
      </w:r>
    </w:p>
    <w:p w14:paraId="3999DD33" w14:textId="0C61F6C2" w:rsidR="008B74CE" w:rsidRPr="0070640B" w:rsidRDefault="008B74CE" w:rsidP="001F234A">
      <w:pPr>
        <w:keepNext/>
        <w:ind w:left="284"/>
        <w:jc w:val="both"/>
        <w:rPr>
          <w:b/>
          <w:bCs/>
          <w:sz w:val="22"/>
        </w:rPr>
      </w:pPr>
      <w:r w:rsidRPr="0070640B">
        <w:rPr>
          <w:b/>
          <w:bCs/>
          <w:sz w:val="22"/>
        </w:rPr>
        <w:t>Technický standard</w:t>
      </w:r>
    </w:p>
    <w:p w14:paraId="5EC7BE86" w14:textId="25443603" w:rsidR="008B74CE" w:rsidRPr="0070640B" w:rsidRDefault="008B74CE" w:rsidP="004E452F">
      <w:pPr>
        <w:spacing w:after="120"/>
        <w:ind w:left="284"/>
        <w:jc w:val="both"/>
        <w:rPr>
          <w:sz w:val="22"/>
        </w:rPr>
      </w:pPr>
      <w:r w:rsidRPr="0070640B">
        <w:rPr>
          <w:sz w:val="22"/>
        </w:rPr>
        <w:t xml:space="preserve">Technický standard stavby je popis jednotlivých </w:t>
      </w:r>
      <w:r w:rsidR="00182D92">
        <w:rPr>
          <w:sz w:val="22"/>
        </w:rPr>
        <w:t xml:space="preserve">částí stavby, který jednoznačně stanoví </w:t>
      </w:r>
      <w:r w:rsidRPr="0070640B">
        <w:rPr>
          <w:sz w:val="22"/>
        </w:rPr>
        <w:t xml:space="preserve">stavebně  </w:t>
      </w:r>
      <w:r w:rsidR="001F234A">
        <w:rPr>
          <w:sz w:val="22"/>
        </w:rPr>
        <w:t xml:space="preserve">  </w:t>
      </w:r>
      <w:r w:rsidRPr="0070640B">
        <w:rPr>
          <w:sz w:val="22"/>
        </w:rPr>
        <w:t>fyzikální požadavky a technické   parametry   navrhovaných   konstrukcí,  technologií, výrobků  a   materiálů.</w:t>
      </w:r>
    </w:p>
    <w:p w14:paraId="2FE50215" w14:textId="77777777" w:rsidR="008B74CE" w:rsidRPr="0070640B" w:rsidRDefault="008B74CE" w:rsidP="001F234A">
      <w:pPr>
        <w:keepNext/>
        <w:ind w:left="284"/>
        <w:jc w:val="both"/>
        <w:rPr>
          <w:b/>
          <w:bCs/>
          <w:sz w:val="22"/>
        </w:rPr>
      </w:pPr>
      <w:r w:rsidRPr="0070640B">
        <w:rPr>
          <w:b/>
          <w:bCs/>
          <w:sz w:val="22"/>
        </w:rPr>
        <w:t>Uživatelský standard</w:t>
      </w:r>
    </w:p>
    <w:p w14:paraId="546FC44C" w14:textId="77777777" w:rsidR="009E53B8" w:rsidRDefault="00182D92" w:rsidP="004E452F">
      <w:pPr>
        <w:spacing w:after="120"/>
        <w:ind w:left="284"/>
        <w:jc w:val="both"/>
        <w:rPr>
          <w:sz w:val="22"/>
        </w:rPr>
      </w:pPr>
      <w:r>
        <w:rPr>
          <w:sz w:val="22"/>
        </w:rPr>
        <w:t xml:space="preserve">Uživatelský </w:t>
      </w:r>
      <w:r w:rsidR="008B74CE" w:rsidRPr="0070640B">
        <w:rPr>
          <w:sz w:val="22"/>
        </w:rPr>
        <w:t>standard stavby  je  popis jednotlivých částí stavby,</w:t>
      </w:r>
      <w:r w:rsidR="00F81F7F">
        <w:rPr>
          <w:sz w:val="22"/>
        </w:rPr>
        <w:t xml:space="preserve"> </w:t>
      </w:r>
      <w:r w:rsidR="008B74CE" w:rsidRPr="0070640B">
        <w:rPr>
          <w:sz w:val="22"/>
        </w:rPr>
        <w:t>který jednoznačně stanoví kvalitativní parametry  a  kompletní  požadavky  objednatele  na  konečnou podobu stavby.</w:t>
      </w:r>
    </w:p>
    <w:p w14:paraId="7F8DAC94" w14:textId="5ECA80A8" w:rsidR="008B74CE" w:rsidRPr="0070640B" w:rsidRDefault="008B74CE" w:rsidP="004E452F">
      <w:pPr>
        <w:spacing w:after="120"/>
        <w:ind w:left="284"/>
        <w:jc w:val="both"/>
        <w:rPr>
          <w:sz w:val="22"/>
        </w:rPr>
      </w:pPr>
      <w:r w:rsidRPr="0070640B">
        <w:rPr>
          <w:sz w:val="22"/>
        </w:rPr>
        <w:t xml:space="preserve"> </w:t>
      </w:r>
    </w:p>
    <w:p w14:paraId="79229882" w14:textId="73F56A58" w:rsidR="008B74CE" w:rsidRPr="0070640B" w:rsidRDefault="001F234A" w:rsidP="004E452F">
      <w:pPr>
        <w:keepNext/>
        <w:ind w:left="284"/>
        <w:jc w:val="both"/>
        <w:outlineLvl w:val="1"/>
        <w:rPr>
          <w:sz w:val="22"/>
        </w:rPr>
      </w:pPr>
      <w:r>
        <w:rPr>
          <w:bCs/>
          <w:sz w:val="22"/>
          <w:szCs w:val="28"/>
        </w:rPr>
        <w:lastRenderedPageBreak/>
        <w:t xml:space="preserve">Technické podmínky formuluje objednatel s využitím </w:t>
      </w:r>
      <w:r w:rsidR="008B74CE" w:rsidRPr="0070640B">
        <w:rPr>
          <w:bCs/>
          <w:sz w:val="22"/>
          <w:szCs w:val="28"/>
        </w:rPr>
        <w:t>odkazu na tyto dokumenty podle uvedeného pořadí:</w:t>
      </w:r>
    </w:p>
    <w:p w14:paraId="3F419F0C" w14:textId="77777777" w:rsidR="008B74CE" w:rsidRPr="0070640B" w:rsidRDefault="008B74CE" w:rsidP="00DC45E4">
      <w:pPr>
        <w:numPr>
          <w:ilvl w:val="0"/>
          <w:numId w:val="29"/>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DC45E4">
      <w:pPr>
        <w:numPr>
          <w:ilvl w:val="0"/>
          <w:numId w:val="29"/>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71FA4EA5" w14:textId="0F0DDA9B" w:rsidR="008C18A4" w:rsidRPr="006048AC" w:rsidRDefault="008B74CE" w:rsidP="006048AC">
      <w:pPr>
        <w:numPr>
          <w:ilvl w:val="0"/>
          <w:numId w:val="29"/>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DC45E4">
      <w:pPr>
        <w:numPr>
          <w:ilvl w:val="0"/>
          <w:numId w:val="29"/>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B7395E3" w:rsidR="008B74CE" w:rsidRPr="0070640B" w:rsidRDefault="008B74CE" w:rsidP="004E452F">
      <w:pPr>
        <w:numPr>
          <w:ilvl w:val="0"/>
          <w:numId w:val="29"/>
        </w:numPr>
        <w:spacing w:after="120"/>
        <w:ind w:left="425"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48B4F0CE" w:rsidR="008B74CE" w:rsidRPr="0070640B" w:rsidRDefault="008B74CE" w:rsidP="004E452F">
      <w:pPr>
        <w:ind w:left="284"/>
        <w:jc w:val="both"/>
        <w:rPr>
          <w:bCs/>
          <w:sz w:val="22"/>
          <w:szCs w:val="28"/>
        </w:rPr>
      </w:pPr>
      <w:r w:rsidRPr="0070640B">
        <w:rPr>
          <w:bCs/>
          <w:sz w:val="22"/>
          <w:szCs w:val="28"/>
        </w:rPr>
        <w:t xml:space="preserve">Není-li možné technické podmínky formulovat podle předchozího odstavce, formuluje je </w:t>
      </w:r>
      <w:r w:rsidR="005433DC">
        <w:rPr>
          <w:bCs/>
          <w:sz w:val="22"/>
          <w:szCs w:val="28"/>
        </w:rPr>
        <w:t>objednatel</w:t>
      </w:r>
      <w:r w:rsidRPr="0070640B">
        <w:rPr>
          <w:bCs/>
          <w:sz w:val="22"/>
          <w:szCs w:val="28"/>
        </w:rPr>
        <w:t xml:space="preserve"> s využitím odkazu na:</w:t>
      </w:r>
    </w:p>
    <w:p w14:paraId="1D8706E2" w14:textId="77777777" w:rsidR="008B74CE" w:rsidRPr="0070640B" w:rsidRDefault="008B74CE" w:rsidP="00DC45E4">
      <w:pPr>
        <w:numPr>
          <w:ilvl w:val="0"/>
          <w:numId w:val="30"/>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DC45E4">
      <w:pPr>
        <w:numPr>
          <w:ilvl w:val="0"/>
          <w:numId w:val="30"/>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4E452F">
      <w:pPr>
        <w:numPr>
          <w:ilvl w:val="0"/>
          <w:numId w:val="30"/>
        </w:numPr>
        <w:spacing w:after="120"/>
        <w:ind w:left="425"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4E452F">
      <w:pPr>
        <w:ind w:left="284"/>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7B58FEF4" w14:textId="77777777" w:rsidR="006436E7" w:rsidRDefault="006436E7" w:rsidP="00DB0732">
      <w:pPr>
        <w:pStyle w:val="Textvbloku"/>
        <w:ind w:left="567" w:hanging="567"/>
        <w:rPr>
          <w:sz w:val="22"/>
        </w:rPr>
      </w:pPr>
    </w:p>
    <w:p w14:paraId="2039E2E9" w14:textId="1357B695" w:rsidR="000D1881" w:rsidRDefault="00126E34" w:rsidP="000D1881">
      <w:pPr>
        <w:pStyle w:val="Textvbloku"/>
        <w:keepNext/>
        <w:ind w:right="-91"/>
        <w:rPr>
          <w:b/>
          <w:sz w:val="22"/>
        </w:rPr>
      </w:pPr>
      <w:r>
        <w:rPr>
          <w:b/>
          <w:sz w:val="22"/>
        </w:rPr>
        <w:t>I</w:t>
      </w:r>
      <w:r w:rsidR="000D1881">
        <w:rPr>
          <w:b/>
          <w:sz w:val="22"/>
        </w:rPr>
        <w:t>X. SPOLUPŮSOBENÍ OBJEDNATELE,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12C8E7F9" w14:textId="240E38A2" w:rsidR="00952624" w:rsidRPr="005F1E70" w:rsidRDefault="000D1881" w:rsidP="005F1E70">
      <w:pPr>
        <w:pStyle w:val="Textvbloku"/>
        <w:numPr>
          <w:ilvl w:val="0"/>
          <w:numId w:val="2"/>
        </w:numPr>
        <w:tabs>
          <w:tab w:val="clear" w:pos="360"/>
          <w:tab w:val="num" w:pos="284"/>
        </w:tabs>
        <w:spacing w:after="120"/>
        <w:ind w:left="284" w:right="-91" w:hanging="284"/>
        <w:rPr>
          <w:sz w:val="22"/>
        </w:rPr>
      </w:pPr>
      <w:r>
        <w:rPr>
          <w:sz w:val="22"/>
        </w:rPr>
        <w:t>Objednatel odpovídá za to, že podklady a doklady, které zhotoviteli předal nebo předá, jsou bez právních vad a neporušují zejména práva třetích osob.</w:t>
      </w:r>
    </w:p>
    <w:p w14:paraId="13CE8EEA" w14:textId="77777777" w:rsidR="000D1881" w:rsidRPr="008C18A4" w:rsidRDefault="000D1881" w:rsidP="00E36ABD">
      <w:pPr>
        <w:pStyle w:val="Textvbloku"/>
        <w:numPr>
          <w:ilvl w:val="0"/>
          <w:numId w:val="2"/>
        </w:numPr>
        <w:tabs>
          <w:tab w:val="clear" w:pos="360"/>
          <w:tab w:val="num" w:pos="284"/>
        </w:tabs>
        <w:spacing w:after="120"/>
        <w:ind w:left="284" w:right="-91" w:hanging="284"/>
        <w:rPr>
          <w:sz w:val="22"/>
        </w:rPr>
      </w:pPr>
      <w:r w:rsidRPr="008C18A4">
        <w:rPr>
          <w:sz w:val="22"/>
        </w:rPr>
        <w:t>Objednatel je povinen v rámci svého podstatného spolupůsobení bezplatně zhotoviteli předat a umožnit:</w:t>
      </w:r>
    </w:p>
    <w:p w14:paraId="764D5C34" w14:textId="3FD54C5E" w:rsidR="000D1881" w:rsidRPr="008C18A4" w:rsidRDefault="000D1881" w:rsidP="001C2B1A">
      <w:pPr>
        <w:numPr>
          <w:ilvl w:val="0"/>
          <w:numId w:val="24"/>
        </w:numPr>
        <w:tabs>
          <w:tab w:val="clear" w:pos="2700"/>
        </w:tabs>
        <w:ind w:left="709" w:hanging="283"/>
        <w:jc w:val="both"/>
        <w:rPr>
          <w:sz w:val="22"/>
        </w:rPr>
      </w:pPr>
      <w:r w:rsidRPr="008C18A4">
        <w:rPr>
          <w:sz w:val="22"/>
        </w:rPr>
        <w:t>projekt</w:t>
      </w:r>
      <w:r w:rsidR="004B7FF4" w:rsidRPr="008C18A4">
        <w:rPr>
          <w:sz w:val="22"/>
        </w:rPr>
        <w:t xml:space="preserve"> v</w:t>
      </w:r>
      <w:r w:rsidR="00E36ABD" w:rsidRPr="008C18A4">
        <w:rPr>
          <w:sz w:val="22"/>
        </w:rPr>
        <w:t xml:space="preserve"> listinné podobě (1 x) a v </w:t>
      </w:r>
      <w:r w:rsidR="004B7FF4" w:rsidRPr="008C18A4">
        <w:rPr>
          <w:sz w:val="22"/>
        </w:rPr>
        <w:t>elektronické formě na CD nosiči</w:t>
      </w:r>
      <w:r w:rsidRPr="008C18A4">
        <w:rPr>
          <w:sz w:val="22"/>
        </w:rPr>
        <w:t xml:space="preserve"> </w:t>
      </w:r>
      <w:r w:rsidR="00E36ABD" w:rsidRPr="008C18A4">
        <w:rPr>
          <w:sz w:val="22"/>
        </w:rPr>
        <w:t xml:space="preserve">(1 x) </w:t>
      </w:r>
      <w:r w:rsidRPr="008C18A4">
        <w:rPr>
          <w:sz w:val="22"/>
        </w:rPr>
        <w:t>ke dni podpisu smlouvy o dílo</w:t>
      </w:r>
    </w:p>
    <w:p w14:paraId="10D735BF" w14:textId="337C74B5" w:rsidR="000D1881" w:rsidRDefault="000D1881" w:rsidP="001C2B1A">
      <w:pPr>
        <w:numPr>
          <w:ilvl w:val="0"/>
          <w:numId w:val="24"/>
        </w:numPr>
        <w:tabs>
          <w:tab w:val="clear" w:pos="2700"/>
        </w:tabs>
        <w:ind w:left="709" w:hanging="283"/>
        <w:jc w:val="both"/>
        <w:rPr>
          <w:sz w:val="22"/>
        </w:rPr>
      </w:pPr>
      <w:r w:rsidRPr="00C30195">
        <w:rPr>
          <w:sz w:val="22"/>
        </w:rPr>
        <w:t xml:space="preserve">výsledky projednání s dotčenými orgány a vlastníky v rámci stavebního řízení </w:t>
      </w:r>
    </w:p>
    <w:p w14:paraId="4472F48E" w14:textId="5BE9BF82" w:rsidR="000D1881" w:rsidRPr="00FA7D8C" w:rsidRDefault="000D1881" w:rsidP="001C2B1A">
      <w:pPr>
        <w:numPr>
          <w:ilvl w:val="0"/>
          <w:numId w:val="24"/>
        </w:numPr>
        <w:tabs>
          <w:tab w:val="clear" w:pos="2700"/>
        </w:tabs>
        <w:ind w:left="709" w:hanging="283"/>
        <w:jc w:val="both"/>
        <w:rPr>
          <w:sz w:val="22"/>
        </w:rPr>
      </w:pPr>
      <w:r w:rsidRPr="00FA7D8C">
        <w:rPr>
          <w:sz w:val="22"/>
        </w:rPr>
        <w:t xml:space="preserve">předání staveniště </w:t>
      </w:r>
      <w:r w:rsidR="00AD5AAF">
        <w:rPr>
          <w:sz w:val="22"/>
        </w:rPr>
        <w:t xml:space="preserve">– montážního pracoviště </w:t>
      </w:r>
      <w:r w:rsidRPr="00FA7D8C">
        <w:rPr>
          <w:sz w:val="22"/>
        </w:rPr>
        <w:t>ke dni zahájení provádění díla</w:t>
      </w:r>
    </w:p>
    <w:p w14:paraId="091CD550" w14:textId="63B3C533" w:rsidR="000D1881" w:rsidRDefault="000D1881" w:rsidP="001C2B1A">
      <w:pPr>
        <w:numPr>
          <w:ilvl w:val="0"/>
          <w:numId w:val="24"/>
        </w:numPr>
        <w:tabs>
          <w:tab w:val="clear" w:pos="2700"/>
        </w:tabs>
        <w:ind w:left="709" w:hanging="283"/>
        <w:jc w:val="both"/>
        <w:rPr>
          <w:sz w:val="22"/>
        </w:rPr>
      </w:pPr>
      <w:r>
        <w:rPr>
          <w:sz w:val="22"/>
        </w:rPr>
        <w:t xml:space="preserve">jméno technického </w:t>
      </w:r>
      <w:r w:rsidR="00AD5AAF">
        <w:rPr>
          <w:sz w:val="22"/>
        </w:rPr>
        <w:t>osoby pověřené dohledem nad prováděním díla.</w:t>
      </w:r>
    </w:p>
    <w:p w14:paraId="32301CDB" w14:textId="77777777" w:rsidR="000D1881" w:rsidRDefault="000D1881" w:rsidP="000D1881">
      <w:pPr>
        <w:pStyle w:val="Textvbloku"/>
        <w:ind w:left="284"/>
        <w:rPr>
          <w:b/>
          <w:sz w:val="22"/>
        </w:rPr>
      </w:pPr>
    </w:p>
    <w:p w14:paraId="7ACFB946" w14:textId="27042DA0" w:rsidR="000D1881" w:rsidRDefault="000D1881" w:rsidP="000D1881">
      <w:pPr>
        <w:pStyle w:val="Nadpis6"/>
        <w:numPr>
          <w:ilvl w:val="0"/>
          <w:numId w:val="0"/>
        </w:numPr>
        <w:rPr>
          <w:sz w:val="22"/>
        </w:rPr>
      </w:pPr>
      <w:r>
        <w:rPr>
          <w:sz w:val="22"/>
        </w:rPr>
        <w:t>X.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509F67C2" w14:textId="774147B1" w:rsidR="005F1E70" w:rsidRDefault="000D1881" w:rsidP="008C18A4">
      <w:pPr>
        <w:spacing w:before="40" w:after="120"/>
        <w:ind w:left="284" w:hanging="284"/>
        <w:jc w:val="both"/>
        <w:rPr>
          <w:sz w:val="22"/>
        </w:rPr>
      </w:pPr>
      <w:r>
        <w:rPr>
          <w:sz w:val="22"/>
        </w:rPr>
        <w:t xml:space="preserve">1. Zhotovitel splní svou povinnost zhotovit dílo nebo jeho ucelenou část jeho řádným a včasným dokončením a předáním objednateli, nebude-li dodatečně dohodnuto jinak. Toto právo je splněno podpisem protokolu o předání a převzetí díla oprávněnými zástupci objednatele a zhotovitele.  </w:t>
      </w:r>
    </w:p>
    <w:p w14:paraId="19B6A033" w14:textId="77777777" w:rsidR="009E53B8" w:rsidRDefault="009E53B8" w:rsidP="008C18A4">
      <w:pPr>
        <w:spacing w:before="40" w:after="120"/>
        <w:ind w:left="284" w:hanging="284"/>
        <w:jc w:val="both"/>
        <w:rPr>
          <w:sz w:val="22"/>
        </w:rPr>
      </w:pPr>
    </w:p>
    <w:p w14:paraId="46E18B75" w14:textId="77777777" w:rsidR="009E53B8" w:rsidRDefault="009E53B8" w:rsidP="008C18A4">
      <w:pPr>
        <w:spacing w:before="40" w:after="120"/>
        <w:ind w:left="284" w:hanging="284"/>
        <w:jc w:val="both"/>
        <w:rPr>
          <w:sz w:val="22"/>
        </w:rPr>
      </w:pPr>
    </w:p>
    <w:p w14:paraId="55AFEBD5" w14:textId="77777777" w:rsidR="009E53B8" w:rsidRPr="008C18A4" w:rsidRDefault="009E53B8" w:rsidP="008C18A4">
      <w:pPr>
        <w:spacing w:before="40" w:after="120"/>
        <w:ind w:left="284" w:hanging="284"/>
        <w:jc w:val="both"/>
        <w:rPr>
          <w:sz w:val="22"/>
        </w:rPr>
      </w:pPr>
    </w:p>
    <w:p w14:paraId="4EB4360B" w14:textId="77777777" w:rsidR="000D1881" w:rsidRDefault="000D1881" w:rsidP="000D1881">
      <w:pPr>
        <w:pStyle w:val="Textvbloku"/>
        <w:ind w:left="-360"/>
        <w:rPr>
          <w:b/>
          <w:bCs/>
          <w:sz w:val="22"/>
        </w:rPr>
      </w:pPr>
      <w:r w:rsidRPr="00494994">
        <w:rPr>
          <w:bCs/>
          <w:sz w:val="22"/>
        </w:rPr>
        <w:lastRenderedPageBreak/>
        <w:t xml:space="preserve">       2.</w:t>
      </w:r>
      <w:r>
        <w:rPr>
          <w:b/>
          <w:bCs/>
          <w:sz w:val="22"/>
        </w:rPr>
        <w:t xml:space="preserve"> Přejímací řízení:</w:t>
      </w:r>
    </w:p>
    <w:p w14:paraId="728A331D" w14:textId="46B3173B" w:rsidR="000D1881" w:rsidRDefault="000D1881" w:rsidP="000D1881">
      <w:pPr>
        <w:pStyle w:val="Textvbloku"/>
        <w:spacing w:before="120"/>
        <w:ind w:left="709" w:right="-91" w:hanging="425"/>
        <w:rPr>
          <w:sz w:val="22"/>
        </w:rPr>
      </w:pPr>
      <w:r>
        <w:rPr>
          <w:sz w:val="22"/>
        </w:rPr>
        <w:t xml:space="preserve">2.1 </w:t>
      </w:r>
      <w:r w:rsidR="00C30195">
        <w:rPr>
          <w:sz w:val="22"/>
        </w:rPr>
        <w:t xml:space="preserve"> </w:t>
      </w:r>
      <w:r>
        <w:rPr>
          <w:sz w:val="22"/>
        </w:rPr>
        <w:t xml:space="preserve">Zhotovitel zápisem v </w:t>
      </w:r>
      <w:r w:rsidRPr="006048AC">
        <w:rPr>
          <w:sz w:val="22"/>
        </w:rPr>
        <w:t xml:space="preserve">deníku </w:t>
      </w:r>
      <w:r w:rsidR="008C18A4" w:rsidRPr="006048AC">
        <w:rPr>
          <w:sz w:val="22"/>
        </w:rPr>
        <w:t>a současně e</w:t>
      </w:r>
      <w:r w:rsidR="003A0D03" w:rsidRPr="006048AC">
        <w:rPr>
          <w:sz w:val="22"/>
        </w:rPr>
        <w:t>-</w:t>
      </w:r>
      <w:r w:rsidR="008C18A4" w:rsidRPr="006048AC">
        <w:rPr>
          <w:sz w:val="22"/>
        </w:rPr>
        <w:t>mailovou zprávou učiněný</w:t>
      </w:r>
      <w:r w:rsidRPr="006048AC">
        <w:rPr>
          <w:sz w:val="22"/>
        </w:rPr>
        <w:t>m</w:t>
      </w:r>
      <w:r w:rsidR="008C18A4" w:rsidRPr="006048AC">
        <w:rPr>
          <w:sz w:val="22"/>
        </w:rPr>
        <w:t>i</w:t>
      </w:r>
      <w:r w:rsidRPr="006048AC">
        <w:rPr>
          <w:sz w:val="22"/>
        </w:rPr>
        <w:t xml:space="preserve"> minimálně 7 pracovních dnů předem. písemně oznámí datum dokončení díla a současně vyzve objednatele k předání a převzetí díla. Objednatel je povinen zahájit přejímací</w:t>
      </w:r>
      <w:r>
        <w:rPr>
          <w:sz w:val="22"/>
        </w:rPr>
        <w:t xml:space="preserve"> řízení nejpozději do 3 pracovních dnů od učiněné výzvy. Pokud se při přejímacím řízení prokáže, že dílo není dokončeno, je zhotovitel povinen dílo dokončit v náhradní lhůtě stanovené objednatelem a objednateli uhradit veškeré náklady spojené s opakovaným předáním a převzetím díla. </w:t>
      </w:r>
    </w:p>
    <w:p w14:paraId="3AD7C7B0" w14:textId="5D2D2067" w:rsidR="000D1881" w:rsidRPr="00B05A81" w:rsidRDefault="000D1881" w:rsidP="000D1881">
      <w:pPr>
        <w:pStyle w:val="Textvbloku"/>
        <w:spacing w:before="120"/>
        <w:ind w:left="709" w:right="-91" w:hanging="425"/>
        <w:rPr>
          <w:sz w:val="22"/>
        </w:rPr>
      </w:pPr>
      <w:r>
        <w:rPr>
          <w:sz w:val="22"/>
        </w:rPr>
        <w:t xml:space="preserve">2.2 </w:t>
      </w:r>
      <w:r w:rsidR="00C30195">
        <w:rPr>
          <w:sz w:val="22"/>
        </w:rPr>
        <w:t xml:space="preserve"> </w:t>
      </w:r>
      <w:r>
        <w:rPr>
          <w:sz w:val="22"/>
        </w:rPr>
        <w:t xml:space="preserve">Místem předání je místo, kde je </w:t>
      </w:r>
      <w:r w:rsidR="00AD5AAF">
        <w:rPr>
          <w:sz w:val="22"/>
        </w:rPr>
        <w:t>dílo</w:t>
      </w:r>
      <w:r>
        <w:rPr>
          <w:sz w:val="22"/>
        </w:rPr>
        <w:t xml:space="preserve"> prováděn</w:t>
      </w:r>
      <w:r w:rsidR="00AD5AAF">
        <w:rPr>
          <w:sz w:val="22"/>
        </w:rPr>
        <w:t>o</w:t>
      </w:r>
      <w:r>
        <w:rPr>
          <w:sz w:val="22"/>
        </w:rPr>
        <w:t xml:space="preserve">. Objednatel je povinen k předání a převzetí zajistit účast </w:t>
      </w:r>
      <w:r w:rsidR="00AD5AAF">
        <w:rPr>
          <w:sz w:val="22"/>
        </w:rPr>
        <w:t>osoby jím pověřené dohledem nad realizací díla</w:t>
      </w:r>
      <w:r w:rsidRPr="00B05A81">
        <w:rPr>
          <w:sz w:val="22"/>
        </w:rPr>
        <w:t xml:space="preserve">. Zhotovitel může vyzvat k účasti na předání a převzetí díla své </w:t>
      </w:r>
      <w:r w:rsidR="00CC6DAF" w:rsidRPr="00B05A81">
        <w:rPr>
          <w:sz w:val="22"/>
        </w:rPr>
        <w:t>poddodavatel</w:t>
      </w:r>
      <w:r w:rsidR="00AD5AAF">
        <w:rPr>
          <w:sz w:val="22"/>
        </w:rPr>
        <w:t>e.</w:t>
      </w:r>
    </w:p>
    <w:p w14:paraId="4EEBADA6" w14:textId="58F72C89" w:rsidR="006048AC" w:rsidRDefault="000D1881" w:rsidP="009E53B8">
      <w:pPr>
        <w:pStyle w:val="Textvbloku"/>
        <w:spacing w:before="120" w:after="120"/>
        <w:ind w:left="709" w:right="-91" w:hanging="425"/>
        <w:rPr>
          <w:sz w:val="22"/>
        </w:rPr>
      </w:pPr>
      <w:r w:rsidRPr="00B05A81">
        <w:rPr>
          <w:sz w:val="22"/>
        </w:rPr>
        <w:t xml:space="preserve">2.3 </w:t>
      </w:r>
      <w:r w:rsidR="00C30195">
        <w:rPr>
          <w:sz w:val="22"/>
        </w:rPr>
        <w:t xml:space="preserve"> </w:t>
      </w:r>
      <w:r w:rsidRPr="00B05A81">
        <w:rPr>
          <w:sz w:val="22"/>
        </w:rPr>
        <w:t>Přejímací řízení je ukončeno podepsáním protokolu o předání a převzetí díla objednatelem. Nedílnou součástí</w:t>
      </w:r>
      <w:r>
        <w:rPr>
          <w:sz w:val="22"/>
        </w:rPr>
        <w:t xml:space="preserve"> protokolu jsou přílohy včetně soupisu vad</w:t>
      </w:r>
      <w:r w:rsidR="002B4264">
        <w:rPr>
          <w:sz w:val="22"/>
        </w:rPr>
        <w:t xml:space="preserve">, které samy o sobě ani ve spojení s jinými nebrání užívání </w:t>
      </w:r>
      <w:r w:rsidR="00AD5AAF">
        <w:rPr>
          <w:sz w:val="22"/>
        </w:rPr>
        <w:t>díla</w:t>
      </w:r>
      <w:r w:rsidR="002B4264">
        <w:rPr>
          <w:sz w:val="22"/>
        </w:rPr>
        <w:t xml:space="preserve"> funkčně nebo este</w:t>
      </w:r>
      <w:r w:rsidR="004044ED">
        <w:rPr>
          <w:sz w:val="22"/>
        </w:rPr>
        <w:t>ticky, ani její užívání podstatným způsobem neomezují.</w:t>
      </w:r>
      <w:r w:rsidR="00A73F94">
        <w:rPr>
          <w:sz w:val="22"/>
        </w:rPr>
        <w:t xml:space="preserve"> </w:t>
      </w:r>
    </w:p>
    <w:p w14:paraId="03147100" w14:textId="092A73AD" w:rsidR="00B05C4C" w:rsidRDefault="000D1881" w:rsidP="008C18A4">
      <w:pPr>
        <w:pStyle w:val="Textvbloku"/>
        <w:spacing w:before="120" w:after="120"/>
        <w:ind w:left="709" w:right="-91"/>
        <w:rPr>
          <w:sz w:val="22"/>
        </w:rPr>
      </w:pPr>
      <w:r>
        <w:rPr>
          <w:sz w:val="22"/>
        </w:rPr>
        <w:t>Dílo, které není řádně ukončeno, není objednatel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77777777" w:rsidR="000D1881" w:rsidRPr="00C30195" w:rsidRDefault="000D1881" w:rsidP="00C30195">
      <w:pPr>
        <w:ind w:left="284" w:hanging="284"/>
        <w:jc w:val="both"/>
        <w:rPr>
          <w:sz w:val="22"/>
        </w:rPr>
      </w:pPr>
      <w:r w:rsidRPr="00FA7D8C">
        <w:rPr>
          <w:sz w:val="22"/>
        </w:rPr>
        <w:t xml:space="preserve">    2.4</w:t>
      </w:r>
      <w:r w:rsidRPr="00FA7D8C">
        <w:rPr>
          <w:sz w:val="22"/>
        </w:rPr>
        <w:tab/>
        <w:t>K přejímce díla je zhotovitel po</w:t>
      </w:r>
      <w:r w:rsidRPr="00C30195">
        <w:rPr>
          <w:sz w:val="22"/>
        </w:rPr>
        <w:t>vinen objednateli předložit následující doklady:</w:t>
      </w:r>
    </w:p>
    <w:p w14:paraId="4AA1ACF6" w14:textId="18B94A2F" w:rsidR="000D1881" w:rsidRPr="00C30195" w:rsidRDefault="000D1881" w:rsidP="001C2B1A">
      <w:pPr>
        <w:numPr>
          <w:ilvl w:val="0"/>
          <w:numId w:val="23"/>
        </w:numPr>
        <w:tabs>
          <w:tab w:val="clear" w:pos="2700"/>
        </w:tabs>
        <w:ind w:left="993" w:hanging="284"/>
        <w:jc w:val="both"/>
        <w:rPr>
          <w:sz w:val="22"/>
        </w:rPr>
      </w:pPr>
      <w:r w:rsidRPr="00C30195">
        <w:rPr>
          <w:sz w:val="22"/>
        </w:rPr>
        <w:t xml:space="preserve">projektovou dokumentaci skutečného provedení stavby </w:t>
      </w:r>
    </w:p>
    <w:p w14:paraId="3775250C" w14:textId="4EAFA414" w:rsidR="000D1881" w:rsidRPr="00FA7D8C" w:rsidRDefault="000D1881" w:rsidP="001C2B1A">
      <w:pPr>
        <w:numPr>
          <w:ilvl w:val="0"/>
          <w:numId w:val="23"/>
        </w:numPr>
        <w:tabs>
          <w:tab w:val="clear" w:pos="2700"/>
        </w:tabs>
        <w:ind w:left="993" w:hanging="284"/>
        <w:jc w:val="both"/>
        <w:rPr>
          <w:sz w:val="22"/>
        </w:rPr>
      </w:pPr>
      <w:r w:rsidRPr="00FA7D8C">
        <w:rPr>
          <w:sz w:val="22"/>
        </w:rPr>
        <w:t>osvědčení (protokoly) o provedených zkouškách (</w:t>
      </w:r>
      <w:r w:rsidR="00AD5AAF">
        <w:rPr>
          <w:sz w:val="22"/>
        </w:rPr>
        <w:t xml:space="preserve">např. </w:t>
      </w:r>
      <w:r w:rsidRPr="00FA7D8C">
        <w:rPr>
          <w:sz w:val="22"/>
        </w:rPr>
        <w:t>tlakových, revizních a provozních)</w:t>
      </w:r>
    </w:p>
    <w:p w14:paraId="241B025F" w14:textId="52E5C750" w:rsidR="000D1881" w:rsidRPr="00FA7D8C" w:rsidRDefault="000D1881" w:rsidP="001C2B1A">
      <w:pPr>
        <w:numPr>
          <w:ilvl w:val="0"/>
          <w:numId w:val="23"/>
        </w:numPr>
        <w:tabs>
          <w:tab w:val="clear" w:pos="2700"/>
        </w:tabs>
        <w:ind w:left="993" w:hanging="284"/>
        <w:jc w:val="both"/>
        <w:rPr>
          <w:sz w:val="22"/>
        </w:rPr>
      </w:pPr>
      <w:r w:rsidRPr="00FA7D8C">
        <w:rPr>
          <w:sz w:val="22"/>
        </w:rPr>
        <w:t xml:space="preserve">doklad o zajištění likvidace odpadů dle zákona č. 185/2001 Sb., </w:t>
      </w:r>
      <w:r w:rsidR="003439CC">
        <w:rPr>
          <w:sz w:val="22"/>
        </w:rPr>
        <w:t>o odpadech</w:t>
      </w:r>
      <w:r w:rsidR="00FF353C">
        <w:rPr>
          <w:sz w:val="22"/>
        </w:rPr>
        <w:t>,</w:t>
      </w:r>
      <w:r w:rsidR="003439CC">
        <w:rPr>
          <w:sz w:val="22"/>
        </w:rPr>
        <w:t xml:space="preserve"> </w:t>
      </w:r>
      <w:r w:rsidR="00D97D09">
        <w:rPr>
          <w:sz w:val="22"/>
        </w:rPr>
        <w:t>ve znění pozdějších předpisů</w:t>
      </w:r>
      <w:r w:rsidRPr="00FA7D8C">
        <w:rPr>
          <w:sz w:val="22"/>
        </w:rPr>
        <w:t xml:space="preserve"> a prováděcích předpisů</w:t>
      </w:r>
      <w:r w:rsidR="00780AF8">
        <w:rPr>
          <w:sz w:val="22"/>
        </w:rPr>
        <w:t>,</w:t>
      </w:r>
      <w:r w:rsidRPr="00FA7D8C">
        <w:rPr>
          <w:sz w:val="22"/>
        </w:rPr>
        <w:t xml:space="preserve"> a obalů</w:t>
      </w:r>
    </w:p>
    <w:p w14:paraId="3B36B527" w14:textId="1A99EFC2" w:rsidR="000D1881" w:rsidRPr="00FA7D8C" w:rsidRDefault="000D1881" w:rsidP="001C2B1A">
      <w:pPr>
        <w:numPr>
          <w:ilvl w:val="0"/>
          <w:numId w:val="23"/>
        </w:numPr>
        <w:tabs>
          <w:tab w:val="clear" w:pos="2700"/>
        </w:tabs>
        <w:ind w:left="993" w:hanging="284"/>
        <w:jc w:val="both"/>
        <w:rPr>
          <w:sz w:val="22"/>
        </w:rPr>
      </w:pPr>
      <w:r w:rsidRPr="00FA7D8C">
        <w:rPr>
          <w:sz w:val="22"/>
        </w:rPr>
        <w:t>seznam zařízení, které jsou součástí díla, jejich záruční listy, návody k obsluze a údržbě v českém jazyku</w:t>
      </w:r>
    </w:p>
    <w:p w14:paraId="22FE6F3B" w14:textId="29CE81B4" w:rsidR="000D1881" w:rsidRPr="00342CB6" w:rsidRDefault="000D1881" w:rsidP="00342CB6">
      <w:pPr>
        <w:numPr>
          <w:ilvl w:val="0"/>
          <w:numId w:val="23"/>
        </w:numPr>
        <w:tabs>
          <w:tab w:val="clear" w:pos="2700"/>
        </w:tabs>
        <w:ind w:left="993" w:hanging="284"/>
        <w:jc w:val="both"/>
        <w:rPr>
          <w:sz w:val="22"/>
        </w:rPr>
      </w:pPr>
      <w:r w:rsidRPr="00B05A81">
        <w:rPr>
          <w:sz w:val="22"/>
        </w:rPr>
        <w:t>protokol o zaškolení obsluhy</w:t>
      </w:r>
    </w:p>
    <w:p w14:paraId="15FDE3C2" w14:textId="490DA9AF" w:rsidR="000D1881" w:rsidRPr="00B05A81" w:rsidRDefault="00AD5AAF" w:rsidP="001C2B1A">
      <w:pPr>
        <w:numPr>
          <w:ilvl w:val="0"/>
          <w:numId w:val="23"/>
        </w:numPr>
        <w:tabs>
          <w:tab w:val="clear" w:pos="2700"/>
        </w:tabs>
        <w:ind w:left="993" w:hanging="284"/>
        <w:jc w:val="both"/>
        <w:rPr>
          <w:sz w:val="22"/>
        </w:rPr>
      </w:pPr>
      <w:r>
        <w:rPr>
          <w:sz w:val="22"/>
        </w:rPr>
        <w:t>s</w:t>
      </w:r>
      <w:r w:rsidR="000D1881" w:rsidRPr="00B05A81">
        <w:rPr>
          <w:sz w:val="22"/>
        </w:rPr>
        <w:t xml:space="preserve">tavební </w:t>
      </w:r>
      <w:r>
        <w:rPr>
          <w:sz w:val="22"/>
        </w:rPr>
        <w:t xml:space="preserve">(montážní) </w:t>
      </w:r>
      <w:r w:rsidR="000D1881" w:rsidRPr="00B05A81">
        <w:rPr>
          <w:sz w:val="22"/>
        </w:rPr>
        <w:t>deník (deníky)</w:t>
      </w:r>
    </w:p>
    <w:p w14:paraId="4780D7B4" w14:textId="77777777" w:rsidR="000D1881" w:rsidRPr="00B05A81" w:rsidRDefault="000D1881" w:rsidP="001C2B1A">
      <w:pPr>
        <w:numPr>
          <w:ilvl w:val="0"/>
          <w:numId w:val="23"/>
        </w:numPr>
        <w:tabs>
          <w:tab w:val="clear" w:pos="2700"/>
        </w:tabs>
        <w:ind w:left="993" w:hanging="284"/>
        <w:jc w:val="both"/>
        <w:rPr>
          <w:sz w:val="22"/>
        </w:rPr>
      </w:pPr>
      <w:r w:rsidRPr="00B05A81">
        <w:rPr>
          <w:sz w:val="22"/>
        </w:rPr>
        <w:t xml:space="preserve">osvědčení o shodě </w:t>
      </w:r>
      <w:r w:rsidR="001F016D" w:rsidRPr="00B05A81">
        <w:rPr>
          <w:sz w:val="22"/>
        </w:rPr>
        <w:t>nebo vlastnostech</w:t>
      </w:r>
      <w:r w:rsidRPr="00B05A81">
        <w:rPr>
          <w:sz w:val="22"/>
        </w:rPr>
        <w:t xml:space="preserve"> zabudovaných materiálů a výrobků s technickými požadavky na ně kladenými nebo ujištění dle zákona č. 22/1997 Sb.</w:t>
      </w:r>
      <w:r w:rsidR="00537926" w:rsidRPr="00B05A81">
        <w:rPr>
          <w:sz w:val="22"/>
        </w:rPr>
        <w:t>,</w:t>
      </w:r>
      <w:r w:rsidRPr="00B05A81">
        <w:rPr>
          <w:sz w:val="22"/>
        </w:rPr>
        <w:t xml:space="preserve"> ve znění pozdějších předpisů</w:t>
      </w:r>
    </w:p>
    <w:p w14:paraId="34DFE47D" w14:textId="77777777" w:rsidR="000D1881" w:rsidRPr="00B05A81" w:rsidRDefault="000D1881" w:rsidP="001C2B1A">
      <w:pPr>
        <w:numPr>
          <w:ilvl w:val="0"/>
          <w:numId w:val="23"/>
        </w:numPr>
        <w:tabs>
          <w:tab w:val="clear" w:pos="2700"/>
        </w:tabs>
        <w:ind w:left="993" w:hanging="284"/>
        <w:jc w:val="both"/>
        <w:rPr>
          <w:sz w:val="22"/>
        </w:rPr>
      </w:pPr>
      <w:r w:rsidRPr="00B05A81">
        <w:rPr>
          <w:sz w:val="22"/>
        </w:rPr>
        <w:t>zápisy o provedení a kontrole zakrývaných prací</w:t>
      </w:r>
    </w:p>
    <w:p w14:paraId="0C4D6FEC" w14:textId="77777777" w:rsidR="00537926" w:rsidRPr="00B05A81" w:rsidRDefault="00537926" w:rsidP="001C2B1A">
      <w:pPr>
        <w:numPr>
          <w:ilvl w:val="0"/>
          <w:numId w:val="23"/>
        </w:numPr>
        <w:tabs>
          <w:tab w:val="clear" w:pos="2700"/>
        </w:tabs>
        <w:ind w:left="993" w:hanging="284"/>
        <w:jc w:val="both"/>
        <w:rPr>
          <w:sz w:val="22"/>
        </w:rPr>
      </w:pPr>
      <w:r w:rsidRPr="00B05A81">
        <w:rPr>
          <w:sz w:val="22"/>
        </w:rPr>
        <w:t>fotodokumentaci průběhu stavebních prací</w:t>
      </w:r>
      <w:r w:rsidR="00771939" w:rsidRPr="00B05A81">
        <w:rPr>
          <w:sz w:val="22"/>
        </w:rPr>
        <w:t xml:space="preserve"> a zejména zakrývaných prací</w:t>
      </w:r>
    </w:p>
    <w:p w14:paraId="428B4065" w14:textId="77777777" w:rsidR="000D1881" w:rsidRDefault="000D1881" w:rsidP="000D1881">
      <w:pPr>
        <w:pStyle w:val="Textvbloku"/>
        <w:ind w:firstLine="360"/>
        <w:rPr>
          <w:sz w:val="22"/>
        </w:rPr>
      </w:pPr>
      <w:r>
        <w:rPr>
          <w:sz w:val="22"/>
        </w:rPr>
        <w:t xml:space="preserve">       Nedoloží-li zhotovitel veškeré doklady dle předchozího odstavce, nepovažuje se dílo za dokončené </w:t>
      </w:r>
    </w:p>
    <w:p w14:paraId="66CADBC9" w14:textId="09050199" w:rsidR="00780AF8" w:rsidRDefault="000D1881" w:rsidP="004E452F">
      <w:pPr>
        <w:pStyle w:val="Textvbloku"/>
        <w:spacing w:after="120"/>
        <w:ind w:right="-91" w:firstLine="357"/>
        <w:rPr>
          <w:sz w:val="22"/>
        </w:rPr>
      </w:pPr>
      <w:r>
        <w:rPr>
          <w:sz w:val="22"/>
        </w:rPr>
        <w:t xml:space="preserve">       a schopné předání.</w:t>
      </w: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77777777" w:rsidR="000D1881" w:rsidRDefault="000D1881" w:rsidP="001C2B1A">
      <w:pPr>
        <w:numPr>
          <w:ilvl w:val="0"/>
          <w:numId w:val="22"/>
        </w:numPr>
        <w:tabs>
          <w:tab w:val="clear" w:pos="2700"/>
        </w:tabs>
        <w:ind w:left="993" w:hanging="284"/>
        <w:jc w:val="both"/>
        <w:rPr>
          <w:sz w:val="22"/>
        </w:rPr>
      </w:pPr>
      <w:r>
        <w:rPr>
          <w:sz w:val="22"/>
        </w:rPr>
        <w:t>údaje o zhotoviteli (</w:t>
      </w:r>
      <w:r w:rsidR="00CC6DAF">
        <w:rPr>
          <w:sz w:val="22"/>
        </w:rPr>
        <w:t>poddodavatel</w:t>
      </w:r>
      <w:r>
        <w:rPr>
          <w:sz w:val="22"/>
        </w:rPr>
        <w:t xml:space="preserve">ích) a objednateli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1CC1A2F3"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w:t>
      </w:r>
      <w:r w:rsidR="00C023E3">
        <w:rPr>
          <w:sz w:val="22"/>
        </w:rPr>
        <w:t>místa plnění (staveniště, resp. montážního pracoviště)</w:t>
      </w:r>
      <w:r>
        <w:rPr>
          <w:sz w:val="22"/>
        </w:rPr>
        <w:t xml:space="preserve"> užívaného zhotovitelem a předání v řádném stavu </w:t>
      </w:r>
    </w:p>
    <w:p w14:paraId="422527A2" w14:textId="03508873" w:rsidR="000D1881" w:rsidRDefault="000D1881" w:rsidP="001C2B1A">
      <w:pPr>
        <w:numPr>
          <w:ilvl w:val="0"/>
          <w:numId w:val="22"/>
        </w:numPr>
        <w:tabs>
          <w:tab w:val="clear" w:pos="2700"/>
        </w:tabs>
        <w:ind w:left="993" w:hanging="284"/>
        <w:jc w:val="both"/>
        <w:rPr>
          <w:sz w:val="22"/>
        </w:rPr>
      </w:pPr>
      <w:r>
        <w:rPr>
          <w:sz w:val="22"/>
        </w:rPr>
        <w:t xml:space="preserve">dohodu o zpřístupnění </w:t>
      </w:r>
      <w:r w:rsidR="00C023E3">
        <w:rPr>
          <w:sz w:val="22"/>
        </w:rPr>
        <w:t>místa plnění z</w:t>
      </w:r>
      <w:r>
        <w:rPr>
          <w:sz w:val="22"/>
        </w:rPr>
        <w:t xml:space="preserve">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lastRenderedPageBreak/>
        <w:t>den, od kterého začne běžet záruční doba</w:t>
      </w:r>
    </w:p>
    <w:p w14:paraId="75EC0740" w14:textId="77777777" w:rsidR="000D1881" w:rsidRDefault="000D1881" w:rsidP="001C2B1A">
      <w:pPr>
        <w:numPr>
          <w:ilvl w:val="0"/>
          <w:numId w:val="22"/>
        </w:numPr>
        <w:tabs>
          <w:tab w:val="clear" w:pos="2700"/>
        </w:tabs>
        <w:ind w:left="993" w:hanging="284"/>
        <w:jc w:val="both"/>
        <w:rPr>
          <w:sz w:val="22"/>
        </w:rPr>
      </w:pPr>
      <w:r>
        <w:rPr>
          <w:sz w:val="22"/>
        </w:rPr>
        <w:t>prohlášení objednatele, zda dílo přejímá či nepřejímá</w:t>
      </w:r>
    </w:p>
    <w:p w14:paraId="5DDA86A5" w14:textId="195805D7" w:rsidR="00780AF8" w:rsidRPr="004E452F" w:rsidRDefault="000D1881" w:rsidP="004E452F">
      <w:pPr>
        <w:numPr>
          <w:ilvl w:val="0"/>
          <w:numId w:val="22"/>
        </w:numPr>
        <w:tabs>
          <w:tab w:val="clear" w:pos="2700"/>
        </w:tabs>
        <w:spacing w:after="120"/>
        <w:ind w:left="993" w:hanging="284"/>
        <w:jc w:val="both"/>
        <w:rPr>
          <w:sz w:val="22"/>
        </w:rPr>
      </w:pPr>
      <w:r>
        <w:rPr>
          <w:sz w:val="22"/>
        </w:rPr>
        <w:t xml:space="preserve">v případě přejímky konstatování přesného času podpisu protokolu a tím i přechodu rizika na objednatele. </w:t>
      </w:r>
    </w:p>
    <w:p w14:paraId="0C0A5CFC" w14:textId="0FD6A28C" w:rsidR="00780AF8" w:rsidRPr="004E452F" w:rsidRDefault="000D1881" w:rsidP="004E452F">
      <w:pPr>
        <w:pStyle w:val="Textvbloku"/>
        <w:numPr>
          <w:ilvl w:val="1"/>
          <w:numId w:val="32"/>
        </w:numPr>
        <w:spacing w:after="120"/>
        <w:ind w:left="709" w:right="-91" w:hanging="425"/>
        <w:rPr>
          <w:sz w:val="22"/>
        </w:rPr>
      </w:pPr>
      <w:r>
        <w:rPr>
          <w:sz w:val="22"/>
        </w:rPr>
        <w:t>Nedohodnou-li smluvní strany v rámci přejímacího řízení jinak, vyhotoví protokol o předání a převzetí díla zhotovitel.</w:t>
      </w:r>
    </w:p>
    <w:p w14:paraId="049DF229" w14:textId="77777777" w:rsidR="000D1881" w:rsidRDefault="000D1881" w:rsidP="000D1881">
      <w:pPr>
        <w:pStyle w:val="Textvbloku"/>
        <w:spacing w:before="60"/>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77777777" w:rsidR="000D1881" w:rsidRDefault="000D1881" w:rsidP="002D449D">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970C881" w14:textId="77777777" w:rsidR="000D1881" w:rsidRDefault="002F23FC" w:rsidP="002D449D">
      <w:pPr>
        <w:pStyle w:val="Textvbloku"/>
        <w:ind w:left="709" w:right="-91" w:hanging="709"/>
        <w:rPr>
          <w:sz w:val="22"/>
        </w:rPr>
      </w:pPr>
      <w:r>
        <w:rPr>
          <w:sz w:val="22"/>
        </w:rPr>
        <w:t xml:space="preserve">            </w:t>
      </w:r>
      <w:r w:rsidR="000D1881">
        <w:rPr>
          <w:sz w:val="22"/>
        </w:rPr>
        <w:t xml:space="preserve"> K datu podpisu protokolu o předání a převzetí díla je dílo předáno zhotovitelem objednateli.   </w:t>
      </w:r>
    </w:p>
    <w:p w14:paraId="1A3C0123" w14:textId="1D7BC5AC" w:rsidR="00780AF8" w:rsidRDefault="002F23FC" w:rsidP="002463A6">
      <w:pPr>
        <w:pStyle w:val="Textvbloku"/>
        <w:spacing w:after="12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2800B815" w14:textId="1D745BAA" w:rsidR="002E7416" w:rsidRDefault="000D1881" w:rsidP="009E53B8">
      <w:pPr>
        <w:ind w:left="709" w:hanging="425"/>
        <w:jc w:val="both"/>
        <w:rPr>
          <w:sz w:val="22"/>
        </w:rPr>
      </w:pPr>
      <w:r>
        <w:rPr>
          <w:sz w:val="22"/>
          <w:szCs w:val="22"/>
        </w:rPr>
        <w:t xml:space="preserve">2.8 </w:t>
      </w:r>
      <w:r w:rsidR="00C30195">
        <w:rPr>
          <w:sz w:val="22"/>
          <w:szCs w:val="22"/>
        </w:rPr>
        <w:t xml:space="preserve"> </w:t>
      </w:r>
      <w:r>
        <w:rPr>
          <w:sz w:val="22"/>
          <w:szCs w:val="22"/>
        </w:rPr>
        <w:t xml:space="preserve">Odmítne-li objednatel řádně a včas zhotovené dílo převzít nebo nedojde-li k dohodě o předání a převzetí díla, sepíšou strany o tom zápis, v němž uvedou strany svá stanoviska. Zhotovitel není </w:t>
      </w:r>
      <w:r>
        <w:rPr>
          <w:sz w:val="22"/>
        </w:rPr>
        <w:t>v prodlení, jestliže objednatel odmítl bezdůvodně převzít řádně zhotovené dílo.</w:t>
      </w:r>
    </w:p>
    <w:p w14:paraId="6D46EE5B" w14:textId="12C3062E" w:rsidR="000D1881" w:rsidRDefault="000D1881" w:rsidP="002D449D">
      <w:pPr>
        <w:pStyle w:val="Textvbloku"/>
        <w:numPr>
          <w:ilvl w:val="0"/>
          <w:numId w:val="18"/>
        </w:numPr>
        <w:spacing w:before="120"/>
        <w:ind w:left="425" w:right="-91" w:hanging="425"/>
        <w:rPr>
          <w:b/>
          <w:bCs/>
          <w:sz w:val="22"/>
        </w:rPr>
      </w:pPr>
      <w:r>
        <w:rPr>
          <w:b/>
          <w:bCs/>
          <w:sz w:val="22"/>
        </w:rPr>
        <w:t xml:space="preserve">Předčasné užívání </w:t>
      </w:r>
      <w:r w:rsidR="00C023E3">
        <w:rPr>
          <w:b/>
          <w:bCs/>
          <w:sz w:val="22"/>
        </w:rPr>
        <w:t xml:space="preserve">díla nebo jeho </w:t>
      </w:r>
      <w:r>
        <w:rPr>
          <w:b/>
          <w:bCs/>
          <w:sz w:val="22"/>
        </w:rPr>
        <w:t>části</w:t>
      </w:r>
    </w:p>
    <w:p w14:paraId="553316A3" w14:textId="11E92C70" w:rsidR="000D1881" w:rsidRDefault="000D1881" w:rsidP="004E452F">
      <w:pPr>
        <w:pStyle w:val="Textvbloku"/>
        <w:spacing w:before="60" w:after="120"/>
        <w:ind w:left="709" w:right="-91" w:hanging="425"/>
        <w:rPr>
          <w:sz w:val="22"/>
        </w:rPr>
      </w:pPr>
      <w:r>
        <w:rPr>
          <w:sz w:val="22"/>
        </w:rPr>
        <w:t xml:space="preserve">3.1 </w:t>
      </w:r>
      <w:r w:rsidR="00C30195">
        <w:rPr>
          <w:sz w:val="22"/>
        </w:rPr>
        <w:t xml:space="preserve"> </w:t>
      </w:r>
      <w:r>
        <w:rPr>
          <w:sz w:val="22"/>
        </w:rPr>
        <w:t>Umožní-li to povaha díla, lze dílo př</w:t>
      </w:r>
      <w:r w:rsidR="00537926">
        <w:rPr>
          <w:sz w:val="22"/>
        </w:rPr>
        <w:t>e</w:t>
      </w:r>
      <w:r>
        <w:rPr>
          <w:sz w:val="22"/>
        </w:rPr>
        <w:t xml:space="preserve">dávat i po částech, a to i vzhledem k možnostem financování objednatele,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324FAA62" w14:textId="29D166BD" w:rsidR="000D1881" w:rsidRDefault="00C023E3" w:rsidP="00C023E3">
      <w:pPr>
        <w:pStyle w:val="Textvbloku"/>
        <w:spacing w:before="60"/>
        <w:ind w:left="709" w:right="-91" w:hanging="425"/>
        <w:rPr>
          <w:sz w:val="22"/>
        </w:rPr>
      </w:pPr>
      <w:r>
        <w:rPr>
          <w:sz w:val="22"/>
        </w:rPr>
        <w:t>3.2</w:t>
      </w:r>
      <w:r>
        <w:rPr>
          <w:sz w:val="22"/>
        </w:rPr>
        <w:tab/>
      </w:r>
      <w:r w:rsidR="000D1881">
        <w:rPr>
          <w:sz w:val="22"/>
        </w:rPr>
        <w:t xml:space="preserve">Zhotovitel není odpovědný za vady vzniklé opotřebením nebo poškozením díla při předčasném   </w:t>
      </w:r>
    </w:p>
    <w:p w14:paraId="615F27EA" w14:textId="5B36A6E4" w:rsidR="00C023E3" w:rsidRPr="002463A6" w:rsidRDefault="002463A6" w:rsidP="00DA0D06">
      <w:pPr>
        <w:pStyle w:val="Textvbloku"/>
        <w:spacing w:after="120"/>
        <w:ind w:left="425" w:right="-91"/>
        <w:rPr>
          <w:sz w:val="22"/>
        </w:rPr>
      </w:pPr>
      <w:r>
        <w:rPr>
          <w:sz w:val="22"/>
        </w:rPr>
        <w:t xml:space="preserve">     </w:t>
      </w:r>
      <w:r w:rsidR="000D1881">
        <w:rPr>
          <w:sz w:val="22"/>
        </w:rPr>
        <w:t>užívání díla nebo jeho části, které by bez</w:t>
      </w:r>
      <w:r w:rsidR="00DA0D06">
        <w:rPr>
          <w:sz w:val="22"/>
        </w:rPr>
        <w:t xml:space="preserve"> předčasného užívání nevznikly.</w:t>
      </w:r>
    </w:p>
    <w:p w14:paraId="296B4798" w14:textId="77777777" w:rsidR="002463A6" w:rsidRDefault="002463A6" w:rsidP="002463A6">
      <w:pPr>
        <w:pStyle w:val="Textvbloku"/>
        <w:rPr>
          <w:b/>
          <w:bCs/>
          <w:sz w:val="22"/>
        </w:rPr>
      </w:pPr>
      <w:r>
        <w:rPr>
          <w:bCs/>
          <w:sz w:val="22"/>
        </w:rPr>
        <w:t>4.</w:t>
      </w:r>
      <w:r>
        <w:rPr>
          <w:b/>
          <w:bCs/>
          <w:sz w:val="22"/>
        </w:rPr>
        <w:t xml:space="preserve">    Individuální vyzkoušení:</w:t>
      </w:r>
    </w:p>
    <w:p w14:paraId="5448BBE2" w14:textId="16137559" w:rsidR="002463A6" w:rsidRDefault="002463A6" w:rsidP="00344488">
      <w:pPr>
        <w:pStyle w:val="Textvbloku"/>
        <w:spacing w:after="480"/>
        <w:ind w:left="357" w:right="-91"/>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 </w:t>
      </w:r>
      <w:r w:rsidR="00C023E3">
        <w:rPr>
          <w:sz w:val="22"/>
        </w:rPr>
        <w:t>d</w:t>
      </w:r>
      <w:r>
        <w:rPr>
          <w:sz w:val="22"/>
        </w:rPr>
        <w:t xml:space="preserve">eníku a protokol, v němž bude potvrzeno, že montáž zařízení je řádně dokončena. Jestliže individuální vyzkoušení bude neúspěšné, je zhotovitel povinen vady zařízení a montáže na své náklady odstranit a provést individuální vyzkoušení opakovaně. Zhotovitel je povinen oznámit objednateli zápisem v deníku termín zahájení individuálních zkoušek. Objednatel má právo se zkoušek účastnit. </w:t>
      </w:r>
    </w:p>
    <w:p w14:paraId="13ED3EB6" w14:textId="77777777" w:rsidR="009E53B8" w:rsidRDefault="009E53B8" w:rsidP="00344488">
      <w:pPr>
        <w:pStyle w:val="Textvbloku"/>
        <w:spacing w:after="480"/>
        <w:ind w:left="357" w:right="-91"/>
        <w:rPr>
          <w:sz w:val="22"/>
        </w:rPr>
      </w:pPr>
    </w:p>
    <w:p w14:paraId="69B29AAD" w14:textId="34ECC4E0" w:rsidR="000D1881" w:rsidRDefault="00126E34" w:rsidP="000D1881">
      <w:pPr>
        <w:pStyle w:val="Textvbloku"/>
        <w:keepNext/>
        <w:ind w:right="-91"/>
        <w:rPr>
          <w:sz w:val="22"/>
        </w:rPr>
      </w:pPr>
      <w:r>
        <w:rPr>
          <w:b/>
          <w:sz w:val="22"/>
        </w:rPr>
        <w:lastRenderedPageBreak/>
        <w:t>X</w:t>
      </w:r>
      <w:r w:rsidR="000D1881">
        <w:rPr>
          <w:b/>
          <w:sz w:val="22"/>
        </w:rPr>
        <w:t>I. VLASTNICKÁ PRÁVA A NEBEZPEČÍ ŠKODY NA DÍLE:</w:t>
      </w:r>
    </w:p>
    <w:p w14:paraId="03E4C98D" w14:textId="1B657F38"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4E452F">
        <w:rPr>
          <w:i w:val="0"/>
        </w:rPr>
        <w:t>-----</w:t>
      </w:r>
    </w:p>
    <w:p w14:paraId="7B14CC82" w14:textId="77777777" w:rsidR="000D1881" w:rsidRDefault="000D1881" w:rsidP="000D1881">
      <w:pPr>
        <w:pStyle w:val="Zkladntextodsazen"/>
        <w:spacing w:before="120"/>
        <w:rPr>
          <w:i w:val="0"/>
        </w:rPr>
      </w:pPr>
    </w:p>
    <w:p w14:paraId="7910D4CF" w14:textId="54C8BE5E" w:rsidR="000D1881" w:rsidRPr="004E452F" w:rsidRDefault="000D1881" w:rsidP="004E452F">
      <w:pPr>
        <w:pStyle w:val="Zkladntextodsazen"/>
        <w:numPr>
          <w:ilvl w:val="0"/>
          <w:numId w:val="3"/>
        </w:numPr>
        <w:tabs>
          <w:tab w:val="clear" w:pos="360"/>
          <w:tab w:val="num" w:pos="284"/>
        </w:tabs>
        <w:spacing w:after="120"/>
        <w:ind w:left="284" w:hanging="284"/>
        <w:rPr>
          <w:i w:val="0"/>
        </w:rPr>
      </w:pPr>
      <w:r>
        <w:rPr>
          <w:i w:val="0"/>
        </w:rPr>
        <w:t xml:space="preserve">Objednatel je v souladu s § </w:t>
      </w:r>
      <w:r w:rsidR="0052686B">
        <w:rPr>
          <w:i w:val="0"/>
        </w:rPr>
        <w:t xml:space="preserve">2599 </w:t>
      </w:r>
      <w:r>
        <w:rPr>
          <w:i w:val="0"/>
        </w:rPr>
        <w:t xml:space="preserve">odst.1 </w:t>
      </w:r>
      <w:r w:rsidR="00F81A0A">
        <w:rPr>
          <w:i w:val="0"/>
        </w:rPr>
        <w:t>o</w:t>
      </w:r>
      <w:r w:rsidR="0052686B">
        <w:rPr>
          <w:i w:val="0"/>
        </w:rPr>
        <w:t>bčanského zákoníku</w:t>
      </w:r>
      <w:r>
        <w:rPr>
          <w:i w:val="0"/>
        </w:rPr>
        <w:t xml:space="preserve"> vlastníkem stavby.  </w:t>
      </w:r>
    </w:p>
    <w:p w14:paraId="25C9D1D3" w14:textId="0E90308A" w:rsidR="000D1881" w:rsidRPr="004E452F" w:rsidRDefault="000D1881" w:rsidP="004E452F">
      <w:pPr>
        <w:pStyle w:val="Zkladntextodsazen"/>
        <w:numPr>
          <w:ilvl w:val="0"/>
          <w:numId w:val="3"/>
        </w:numPr>
        <w:tabs>
          <w:tab w:val="clear" w:pos="360"/>
          <w:tab w:val="num" w:pos="284"/>
        </w:tabs>
        <w:spacing w:after="120"/>
        <w:ind w:left="284" w:hanging="284"/>
        <w:rPr>
          <w:i w:val="0"/>
        </w:rPr>
      </w:pPr>
      <w:r>
        <w:rPr>
          <w:i w:val="0"/>
        </w:rPr>
        <w:t>Zhotovitel nese nebezpečí škody na díle až do doby protokolárního předání a převzetí díla objednatelem. Zhotovitel nese nebezpečí škody (ztráty na veškerých materiálech, hmotách a zařízeních), které používá a použije k provedení díla. To neplatí v případech, kdy zhotovitel prokáže, ž</w:t>
      </w:r>
      <w:r w:rsidR="0052686B">
        <w:rPr>
          <w:i w:val="0"/>
        </w:rPr>
        <w:t>e</w:t>
      </w:r>
      <w:r>
        <w:rPr>
          <w:i w:val="0"/>
        </w:rPr>
        <w:t xml:space="preserve"> škoda vznikla v příčinné souvislosti s porušením povinnosti objednatele nebo třetí osoby.</w:t>
      </w:r>
    </w:p>
    <w:p w14:paraId="2B472210" w14:textId="6010F48B" w:rsidR="000D1881" w:rsidRPr="00344488" w:rsidRDefault="000D1881" w:rsidP="00344488">
      <w:pPr>
        <w:pStyle w:val="Zkladntextodsazen"/>
        <w:numPr>
          <w:ilvl w:val="0"/>
          <w:numId w:val="3"/>
        </w:numPr>
        <w:tabs>
          <w:tab w:val="clear" w:pos="360"/>
          <w:tab w:val="num" w:pos="284"/>
        </w:tabs>
        <w:spacing w:after="120"/>
        <w:ind w:left="284" w:hanging="284"/>
        <w:rPr>
          <w:i w:val="0"/>
        </w:rPr>
      </w:pPr>
      <w:r w:rsidRPr="00047C92">
        <w:rPr>
          <w:i w:val="0"/>
        </w:rPr>
        <w:t xml:space="preserve">Zhotovitel </w:t>
      </w:r>
      <w:r w:rsidR="00DA5DD8" w:rsidRPr="00047C92">
        <w:rPr>
          <w:i w:val="0"/>
        </w:rPr>
        <w:t xml:space="preserve">je povinen doložit objednateli </w:t>
      </w:r>
      <w:r w:rsidR="00B05C4C" w:rsidRPr="00047C92">
        <w:rPr>
          <w:i w:val="0"/>
        </w:rPr>
        <w:t>ke dni</w:t>
      </w:r>
      <w:r w:rsidR="00DA5DD8" w:rsidRPr="00047C92">
        <w:rPr>
          <w:i w:val="0"/>
        </w:rPr>
        <w:t xml:space="preserve"> </w:t>
      </w:r>
      <w:r w:rsidR="008038CE" w:rsidRPr="00047C92">
        <w:rPr>
          <w:i w:val="0"/>
        </w:rPr>
        <w:t>předání staveniště</w:t>
      </w:r>
      <w:r w:rsidR="00DA5DD8" w:rsidRPr="00047C92">
        <w:rPr>
          <w:i w:val="0"/>
        </w:rPr>
        <w:t xml:space="preserve"> kopii pojistné smlouvy</w:t>
      </w:r>
      <w:r w:rsidRPr="00047C92">
        <w:rPr>
          <w:i w:val="0"/>
        </w:rPr>
        <w:t xml:space="preserve">, z níž je zřejmé, </w:t>
      </w:r>
      <w:r w:rsidRPr="00DC3022">
        <w:rPr>
          <w:i w:val="0"/>
        </w:rPr>
        <w:t xml:space="preserve">že má sjednáno pojištěno odpovědnosti za škodu způsobené třetí osobě minimálně na pojistnou </w:t>
      </w:r>
      <w:r w:rsidR="00E0091C" w:rsidRPr="003A0D03">
        <w:rPr>
          <w:i w:val="0"/>
        </w:rPr>
        <w:t xml:space="preserve">částku </w:t>
      </w:r>
      <w:r w:rsidR="00E36ABD" w:rsidRPr="003A0D03">
        <w:rPr>
          <w:i w:val="0"/>
        </w:rPr>
        <w:t>2</w:t>
      </w:r>
      <w:r w:rsidRPr="003A0D03">
        <w:rPr>
          <w:i w:val="0"/>
        </w:rPr>
        <w:t xml:space="preserve"> mil. Kč</w:t>
      </w:r>
      <w:r w:rsidR="00B05A81" w:rsidRPr="003A0D03">
        <w:rPr>
          <w:i w:val="0"/>
        </w:rPr>
        <w:t xml:space="preserve"> </w:t>
      </w:r>
      <w:r w:rsidRPr="003A0D03">
        <w:rPr>
          <w:i w:val="0"/>
        </w:rPr>
        <w:t xml:space="preserve">a </w:t>
      </w:r>
      <w:r w:rsidR="004B7FF4" w:rsidRPr="003A0D03">
        <w:rPr>
          <w:i w:val="0"/>
        </w:rPr>
        <w:t xml:space="preserve">dále má sjednáno i pojištění </w:t>
      </w:r>
      <w:r w:rsidRPr="003A0D03">
        <w:rPr>
          <w:i w:val="0"/>
        </w:rPr>
        <w:t>odpovědnost</w:t>
      </w:r>
      <w:r w:rsidR="004B7FF4" w:rsidRPr="003A0D03">
        <w:rPr>
          <w:i w:val="0"/>
        </w:rPr>
        <w:t>i</w:t>
      </w:r>
      <w:r w:rsidRPr="003A0D03">
        <w:rPr>
          <w:i w:val="0"/>
        </w:rPr>
        <w:t xml:space="preserve"> za škodu způsobenou vadným výrobkem. Zhotovitel se zavazuje udržovat</w:t>
      </w:r>
      <w:r w:rsidRPr="00047C92">
        <w:rPr>
          <w:i w:val="0"/>
        </w:rPr>
        <w:t xml:space="preserve"> toto pojištění v platnosti po celou dobu realizace díla až do doby jeho protokolárního předání a převzetí objednateli</w:t>
      </w:r>
      <w:r w:rsidR="00DA5DD8" w:rsidRPr="00047C92">
        <w:rPr>
          <w:i w:val="0"/>
        </w:rPr>
        <w:t>.</w:t>
      </w:r>
    </w:p>
    <w:p w14:paraId="5BC970A5" w14:textId="4610B90A" w:rsidR="00494994" w:rsidRPr="009E53B8" w:rsidRDefault="000D1881" w:rsidP="00494994">
      <w:pPr>
        <w:pStyle w:val="Zkladntextodsazen"/>
        <w:numPr>
          <w:ilvl w:val="0"/>
          <w:numId w:val="3"/>
        </w:numPr>
        <w:tabs>
          <w:tab w:val="clear" w:pos="360"/>
          <w:tab w:val="num" w:pos="284"/>
        </w:tabs>
        <w:spacing w:after="480"/>
        <w:ind w:left="284" w:hanging="284"/>
        <w:rPr>
          <w:i w:val="0"/>
        </w:rPr>
      </w:pPr>
      <w:r>
        <w:rPr>
          <w:i w:val="0"/>
        </w:rPr>
        <w:t xml:space="preserve">Zhotovitel je povinen být po celou dobu provádění díla pojištěn pro případ odpovědnosti za škodu při </w:t>
      </w:r>
      <w:r w:rsidR="002463A6" w:rsidRPr="002463A6">
        <w:rPr>
          <w:i w:val="0"/>
        </w:rPr>
        <w:t>pracovním úrazu nebo nemo</w:t>
      </w:r>
      <w:r w:rsidR="00E36ABD">
        <w:rPr>
          <w:i w:val="0"/>
        </w:rPr>
        <w:t>ci z povolání svých zaměstnanců</w:t>
      </w:r>
      <w:r w:rsidR="00494994">
        <w:rPr>
          <w:i w:val="0"/>
        </w:rPr>
        <w:t>.</w:t>
      </w:r>
    </w:p>
    <w:p w14:paraId="680458F6" w14:textId="7A499552" w:rsidR="000D1881" w:rsidRDefault="000D1881" w:rsidP="000D1881">
      <w:pPr>
        <w:pStyle w:val="Textvbloku"/>
        <w:rPr>
          <w:b/>
          <w:sz w:val="22"/>
        </w:rPr>
      </w:pPr>
      <w:r>
        <w:rPr>
          <w:b/>
          <w:sz w:val="22"/>
        </w:rPr>
        <w:t>XII. ODPOVĚDNOST ZA VADY, ZÁRUČNÍ PODMÍNKY:</w:t>
      </w:r>
    </w:p>
    <w:p w14:paraId="69BFE71C" w14:textId="201A690E" w:rsidR="00A73F94" w:rsidRPr="00A73F94" w:rsidRDefault="000D1881" w:rsidP="002D449D">
      <w:pPr>
        <w:pStyle w:val="Textvbloku"/>
        <w:rPr>
          <w:b/>
          <w:sz w:val="22"/>
        </w:rPr>
      </w:pPr>
      <w:r>
        <w:rPr>
          <w:sz w:val="22"/>
        </w:rPr>
        <w:t>------------</w:t>
      </w:r>
      <w:r w:rsidR="008A1B7D">
        <w:rPr>
          <w:sz w:val="22"/>
        </w:rPr>
        <w:t>------</w:t>
      </w:r>
      <w:r>
        <w:rPr>
          <w:sz w:val="22"/>
        </w:rPr>
        <w:t>------------------------------------------</w:t>
      </w:r>
      <w:r w:rsidR="002F23FC">
        <w:rPr>
          <w:sz w:val="22"/>
        </w:rPr>
        <w:t>---------</w:t>
      </w:r>
      <w:r>
        <w:rPr>
          <w:sz w:val="22"/>
        </w:rPr>
        <w:t>----</w:t>
      </w:r>
      <w:r w:rsidR="004E452F">
        <w:rPr>
          <w:sz w:val="22"/>
        </w:rPr>
        <w:t>------</w:t>
      </w:r>
      <w:r>
        <w:rPr>
          <w:b/>
          <w:sz w:val="22"/>
        </w:rPr>
        <w:br/>
      </w:r>
    </w:p>
    <w:p w14:paraId="06D3790A" w14:textId="129AE72C" w:rsidR="00A73F94" w:rsidRPr="004E452F" w:rsidRDefault="00A73F94" w:rsidP="004E452F">
      <w:pPr>
        <w:widowControl w:val="0"/>
        <w:numPr>
          <w:ilvl w:val="0"/>
          <w:numId w:val="4"/>
        </w:numPr>
        <w:tabs>
          <w:tab w:val="clear" w:pos="360"/>
          <w:tab w:val="num" w:pos="284"/>
        </w:tabs>
        <w:spacing w:after="120"/>
        <w:ind w:left="284" w:right="-91" w:hanging="284"/>
        <w:jc w:val="both"/>
        <w:rPr>
          <w:sz w:val="22"/>
        </w:rPr>
      </w:pPr>
      <w:r w:rsidRPr="00A73F94">
        <w:rPr>
          <w:sz w:val="22"/>
        </w:rPr>
        <w:t>Zhotovitel odpovídá za to, že předmět díla má v době jeho předání objednateli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Pr="00A73F94">
        <w:rPr>
          <w:sz w:val="22"/>
        </w:rPr>
        <w:t>.</w:t>
      </w:r>
    </w:p>
    <w:p w14:paraId="42718728" w14:textId="77777777" w:rsidR="006048AC" w:rsidRDefault="00A73F94" w:rsidP="004E452F">
      <w:pPr>
        <w:widowControl w:val="0"/>
        <w:spacing w:before="120" w:after="120"/>
        <w:ind w:left="284" w:right="-91"/>
        <w:jc w:val="both"/>
        <w:rPr>
          <w:sz w:val="22"/>
        </w:rPr>
      </w:pPr>
      <w:r w:rsidRPr="00A73F94">
        <w:rPr>
          <w:sz w:val="22"/>
        </w:rPr>
        <w:t xml:space="preserve">Zhotovitel neodpovídá za vady, jestliže byly způsobeny použitím podkladů předaných mu ke zpracování objednatelem a jím určenými osobami v případě, že zhotovitel ani při vynaložení odborné péče nemohl nevhodnost těchto podkladů zjistit nebo na ně objednatele upozornil a objednatel na jejich použití písemně trval. </w:t>
      </w:r>
    </w:p>
    <w:p w14:paraId="507AC832" w14:textId="185AD8CF" w:rsidR="00A73F94" w:rsidRPr="00A73F94" w:rsidRDefault="00A73F94" w:rsidP="004E452F">
      <w:pPr>
        <w:widowControl w:val="0"/>
        <w:spacing w:before="120" w:after="120"/>
        <w:ind w:left="284" w:right="-91"/>
        <w:jc w:val="both"/>
        <w:rPr>
          <w:sz w:val="22"/>
        </w:rPr>
      </w:pPr>
      <w:r w:rsidRPr="00A73F94">
        <w:rPr>
          <w:sz w:val="22"/>
        </w:rPr>
        <w:t xml:space="preserve">Zhotovitel rovněž neodpovídá za vady způsobené dodržením nevhodných pokynů daných mu objednatelem, jestliže zhotovitel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05DD690A" w14:textId="7B99CD71" w:rsidR="00A73F94" w:rsidRPr="004E452F" w:rsidRDefault="00A73F94" w:rsidP="004E452F">
      <w:pPr>
        <w:widowControl w:val="0"/>
        <w:numPr>
          <w:ilvl w:val="0"/>
          <w:numId w:val="4"/>
        </w:numPr>
        <w:tabs>
          <w:tab w:val="clear" w:pos="360"/>
          <w:tab w:val="num" w:pos="284"/>
        </w:tabs>
        <w:spacing w:after="120"/>
        <w:ind w:left="284" w:right="-91" w:hanging="284"/>
        <w:jc w:val="both"/>
        <w:rPr>
          <w:sz w:val="22"/>
        </w:rPr>
      </w:pPr>
      <w:r w:rsidRPr="00A73F94">
        <w:rPr>
          <w:sz w:val="22"/>
        </w:rPr>
        <w:t>Zhotovitel odpovídá za vady, které má dílo v době jeho předání a které jsou uvedeny v protokolu o předání a převzetí díla, popřípadě v příloze k tomuto protokolu (vady zjevné).</w:t>
      </w:r>
    </w:p>
    <w:p w14:paraId="70705B23" w14:textId="09B48FB7" w:rsidR="00A73F94" w:rsidRPr="004E452F" w:rsidRDefault="00A73F94" w:rsidP="004E452F">
      <w:pPr>
        <w:widowControl w:val="0"/>
        <w:numPr>
          <w:ilvl w:val="0"/>
          <w:numId w:val="4"/>
        </w:numPr>
        <w:tabs>
          <w:tab w:val="clear" w:pos="360"/>
          <w:tab w:val="num" w:pos="284"/>
        </w:tabs>
        <w:spacing w:after="120"/>
        <w:ind w:left="284" w:right="-91" w:hanging="284"/>
        <w:jc w:val="both"/>
        <w:rPr>
          <w:sz w:val="22"/>
        </w:rPr>
      </w:pPr>
      <w:r w:rsidRPr="00A73F94">
        <w:rPr>
          <w:sz w:val="22"/>
        </w:rPr>
        <w:t>Zhotovitel dále odpovídá za vady, vzniklé po předání a převzetí díla. Objednatel je však povinen tyto bez zbytečného odkladu poté, co je mohl při dostatečné péči zjistit, oznámit.</w:t>
      </w:r>
    </w:p>
    <w:p w14:paraId="329C4176" w14:textId="483AA262" w:rsidR="00A73F94" w:rsidRDefault="00A73F94" w:rsidP="004E452F">
      <w:pPr>
        <w:widowControl w:val="0"/>
        <w:numPr>
          <w:ilvl w:val="0"/>
          <w:numId w:val="4"/>
        </w:numPr>
        <w:tabs>
          <w:tab w:val="clear" w:pos="360"/>
          <w:tab w:val="num" w:pos="284"/>
        </w:tabs>
        <w:spacing w:after="120"/>
        <w:ind w:left="284" w:right="-91" w:hanging="284"/>
        <w:jc w:val="both"/>
        <w:rPr>
          <w:sz w:val="22"/>
        </w:rPr>
      </w:pPr>
      <w:r w:rsidRPr="00CB4A29">
        <w:rPr>
          <w:snapToGrid w:val="0"/>
          <w:sz w:val="22"/>
          <w:szCs w:val="22"/>
        </w:rPr>
        <w:t xml:space="preserve">Délka záruky za jakost </w:t>
      </w:r>
      <w:r w:rsidR="00C023E3" w:rsidRPr="00CB4A29">
        <w:rPr>
          <w:snapToGrid w:val="0"/>
          <w:sz w:val="22"/>
          <w:szCs w:val="22"/>
        </w:rPr>
        <w:t xml:space="preserve">díla </w:t>
      </w:r>
      <w:r w:rsidRPr="00CB4A29">
        <w:rPr>
          <w:sz w:val="22"/>
        </w:rPr>
        <w:t xml:space="preserve">se počítá ode dne protokolárního předání a převzetí díla </w:t>
      </w:r>
      <w:r w:rsidR="00E36ABD">
        <w:rPr>
          <w:sz w:val="22"/>
        </w:rPr>
        <w:t xml:space="preserve">a </w:t>
      </w:r>
      <w:r w:rsidR="00E36ABD" w:rsidRPr="008C18A4">
        <w:rPr>
          <w:b/>
          <w:sz w:val="22"/>
        </w:rPr>
        <w:t xml:space="preserve">činí pro stavební práce </w:t>
      </w:r>
      <w:r w:rsidRPr="008C18A4">
        <w:rPr>
          <w:b/>
          <w:sz w:val="22"/>
        </w:rPr>
        <w:t>60 měsíců</w:t>
      </w:r>
      <w:r w:rsidR="00E36ABD" w:rsidRPr="008C18A4">
        <w:rPr>
          <w:b/>
          <w:sz w:val="22"/>
        </w:rPr>
        <w:t xml:space="preserve"> a pro dodávky 24 měsíců</w:t>
      </w:r>
      <w:r w:rsidR="00C023E3" w:rsidRPr="008C18A4">
        <w:rPr>
          <w:b/>
          <w:sz w:val="22"/>
        </w:rPr>
        <w:t>, není–li</w:t>
      </w:r>
      <w:r w:rsidR="00CB4A29" w:rsidRPr="008C18A4">
        <w:rPr>
          <w:b/>
          <w:sz w:val="22"/>
        </w:rPr>
        <w:t xml:space="preserve"> délka záruční doby v příloze č. 2 „Položkový rozpočet“ uvedena jinak.</w:t>
      </w:r>
      <w:r w:rsidR="00C023E3" w:rsidRPr="00CB4A29">
        <w:rPr>
          <w:sz w:val="22"/>
        </w:rPr>
        <w:t xml:space="preserve"> </w:t>
      </w:r>
      <w:r w:rsidR="00CB4A29">
        <w:rPr>
          <w:sz w:val="22"/>
        </w:rPr>
        <w:t>Zárukou za jakost přejímá Zhotovitel závazek, že dodané dílo, resp. jeho části, bude po stanovenou dobu způsobilé pro použití ke smluvenému účelu, a že si zachová smluvené vlastnosti.</w:t>
      </w:r>
    </w:p>
    <w:p w14:paraId="0A9786C2" w14:textId="77777777" w:rsidR="009E53B8" w:rsidRPr="00CB4A29" w:rsidRDefault="009E53B8" w:rsidP="009E53B8">
      <w:pPr>
        <w:widowControl w:val="0"/>
        <w:spacing w:after="120"/>
        <w:ind w:left="284" w:right="-91"/>
        <w:jc w:val="both"/>
        <w:rPr>
          <w:sz w:val="22"/>
        </w:rPr>
      </w:pPr>
    </w:p>
    <w:p w14:paraId="6CDDD5DD" w14:textId="7E5ED6DD" w:rsidR="00A73F94" w:rsidRPr="00F60E2D" w:rsidRDefault="00A73F94" w:rsidP="00F60E2D">
      <w:pPr>
        <w:widowControl w:val="0"/>
        <w:numPr>
          <w:ilvl w:val="0"/>
          <w:numId w:val="4"/>
        </w:numPr>
        <w:spacing w:after="120"/>
        <w:ind w:left="284" w:right="-91" w:hanging="284"/>
        <w:jc w:val="both"/>
        <w:rPr>
          <w:sz w:val="22"/>
        </w:rPr>
      </w:pPr>
      <w:r w:rsidRPr="00A73F94">
        <w:rPr>
          <w:sz w:val="22"/>
        </w:rPr>
        <w:lastRenderedPageBreak/>
        <w:t xml:space="preserve">Za závady vzniklé 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Záruka zaniká provedením změn a úprav bez souhlasu zhotovitele, popř. i provedením oprav objednatelem či uživatelem, pokud nepůjde o opravy drobné, nevyžadující zvláštní kvalifikaci nebo opravy havarijní, které byly způsobeny vadami, za něž zhotovitel neodpovídá. </w:t>
      </w:r>
      <w:r w:rsidRPr="00F60E2D">
        <w:rPr>
          <w:sz w:val="22"/>
        </w:rPr>
        <w:t xml:space="preserve">Výjimka ze záruční lhůty se </w:t>
      </w:r>
      <w:r w:rsidR="00F60E2D">
        <w:rPr>
          <w:sz w:val="22"/>
        </w:rPr>
        <w:t xml:space="preserve">dále </w:t>
      </w:r>
      <w:r w:rsidRPr="00F60E2D">
        <w:rPr>
          <w:sz w:val="22"/>
        </w:rPr>
        <w:t xml:space="preserve">vztahuje na spotřební materiál. </w:t>
      </w:r>
    </w:p>
    <w:p w14:paraId="7C5A8BD4" w14:textId="1E2EBA8D" w:rsidR="00A73F94" w:rsidRPr="004E452F" w:rsidRDefault="00A73F94" w:rsidP="004E452F">
      <w:pPr>
        <w:widowControl w:val="0"/>
        <w:numPr>
          <w:ilvl w:val="0"/>
          <w:numId w:val="4"/>
        </w:numPr>
        <w:spacing w:after="120"/>
        <w:ind w:left="284" w:right="-91" w:hanging="284"/>
        <w:jc w:val="both"/>
        <w:rPr>
          <w:sz w:val="22"/>
        </w:rPr>
      </w:pPr>
      <w:r w:rsidRPr="00A73F94">
        <w:rPr>
          <w:sz w:val="22"/>
        </w:rPr>
        <w:t xml:space="preserve">Záruční doba neběží po dobu, po kterou nemůže objednatel dílo užívat pro vady, za které odpovídá zhotovitel. </w:t>
      </w:r>
    </w:p>
    <w:p w14:paraId="38B34A4A" w14:textId="77777777" w:rsidR="00A73F94" w:rsidRPr="00A73F94" w:rsidRDefault="00A73F94" w:rsidP="00A73F94">
      <w:pPr>
        <w:widowControl w:val="0"/>
        <w:numPr>
          <w:ilvl w:val="0"/>
          <w:numId w:val="4"/>
        </w:numPr>
        <w:ind w:left="284" w:right="-91" w:hanging="284"/>
        <w:jc w:val="both"/>
        <w:rPr>
          <w:sz w:val="22"/>
        </w:rPr>
      </w:pPr>
      <w:r w:rsidRPr="00A73F94">
        <w:rPr>
          <w:sz w:val="22"/>
        </w:rPr>
        <w:t>Zhotovitel poskytuje objednateli záruku, že:</w:t>
      </w:r>
    </w:p>
    <w:p w14:paraId="5135BF8A" w14:textId="43F11962" w:rsidR="00A73F94" w:rsidRPr="00A73F94" w:rsidRDefault="00A73F94" w:rsidP="00DC45E4">
      <w:pPr>
        <w:numPr>
          <w:ilvl w:val="0"/>
          <w:numId w:val="27"/>
        </w:numPr>
        <w:tabs>
          <w:tab w:val="clear" w:pos="2700"/>
        </w:tabs>
        <w:ind w:left="709" w:hanging="425"/>
        <w:jc w:val="both"/>
        <w:rPr>
          <w:sz w:val="22"/>
        </w:rPr>
      </w:pPr>
      <w:r w:rsidRPr="00A73F94">
        <w:rPr>
          <w:sz w:val="22"/>
        </w:rPr>
        <w:t>veškerá jím dodaná dokumentace</w:t>
      </w:r>
      <w:r w:rsidR="00A201E6">
        <w:rPr>
          <w:sz w:val="22"/>
        </w:rPr>
        <w:t xml:space="preserve"> (výrobní, dílenská, montážní, dokumentace skutečného provedení díla)</w:t>
      </w:r>
    </w:p>
    <w:p w14:paraId="1601F5FD" w14:textId="77777777" w:rsidR="00A73F94" w:rsidRPr="00A73F94" w:rsidRDefault="00A73F94" w:rsidP="00DC45E4">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DC45E4">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DC45E4">
      <w:pPr>
        <w:numPr>
          <w:ilvl w:val="0"/>
          <w:numId w:val="27"/>
        </w:numPr>
        <w:tabs>
          <w:tab w:val="clear" w:pos="2700"/>
        </w:tabs>
        <w:ind w:left="709" w:hanging="425"/>
        <w:jc w:val="both"/>
        <w:rPr>
          <w:sz w:val="22"/>
        </w:rPr>
      </w:pPr>
      <w:r w:rsidRPr="00A73F94">
        <w:rPr>
          <w:sz w:val="22"/>
        </w:rPr>
        <w:t>veškeré poskytnuté služby</w:t>
      </w:r>
    </w:p>
    <w:p w14:paraId="060A818F" w14:textId="4DD0240D" w:rsidR="005F1E70" w:rsidRPr="004E452F" w:rsidRDefault="00A73F94" w:rsidP="008C18A4">
      <w:pPr>
        <w:widowControl w:val="0"/>
        <w:spacing w:after="480"/>
        <w:ind w:left="284" w:right="-91"/>
        <w:jc w:val="both"/>
        <w:rPr>
          <w:sz w:val="22"/>
        </w:rPr>
      </w:pPr>
      <w:r w:rsidRPr="00A73F94">
        <w:rPr>
          <w:sz w:val="22"/>
        </w:rPr>
        <w:t>budou prosty jakýchkoliv vad a zhotovitel bez zbytečného prodlení a na své vlastní náklady provede znovu činnosti a dodá znovu části díla nebo opraví své činnosti a části díla v míře potřebné k odstranění vad</w:t>
      </w:r>
      <w:r w:rsidR="008C18A4">
        <w:rPr>
          <w:sz w:val="22"/>
        </w:rPr>
        <w:t>, a to po celou záruční dobu</w:t>
      </w:r>
      <w:r w:rsidRPr="00A73F94">
        <w:rPr>
          <w:sz w:val="22"/>
        </w:rPr>
        <w:t xml:space="preserve">. </w:t>
      </w:r>
    </w:p>
    <w:p w14:paraId="0D3A6103" w14:textId="34E890A4" w:rsidR="000D1881" w:rsidRDefault="000D1881" w:rsidP="000D1881">
      <w:pPr>
        <w:pStyle w:val="BodyText21"/>
        <w:keepNext/>
        <w:widowControl/>
        <w:rPr>
          <w:snapToGrid/>
          <w:sz w:val="22"/>
        </w:rPr>
      </w:pPr>
      <w:r>
        <w:rPr>
          <w:snapToGrid/>
          <w:sz w:val="22"/>
        </w:rPr>
        <w:t>XI</w:t>
      </w:r>
      <w:r w:rsidR="00126E34">
        <w:rPr>
          <w:snapToGrid/>
          <w:sz w:val="22"/>
        </w:rPr>
        <w:t>II</w:t>
      </w:r>
      <w:r>
        <w:rPr>
          <w:snapToGrid/>
          <w:sz w:val="22"/>
        </w:rPr>
        <w:t>.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3FEE848C" w14:textId="12B1256F" w:rsidR="007D31ED" w:rsidRPr="005F1E70" w:rsidRDefault="000D1881" w:rsidP="005F1E70">
      <w:pPr>
        <w:numPr>
          <w:ilvl w:val="0"/>
          <w:numId w:val="5"/>
        </w:numPr>
        <w:tabs>
          <w:tab w:val="clear" w:pos="360"/>
          <w:tab w:val="num" w:pos="284"/>
        </w:tabs>
        <w:spacing w:after="120"/>
        <w:ind w:left="284" w:hanging="284"/>
        <w:jc w:val="both"/>
        <w:rPr>
          <w:sz w:val="22"/>
        </w:rPr>
      </w:pPr>
      <w:r>
        <w:rPr>
          <w:sz w:val="22"/>
        </w:rPr>
        <w:t>Jestliže objednatel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sdělí zjištěné vady bez zbytečného odkladu zhotoviteli (reklamace). Objednatel uvědomí zhotovitele o vadě písemně. V reklamaci budou popsány shledané vady. Reklamaci lze uplatnit do posledního dne záruční lhůty, přičemž i reklamace odeslána objednatelem v poslední den záruční lhůty se považuje za včas uplatněnou.</w:t>
      </w:r>
    </w:p>
    <w:p w14:paraId="4503D77F" w14:textId="77777777" w:rsidR="008C18A4" w:rsidRDefault="000D1881" w:rsidP="00D825FE">
      <w:pPr>
        <w:numPr>
          <w:ilvl w:val="0"/>
          <w:numId w:val="5"/>
        </w:numPr>
        <w:tabs>
          <w:tab w:val="clear" w:pos="360"/>
          <w:tab w:val="num" w:pos="284"/>
        </w:tabs>
        <w:spacing w:after="120"/>
        <w:ind w:left="284" w:hanging="284"/>
        <w:jc w:val="both"/>
        <w:rPr>
          <w:sz w:val="22"/>
        </w:rPr>
      </w:pPr>
      <w:r>
        <w:rPr>
          <w:sz w:val="22"/>
        </w:rPr>
        <w:t>Zhotovit</w:t>
      </w:r>
      <w:r w:rsidR="00F40CDD">
        <w:rPr>
          <w:sz w:val="22"/>
        </w:rPr>
        <w:t>el potvrdí objednateli formou e-</w:t>
      </w:r>
      <w:r>
        <w:rPr>
          <w:sz w:val="22"/>
        </w:rPr>
        <w:t>mailu, faxem nebo písemně přijetí reklamace a do 3 pracovních dnů od obdržení reklamace začne s jejich odstraňováním, nedohodnou-li se smluvní strany písemně jinak. Bez ohledu na to, zda bylo možné zjistit vadu již dříve, je zhotovitel povinen vadu v co možná nejkratší technicky obhajitelné lhůtě odstranit, nebude-li dohodnuto jinak, a to buď opravou</w:t>
      </w:r>
      <w:r w:rsidR="00DC45E4">
        <w:rPr>
          <w:sz w:val="22"/>
        </w:rPr>
        <w:t>,</w:t>
      </w:r>
      <w:r>
        <w:rPr>
          <w:sz w:val="22"/>
        </w:rPr>
        <w:t xml:space="preserve"> nebo výměnou vadných částí </w:t>
      </w:r>
      <w:r w:rsidR="00A201E6">
        <w:rPr>
          <w:sz w:val="22"/>
        </w:rPr>
        <w:t>díla</w:t>
      </w:r>
      <w:r>
        <w:rPr>
          <w:sz w:val="22"/>
        </w:rPr>
        <w:t xml:space="preserve"> za</w:t>
      </w:r>
      <w:r w:rsidR="00A201E6">
        <w:rPr>
          <w:sz w:val="22"/>
        </w:rPr>
        <w:t xml:space="preserve"> části nové</w:t>
      </w:r>
      <w:r>
        <w:rPr>
          <w:sz w:val="22"/>
        </w:rPr>
        <w:t>, a to na vlastní náklady, včetně potřebné demontáže a montáže, dopravních nákladů a nákladů za odborníky zhotovitele, kteří byli vysláni k</w:t>
      </w:r>
      <w:r w:rsidR="00711D51">
        <w:rPr>
          <w:sz w:val="22"/>
        </w:rPr>
        <w:t> </w:t>
      </w:r>
      <w:r>
        <w:rPr>
          <w:sz w:val="22"/>
        </w:rPr>
        <w:t>provedení</w:t>
      </w:r>
      <w:r w:rsidR="00711D51">
        <w:rPr>
          <w:sz w:val="22"/>
        </w:rPr>
        <w:t xml:space="preserve"> </w:t>
      </w:r>
      <w:r>
        <w:rPr>
          <w:sz w:val="22"/>
        </w:rPr>
        <w:t xml:space="preserve">opravy. </w:t>
      </w:r>
    </w:p>
    <w:p w14:paraId="2AE5E391" w14:textId="3F6EF5A2" w:rsidR="000D1881" w:rsidRPr="00D825FE" w:rsidRDefault="000D1881" w:rsidP="008C18A4">
      <w:pPr>
        <w:spacing w:after="120"/>
        <w:ind w:left="284"/>
        <w:jc w:val="both"/>
        <w:rPr>
          <w:sz w:val="22"/>
        </w:rPr>
      </w:pPr>
      <w:r>
        <w:rPr>
          <w:sz w:val="22"/>
        </w:rPr>
        <w:t>Nedojde-li mezi oběma smluvními stranami k dohodě o termínu odstranění reklamované vady</w:t>
      </w:r>
      <w:r w:rsidR="007E08C4">
        <w:rPr>
          <w:sz w:val="22"/>
        </w:rPr>
        <w:t>,</w:t>
      </w:r>
      <w:r>
        <w:rPr>
          <w:sz w:val="22"/>
        </w:rPr>
        <w:t xml:space="preserve"> platí, že vada musí být odstraněna nejpozději do 14 dnů ode dne uplatnění reklamace.</w:t>
      </w:r>
    </w:p>
    <w:p w14:paraId="591582C9" w14:textId="07DB5306" w:rsidR="000D1881" w:rsidRDefault="000D1881" w:rsidP="00D825FE">
      <w:pPr>
        <w:numPr>
          <w:ilvl w:val="0"/>
          <w:numId w:val="5"/>
        </w:numPr>
        <w:tabs>
          <w:tab w:val="clear" w:pos="360"/>
          <w:tab w:val="num" w:pos="284"/>
        </w:tabs>
        <w:spacing w:after="120"/>
        <w:ind w:left="284" w:hanging="284"/>
        <w:jc w:val="both"/>
        <w:rPr>
          <w:sz w:val="22"/>
        </w:rPr>
      </w:pPr>
      <w:r>
        <w:rPr>
          <w:sz w:val="22"/>
        </w:rPr>
        <w:t>O odstranění reklamované vady sepíší smluvní strany protokol, ve kterém objednatel potvrdí odstranění vady nebo uvede důvody, pro které odmítá opravu převzít.</w:t>
      </w:r>
    </w:p>
    <w:p w14:paraId="721976F2" w14:textId="77777777" w:rsidR="009E53B8" w:rsidRDefault="009E53B8" w:rsidP="009E53B8">
      <w:pPr>
        <w:spacing w:after="120"/>
        <w:ind w:left="284"/>
        <w:jc w:val="both"/>
        <w:rPr>
          <w:sz w:val="22"/>
        </w:rPr>
      </w:pPr>
    </w:p>
    <w:p w14:paraId="55F52423" w14:textId="77777777" w:rsidR="009E53B8" w:rsidRPr="00D825FE" w:rsidRDefault="009E53B8" w:rsidP="009E53B8">
      <w:pPr>
        <w:spacing w:after="120"/>
        <w:ind w:left="284"/>
        <w:jc w:val="both"/>
        <w:rPr>
          <w:sz w:val="22"/>
        </w:rPr>
      </w:pPr>
    </w:p>
    <w:p w14:paraId="7220AC8F" w14:textId="20F11DD3" w:rsidR="00D825FE" w:rsidRPr="00344488" w:rsidRDefault="000D1881" w:rsidP="00344488">
      <w:pPr>
        <w:numPr>
          <w:ilvl w:val="0"/>
          <w:numId w:val="5"/>
        </w:numPr>
        <w:tabs>
          <w:tab w:val="clear" w:pos="360"/>
          <w:tab w:val="num" w:pos="284"/>
        </w:tabs>
        <w:spacing w:after="120"/>
        <w:ind w:left="284" w:hanging="284"/>
        <w:jc w:val="both"/>
        <w:rPr>
          <w:sz w:val="22"/>
        </w:rPr>
      </w:pPr>
      <w:r>
        <w:rPr>
          <w:sz w:val="22"/>
        </w:rPr>
        <w:lastRenderedPageBreak/>
        <w:t xml:space="preserve">V případě, že zhotovitel do 3 pracovních dnů nezahájí odstraňování vad a tyto neodstraní </w:t>
      </w:r>
      <w:r w:rsidR="00D71F8B">
        <w:rPr>
          <w:sz w:val="22"/>
        </w:rPr>
        <w:t xml:space="preserve">v dohodnuté nebo </w:t>
      </w:r>
      <w:r>
        <w:rPr>
          <w:sz w:val="22"/>
        </w:rPr>
        <w:t xml:space="preserve">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0CD25AB6" w14:textId="7BDF4844" w:rsidR="000D1881" w:rsidRPr="00D825FE" w:rsidRDefault="000D1881" w:rsidP="00D825FE">
      <w:pPr>
        <w:numPr>
          <w:ilvl w:val="0"/>
          <w:numId w:val="5"/>
        </w:numPr>
        <w:tabs>
          <w:tab w:val="clear" w:pos="360"/>
          <w:tab w:val="num" w:pos="284"/>
        </w:tabs>
        <w:spacing w:after="120"/>
        <w:ind w:left="284" w:hanging="284"/>
        <w:jc w:val="both"/>
        <w:rPr>
          <w:sz w:val="22"/>
        </w:rPr>
      </w:pPr>
      <w:r>
        <w:rPr>
          <w:sz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6CC0A64D" w14:textId="48D4988E" w:rsidR="000D1881" w:rsidRPr="00D825FE" w:rsidRDefault="000D1881" w:rsidP="00D825FE">
      <w:pPr>
        <w:numPr>
          <w:ilvl w:val="0"/>
          <w:numId w:val="5"/>
        </w:numPr>
        <w:tabs>
          <w:tab w:val="clear" w:pos="360"/>
          <w:tab w:val="num" w:pos="284"/>
        </w:tabs>
        <w:spacing w:after="120"/>
        <w:ind w:left="284" w:hanging="284"/>
        <w:jc w:val="both"/>
        <w:rPr>
          <w:sz w:val="22"/>
        </w:rPr>
      </w:pPr>
      <w:r>
        <w:rPr>
          <w:sz w:val="22"/>
        </w:rPr>
        <w:t>Drobné od</w:t>
      </w:r>
      <w:r w:rsidR="00A201E6">
        <w:rPr>
          <w:sz w:val="22"/>
        </w:rPr>
        <w:t>chylky od projektu</w:t>
      </w:r>
      <w:r>
        <w:rPr>
          <w:sz w:val="22"/>
        </w:rPr>
        <w:t>, které byly dohodnuty alespoň souhlasným zápisem v</w:t>
      </w:r>
      <w:r w:rsidR="00A201E6">
        <w:rPr>
          <w:sz w:val="22"/>
        </w:rPr>
        <w:t> deníku a</w:t>
      </w:r>
      <w:r>
        <w:rPr>
          <w:sz w:val="22"/>
        </w:rPr>
        <w:t xml:space="preserve"> nemají vliv na provozuschopnost a kvalitu díla, nejsou vadami. Tyto odchylky je zhotovitel povinen vyznačit v projektové dokumentaci skutečného provedení díla.</w:t>
      </w:r>
    </w:p>
    <w:p w14:paraId="0BBDB0F7" w14:textId="20AB21F3" w:rsidR="000D1881" w:rsidRPr="00D825FE" w:rsidRDefault="000D1881" w:rsidP="00D825FE">
      <w:pPr>
        <w:numPr>
          <w:ilvl w:val="0"/>
          <w:numId w:val="5"/>
        </w:numPr>
        <w:tabs>
          <w:tab w:val="clear" w:pos="360"/>
          <w:tab w:val="num" w:pos="284"/>
        </w:tabs>
        <w:spacing w:after="120"/>
        <w:ind w:left="284" w:hanging="284"/>
        <w:jc w:val="both"/>
        <w:rPr>
          <w:sz w:val="22"/>
        </w:rPr>
      </w:pPr>
      <w:r>
        <w:rPr>
          <w:sz w:val="22"/>
        </w:rPr>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70D7064B" w14:textId="330B3B2F" w:rsidR="000D1881" w:rsidRPr="00D825FE" w:rsidRDefault="000D1881" w:rsidP="00D825FE">
      <w:pPr>
        <w:numPr>
          <w:ilvl w:val="0"/>
          <w:numId w:val="5"/>
        </w:numPr>
        <w:tabs>
          <w:tab w:val="clear" w:pos="360"/>
          <w:tab w:val="num" w:pos="284"/>
        </w:tabs>
        <w:spacing w:after="120"/>
        <w:ind w:left="284" w:hanging="284"/>
        <w:jc w:val="both"/>
        <w:rPr>
          <w:sz w:val="22"/>
        </w:rPr>
      </w:pPr>
      <w:r>
        <w:rPr>
          <w:sz w:val="22"/>
        </w:rP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p>
    <w:p w14:paraId="30F5D7A9" w14:textId="6FB2214D" w:rsidR="005F1E70" w:rsidRPr="008C18A4" w:rsidRDefault="000D1881" w:rsidP="008C18A4">
      <w:pPr>
        <w:numPr>
          <w:ilvl w:val="0"/>
          <w:numId w:val="5"/>
        </w:numPr>
        <w:tabs>
          <w:tab w:val="clear" w:pos="360"/>
        </w:tabs>
        <w:spacing w:after="480"/>
        <w:ind w:left="284" w:hanging="284"/>
        <w:jc w:val="both"/>
        <w:rPr>
          <w:b/>
        </w:rPr>
      </w:pPr>
      <w:r w:rsidRPr="00B05A81">
        <w:rPr>
          <w:sz w:val="22"/>
        </w:rPr>
        <w:t>V případě havári</w:t>
      </w:r>
      <w:r w:rsidR="003802AD" w:rsidRPr="00B05A81">
        <w:rPr>
          <w:sz w:val="22"/>
        </w:rPr>
        <w:t>e</w:t>
      </w:r>
      <w:r w:rsidRPr="00B05A81">
        <w:rPr>
          <w:sz w:val="22"/>
        </w:rPr>
        <w:t xml:space="preserve"> je povinen nastoupit do 8 hodin od oznámení faxem nebo e_mailem. Havárií dle této smlouvy se rozumí přerušení provozu</w:t>
      </w:r>
      <w:r w:rsidR="00344488">
        <w:rPr>
          <w:sz w:val="22"/>
        </w:rPr>
        <w:t>.</w:t>
      </w:r>
      <w:r w:rsidRPr="00B05A81">
        <w:rPr>
          <w:sz w:val="22"/>
        </w:rPr>
        <w:t xml:space="preserve"> </w:t>
      </w:r>
      <w:r w:rsidR="00E92472" w:rsidRPr="00A201E6">
        <w:rPr>
          <w:sz w:val="22"/>
        </w:rPr>
        <w:t xml:space="preserve"> </w:t>
      </w:r>
    </w:p>
    <w:p w14:paraId="6F761A37" w14:textId="5901B4B9" w:rsidR="000D1881" w:rsidRPr="004068F8" w:rsidRDefault="000D1881" w:rsidP="000D1881">
      <w:pPr>
        <w:pStyle w:val="Textvbloku"/>
        <w:keepNext/>
        <w:ind w:right="-91"/>
        <w:rPr>
          <w:b/>
          <w:sz w:val="22"/>
        </w:rPr>
      </w:pPr>
      <w:r w:rsidRPr="004068F8">
        <w:rPr>
          <w:b/>
          <w:sz w:val="22"/>
        </w:rPr>
        <w:t>X</w:t>
      </w:r>
      <w:r w:rsidR="00126E34">
        <w:rPr>
          <w:b/>
          <w:sz w:val="22"/>
        </w:rPr>
        <w:t>I</w:t>
      </w:r>
      <w:r w:rsidRPr="004068F8">
        <w:rPr>
          <w:b/>
          <w:sz w:val="22"/>
        </w:rPr>
        <w:t>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B05A81" w:rsidRDefault="000D1881" w:rsidP="000D1881">
      <w:pPr>
        <w:ind w:left="284" w:hanging="284"/>
        <w:rPr>
          <w:sz w:val="22"/>
        </w:rPr>
      </w:pPr>
      <w:r w:rsidRPr="00B05A81">
        <w:rPr>
          <w:sz w:val="22"/>
        </w:rPr>
        <w:t xml:space="preserve">1. </w:t>
      </w:r>
      <w:r w:rsidRPr="00B05A81">
        <w:rPr>
          <w:sz w:val="22"/>
        </w:rPr>
        <w:tab/>
        <w:t xml:space="preserve">Smluvní strany se dohodly, že: </w:t>
      </w:r>
    </w:p>
    <w:p w14:paraId="5930CDE4" w14:textId="1149CAE5" w:rsidR="000D1881" w:rsidRPr="003A0D03" w:rsidRDefault="000D1881" w:rsidP="002D2B3A">
      <w:pPr>
        <w:numPr>
          <w:ilvl w:val="0"/>
          <w:numId w:val="37"/>
        </w:numPr>
        <w:tabs>
          <w:tab w:val="clear" w:pos="2700"/>
          <w:tab w:val="num" w:pos="993"/>
        </w:tabs>
        <w:ind w:left="709" w:hanging="425"/>
        <w:jc w:val="both"/>
        <w:rPr>
          <w:sz w:val="22"/>
        </w:rPr>
      </w:pPr>
      <w:r w:rsidRPr="00B05A81">
        <w:rPr>
          <w:sz w:val="22"/>
        </w:rPr>
        <w:t xml:space="preserve">zhotovitel zaplatí objednateli smluvní pokutu ve </w:t>
      </w:r>
      <w:r w:rsidRPr="003A0D03">
        <w:rPr>
          <w:sz w:val="22"/>
        </w:rPr>
        <w:t xml:space="preserve">výši </w:t>
      </w:r>
      <w:r w:rsidR="00E36ABD" w:rsidRPr="003A0D03">
        <w:rPr>
          <w:b/>
          <w:sz w:val="22"/>
        </w:rPr>
        <w:t>5.000,00 Kč</w:t>
      </w:r>
      <w:r w:rsidRPr="003A0D03">
        <w:rPr>
          <w:b/>
          <w:bCs/>
          <w:sz w:val="22"/>
        </w:rPr>
        <w:t xml:space="preserve"> </w:t>
      </w:r>
      <w:r w:rsidRPr="003A0D03">
        <w:rPr>
          <w:sz w:val="22"/>
        </w:rPr>
        <w:t xml:space="preserve">za každý </w:t>
      </w:r>
      <w:r w:rsidR="004B7FF4" w:rsidRPr="003A0D03">
        <w:rPr>
          <w:sz w:val="22"/>
        </w:rPr>
        <w:t xml:space="preserve">i započatý </w:t>
      </w:r>
      <w:r w:rsidRPr="003A0D03">
        <w:rPr>
          <w:sz w:val="22"/>
        </w:rPr>
        <w:t>kalendářní den prodlení s předáním díla</w:t>
      </w:r>
    </w:p>
    <w:p w14:paraId="40578922" w14:textId="4CF91D87" w:rsidR="000D1881" w:rsidRPr="00B05A81" w:rsidRDefault="000D1881" w:rsidP="002D2B3A">
      <w:pPr>
        <w:numPr>
          <w:ilvl w:val="0"/>
          <w:numId w:val="37"/>
        </w:numPr>
        <w:tabs>
          <w:tab w:val="clear" w:pos="2700"/>
          <w:tab w:val="num" w:pos="993"/>
        </w:tabs>
        <w:ind w:left="709" w:hanging="425"/>
        <w:jc w:val="both"/>
        <w:rPr>
          <w:sz w:val="22"/>
        </w:rPr>
      </w:pPr>
      <w:r w:rsidRPr="003A0D03">
        <w:rPr>
          <w:sz w:val="22"/>
        </w:rPr>
        <w:t xml:space="preserve">zhotovitel zaplatí objednateli smluvní pokutu ve výši </w:t>
      </w:r>
      <w:r w:rsidR="00E36ABD" w:rsidRPr="003A0D03">
        <w:rPr>
          <w:b/>
          <w:sz w:val="22"/>
        </w:rPr>
        <w:t>2.000,00 Kč</w:t>
      </w:r>
      <w:r w:rsidR="00E36ABD" w:rsidRPr="003A0D03">
        <w:rPr>
          <w:sz w:val="22"/>
        </w:rPr>
        <w:t xml:space="preserve"> </w:t>
      </w:r>
      <w:r w:rsidRPr="003A0D03">
        <w:rPr>
          <w:sz w:val="22"/>
        </w:rPr>
        <w:t xml:space="preserve">za každý </w:t>
      </w:r>
      <w:r w:rsidR="004B7FF4" w:rsidRPr="003A0D03">
        <w:rPr>
          <w:sz w:val="22"/>
        </w:rPr>
        <w:t xml:space="preserve">i započatý </w:t>
      </w:r>
      <w:r w:rsidRPr="003A0D03">
        <w:rPr>
          <w:sz w:val="22"/>
        </w:rPr>
        <w:t>kalendářní den prodlení s nedodržením dílčích termínů dle schváleného harmonogramu</w:t>
      </w:r>
      <w:r w:rsidRPr="00B05A81">
        <w:rPr>
          <w:sz w:val="22"/>
        </w:rPr>
        <w:t xml:space="preserve"> postupu prací</w:t>
      </w:r>
    </w:p>
    <w:p w14:paraId="7934A701" w14:textId="68D00A6E" w:rsidR="000D1881" w:rsidRPr="00B05A81" w:rsidRDefault="000D1881" w:rsidP="002D2B3A">
      <w:pPr>
        <w:numPr>
          <w:ilvl w:val="0"/>
          <w:numId w:val="37"/>
        </w:numPr>
        <w:tabs>
          <w:tab w:val="clear" w:pos="2700"/>
          <w:tab w:val="num" w:pos="993"/>
        </w:tabs>
        <w:ind w:left="709" w:hanging="425"/>
        <w:jc w:val="both"/>
        <w:rPr>
          <w:sz w:val="22"/>
        </w:rPr>
      </w:pPr>
      <w:r w:rsidRPr="00B05A81">
        <w:rPr>
          <w:sz w:val="22"/>
        </w:rPr>
        <w:t xml:space="preserve">zhotovitel zaplatí objednateli smluvní pokutu za prodlení s odstraňováním vad a nedodělků zjištěných v rámci přejímacího řízení nebo závěrečné kontrolní prohlídce stavby ve výši </w:t>
      </w:r>
      <w:r w:rsidRPr="00B05A81">
        <w:rPr>
          <w:b/>
          <w:sz w:val="22"/>
        </w:rPr>
        <w:t>1</w:t>
      </w:r>
      <w:r w:rsidR="00A201E6">
        <w:rPr>
          <w:b/>
          <w:sz w:val="22"/>
        </w:rPr>
        <w:t>.</w:t>
      </w:r>
      <w:r w:rsidRPr="00B05A81">
        <w:rPr>
          <w:b/>
          <w:sz w:val="22"/>
        </w:rPr>
        <w:t>000,</w:t>
      </w:r>
      <w:r w:rsidR="00952624">
        <w:rPr>
          <w:b/>
          <w:sz w:val="22"/>
        </w:rPr>
        <w:t>00</w:t>
      </w:r>
      <w:r w:rsidRPr="00B05A81">
        <w:rPr>
          <w:b/>
          <w:sz w:val="22"/>
        </w:rPr>
        <w:t xml:space="preserve"> Kč </w:t>
      </w:r>
      <w:r w:rsidRPr="00B05A81">
        <w:rPr>
          <w:sz w:val="22"/>
        </w:rPr>
        <w:t xml:space="preserve">za každou vadu a </w:t>
      </w:r>
      <w:r w:rsidR="004B7FF4" w:rsidRPr="00B05A81">
        <w:rPr>
          <w:sz w:val="22"/>
        </w:rPr>
        <w:t xml:space="preserve">započatý </w:t>
      </w:r>
      <w:r w:rsidRPr="00B05A81">
        <w:rPr>
          <w:sz w:val="22"/>
        </w:rPr>
        <w:t>kalendářní den prodlení s odstraněním vady</w:t>
      </w:r>
    </w:p>
    <w:p w14:paraId="73F7C067" w14:textId="29C372C8" w:rsidR="000D1881" w:rsidRPr="00B05A81" w:rsidRDefault="000D1881" w:rsidP="002D2B3A">
      <w:pPr>
        <w:numPr>
          <w:ilvl w:val="0"/>
          <w:numId w:val="37"/>
        </w:numPr>
        <w:tabs>
          <w:tab w:val="clear" w:pos="2700"/>
          <w:tab w:val="num" w:pos="993"/>
        </w:tabs>
        <w:ind w:left="709" w:hanging="425"/>
        <w:jc w:val="both"/>
        <w:rPr>
          <w:sz w:val="22"/>
        </w:rPr>
      </w:pPr>
      <w:r w:rsidRPr="004068F8">
        <w:rPr>
          <w:sz w:val="22"/>
        </w:rPr>
        <w:t xml:space="preserve">zhotovitel zaplatí objednateli smluvní pokutu za prodlení s termínem nastoupení k odstranění reklamovaných vad v záruční lhůtě ve výši </w:t>
      </w:r>
      <w:r w:rsidRPr="004068F8">
        <w:rPr>
          <w:b/>
          <w:sz w:val="22"/>
        </w:rPr>
        <w:t>1</w:t>
      </w:r>
      <w:r w:rsidR="00A201E6">
        <w:rPr>
          <w:b/>
          <w:sz w:val="22"/>
        </w:rPr>
        <w:t>.</w:t>
      </w:r>
      <w:r w:rsidRPr="004068F8">
        <w:rPr>
          <w:b/>
          <w:sz w:val="22"/>
        </w:rPr>
        <w:t>000,</w:t>
      </w:r>
      <w:r w:rsidR="00952624">
        <w:rPr>
          <w:b/>
          <w:sz w:val="22"/>
        </w:rPr>
        <w:t>00</w:t>
      </w:r>
      <w:r w:rsidRPr="004068F8">
        <w:rPr>
          <w:b/>
          <w:sz w:val="22"/>
        </w:rPr>
        <w:t xml:space="preserve"> Kč </w:t>
      </w:r>
      <w:r w:rsidRPr="004068F8">
        <w:rPr>
          <w:sz w:val="22"/>
        </w:rPr>
        <w:t xml:space="preserve">za každou vadu a </w:t>
      </w:r>
      <w:r w:rsidR="004B7FF4">
        <w:rPr>
          <w:sz w:val="22"/>
        </w:rPr>
        <w:t xml:space="preserve">započatý </w:t>
      </w:r>
      <w:r w:rsidRPr="004068F8">
        <w:rPr>
          <w:sz w:val="22"/>
        </w:rPr>
        <w:t xml:space="preserve">kalendářní den </w:t>
      </w:r>
      <w:r w:rsidRPr="00B05A81">
        <w:rPr>
          <w:sz w:val="22"/>
        </w:rPr>
        <w:t>prodlení s odstraněním vady</w:t>
      </w:r>
    </w:p>
    <w:p w14:paraId="029D371E" w14:textId="76F1B765" w:rsidR="000D1881" w:rsidRPr="00B05A81" w:rsidRDefault="000D1881" w:rsidP="002D2B3A">
      <w:pPr>
        <w:numPr>
          <w:ilvl w:val="0"/>
          <w:numId w:val="37"/>
        </w:numPr>
        <w:tabs>
          <w:tab w:val="clear" w:pos="2700"/>
          <w:tab w:val="num" w:pos="993"/>
        </w:tabs>
        <w:ind w:left="709" w:hanging="425"/>
        <w:jc w:val="both"/>
        <w:rPr>
          <w:sz w:val="22"/>
        </w:rPr>
      </w:pPr>
      <w:r w:rsidRPr="00B05A81">
        <w:rPr>
          <w:sz w:val="22"/>
        </w:rPr>
        <w:t xml:space="preserve">zhotovitel zaplatí objednateli smluvní pokutu za prodlení s termínem nastoupení k odstranění havárie v záruční lhůtě ve výši </w:t>
      </w:r>
      <w:r w:rsidRPr="00B05A81">
        <w:rPr>
          <w:b/>
          <w:sz w:val="22"/>
        </w:rPr>
        <w:t>2</w:t>
      </w:r>
      <w:r w:rsidR="00A201E6">
        <w:rPr>
          <w:b/>
          <w:sz w:val="22"/>
        </w:rPr>
        <w:t>.</w:t>
      </w:r>
      <w:r w:rsidRPr="00B05A81">
        <w:rPr>
          <w:b/>
          <w:sz w:val="22"/>
        </w:rPr>
        <w:t>000,</w:t>
      </w:r>
      <w:r w:rsidR="00952624">
        <w:rPr>
          <w:b/>
          <w:sz w:val="22"/>
        </w:rPr>
        <w:t>00</w:t>
      </w:r>
      <w:r w:rsidRPr="00B05A81">
        <w:rPr>
          <w:b/>
          <w:sz w:val="22"/>
        </w:rPr>
        <w:t xml:space="preserve"> Kč </w:t>
      </w:r>
      <w:r w:rsidRPr="00B05A81">
        <w:rPr>
          <w:sz w:val="22"/>
        </w:rPr>
        <w:t xml:space="preserve">za každou </w:t>
      </w:r>
      <w:r w:rsidR="008038CE" w:rsidRPr="00B05A81">
        <w:rPr>
          <w:sz w:val="22"/>
        </w:rPr>
        <w:t xml:space="preserve">i </w:t>
      </w:r>
      <w:r w:rsidRPr="00B05A81">
        <w:rPr>
          <w:sz w:val="22"/>
        </w:rPr>
        <w:t xml:space="preserve">započatou hodinu od nahlášení havárie   </w:t>
      </w:r>
    </w:p>
    <w:p w14:paraId="64582B93" w14:textId="00070695" w:rsidR="000D1881" w:rsidRPr="00B05A81" w:rsidRDefault="000D1881" w:rsidP="002D2B3A">
      <w:pPr>
        <w:numPr>
          <w:ilvl w:val="0"/>
          <w:numId w:val="37"/>
        </w:numPr>
        <w:tabs>
          <w:tab w:val="clear" w:pos="2700"/>
          <w:tab w:val="num" w:pos="993"/>
        </w:tabs>
        <w:ind w:left="709" w:hanging="425"/>
        <w:jc w:val="both"/>
        <w:rPr>
          <w:sz w:val="22"/>
        </w:rPr>
      </w:pPr>
      <w:r w:rsidRPr="00B05A81">
        <w:rPr>
          <w:sz w:val="22"/>
        </w:rPr>
        <w:t xml:space="preserve">zhotovitel zaplatí objednateli smluvní pokutu za prodlení s odstraněním reklamované vady v záruční lhůtě ve výši </w:t>
      </w:r>
      <w:r w:rsidRPr="00B05A81">
        <w:rPr>
          <w:b/>
          <w:sz w:val="22"/>
        </w:rPr>
        <w:t>1</w:t>
      </w:r>
      <w:r w:rsidR="00A201E6">
        <w:rPr>
          <w:b/>
          <w:sz w:val="22"/>
        </w:rPr>
        <w:t>.</w:t>
      </w:r>
      <w:r w:rsidRPr="00B05A81">
        <w:rPr>
          <w:b/>
          <w:sz w:val="22"/>
        </w:rPr>
        <w:t>000,</w:t>
      </w:r>
      <w:r w:rsidR="00952624">
        <w:rPr>
          <w:b/>
          <w:sz w:val="22"/>
        </w:rPr>
        <w:t>00</w:t>
      </w:r>
      <w:r w:rsidRPr="00B05A81">
        <w:rPr>
          <w:b/>
          <w:sz w:val="22"/>
        </w:rPr>
        <w:t xml:space="preserve"> Kč </w:t>
      </w:r>
      <w:r w:rsidRPr="00B05A81">
        <w:rPr>
          <w:sz w:val="22"/>
        </w:rPr>
        <w:t xml:space="preserve">za každou vadu a </w:t>
      </w:r>
      <w:r w:rsidR="004B7FF4" w:rsidRPr="00B05A81">
        <w:rPr>
          <w:sz w:val="22"/>
        </w:rPr>
        <w:t>započatý k</w:t>
      </w:r>
      <w:r w:rsidRPr="00B05A81">
        <w:rPr>
          <w:sz w:val="22"/>
        </w:rPr>
        <w:t>alendářní den prodlení s odstraněním vady</w:t>
      </w:r>
    </w:p>
    <w:p w14:paraId="258C90A8" w14:textId="5A911932" w:rsidR="000D1881" w:rsidRDefault="000D1881" w:rsidP="002D2B3A">
      <w:pPr>
        <w:numPr>
          <w:ilvl w:val="0"/>
          <w:numId w:val="37"/>
        </w:numPr>
        <w:tabs>
          <w:tab w:val="clear" w:pos="2700"/>
          <w:tab w:val="num" w:pos="993"/>
        </w:tabs>
        <w:ind w:left="709" w:hanging="425"/>
        <w:jc w:val="both"/>
        <w:rPr>
          <w:sz w:val="22"/>
        </w:rPr>
      </w:pPr>
      <w:r w:rsidRPr="00B05A81">
        <w:rPr>
          <w:sz w:val="22"/>
        </w:rPr>
        <w:lastRenderedPageBreak/>
        <w:t xml:space="preserve">zhotovitel zaplatí objednateli smluvní pokutu za včasné nevyklizené staveniště ve výši </w:t>
      </w:r>
      <w:r w:rsidRPr="00B05A81">
        <w:rPr>
          <w:b/>
          <w:sz w:val="22"/>
        </w:rPr>
        <w:t>3</w:t>
      </w:r>
      <w:r w:rsidR="00A201E6">
        <w:rPr>
          <w:b/>
          <w:sz w:val="22"/>
        </w:rPr>
        <w:t>.</w:t>
      </w:r>
      <w:r w:rsidRPr="00B05A81">
        <w:rPr>
          <w:b/>
          <w:sz w:val="22"/>
        </w:rPr>
        <w:t>000,</w:t>
      </w:r>
      <w:r w:rsidR="00952624">
        <w:rPr>
          <w:b/>
          <w:sz w:val="22"/>
        </w:rPr>
        <w:t xml:space="preserve">00 </w:t>
      </w:r>
      <w:r w:rsidRPr="00B05A81">
        <w:rPr>
          <w:b/>
          <w:sz w:val="22"/>
        </w:rPr>
        <w:t xml:space="preserve">Kč </w:t>
      </w:r>
      <w:r w:rsidRPr="00B05A81">
        <w:rPr>
          <w:sz w:val="22"/>
        </w:rPr>
        <w:t xml:space="preserve"> za každý </w:t>
      </w:r>
      <w:r w:rsidR="004B7FF4" w:rsidRPr="00B05A81">
        <w:rPr>
          <w:sz w:val="22"/>
        </w:rPr>
        <w:t xml:space="preserve">započatý </w:t>
      </w:r>
      <w:r w:rsidRPr="00B05A81">
        <w:rPr>
          <w:sz w:val="22"/>
        </w:rPr>
        <w:t>kalendářní den prodlení</w:t>
      </w:r>
    </w:p>
    <w:p w14:paraId="7AC30F53" w14:textId="74848247" w:rsidR="00FE4BD6" w:rsidRPr="003A0D03" w:rsidRDefault="005433DC" w:rsidP="00FE4BD6">
      <w:pPr>
        <w:numPr>
          <w:ilvl w:val="0"/>
          <w:numId w:val="37"/>
        </w:numPr>
        <w:tabs>
          <w:tab w:val="clear" w:pos="2700"/>
          <w:tab w:val="num" w:pos="993"/>
        </w:tabs>
        <w:ind w:left="709" w:hanging="425"/>
        <w:jc w:val="both"/>
        <w:rPr>
          <w:sz w:val="22"/>
        </w:rPr>
      </w:pPr>
      <w:r>
        <w:rPr>
          <w:sz w:val="22"/>
        </w:rPr>
        <w:t xml:space="preserve">pro případ nepředložení finanční záruky za řádné provádění díla a řádné plnění záručních podmínek dle čl. V těchto obchodních podmínek zaplatí zhotovitel objednateli smluvní pokutu ve výši požadované bankovní záruky, tj. ve výši </w:t>
      </w:r>
      <w:r w:rsidR="00952624" w:rsidRPr="003A0D03">
        <w:rPr>
          <w:b/>
          <w:sz w:val="22"/>
        </w:rPr>
        <w:t>1</w:t>
      </w:r>
      <w:r w:rsidR="00A201E6" w:rsidRPr="003A0D03">
        <w:rPr>
          <w:b/>
          <w:sz w:val="22"/>
        </w:rPr>
        <w:t>0</w:t>
      </w:r>
      <w:r w:rsidRPr="003A0D03">
        <w:rPr>
          <w:b/>
          <w:sz w:val="22"/>
        </w:rPr>
        <w:t>0</w:t>
      </w:r>
      <w:r w:rsidR="00A201E6" w:rsidRPr="003A0D03">
        <w:rPr>
          <w:b/>
          <w:sz w:val="22"/>
        </w:rPr>
        <w:t>.</w:t>
      </w:r>
      <w:r w:rsidRPr="003A0D03">
        <w:rPr>
          <w:b/>
          <w:sz w:val="22"/>
        </w:rPr>
        <w:t>000</w:t>
      </w:r>
      <w:r w:rsidR="00952624" w:rsidRPr="003A0D03">
        <w:rPr>
          <w:b/>
          <w:sz w:val="22"/>
        </w:rPr>
        <w:t>,00</w:t>
      </w:r>
      <w:r w:rsidRPr="003A0D03">
        <w:rPr>
          <w:b/>
          <w:sz w:val="22"/>
        </w:rPr>
        <w:t xml:space="preserve"> Kč.</w:t>
      </w:r>
    </w:p>
    <w:p w14:paraId="1C9636E1" w14:textId="77777777" w:rsidR="005A2EBA" w:rsidRPr="00B05A81" w:rsidRDefault="005A2EBA" w:rsidP="002D2B3A">
      <w:pPr>
        <w:numPr>
          <w:ilvl w:val="0"/>
          <w:numId w:val="37"/>
        </w:numPr>
        <w:tabs>
          <w:tab w:val="clear" w:pos="2700"/>
          <w:tab w:val="num" w:pos="993"/>
        </w:tabs>
        <w:ind w:left="709" w:hanging="425"/>
        <w:jc w:val="both"/>
        <w:rPr>
          <w:sz w:val="22"/>
        </w:rPr>
      </w:pPr>
      <w:r w:rsidRPr="00B05A81">
        <w:rPr>
          <w:sz w:val="22"/>
        </w:rPr>
        <w:t>smluvní pokuty uvedené v jiných ustanoveních této smlouvy</w:t>
      </w:r>
    </w:p>
    <w:p w14:paraId="01EFC5A8" w14:textId="3FD3CE29" w:rsidR="00D00A73" w:rsidRPr="006048AC" w:rsidRDefault="00D00A73" w:rsidP="002D2B3A">
      <w:pPr>
        <w:numPr>
          <w:ilvl w:val="0"/>
          <w:numId w:val="37"/>
        </w:numPr>
        <w:tabs>
          <w:tab w:val="clear" w:pos="2700"/>
          <w:tab w:val="num" w:pos="993"/>
        </w:tabs>
        <w:ind w:left="709" w:hanging="425"/>
        <w:jc w:val="both"/>
        <w:rPr>
          <w:sz w:val="22"/>
        </w:rPr>
      </w:pPr>
      <w:r w:rsidRPr="006048AC">
        <w:rPr>
          <w:sz w:val="22"/>
        </w:rPr>
        <w:t>zhotovitel zaplatí objednateli smluvní poku</w:t>
      </w:r>
      <w:r w:rsidR="00153EA5" w:rsidRPr="006048AC">
        <w:rPr>
          <w:sz w:val="22"/>
        </w:rPr>
        <w:t xml:space="preserve">tu za porušení článku </w:t>
      </w:r>
      <w:r w:rsidR="00E83934" w:rsidRPr="006048AC">
        <w:rPr>
          <w:sz w:val="22"/>
        </w:rPr>
        <w:t>V odst. 1</w:t>
      </w:r>
      <w:r w:rsidR="005433DC" w:rsidRPr="006048AC">
        <w:rPr>
          <w:sz w:val="22"/>
        </w:rPr>
        <w:t>6</w:t>
      </w:r>
      <w:r w:rsidRPr="006048AC">
        <w:rPr>
          <w:sz w:val="22"/>
        </w:rPr>
        <w:t xml:space="preserve"> ve výši </w:t>
      </w:r>
      <w:r w:rsidRPr="006048AC">
        <w:rPr>
          <w:b/>
          <w:sz w:val="22"/>
        </w:rPr>
        <w:t>50 000</w:t>
      </w:r>
      <w:r w:rsidRPr="00494994">
        <w:rPr>
          <w:b/>
          <w:sz w:val="22"/>
        </w:rPr>
        <w:t>,</w:t>
      </w:r>
      <w:r w:rsidR="00952624" w:rsidRPr="00494994">
        <w:rPr>
          <w:b/>
          <w:sz w:val="22"/>
        </w:rPr>
        <w:t>00</w:t>
      </w:r>
      <w:r w:rsidRPr="00494994">
        <w:rPr>
          <w:b/>
          <w:sz w:val="22"/>
        </w:rPr>
        <w:t xml:space="preserve"> Kč</w:t>
      </w:r>
      <w:r w:rsidRPr="006048AC">
        <w:rPr>
          <w:sz w:val="22"/>
        </w:rPr>
        <w:t xml:space="preserve"> za každý jednotlivý případ</w:t>
      </w:r>
    </w:p>
    <w:p w14:paraId="69A952A6" w14:textId="18CE8AE4" w:rsidR="005433DC" w:rsidRPr="006048AC" w:rsidRDefault="00D00A73" w:rsidP="00A201E6">
      <w:pPr>
        <w:numPr>
          <w:ilvl w:val="0"/>
          <w:numId w:val="37"/>
        </w:numPr>
        <w:tabs>
          <w:tab w:val="clear" w:pos="2700"/>
          <w:tab w:val="num" w:pos="993"/>
        </w:tabs>
        <w:ind w:left="709" w:hanging="425"/>
        <w:jc w:val="both"/>
        <w:rPr>
          <w:sz w:val="22"/>
        </w:rPr>
      </w:pPr>
      <w:r w:rsidRPr="006048AC">
        <w:rPr>
          <w:sz w:val="22"/>
        </w:rPr>
        <w:t xml:space="preserve">zhotovitel zaplatí objednateli smluvní pokutu v případě, že nevyzve objednatele zápisem do stavebního deníku </w:t>
      </w:r>
      <w:r w:rsidR="008C18A4" w:rsidRPr="006048AC">
        <w:rPr>
          <w:sz w:val="22"/>
        </w:rPr>
        <w:t>a současně e</w:t>
      </w:r>
      <w:r w:rsidR="003A0D03" w:rsidRPr="006048AC">
        <w:rPr>
          <w:sz w:val="22"/>
        </w:rPr>
        <w:t>-</w:t>
      </w:r>
      <w:r w:rsidR="008C18A4" w:rsidRPr="006048AC">
        <w:rPr>
          <w:sz w:val="22"/>
        </w:rPr>
        <w:t xml:space="preserve">mailovou zprávou </w:t>
      </w:r>
      <w:r w:rsidRPr="006048AC">
        <w:rPr>
          <w:sz w:val="22"/>
        </w:rPr>
        <w:t xml:space="preserve">v dostatečném předstihu k prověření prací, které budou v dalším pracovním postupu zakryty nebo se stanou nepřístupnými, a to za každý jednotlivý případ </w:t>
      </w:r>
      <w:r w:rsidR="00952624" w:rsidRPr="006048AC">
        <w:rPr>
          <w:b/>
          <w:sz w:val="22"/>
        </w:rPr>
        <w:t>5.</w:t>
      </w:r>
      <w:r w:rsidRPr="006048AC">
        <w:rPr>
          <w:b/>
          <w:sz w:val="22"/>
        </w:rPr>
        <w:t>000,</w:t>
      </w:r>
      <w:r w:rsidR="00952624" w:rsidRPr="006048AC">
        <w:rPr>
          <w:b/>
          <w:sz w:val="22"/>
        </w:rPr>
        <w:t>00</w:t>
      </w:r>
      <w:r w:rsidRPr="006048AC">
        <w:rPr>
          <w:b/>
          <w:sz w:val="22"/>
        </w:rPr>
        <w:t xml:space="preserve"> Kč</w:t>
      </w:r>
    </w:p>
    <w:p w14:paraId="464ACCD4" w14:textId="391136DC" w:rsidR="002E4CD1" w:rsidRPr="00952624" w:rsidRDefault="00113B43" w:rsidP="00952624">
      <w:pPr>
        <w:numPr>
          <w:ilvl w:val="0"/>
          <w:numId w:val="37"/>
        </w:numPr>
        <w:tabs>
          <w:tab w:val="clear" w:pos="2700"/>
          <w:tab w:val="num" w:pos="993"/>
        </w:tabs>
        <w:ind w:left="709" w:hanging="425"/>
        <w:jc w:val="both"/>
        <w:rPr>
          <w:sz w:val="22"/>
        </w:rPr>
      </w:pPr>
      <w:r w:rsidRPr="003432D3">
        <w:rPr>
          <w:sz w:val="22"/>
        </w:rPr>
        <w:t xml:space="preserve">pokud </w:t>
      </w:r>
      <w:r w:rsidR="005433DC">
        <w:rPr>
          <w:sz w:val="22"/>
        </w:rPr>
        <w:t xml:space="preserve">bude </w:t>
      </w:r>
      <w:r w:rsidRPr="003432D3">
        <w:rPr>
          <w:sz w:val="22"/>
        </w:rPr>
        <w:t xml:space="preserve">objednateli krácena dotace </w:t>
      </w:r>
      <w:r w:rsidR="000F7BDA">
        <w:rPr>
          <w:sz w:val="22"/>
        </w:rPr>
        <w:t xml:space="preserve">z důvodu zavinění zhotovitelem, </w:t>
      </w:r>
      <w:r w:rsidRPr="003432D3">
        <w:rPr>
          <w:sz w:val="22"/>
        </w:rPr>
        <w:t>zejména:</w:t>
      </w:r>
      <w:r w:rsidR="00E83934">
        <w:rPr>
          <w:sz w:val="22"/>
          <w:szCs w:val="22"/>
        </w:rPr>
        <w:t xml:space="preserve"> </w:t>
      </w:r>
      <w:r w:rsidRPr="003432D3">
        <w:rPr>
          <w:sz w:val="22"/>
          <w:szCs w:val="22"/>
        </w:rPr>
        <w:t xml:space="preserve">nestrpění finanční kontroly třetích osob a nedodržení archivace dokladů ve smyslu této smlouvy a dalších požadavků na zhotovitele vyplývajících ze smlouvy o poskytnutí dotace a rozhodnutí o poskytnutí dotace, </w:t>
      </w:r>
      <w:r w:rsidRPr="003432D3">
        <w:rPr>
          <w:sz w:val="22"/>
        </w:rPr>
        <w:t>je zhotovitel povinen zaplatit objednateli smluvní pokutu ve výši krácené dotace, která bude stanovena poskytovatelem dotace.</w:t>
      </w:r>
    </w:p>
    <w:p w14:paraId="2456A369" w14:textId="541C336F" w:rsidR="000D1881" w:rsidRPr="0034675F" w:rsidRDefault="000D1881" w:rsidP="002D2B3A">
      <w:pPr>
        <w:numPr>
          <w:ilvl w:val="0"/>
          <w:numId w:val="37"/>
        </w:numPr>
        <w:tabs>
          <w:tab w:val="clear" w:pos="2700"/>
          <w:tab w:val="num" w:pos="993"/>
        </w:tabs>
        <w:spacing w:after="120"/>
        <w:ind w:left="709" w:hanging="425"/>
        <w:jc w:val="both"/>
        <w:rPr>
          <w:sz w:val="22"/>
        </w:rPr>
      </w:pPr>
      <w:r w:rsidRPr="00AC0B3D">
        <w:rPr>
          <w:sz w:val="22"/>
        </w:rPr>
        <w:t>objednatel zaplatí zhotoviteli úrok z prodlení s úhradou faktury předloženou po splnění podmínek stanovených touto smlouvou, a to ve výši dle vládního nařízení č. </w:t>
      </w:r>
      <w:r w:rsidR="008E11F1" w:rsidRPr="00AC0B3D">
        <w:rPr>
          <w:sz w:val="22"/>
        </w:rPr>
        <w:t>351/2013</w:t>
      </w:r>
      <w:r w:rsidRPr="00AC0B3D">
        <w:rPr>
          <w:sz w:val="22"/>
        </w:rPr>
        <w:t xml:space="preserve"> Sb.</w:t>
      </w:r>
      <w:r w:rsidR="00D71F8B" w:rsidRPr="00AC0B3D">
        <w:rPr>
          <w:sz w:val="22"/>
        </w:rPr>
        <w:t>,</w:t>
      </w:r>
      <w:r w:rsidRPr="00AC0B3D">
        <w:rPr>
          <w:sz w:val="22"/>
        </w:rPr>
        <w:t xml:space="preserve"> </w:t>
      </w:r>
      <w:r w:rsidR="00330573" w:rsidRPr="00AC0B3D">
        <w:rPr>
          <w:sz w:val="22"/>
        </w:rPr>
        <w:t xml:space="preserve">kterým se určuje výše úroků z prodlení a nákladů spojených s uplatněním pohledávky, určuje odměnu likvidátora, likvidačního správce a člena orgánu právnické osoby jmenovaného soudem </w:t>
      </w:r>
      <w:r w:rsidR="00F81A0A">
        <w:rPr>
          <w:rStyle w:val="h1a1"/>
          <w:specVanish w:val="0"/>
        </w:rPr>
        <w:t xml:space="preserve">a </w:t>
      </w:r>
      <w:r w:rsidR="00F81A0A" w:rsidRPr="00AC0B3D">
        <w:rPr>
          <w:rStyle w:val="h1a1"/>
          <w:sz w:val="22"/>
          <w:szCs w:val="22"/>
          <w:specVanish w:val="0"/>
        </w:rPr>
        <w:t>upravují některé otázky Obchodního věstníku a veřejných rejstříků právnických a fyzických osob</w:t>
      </w:r>
      <w:r w:rsidR="00FF353C">
        <w:rPr>
          <w:rStyle w:val="h1a1"/>
          <w:sz w:val="22"/>
          <w:szCs w:val="22"/>
          <w:specVanish w:val="0"/>
        </w:rPr>
        <w:t>,</w:t>
      </w:r>
      <w:r w:rsidR="00F81A0A" w:rsidRPr="00AC0B3D">
        <w:rPr>
          <w:sz w:val="22"/>
        </w:rPr>
        <w:t xml:space="preserve"> </w:t>
      </w:r>
      <w:r w:rsidRPr="00AC0B3D">
        <w:rPr>
          <w:sz w:val="22"/>
        </w:rPr>
        <w:t xml:space="preserve">ve znění </w:t>
      </w:r>
      <w:r w:rsidRPr="0034675F">
        <w:rPr>
          <w:sz w:val="22"/>
        </w:rPr>
        <w:t>pozdějších předpisů</w:t>
      </w:r>
      <w:r w:rsidR="00224A7D" w:rsidRPr="0034675F">
        <w:rPr>
          <w:sz w:val="22"/>
        </w:rPr>
        <w:t xml:space="preserve">, a to od </w:t>
      </w:r>
      <w:r w:rsidR="00772758">
        <w:rPr>
          <w:sz w:val="22"/>
        </w:rPr>
        <w:t>3</w:t>
      </w:r>
      <w:r w:rsidR="008E11F1" w:rsidRPr="0034675F">
        <w:rPr>
          <w:sz w:val="22"/>
        </w:rPr>
        <w:t>1</w:t>
      </w:r>
      <w:r w:rsidR="005D7A69" w:rsidRPr="0034675F">
        <w:rPr>
          <w:sz w:val="22"/>
        </w:rPr>
        <w:t xml:space="preserve">. </w:t>
      </w:r>
      <w:r w:rsidR="00224A7D" w:rsidRPr="0034675F">
        <w:rPr>
          <w:sz w:val="22"/>
        </w:rPr>
        <w:t>dne prodlení s úhradou splatné faktury</w:t>
      </w:r>
      <w:r w:rsidR="00A36E1A" w:rsidRPr="0034675F">
        <w:rPr>
          <w:sz w:val="22"/>
        </w:rPr>
        <w:t>.</w:t>
      </w:r>
    </w:p>
    <w:p w14:paraId="47FB713F" w14:textId="28F7CEBF" w:rsidR="000D1881" w:rsidRPr="00D825FE" w:rsidRDefault="000D1881" w:rsidP="00D825F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4B3DA61" w14:textId="0D942B4E" w:rsidR="00A201E6" w:rsidRPr="002E4CD1" w:rsidRDefault="000D1881" w:rsidP="002E4CD1">
      <w:pPr>
        <w:pStyle w:val="Zkladntextodsazen"/>
        <w:numPr>
          <w:ilvl w:val="0"/>
          <w:numId w:val="6"/>
        </w:numPr>
        <w:tabs>
          <w:tab w:val="clear" w:pos="360"/>
          <w:tab w:val="num" w:pos="284"/>
        </w:tabs>
        <w:spacing w:before="120" w:after="480"/>
        <w:ind w:left="284" w:hanging="284"/>
        <w:rPr>
          <w:i w:val="0"/>
          <w:iCs/>
        </w:rPr>
      </w:pPr>
      <w:r>
        <w:rPr>
          <w:i w:val="0"/>
          <w:iCs/>
        </w:rPr>
        <w:t>Smluvní strana, které vznikne právo uplatnit smluvní pokutu, může od jejího vymáhání na základě své vůle upustit.</w:t>
      </w:r>
    </w:p>
    <w:p w14:paraId="684BAF9A" w14:textId="72F74991" w:rsidR="000D1881" w:rsidRDefault="000D1881" w:rsidP="000D1881">
      <w:pPr>
        <w:pStyle w:val="Textvbloku"/>
        <w:keepNext/>
        <w:ind w:right="-91"/>
        <w:rPr>
          <w:b/>
          <w:sz w:val="22"/>
        </w:rPr>
      </w:pPr>
      <w:r>
        <w:rPr>
          <w:b/>
          <w:sz w:val="22"/>
        </w:rPr>
        <w:t xml:space="preserve">XV.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3C1034E6" w:rsidR="000D1881" w:rsidRPr="00A85107" w:rsidRDefault="009B16B7" w:rsidP="00A85107">
      <w:pPr>
        <w:numPr>
          <w:ilvl w:val="0"/>
          <w:numId w:val="7"/>
        </w:numPr>
        <w:tabs>
          <w:tab w:val="clear" w:pos="360"/>
          <w:tab w:val="num" w:pos="284"/>
        </w:tabs>
        <w:spacing w:after="12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7D2D4B">
        <w:rPr>
          <w:sz w:val="22"/>
        </w:rPr>
        <w:t>Objednatel mů</w:t>
      </w:r>
      <w:r w:rsidR="00D86C65">
        <w:rPr>
          <w:sz w:val="22"/>
        </w:rPr>
        <w:t>že závazek vzniklý smlouvou o dílo vypovědět, pokud nastan</w:t>
      </w:r>
      <w:r w:rsidR="00451B48">
        <w:rPr>
          <w:sz w:val="22"/>
        </w:rPr>
        <w:t>o</w:t>
      </w:r>
      <w:r w:rsidR="00D86C65">
        <w:rPr>
          <w:sz w:val="22"/>
        </w:rPr>
        <w:t xml:space="preserve">u podmínky dle § 223 zákona č. 134/2016 Sb. </w:t>
      </w:r>
    </w:p>
    <w:p w14:paraId="2D140321" w14:textId="1616692A" w:rsidR="0072690D" w:rsidRPr="009E53B8" w:rsidRDefault="00A85107" w:rsidP="00A201E6">
      <w:pPr>
        <w:numPr>
          <w:ilvl w:val="0"/>
          <w:numId w:val="7"/>
        </w:numPr>
        <w:spacing w:before="120" w:after="120"/>
        <w:ind w:left="357" w:hanging="357"/>
        <w:jc w:val="both"/>
        <w:rPr>
          <w:sz w:val="22"/>
        </w:rPr>
      </w:pPr>
      <w:r w:rsidRPr="00A85107">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3878473B" w14:textId="77777777" w:rsidR="009E53B8" w:rsidRPr="002E4CD1" w:rsidRDefault="009E53B8" w:rsidP="009E53B8">
      <w:pPr>
        <w:spacing w:before="120" w:after="120"/>
        <w:ind w:left="357"/>
        <w:jc w:val="both"/>
        <w:rPr>
          <w:sz w:val="22"/>
        </w:rPr>
      </w:pPr>
    </w:p>
    <w:p w14:paraId="6DDEDBB5" w14:textId="2D79CBAD" w:rsidR="000D1881" w:rsidRPr="00A85107" w:rsidRDefault="00771939" w:rsidP="00D825FE">
      <w:pPr>
        <w:numPr>
          <w:ilvl w:val="0"/>
          <w:numId w:val="7"/>
        </w:numPr>
        <w:tabs>
          <w:tab w:val="clear" w:pos="360"/>
          <w:tab w:val="num" w:pos="284"/>
        </w:tabs>
        <w:spacing w:after="120"/>
        <w:ind w:left="284" w:hanging="284"/>
        <w:jc w:val="both"/>
        <w:rPr>
          <w:sz w:val="22"/>
        </w:rPr>
      </w:pPr>
      <w:r w:rsidRPr="00A85107">
        <w:rPr>
          <w:sz w:val="22"/>
        </w:rPr>
        <w:lastRenderedPageBreak/>
        <w:t xml:space="preserve">Poruší-li smluvní strana smlouvu podstatným způsobem, může druhá strana bez zbytečného odkladu od smlouvy odstoupit. </w:t>
      </w:r>
      <w:r w:rsidR="000D1881" w:rsidRPr="00A85107">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199F9C60" w14:textId="72322EE0" w:rsidR="000D1881" w:rsidRDefault="007D31ED" w:rsidP="000D1881">
      <w:pPr>
        <w:tabs>
          <w:tab w:val="left" w:pos="284"/>
        </w:tabs>
        <w:ind w:left="284" w:hanging="284"/>
        <w:jc w:val="both"/>
        <w:rPr>
          <w:sz w:val="22"/>
        </w:rPr>
      </w:pPr>
      <w:r>
        <w:rPr>
          <w:sz w:val="22"/>
        </w:rPr>
        <w:t xml:space="preserve">4. </w:t>
      </w:r>
      <w:r w:rsidR="000D1881">
        <w:rPr>
          <w:sz w:val="22"/>
        </w:rPr>
        <w:t>Podstatným porušením smlouvy opravňujícím objednatele odstoupit od smlouvy mimo ujednání uvedená v jiných článcích smlouvy</w:t>
      </w:r>
      <w:r w:rsidR="008D0617">
        <w:rPr>
          <w:sz w:val="22"/>
        </w:rPr>
        <w:t xml:space="preserve"> o dílo</w:t>
      </w:r>
      <w:r w:rsidR="00DC45E4">
        <w:rPr>
          <w:sz w:val="22"/>
        </w:rPr>
        <w:t>,</w:t>
      </w:r>
      <w:r w:rsidR="008D0617">
        <w:rPr>
          <w:sz w:val="22"/>
        </w:rPr>
        <w:t xml:space="preserve"> </w:t>
      </w:r>
      <w:r w:rsidR="009B16B7">
        <w:rPr>
          <w:sz w:val="22"/>
        </w:rPr>
        <w:t>nebo obchodních podmínek</w:t>
      </w:r>
      <w:r w:rsidR="000D1881">
        <w:rPr>
          <w:sz w:val="22"/>
        </w:rPr>
        <w:t>:</w:t>
      </w:r>
    </w:p>
    <w:p w14:paraId="1B3EDED3" w14:textId="039B146D" w:rsidR="000D1881" w:rsidRDefault="000D1881" w:rsidP="001C2B1A">
      <w:pPr>
        <w:numPr>
          <w:ilvl w:val="1"/>
          <w:numId w:val="17"/>
        </w:numPr>
        <w:spacing w:before="60"/>
        <w:jc w:val="both"/>
        <w:rPr>
          <w:sz w:val="22"/>
        </w:rPr>
      </w:pPr>
      <w:r>
        <w:rPr>
          <w:sz w:val="22"/>
        </w:rPr>
        <w:t xml:space="preserve">prodlení zhotovitele se zahájením prací na realizaci díla větší </w:t>
      </w:r>
      <w:r w:rsidR="002E4CD1">
        <w:rPr>
          <w:sz w:val="22"/>
        </w:rPr>
        <w:t>než</w:t>
      </w:r>
      <w:r>
        <w:rPr>
          <w:sz w:val="22"/>
        </w:rPr>
        <w:t xml:space="preserve"> 10 kalendářních dnů</w:t>
      </w:r>
    </w:p>
    <w:p w14:paraId="55F71739" w14:textId="6F6B38C4" w:rsidR="000D1881" w:rsidRDefault="000D1881" w:rsidP="001C2B1A">
      <w:pPr>
        <w:numPr>
          <w:ilvl w:val="1"/>
          <w:numId w:val="17"/>
        </w:numPr>
        <w:spacing w:before="60"/>
        <w:jc w:val="both"/>
        <w:rPr>
          <w:sz w:val="22"/>
        </w:rPr>
      </w:pPr>
      <w:r>
        <w:rPr>
          <w:sz w:val="22"/>
        </w:rPr>
        <w:t xml:space="preserve">delší jako 30denní prodlení zhotovitele se splněním díla </w:t>
      </w:r>
    </w:p>
    <w:p w14:paraId="0342C5FE" w14:textId="70CC893A" w:rsidR="000D1881" w:rsidRDefault="000D1881" w:rsidP="001C2B1A">
      <w:pPr>
        <w:numPr>
          <w:ilvl w:val="1"/>
          <w:numId w:val="17"/>
        </w:numPr>
        <w:spacing w:before="60"/>
        <w:jc w:val="both"/>
        <w:rPr>
          <w:sz w:val="22"/>
        </w:rPr>
      </w:pPr>
      <w:r>
        <w:rPr>
          <w:sz w:val="22"/>
        </w:rPr>
        <w:t>v případě, že zhotovitel provádí dílo v rozporu se zadáním objednatele nebo projekt</w:t>
      </w:r>
      <w:r w:rsidR="002E4CD1">
        <w:rPr>
          <w:sz w:val="22"/>
        </w:rPr>
        <w:t>em</w:t>
      </w:r>
      <w:r w:rsidR="006048AC">
        <w:rPr>
          <w:sz w:val="22"/>
        </w:rPr>
        <w:t xml:space="preserve"> </w:t>
      </w:r>
      <w:r>
        <w:rPr>
          <w:sz w:val="22"/>
        </w:rPr>
        <w:t>a objednatel jej písemně vyzve k odstranění nedostatků a zhotovitel tak neučiní</w:t>
      </w:r>
    </w:p>
    <w:p w14:paraId="33B26469" w14:textId="275A6ED2" w:rsidR="000D1881" w:rsidRDefault="000D1881" w:rsidP="001C2B1A">
      <w:pPr>
        <w:pStyle w:val="Zkladntextodsazen3"/>
        <w:widowControl/>
        <w:numPr>
          <w:ilvl w:val="1"/>
          <w:numId w:val="17"/>
        </w:numPr>
        <w:spacing w:before="60"/>
        <w:rPr>
          <w:sz w:val="22"/>
        </w:rPr>
      </w:pPr>
      <w:r>
        <w:rPr>
          <w:sz w:val="22"/>
        </w:rPr>
        <w:t xml:space="preserve">neposkytnutí náležité součinnosti zhotovitele </w:t>
      </w:r>
      <w:r w:rsidR="002E4CD1">
        <w:rPr>
          <w:sz w:val="22"/>
        </w:rPr>
        <w:t xml:space="preserve">osobě </w:t>
      </w:r>
      <w:r w:rsidR="002E4CD1" w:rsidRPr="009E53B8">
        <w:rPr>
          <w:sz w:val="22"/>
        </w:rPr>
        <w:t xml:space="preserve">pověřené </w:t>
      </w:r>
      <w:r w:rsidRPr="009E53B8">
        <w:rPr>
          <w:sz w:val="22"/>
        </w:rPr>
        <w:t>objednatele</w:t>
      </w:r>
      <w:r w:rsidR="007C1E01" w:rsidRPr="009E53B8">
        <w:rPr>
          <w:sz w:val="22"/>
        </w:rPr>
        <w:t>m</w:t>
      </w:r>
      <w:r w:rsidR="002E4CD1">
        <w:rPr>
          <w:sz w:val="22"/>
        </w:rPr>
        <w:t xml:space="preserve"> dohledem nad realizací díla </w:t>
      </w:r>
      <w:r>
        <w:rPr>
          <w:sz w:val="22"/>
        </w:rPr>
        <w:t>i přes písemné upozornění 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77777777"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zhotovitele</w:t>
      </w:r>
      <w:r w:rsidR="008038CE">
        <w:rPr>
          <w:snapToGrid/>
          <w:sz w:val="22"/>
        </w:rPr>
        <w:t xml:space="preserve"> s výjimkou zastavení takového řízení</w:t>
      </w:r>
    </w:p>
    <w:p w14:paraId="34C59001" w14:textId="1BE7F949" w:rsidR="000D1881" w:rsidRPr="00D825FE" w:rsidRDefault="008D0617" w:rsidP="00D825FE">
      <w:pPr>
        <w:pStyle w:val="BodyTextIndent21"/>
        <w:widowControl/>
        <w:numPr>
          <w:ilvl w:val="1"/>
          <w:numId w:val="17"/>
        </w:numPr>
        <w:spacing w:before="60" w:after="120"/>
        <w:ind w:left="714" w:hanging="357"/>
        <w:rPr>
          <w:snapToGrid/>
          <w:sz w:val="22"/>
        </w:rPr>
      </w:pPr>
      <w:r>
        <w:rPr>
          <w:snapToGrid/>
          <w:sz w:val="22"/>
        </w:rPr>
        <w:t xml:space="preserve">pokud nastanou podmínky pro odstoupení od smlouvy uvedené v § 223 zákona č. 134/2016 Sb. </w:t>
      </w:r>
    </w:p>
    <w:p w14:paraId="1A323874" w14:textId="681B96AF" w:rsidR="000D1881" w:rsidRDefault="007D31ED" w:rsidP="000D1881">
      <w:pPr>
        <w:tabs>
          <w:tab w:val="left" w:pos="284"/>
        </w:tabs>
        <w:ind w:left="851" w:hanging="851"/>
        <w:jc w:val="both"/>
        <w:rPr>
          <w:b/>
          <w:sz w:val="22"/>
        </w:rPr>
      </w:pPr>
      <w:r>
        <w:rPr>
          <w:sz w:val="22"/>
        </w:rPr>
        <w:t>5</w:t>
      </w:r>
      <w:r w:rsidR="000D1881">
        <w:rPr>
          <w:sz w:val="22"/>
        </w:rPr>
        <w:t>.</w:t>
      </w:r>
      <w:r w:rsidR="000D1881">
        <w:rPr>
          <w:sz w:val="22"/>
        </w:rPr>
        <w:tab/>
        <w:t>Podstatným porušením smlouvy opravňujícím zhotovitele odstoupit od smlouvy je:</w:t>
      </w:r>
    </w:p>
    <w:p w14:paraId="13AC7590" w14:textId="77777777" w:rsidR="000D1881" w:rsidRDefault="000D1881" w:rsidP="000D1881">
      <w:pPr>
        <w:ind w:left="709" w:hanging="425"/>
        <w:jc w:val="both"/>
        <w:rPr>
          <w:sz w:val="22"/>
        </w:rPr>
      </w:pPr>
      <w:r>
        <w:rPr>
          <w:sz w:val="22"/>
        </w:rPr>
        <w:t>a)</w:t>
      </w:r>
      <w:r>
        <w:rPr>
          <w:sz w:val="22"/>
        </w:rPr>
        <w:tab/>
        <w:t>prodlení objednatele s předáním staveniště a zařízení staveniště větší jak deset kalendářních dnů od smluvně potvrzeného termínu</w:t>
      </w:r>
    </w:p>
    <w:p w14:paraId="1D2E1C57" w14:textId="5FF76D68" w:rsidR="000D1881" w:rsidRDefault="000D1881" w:rsidP="00D825FE">
      <w:pPr>
        <w:spacing w:after="120"/>
        <w:ind w:left="709" w:hanging="425"/>
        <w:jc w:val="both"/>
        <w:rPr>
          <w:sz w:val="22"/>
        </w:rPr>
      </w:pPr>
      <w:r>
        <w:rPr>
          <w:sz w:val="22"/>
        </w:rPr>
        <w:t>b)</w:t>
      </w:r>
      <w:r>
        <w:rPr>
          <w:sz w:val="22"/>
        </w:rPr>
        <w:tab/>
        <w:t xml:space="preserve">prodlení objednatele s platbami dle v předmětné smlouvě dohodnutého platebního režimu delším, </w:t>
      </w:r>
      <w:r w:rsidR="002E4CD1">
        <w:rPr>
          <w:sz w:val="22"/>
        </w:rPr>
        <w:t xml:space="preserve">než </w:t>
      </w:r>
      <w:r w:rsidRPr="00FA7D8C">
        <w:rPr>
          <w:sz w:val="22"/>
        </w:rPr>
        <w:t>k 30 dní počítaného ode dne jejich splatnosti</w:t>
      </w:r>
      <w:r w:rsidR="008038CE">
        <w:rPr>
          <w:sz w:val="22"/>
        </w:rPr>
        <w:t>.</w:t>
      </w:r>
    </w:p>
    <w:p w14:paraId="1BEBE597" w14:textId="741F432E" w:rsidR="007D31ED" w:rsidRPr="005F1E70" w:rsidRDefault="005433DC" w:rsidP="005F1E70">
      <w:pPr>
        <w:numPr>
          <w:ilvl w:val="0"/>
          <w:numId w:val="8"/>
        </w:numPr>
        <w:spacing w:after="120"/>
        <w:jc w:val="both"/>
        <w:rPr>
          <w:sz w:val="22"/>
        </w:rPr>
      </w:pPr>
      <w:r>
        <w:rPr>
          <w:sz w:val="22"/>
        </w:rPr>
        <w:t>Objednatel dále může odstoupit od smlouvy v souladu s čl. III odst. 1 smlouvy o dílo.</w:t>
      </w: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665AA91B" w14:textId="7864B0B6" w:rsidR="0072690D" w:rsidRPr="002E4CD1" w:rsidRDefault="000D1881" w:rsidP="002E4CD1">
      <w:pPr>
        <w:numPr>
          <w:ilvl w:val="2"/>
          <w:numId w:val="13"/>
        </w:numPr>
        <w:tabs>
          <w:tab w:val="clear" w:pos="2340"/>
        </w:tabs>
        <w:ind w:left="709" w:hanging="425"/>
        <w:jc w:val="both"/>
        <w:rPr>
          <w:sz w:val="22"/>
        </w:rPr>
      </w:pPr>
      <w:r>
        <w:rPr>
          <w:sz w:val="22"/>
        </w:rPr>
        <w:t>zhotovitelovy závazky, pokud jde o jakost, odstraňování vad a nedodělků, a také záruky za jakost prací jím provedených až do doby jakéhokoliv odstoupení od smlouvy platí i po takovém odstoupení, a to pro část díla, kterou zhotovitel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77777777" w:rsidR="000D1881" w:rsidRDefault="000D1881" w:rsidP="000D1881">
      <w:pPr>
        <w:spacing w:before="120"/>
        <w:ind w:left="709"/>
        <w:jc w:val="both"/>
        <w:rPr>
          <w:sz w:val="22"/>
        </w:rPr>
      </w:pPr>
      <w:r>
        <w:rPr>
          <w:sz w:val="22"/>
        </w:rPr>
        <w:t>-</w:t>
      </w:r>
      <w:r>
        <w:rPr>
          <w:sz w:val="22"/>
        </w:rPr>
        <w:tab/>
        <w:t>zhotovitel provede soupis všech provedených prací a činností oceněných dle způsobu, kterým je stanovena cena díla;</w:t>
      </w:r>
    </w:p>
    <w:p w14:paraId="1E5E2B5E" w14:textId="77777777" w:rsidR="000D1881" w:rsidRDefault="000D1881" w:rsidP="000D1881">
      <w:pPr>
        <w:tabs>
          <w:tab w:val="left" w:pos="709"/>
        </w:tabs>
        <w:ind w:left="709"/>
        <w:jc w:val="both"/>
        <w:rPr>
          <w:sz w:val="22"/>
        </w:rPr>
      </w:pPr>
      <w:r>
        <w:rPr>
          <w:sz w:val="22"/>
        </w:rPr>
        <w:t>-</w:t>
      </w:r>
      <w:r>
        <w:rPr>
          <w:sz w:val="22"/>
        </w:rPr>
        <w:tab/>
        <w:t>zhotovitel provede finanční vyčíslení provedených prací, poskytnutých záloh a zpracuje "dílčí konečnou fakturu";</w:t>
      </w:r>
    </w:p>
    <w:p w14:paraId="79516737" w14:textId="77777777" w:rsidR="009E53B8" w:rsidRDefault="009E53B8" w:rsidP="000D1881">
      <w:pPr>
        <w:tabs>
          <w:tab w:val="left" w:pos="709"/>
        </w:tabs>
        <w:ind w:left="709"/>
        <w:jc w:val="both"/>
        <w:rPr>
          <w:sz w:val="22"/>
        </w:rPr>
      </w:pPr>
    </w:p>
    <w:p w14:paraId="1DB26C39" w14:textId="77777777" w:rsidR="000D1881" w:rsidRDefault="000D1881" w:rsidP="000D1881">
      <w:pPr>
        <w:tabs>
          <w:tab w:val="left" w:pos="-720"/>
          <w:tab w:val="left" w:pos="709"/>
        </w:tabs>
        <w:ind w:left="709"/>
        <w:jc w:val="both"/>
        <w:rPr>
          <w:sz w:val="22"/>
          <w:highlight w:val="yellow"/>
        </w:rPr>
      </w:pPr>
      <w:r>
        <w:rPr>
          <w:sz w:val="22"/>
        </w:rPr>
        <w:lastRenderedPageBreak/>
        <w:t>-</w:t>
      </w:r>
      <w:r>
        <w:rPr>
          <w:sz w:val="22"/>
        </w:rPr>
        <w:tab/>
        <w:t>zhotovitel vyzve objednatele k "dílčímu předání díla" a objednatel je povinen do 3 dnů od obdržení vyzvání zahájit "dílčí přejímací řízení";</w:t>
      </w:r>
    </w:p>
    <w:p w14:paraId="3ABAAD40" w14:textId="2D2D3628" w:rsidR="000D1881" w:rsidRPr="00D825FE" w:rsidRDefault="000D1881" w:rsidP="00D825FE">
      <w:pPr>
        <w:tabs>
          <w:tab w:val="left" w:pos="709"/>
        </w:tabs>
        <w:spacing w:after="120"/>
        <w:ind w:left="709"/>
        <w:jc w:val="both"/>
        <w:rPr>
          <w:sz w:val="22"/>
        </w:rPr>
      </w:pPr>
      <w:r>
        <w:rPr>
          <w:sz w:val="22"/>
        </w:rPr>
        <w:t>-</w:t>
      </w:r>
      <w:r>
        <w:rPr>
          <w:sz w:val="22"/>
        </w:rPr>
        <w:tab/>
        <w:t>objednatel uhradí zhotoviteli provedené práce do doby odstoupení od smlouvy na základě vystavené faktury.</w:t>
      </w:r>
    </w:p>
    <w:p w14:paraId="703C376A" w14:textId="2EC5F224" w:rsidR="006048AC" w:rsidRDefault="000D1881" w:rsidP="006048AC">
      <w:pPr>
        <w:numPr>
          <w:ilvl w:val="0"/>
          <w:numId w:val="8"/>
        </w:numPr>
        <w:tabs>
          <w:tab w:val="clear" w:pos="360"/>
          <w:tab w:val="num" w:pos="284"/>
        </w:tabs>
        <w:spacing w:after="480"/>
        <w:ind w:left="284" w:hanging="284"/>
        <w:jc w:val="both"/>
        <w:rPr>
          <w:sz w:val="22"/>
        </w:rPr>
      </w:pPr>
      <w:r>
        <w:rPr>
          <w:sz w:val="22"/>
        </w:rPr>
        <w:t xml:space="preserve">V případě, že nedojde mezi zhotovitelem a objednatelem dle výše uvedeného v postupu ke shodě a </w:t>
      </w:r>
      <w:r w:rsidRPr="00DC3022">
        <w:rPr>
          <w:sz w:val="22"/>
        </w:rPr>
        <w:t>písemné doho</w:t>
      </w:r>
      <w:r w:rsidR="00126E34">
        <w:rPr>
          <w:sz w:val="22"/>
        </w:rPr>
        <w:t>dě, bude postupováno dle čl. XV</w:t>
      </w:r>
      <w:r w:rsidRPr="00DC3022">
        <w:rPr>
          <w:sz w:val="22"/>
        </w:rPr>
        <w:t xml:space="preserve">I </w:t>
      </w:r>
      <w:r w:rsidR="00771939" w:rsidRPr="00DC3022">
        <w:rPr>
          <w:sz w:val="22"/>
        </w:rPr>
        <w:t>obchodních podmínek</w:t>
      </w:r>
      <w:r w:rsidRPr="00DC3022">
        <w:rPr>
          <w:sz w:val="22"/>
        </w:rPr>
        <w:t>.</w:t>
      </w:r>
    </w:p>
    <w:p w14:paraId="5ACC8ED7" w14:textId="67F4693F" w:rsidR="000D1881" w:rsidRDefault="00126E34" w:rsidP="000D1881">
      <w:pPr>
        <w:pStyle w:val="Nadpis4"/>
        <w:rPr>
          <w:sz w:val="22"/>
        </w:rPr>
      </w:pPr>
      <w:r>
        <w:rPr>
          <w:sz w:val="22"/>
        </w:rPr>
        <w:t>XV</w:t>
      </w:r>
      <w:r w:rsidR="000D1881">
        <w:rPr>
          <w:sz w:val="22"/>
        </w:rPr>
        <w:t>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4CC8C1F8" w14:textId="565A66B6" w:rsidR="000D1881" w:rsidRPr="00494994" w:rsidRDefault="000D1881" w:rsidP="002D2B3A">
      <w:pPr>
        <w:pStyle w:val="Zkladntext"/>
        <w:numPr>
          <w:ilvl w:val="0"/>
          <w:numId w:val="39"/>
        </w:numPr>
        <w:spacing w:after="480"/>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CC61B17" w14:textId="05EE611B" w:rsidR="000D1881" w:rsidRDefault="000D1881" w:rsidP="000D1881">
      <w:pPr>
        <w:pStyle w:val="Nadpis4"/>
        <w:rPr>
          <w:sz w:val="22"/>
        </w:rPr>
      </w:pPr>
      <w:r>
        <w:rPr>
          <w:sz w:val="22"/>
        </w:rPr>
        <w:t>XVII.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34193A3" w14:textId="4458090A" w:rsidR="0070640B" w:rsidRDefault="009B16B7" w:rsidP="002D2B3A">
      <w:pPr>
        <w:pStyle w:val="Zkladntextodsazen"/>
        <w:numPr>
          <w:ilvl w:val="0"/>
          <w:numId w:val="40"/>
        </w:numPr>
        <w:spacing w:after="480"/>
        <w:ind w:left="284" w:hanging="284"/>
        <w:rPr>
          <w:i w:val="0"/>
        </w:rPr>
      </w:pPr>
      <w:r>
        <w:rPr>
          <w:i w:val="0"/>
        </w:rPr>
        <w:t>S</w:t>
      </w:r>
      <w:r w:rsidR="000D1881">
        <w:rPr>
          <w:i w:val="0"/>
        </w:rPr>
        <w:t>mlouvu</w:t>
      </w:r>
      <w:r>
        <w:rPr>
          <w:i w:val="0"/>
        </w:rPr>
        <w:t xml:space="preserve"> o dílo</w:t>
      </w:r>
      <w:r w:rsidR="000D1881">
        <w:rPr>
          <w:i w:val="0"/>
        </w:rPr>
        <w:t xml:space="preserve"> lze měnit, doplnit</w:t>
      </w:r>
      <w:r w:rsidR="00DC45E4">
        <w:rPr>
          <w:i w:val="0"/>
        </w:rPr>
        <w:t>,</w:t>
      </w:r>
      <w:r w:rsidR="000D1881">
        <w:rPr>
          <w:i w:val="0"/>
        </w:rPr>
        <w:t xml:space="preserve">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35C9C37C" w14:textId="366A3803" w:rsidR="000D1881" w:rsidRDefault="000D1881" w:rsidP="000D1881">
      <w:pPr>
        <w:pStyle w:val="Nadpis4"/>
        <w:rPr>
          <w:sz w:val="22"/>
        </w:rPr>
      </w:pPr>
      <w:r>
        <w:rPr>
          <w:sz w:val="22"/>
        </w:rPr>
        <w:t>X</w:t>
      </w:r>
      <w:r w:rsidR="00126E34">
        <w:rPr>
          <w:sz w:val="22"/>
        </w:rPr>
        <w:t>V</w:t>
      </w:r>
      <w:r>
        <w:rPr>
          <w:sz w:val="22"/>
        </w:rPr>
        <w:t>I</w:t>
      </w:r>
      <w:r w:rsidR="00126E34">
        <w:rPr>
          <w:sz w:val="22"/>
        </w:rPr>
        <w:t>II</w:t>
      </w:r>
      <w:r>
        <w:rPr>
          <w:sz w:val="22"/>
        </w:rPr>
        <w:t xml:space="preserve">.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11DC86B9" w14:textId="3E5CAC8F" w:rsidR="002D414B" w:rsidRPr="00D825FE" w:rsidRDefault="000D1881" w:rsidP="002D2B3A">
      <w:pPr>
        <w:pStyle w:val="Zkladntextodsazen"/>
        <w:numPr>
          <w:ilvl w:val="0"/>
          <w:numId w:val="38"/>
        </w:numPr>
        <w:spacing w:before="60" w:after="120"/>
        <w:ind w:left="284" w:hanging="284"/>
        <w:rPr>
          <w:i w:val="0"/>
        </w:rPr>
      </w:pPr>
      <w:r>
        <w:rPr>
          <w:i w:val="0"/>
        </w:rPr>
        <w:t>Zhotovitel souhlasí s uveřejněním smlouv</w:t>
      </w:r>
      <w:r w:rsidR="008038CE">
        <w:rPr>
          <w:i w:val="0"/>
        </w:rPr>
        <w:t>y o dílo v souladu se zákonem</w:t>
      </w:r>
      <w:r>
        <w:rPr>
          <w:i w:val="0"/>
        </w:rPr>
        <w:t xml:space="preserve"> a zákon</w:t>
      </w:r>
      <w:r w:rsidR="008038CE">
        <w:rPr>
          <w:i w:val="0"/>
        </w:rPr>
        <w:t>em</w:t>
      </w:r>
      <w:r>
        <w:rPr>
          <w:i w:val="0"/>
        </w:rPr>
        <w:t xml:space="preserve"> č. 106/1999 Sb.</w:t>
      </w:r>
      <w:r w:rsidR="007F5A98">
        <w:rPr>
          <w:i w:val="0"/>
        </w:rPr>
        <w:t>, o svobodném přístupu k</w:t>
      </w:r>
      <w:r w:rsidR="00FF353C">
        <w:rPr>
          <w:i w:val="0"/>
        </w:rPr>
        <w:t> </w:t>
      </w:r>
      <w:r w:rsidR="007F5A98">
        <w:rPr>
          <w:i w:val="0"/>
        </w:rPr>
        <w:t>informacím</w:t>
      </w:r>
      <w:r w:rsidR="00FF353C">
        <w:rPr>
          <w:i w:val="0"/>
        </w:rPr>
        <w:t>,</w:t>
      </w:r>
      <w:r w:rsidR="007F5A98">
        <w:rPr>
          <w:i w:val="0"/>
        </w:rPr>
        <w:t xml:space="preserve"> </w:t>
      </w:r>
      <w:r w:rsidR="00D97D09">
        <w:rPr>
          <w:i w:val="0"/>
        </w:rPr>
        <w:t>ve znění pozdějších předpisů</w:t>
      </w:r>
      <w:r w:rsidR="007F5A98">
        <w:rPr>
          <w:i w:val="0"/>
        </w:rPr>
        <w:t>.</w:t>
      </w:r>
    </w:p>
    <w:p w14:paraId="54292971" w14:textId="720A4573" w:rsidR="002D414B" w:rsidRPr="00D825FE" w:rsidRDefault="000B4784" w:rsidP="002D2B3A">
      <w:pPr>
        <w:pStyle w:val="Odstavecseseznamem"/>
        <w:widowControl w:val="0"/>
        <w:numPr>
          <w:ilvl w:val="0"/>
          <w:numId w:val="38"/>
        </w:numPr>
        <w:overflowPunct w:val="0"/>
        <w:autoSpaceDE w:val="0"/>
        <w:autoSpaceDN w:val="0"/>
        <w:adjustRightInd w:val="0"/>
        <w:spacing w:after="120"/>
        <w:ind w:left="283" w:hanging="283"/>
        <w:jc w:val="both"/>
        <w:textAlignment w:val="baseline"/>
        <w:rPr>
          <w:sz w:val="22"/>
          <w:szCs w:val="22"/>
        </w:rPr>
      </w:pPr>
      <w:r w:rsidRPr="002D414B">
        <w:rPr>
          <w:sz w:val="22"/>
          <w:szCs w:val="22"/>
        </w:rPr>
        <w:t xml:space="preserve">Zhotovitel souhlasí se zpracováním osobních údajů v souladu se zákonem č. 101/2000 Sb., o ochraně osobních údajů a o změně některých zákonů, </w:t>
      </w:r>
      <w:r w:rsidR="00D97D09" w:rsidRPr="002D414B">
        <w:rPr>
          <w:sz w:val="22"/>
          <w:szCs w:val="22"/>
        </w:rPr>
        <w:t>ve znění pozdějších předpisů</w:t>
      </w:r>
      <w:r w:rsidRPr="002D414B">
        <w:rPr>
          <w:sz w:val="22"/>
          <w:szCs w:val="22"/>
        </w:rPr>
        <w:t>.</w:t>
      </w:r>
    </w:p>
    <w:p w14:paraId="4A27C3C5" w14:textId="11F58F13" w:rsidR="002D414B" w:rsidRPr="00D825FE" w:rsidRDefault="000D1881" w:rsidP="002D2B3A">
      <w:pPr>
        <w:pStyle w:val="Zkladntextodsazen"/>
        <w:numPr>
          <w:ilvl w:val="0"/>
          <w:numId w:val="38"/>
        </w:numPr>
        <w:spacing w:before="60" w:after="120"/>
        <w:ind w:left="283" w:hanging="283"/>
        <w:rPr>
          <w:i w:val="0"/>
        </w:rPr>
      </w:pPr>
      <w:r>
        <w:rPr>
          <w:i w:val="0"/>
        </w:rPr>
        <w:t xml:space="preserve">Pokud zhotovitel při zhotovení díla použije bez projednání s objednatelem výsledek činnosti chráněný právem průmyslového či jiného duševního vlastnictví a uplatní-li oprávněná osoba z tohoto titulu své nároky vůči objednateli, zhotovitel provede na své náklady vypořádání majetkových poměrů.  </w:t>
      </w:r>
    </w:p>
    <w:p w14:paraId="0CF5294C" w14:textId="6B002EC8" w:rsidR="002D414B" w:rsidRDefault="00123AE1" w:rsidP="00FE4BD6">
      <w:pPr>
        <w:pStyle w:val="Zkladntextodsazen"/>
        <w:numPr>
          <w:ilvl w:val="0"/>
          <w:numId w:val="38"/>
        </w:numPr>
        <w:spacing w:before="60" w:after="120"/>
        <w:ind w:left="284" w:hanging="284"/>
        <w:rPr>
          <w:i w:val="0"/>
        </w:rPr>
      </w:pPr>
      <w:r>
        <w:rPr>
          <w:i w:val="0"/>
        </w:rPr>
        <w:t>Tato smlouva bude zveřejněna v r</w:t>
      </w:r>
      <w:r w:rsidR="002D414B" w:rsidRPr="002D414B">
        <w:rPr>
          <w:i w:val="0"/>
        </w:rPr>
        <w:t>egistru smluv podle zákona č. 340/2015 Sb., o zvláštních podmínkách účinnosti některých smluv, uveřejňování těchto smluv a o registru smluv (zákon o registru smluv). Město Uherský Brod zašle tuto smlouvu správci registru smluv k uveřejnění bez zbytečného odkladu, nejpozději však do 30 dnů ode dne uzavření smlouvy. Smlouva je platná dnem jejího podpisu a účinná dnem jejího uveřejnění v registru smluv.</w:t>
      </w:r>
    </w:p>
    <w:p w14:paraId="6E613DC9" w14:textId="28C80FD2" w:rsidR="005F1E70" w:rsidRDefault="00FE4BD6" w:rsidP="00FE4BD6">
      <w:pPr>
        <w:pStyle w:val="Zkladntextodsazen"/>
        <w:numPr>
          <w:ilvl w:val="0"/>
          <w:numId w:val="38"/>
        </w:numPr>
        <w:spacing w:before="60"/>
        <w:ind w:left="284" w:hanging="284"/>
        <w:rPr>
          <w:i w:val="0"/>
        </w:rPr>
      </w:pPr>
      <w:r w:rsidRPr="006048AC">
        <w:rPr>
          <w:i w:val="0"/>
        </w:rPr>
        <w:t>Smluvní strany prohlašují, že žádná část smlouvy nenaplňuje znaky obchodního tajemství dle ustanovení § 504 občanského zákoníku.</w:t>
      </w:r>
    </w:p>
    <w:p w14:paraId="1E13B625" w14:textId="77777777" w:rsidR="00494994" w:rsidRPr="006048AC" w:rsidRDefault="00494994" w:rsidP="00494994">
      <w:pPr>
        <w:pStyle w:val="Zkladntextodsazen"/>
        <w:spacing w:before="60"/>
        <w:ind w:left="284"/>
        <w:rPr>
          <w:i w:val="0"/>
        </w:rPr>
      </w:pPr>
    </w:p>
    <w:p w14:paraId="7BF5F746" w14:textId="77777777" w:rsidR="00113B43" w:rsidRDefault="00113B43" w:rsidP="00113B43"/>
    <w:p w14:paraId="2322D71F" w14:textId="77777777" w:rsidR="000B4784" w:rsidRPr="00113B43" w:rsidRDefault="000B4784" w:rsidP="00113B43"/>
    <w:p w14:paraId="0AA385A6" w14:textId="23F39C17" w:rsidR="000D1881" w:rsidRDefault="000D1881" w:rsidP="000D1881">
      <w:pPr>
        <w:pStyle w:val="Nadpis4"/>
        <w:rPr>
          <w:sz w:val="22"/>
        </w:rPr>
      </w:pPr>
      <w:r>
        <w:rPr>
          <w:sz w:val="22"/>
        </w:rPr>
        <w:lastRenderedPageBreak/>
        <w:t>X</w:t>
      </w:r>
      <w:r w:rsidR="00126E34">
        <w:rPr>
          <w:sz w:val="22"/>
        </w:rPr>
        <w:t>I</w:t>
      </w:r>
      <w:r>
        <w:rPr>
          <w:sz w:val="22"/>
        </w:rPr>
        <w:t>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77777777" w:rsidR="000D1881" w:rsidRDefault="000D1881" w:rsidP="002D2B3A">
      <w:pPr>
        <w:pStyle w:val="Zkladntext2"/>
        <w:numPr>
          <w:ilvl w:val="0"/>
          <w:numId w:val="41"/>
        </w:numPr>
        <w:spacing w:after="120"/>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 </w:t>
      </w:r>
    </w:p>
    <w:p w14:paraId="519FE830" w14:textId="77777777" w:rsidR="000D1881" w:rsidRDefault="000D1881" w:rsidP="002D2B3A">
      <w:pPr>
        <w:pStyle w:val="Nadpis5"/>
        <w:numPr>
          <w:ilvl w:val="0"/>
          <w:numId w:val="41"/>
        </w:numPr>
        <w:spacing w:before="60" w:after="12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6C888599" w14:textId="4BF9D9FB" w:rsidR="002E4CD1" w:rsidRDefault="000D1881" w:rsidP="00952624">
      <w:pPr>
        <w:pStyle w:val="Zkladntext"/>
        <w:numPr>
          <w:ilvl w:val="0"/>
          <w:numId w:val="41"/>
        </w:numPr>
        <w:spacing w:before="60" w:after="48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66ED8FF7" w14:textId="53B7DF64" w:rsidR="000D1881" w:rsidRDefault="000D1881" w:rsidP="000D1881">
      <w:pPr>
        <w:pStyle w:val="Nadpis5"/>
        <w:ind w:left="0" w:firstLine="0"/>
        <w:rPr>
          <w:sz w:val="22"/>
        </w:rPr>
      </w:pPr>
      <w:r>
        <w:rPr>
          <w:sz w:val="22"/>
        </w:rPr>
        <w:t>XX.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2D2B3A">
      <w:pPr>
        <w:pStyle w:val="Nadpis5"/>
        <w:numPr>
          <w:ilvl w:val="0"/>
          <w:numId w:val="42"/>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47157131" w14:textId="627EB462" w:rsidR="00494994" w:rsidRPr="009E53B8" w:rsidRDefault="00DC4F24" w:rsidP="009E53B8">
      <w:pPr>
        <w:pStyle w:val="Textvbloku"/>
        <w:numPr>
          <w:ilvl w:val="0"/>
          <w:numId w:val="42"/>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2D2B3A">
      <w:pPr>
        <w:pStyle w:val="Textvbloku"/>
        <w:numPr>
          <w:ilvl w:val="0"/>
          <w:numId w:val="42"/>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7D2F1614" w:rsidR="000D1881" w:rsidRDefault="000D1881" w:rsidP="000D1881">
      <w:pPr>
        <w:pStyle w:val="Textvbloku"/>
        <w:rPr>
          <w:sz w:val="22"/>
        </w:rPr>
      </w:pPr>
    </w:p>
    <w:p w14:paraId="126EFEBF" w14:textId="04F53218" w:rsidR="00494994" w:rsidRDefault="00494994" w:rsidP="000D1881">
      <w:pPr>
        <w:pStyle w:val="Textvbloku"/>
        <w:rPr>
          <w:sz w:val="22"/>
        </w:rPr>
      </w:pPr>
    </w:p>
    <w:p w14:paraId="4D8F779E" w14:textId="77777777" w:rsidR="00494994" w:rsidRDefault="00494994" w:rsidP="000D1881">
      <w:pPr>
        <w:pStyle w:val="Textvbloku"/>
        <w:rPr>
          <w:sz w:val="22"/>
        </w:rPr>
      </w:pPr>
    </w:p>
    <w:p w14:paraId="654EA7CD" w14:textId="2596059C" w:rsidR="000D1881" w:rsidRPr="00D825FE" w:rsidRDefault="000D1881" w:rsidP="005433DC">
      <w:pPr>
        <w:pStyle w:val="Textvbloku"/>
        <w:tabs>
          <w:tab w:val="left" w:pos="4962"/>
        </w:tabs>
        <w:rPr>
          <w:sz w:val="22"/>
        </w:rPr>
      </w:pPr>
      <w:r w:rsidRPr="00D825FE">
        <w:rPr>
          <w:sz w:val="22"/>
        </w:rPr>
        <w:t>V</w:t>
      </w:r>
      <w:r w:rsidR="005D7A69" w:rsidRPr="00D825FE">
        <w:rPr>
          <w:sz w:val="22"/>
        </w:rPr>
        <w:t> Uherském Brodě</w:t>
      </w:r>
      <w:r w:rsidR="00BC6665" w:rsidRPr="00D825FE">
        <w:rPr>
          <w:sz w:val="22"/>
        </w:rPr>
        <w:t xml:space="preserve"> </w:t>
      </w:r>
      <w:r w:rsidRPr="00D825FE">
        <w:rPr>
          <w:sz w:val="22"/>
        </w:rPr>
        <w:t xml:space="preserve">dne </w:t>
      </w:r>
      <w:r w:rsidR="00554AC4" w:rsidRPr="00D825FE">
        <w:rPr>
          <w:sz w:val="22"/>
        </w:rPr>
        <w:fldChar w:fldCharType="begin">
          <w:ffData>
            <w:name w:val=""/>
            <w:enabled/>
            <w:calcOnExit w:val="0"/>
            <w:textInput/>
          </w:ffData>
        </w:fldChar>
      </w:r>
      <w:r w:rsidR="00554AC4" w:rsidRPr="00D825FE">
        <w:rPr>
          <w:sz w:val="22"/>
        </w:rPr>
        <w:instrText xml:space="preserve"> FORMTEXT </w:instrText>
      </w:r>
      <w:r w:rsidR="00554AC4" w:rsidRPr="00D825FE">
        <w:rPr>
          <w:sz w:val="22"/>
        </w:rPr>
      </w:r>
      <w:r w:rsidR="00554AC4" w:rsidRPr="00D825FE">
        <w:rPr>
          <w:sz w:val="22"/>
        </w:rPr>
        <w:fldChar w:fldCharType="separate"/>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sz w:val="22"/>
        </w:rPr>
        <w:fldChar w:fldCharType="end"/>
      </w:r>
      <w:r w:rsidR="005433DC">
        <w:rPr>
          <w:sz w:val="22"/>
        </w:rPr>
        <w:tab/>
      </w:r>
      <w:r w:rsidR="00554AC4">
        <w:rPr>
          <w:sz w:val="22"/>
        </w:rPr>
        <w:t xml:space="preserve">V </w:t>
      </w:r>
      <w:r w:rsidR="00554AC4" w:rsidRPr="00D825FE">
        <w:rPr>
          <w:sz w:val="22"/>
        </w:rPr>
        <w:fldChar w:fldCharType="begin">
          <w:ffData>
            <w:name w:val=""/>
            <w:enabled/>
            <w:calcOnExit w:val="0"/>
            <w:textInput/>
          </w:ffData>
        </w:fldChar>
      </w:r>
      <w:r w:rsidR="00554AC4" w:rsidRPr="00D825FE">
        <w:rPr>
          <w:sz w:val="22"/>
        </w:rPr>
        <w:instrText xml:space="preserve"> FORMTEXT </w:instrText>
      </w:r>
      <w:r w:rsidR="00554AC4" w:rsidRPr="00D825FE">
        <w:rPr>
          <w:sz w:val="22"/>
        </w:rPr>
      </w:r>
      <w:r w:rsidR="00554AC4" w:rsidRPr="00D825FE">
        <w:rPr>
          <w:sz w:val="22"/>
        </w:rPr>
        <w:fldChar w:fldCharType="separate"/>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sz w:val="22"/>
        </w:rPr>
        <w:fldChar w:fldCharType="end"/>
      </w:r>
      <w:r w:rsidR="00554AC4">
        <w:rPr>
          <w:sz w:val="22"/>
        </w:rPr>
        <w:t xml:space="preserve"> </w:t>
      </w:r>
      <w:r w:rsidRPr="00D825FE">
        <w:rPr>
          <w:sz w:val="22"/>
        </w:rPr>
        <w:t>dne</w:t>
      </w:r>
      <w:r w:rsidR="00BC6665" w:rsidRPr="00D825FE">
        <w:rPr>
          <w:sz w:val="22"/>
        </w:rPr>
        <w:t xml:space="preserve"> </w:t>
      </w:r>
      <w:r w:rsidR="00554AC4" w:rsidRPr="00D825FE">
        <w:rPr>
          <w:sz w:val="22"/>
        </w:rPr>
        <w:fldChar w:fldCharType="begin">
          <w:ffData>
            <w:name w:val=""/>
            <w:enabled/>
            <w:calcOnExit w:val="0"/>
            <w:textInput/>
          </w:ffData>
        </w:fldChar>
      </w:r>
      <w:r w:rsidR="00554AC4" w:rsidRPr="00D825FE">
        <w:rPr>
          <w:sz w:val="22"/>
        </w:rPr>
        <w:instrText xml:space="preserve"> FORMTEXT </w:instrText>
      </w:r>
      <w:r w:rsidR="00554AC4" w:rsidRPr="00D825FE">
        <w:rPr>
          <w:sz w:val="22"/>
        </w:rPr>
      </w:r>
      <w:r w:rsidR="00554AC4" w:rsidRPr="00D825FE">
        <w:rPr>
          <w:sz w:val="22"/>
        </w:rPr>
        <w:fldChar w:fldCharType="separate"/>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sz w:val="22"/>
        </w:rPr>
        <w:fldChar w:fldCharType="end"/>
      </w:r>
    </w:p>
    <w:p w14:paraId="15883F1D" w14:textId="77777777" w:rsidR="000D1881" w:rsidRPr="00D825FE" w:rsidRDefault="000D1881" w:rsidP="000D1881">
      <w:pPr>
        <w:pStyle w:val="Textvbloku"/>
        <w:tabs>
          <w:tab w:val="left" w:pos="5670"/>
        </w:tabs>
        <w:rPr>
          <w:sz w:val="22"/>
        </w:rPr>
      </w:pPr>
    </w:p>
    <w:p w14:paraId="785AAE0F" w14:textId="0761FFAD" w:rsidR="000D1881" w:rsidRPr="00554AC4" w:rsidRDefault="00DA5DD8" w:rsidP="005433DC">
      <w:pPr>
        <w:pStyle w:val="Textvbloku"/>
        <w:tabs>
          <w:tab w:val="left" w:pos="4962"/>
        </w:tabs>
        <w:rPr>
          <w:sz w:val="22"/>
        </w:rPr>
      </w:pPr>
      <w:r w:rsidRPr="00D825FE">
        <w:rPr>
          <w:sz w:val="22"/>
        </w:rPr>
        <w:t xml:space="preserve">Za objednatele:                                                         </w:t>
      </w:r>
      <w:r w:rsidR="00554AC4">
        <w:rPr>
          <w:sz w:val="22"/>
        </w:rPr>
        <w:t xml:space="preserve"> </w:t>
      </w:r>
      <w:r w:rsidRPr="00D825FE">
        <w:rPr>
          <w:sz w:val="22"/>
        </w:rPr>
        <w:t xml:space="preserve"> </w:t>
      </w:r>
      <w:r w:rsidR="005433DC">
        <w:rPr>
          <w:sz w:val="22"/>
        </w:rPr>
        <w:tab/>
      </w:r>
      <w:r w:rsidR="000D1881" w:rsidRPr="00D825FE">
        <w:rPr>
          <w:sz w:val="22"/>
        </w:rPr>
        <w:t>Za zhotovitele:</w:t>
      </w:r>
    </w:p>
    <w:p w14:paraId="49D47307" w14:textId="209FB5E8" w:rsidR="000D1881" w:rsidRPr="00D825FE" w:rsidRDefault="005433DC" w:rsidP="005433DC">
      <w:pPr>
        <w:pStyle w:val="Textvbloku"/>
        <w:tabs>
          <w:tab w:val="left" w:pos="4962"/>
        </w:tabs>
        <w:rPr>
          <w:b/>
          <w:sz w:val="22"/>
        </w:rPr>
      </w:pPr>
      <w:r>
        <w:rPr>
          <w:b/>
          <w:sz w:val="22"/>
        </w:rPr>
        <w:t>město Uherský Brod</w:t>
      </w:r>
      <w:r>
        <w:rPr>
          <w:b/>
          <w:sz w:val="22"/>
        </w:rPr>
        <w:tab/>
      </w:r>
      <w:r w:rsidR="00554AC4" w:rsidRPr="00D825FE">
        <w:rPr>
          <w:sz w:val="22"/>
        </w:rPr>
        <w:fldChar w:fldCharType="begin">
          <w:ffData>
            <w:name w:val=""/>
            <w:enabled/>
            <w:calcOnExit w:val="0"/>
            <w:textInput/>
          </w:ffData>
        </w:fldChar>
      </w:r>
      <w:r w:rsidR="00554AC4" w:rsidRPr="00D825FE">
        <w:rPr>
          <w:sz w:val="22"/>
        </w:rPr>
        <w:instrText xml:space="preserve"> FORMTEXT </w:instrText>
      </w:r>
      <w:r w:rsidR="00554AC4" w:rsidRPr="00D825FE">
        <w:rPr>
          <w:sz w:val="22"/>
        </w:rPr>
      </w:r>
      <w:r w:rsidR="00554AC4" w:rsidRPr="00D825FE">
        <w:rPr>
          <w:sz w:val="22"/>
        </w:rPr>
        <w:fldChar w:fldCharType="separate"/>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sz w:val="22"/>
        </w:rPr>
        <w:fldChar w:fldCharType="end"/>
      </w:r>
    </w:p>
    <w:p w14:paraId="764DBDDD" w14:textId="77777777" w:rsidR="000D1881" w:rsidRPr="00D825FE" w:rsidRDefault="000D1881" w:rsidP="000D1881">
      <w:pPr>
        <w:pStyle w:val="Textvbloku"/>
        <w:rPr>
          <w:sz w:val="22"/>
        </w:rPr>
      </w:pPr>
    </w:p>
    <w:p w14:paraId="1C7408EB" w14:textId="37584EEB" w:rsidR="00F3087A" w:rsidRDefault="00F3087A" w:rsidP="000D1881">
      <w:pPr>
        <w:pStyle w:val="Textvbloku"/>
        <w:rPr>
          <w:sz w:val="22"/>
        </w:rPr>
      </w:pPr>
    </w:p>
    <w:p w14:paraId="51D868DC" w14:textId="37EAC2EF" w:rsidR="00494994" w:rsidRDefault="00494994" w:rsidP="000D1881">
      <w:pPr>
        <w:pStyle w:val="Textvbloku"/>
        <w:rPr>
          <w:sz w:val="22"/>
        </w:rPr>
      </w:pPr>
    </w:p>
    <w:p w14:paraId="44451FCB" w14:textId="77777777" w:rsidR="00494994" w:rsidRPr="00D825FE" w:rsidRDefault="00494994" w:rsidP="000D1881">
      <w:pPr>
        <w:pStyle w:val="Textvbloku"/>
        <w:rPr>
          <w:sz w:val="22"/>
        </w:rPr>
      </w:pPr>
    </w:p>
    <w:p w14:paraId="2A86DADE" w14:textId="77777777" w:rsidR="00F3087A" w:rsidRPr="00D825FE" w:rsidRDefault="00F3087A" w:rsidP="000D1881">
      <w:pPr>
        <w:pStyle w:val="Textvbloku"/>
        <w:rPr>
          <w:sz w:val="22"/>
        </w:rPr>
      </w:pPr>
    </w:p>
    <w:p w14:paraId="128732AB" w14:textId="293DD85C" w:rsidR="000D1881" w:rsidRPr="00D825FE" w:rsidRDefault="000D1881" w:rsidP="000D1881">
      <w:pPr>
        <w:pStyle w:val="Textvbloku"/>
        <w:rPr>
          <w:sz w:val="22"/>
        </w:rPr>
      </w:pPr>
      <w:r w:rsidRPr="00D825FE">
        <w:rPr>
          <w:sz w:val="22"/>
        </w:rPr>
        <w:t>_______________________</w:t>
      </w:r>
      <w:r w:rsidRPr="00D825FE">
        <w:rPr>
          <w:sz w:val="22"/>
        </w:rPr>
        <w:tab/>
      </w:r>
      <w:r w:rsidRPr="00D825FE">
        <w:rPr>
          <w:sz w:val="22"/>
        </w:rPr>
        <w:tab/>
      </w:r>
      <w:r w:rsidRPr="00D825FE">
        <w:rPr>
          <w:sz w:val="22"/>
        </w:rPr>
        <w:tab/>
      </w:r>
      <w:r w:rsidRPr="00D825FE">
        <w:rPr>
          <w:sz w:val="22"/>
        </w:rPr>
        <w:tab/>
        <w:t>________________________</w:t>
      </w:r>
      <w:r w:rsidR="00D825FE">
        <w:rPr>
          <w:sz w:val="22"/>
        </w:rPr>
        <w:t>____</w:t>
      </w:r>
      <w:r w:rsidRPr="00D825FE">
        <w:rPr>
          <w:sz w:val="22"/>
        </w:rPr>
        <w:tab/>
      </w:r>
    </w:p>
    <w:p w14:paraId="67AF908D" w14:textId="2F061D66" w:rsidR="00130921" w:rsidRPr="00A36E1A" w:rsidRDefault="00D80F30" w:rsidP="005D7A69">
      <w:pPr>
        <w:pStyle w:val="Textvbloku"/>
        <w:tabs>
          <w:tab w:val="left" w:pos="5670"/>
        </w:tabs>
        <w:rPr>
          <w:bCs/>
          <w:sz w:val="22"/>
        </w:rPr>
      </w:pPr>
      <w:r w:rsidRPr="00D80F30">
        <w:rPr>
          <w:bCs/>
          <w:sz w:val="22"/>
        </w:rPr>
        <w:t>Ing. Ferdinand Kubánik</w:t>
      </w:r>
      <w:r w:rsidR="005D7A69" w:rsidRPr="00D80F30">
        <w:rPr>
          <w:bCs/>
          <w:sz w:val="22"/>
        </w:rPr>
        <w:t>, starosta</w:t>
      </w:r>
      <w:r w:rsidR="00DA5DD8" w:rsidRPr="00D80F30">
        <w:rPr>
          <w:bCs/>
          <w:sz w:val="22"/>
        </w:rPr>
        <w:t xml:space="preserve">                    </w:t>
      </w:r>
      <w:r w:rsidR="005D7A69" w:rsidRPr="00D80F30">
        <w:rPr>
          <w:bCs/>
          <w:sz w:val="22"/>
        </w:rPr>
        <w:t xml:space="preserve">                      </w:t>
      </w:r>
      <w:r w:rsidR="00554AC4" w:rsidRPr="00D80F30">
        <w:rPr>
          <w:bCs/>
          <w:sz w:val="22"/>
        </w:rPr>
        <w:t xml:space="preserve">     </w:t>
      </w:r>
      <w:r>
        <w:rPr>
          <w:bCs/>
          <w:sz w:val="22"/>
        </w:rPr>
        <w:t xml:space="preserve">       </w:t>
      </w:r>
      <w:r w:rsidR="00554AC4" w:rsidRPr="00D80F30">
        <w:rPr>
          <w:sz w:val="22"/>
        </w:rPr>
        <w:fldChar w:fldCharType="begin">
          <w:ffData>
            <w:name w:val=""/>
            <w:enabled/>
            <w:calcOnExit w:val="0"/>
            <w:textInput/>
          </w:ffData>
        </w:fldChar>
      </w:r>
      <w:r w:rsidR="00554AC4" w:rsidRPr="00D80F30">
        <w:rPr>
          <w:sz w:val="22"/>
        </w:rPr>
        <w:instrText xml:space="preserve"> FORMTEXT </w:instrText>
      </w:r>
      <w:r w:rsidR="00554AC4" w:rsidRPr="00D80F30">
        <w:rPr>
          <w:sz w:val="22"/>
        </w:rPr>
      </w:r>
      <w:r w:rsidR="00554AC4" w:rsidRPr="00D80F30">
        <w:rPr>
          <w:sz w:val="22"/>
        </w:rPr>
        <w:fldChar w:fldCharType="separate"/>
      </w:r>
      <w:r w:rsidR="00554AC4" w:rsidRPr="00D80F30">
        <w:rPr>
          <w:noProof/>
          <w:sz w:val="22"/>
        </w:rPr>
        <w:t> </w:t>
      </w:r>
      <w:r w:rsidR="00554AC4" w:rsidRPr="00D80F30">
        <w:rPr>
          <w:noProof/>
          <w:sz w:val="22"/>
        </w:rPr>
        <w:t> </w:t>
      </w:r>
      <w:r w:rsidR="00554AC4" w:rsidRPr="00D80F30">
        <w:rPr>
          <w:noProof/>
          <w:sz w:val="22"/>
        </w:rPr>
        <w:t> </w:t>
      </w:r>
      <w:r w:rsidR="00554AC4" w:rsidRPr="00D80F30">
        <w:rPr>
          <w:noProof/>
          <w:sz w:val="22"/>
        </w:rPr>
        <w:t> </w:t>
      </w:r>
      <w:r w:rsidR="00554AC4" w:rsidRPr="00D80F30">
        <w:rPr>
          <w:noProof/>
          <w:sz w:val="22"/>
        </w:rPr>
        <w:t> </w:t>
      </w:r>
      <w:r w:rsidR="00554AC4" w:rsidRPr="00D80F30">
        <w:rPr>
          <w:sz w:val="22"/>
        </w:rPr>
        <w:fldChar w:fldCharType="end"/>
      </w:r>
      <w:r w:rsidR="000D1881" w:rsidRPr="00D825FE">
        <w:rPr>
          <w:bCs/>
          <w:sz w:val="22"/>
        </w:rPr>
        <w:tab/>
      </w:r>
    </w:p>
    <w:sectPr w:rsidR="00130921" w:rsidRPr="00A36E1A" w:rsidSect="00494994">
      <w:headerReference w:type="default" r:id="rId12"/>
      <w:footerReference w:type="default" r:id="rId13"/>
      <w:pgSz w:w="12240" w:h="15840"/>
      <w:pgMar w:top="993" w:right="1417" w:bottom="1417" w:left="1418" w:header="56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BC11E0" w14:textId="77777777" w:rsidR="00952624" w:rsidRDefault="00952624">
      <w:r>
        <w:separator/>
      </w:r>
    </w:p>
  </w:endnote>
  <w:endnote w:type="continuationSeparator" w:id="0">
    <w:p w14:paraId="29C4C83A" w14:textId="77777777" w:rsidR="00952624" w:rsidRDefault="00952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DAFC5" w14:textId="143C54C1" w:rsidR="00952624" w:rsidRDefault="00952624">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5F245A">
      <w:rPr>
        <w:rStyle w:val="slostrnky"/>
        <w:noProof/>
      </w:rPr>
      <w:t>1</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D5E7B" w14:textId="77777777" w:rsidR="00952624" w:rsidRDefault="00952624">
      <w:r>
        <w:separator/>
      </w:r>
    </w:p>
  </w:footnote>
  <w:footnote w:type="continuationSeparator" w:id="0">
    <w:p w14:paraId="3FCFCAD2" w14:textId="77777777" w:rsidR="00952624" w:rsidRDefault="009526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9A26E" w14:textId="26E82E30" w:rsidR="00952624" w:rsidRDefault="007D31ED">
    <w:pPr>
      <w:pStyle w:val="Zhlav"/>
      <w:tabs>
        <w:tab w:val="clear" w:pos="9072"/>
      </w:tabs>
      <w:jc w:val="left"/>
    </w:pPr>
    <w:r>
      <w:tab/>
    </w:r>
    <w:r w:rsidR="00494994">
      <w:rPr>
        <w:noProof/>
      </w:rPr>
      <w:drawing>
        <wp:inline distT="0" distB="0" distL="0" distR="0" wp14:anchorId="152DEC15" wp14:editId="4FC9A4DF">
          <wp:extent cx="5566410" cy="829310"/>
          <wp:effectExtent l="0" t="0" r="0" b="889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r>
      <w:tab/>
    </w:r>
    <w:r>
      <w:tab/>
    </w:r>
    <w:r>
      <w:tab/>
    </w:r>
    <w:r w:rsidRPr="00494994">
      <w:rPr>
        <w:sz w:val="22"/>
      </w:rPr>
      <w:tab/>
    </w:r>
    <w:r w:rsidR="00494994">
      <w:rPr>
        <w:sz w:val="22"/>
      </w:rPr>
      <w:tab/>
    </w:r>
    <w:r w:rsidR="00494994">
      <w:rPr>
        <w:sz w:val="22"/>
      </w:rPr>
      <w:tab/>
    </w:r>
    <w:r w:rsidR="00494994">
      <w:rPr>
        <w:sz w:val="22"/>
      </w:rPr>
      <w:tab/>
    </w:r>
    <w:r w:rsidRPr="00494994">
      <w:rPr>
        <w:sz w:val="22"/>
      </w:rPr>
      <w:t>Příloha č. 3 ZD</w:t>
    </w:r>
    <w:r w:rsidRPr="00494994">
      <w:rPr>
        <w:sz w:val="22"/>
      </w:rP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4190C5BE"/>
    <w:lvl w:ilvl="0">
      <w:start w:val="2"/>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27E3E2C"/>
    <w:multiLevelType w:val="hybridMultilevel"/>
    <w:tmpl w:val="002A9DA2"/>
    <w:lvl w:ilvl="0" w:tplc="8BD61FA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9" w15:restartNumberingAfterBreak="0">
    <w:nsid w:val="17530144"/>
    <w:multiLevelType w:val="hybridMultilevel"/>
    <w:tmpl w:val="6C4892E6"/>
    <w:lvl w:ilvl="0" w:tplc="27EE5274">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start w:val="1"/>
      <w:numFmt w:val="bullet"/>
      <w:lvlText w:val="o"/>
      <w:lvlJc w:val="left"/>
      <w:pPr>
        <w:tabs>
          <w:tab w:val="num" w:pos="4320"/>
        </w:tabs>
        <w:ind w:left="4320" w:hanging="360"/>
      </w:pPr>
      <w:rPr>
        <w:rFonts w:ascii="Courier New" w:hAnsi="Courier New" w:cs="Courier New" w:hint="default"/>
      </w:rPr>
    </w:lvl>
    <w:lvl w:ilvl="5" w:tplc="04050005">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rPr>
    </w:lvl>
    <w:lvl w:ilvl="7" w:tplc="04050003">
      <w:start w:val="1"/>
      <w:numFmt w:val="bullet"/>
      <w:lvlText w:val="o"/>
      <w:lvlJc w:val="left"/>
      <w:pPr>
        <w:tabs>
          <w:tab w:val="num" w:pos="6480"/>
        </w:tabs>
        <w:ind w:left="6480" w:hanging="360"/>
      </w:pPr>
      <w:rPr>
        <w:rFonts w:ascii="Courier New" w:hAnsi="Courier New" w:cs="Courier New" w:hint="default"/>
      </w:rPr>
    </w:lvl>
    <w:lvl w:ilvl="8" w:tplc="0405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BE13C41"/>
    <w:multiLevelType w:val="hybridMultilevel"/>
    <w:tmpl w:val="AE5C93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3A2362"/>
    <w:multiLevelType w:val="hybridMultilevel"/>
    <w:tmpl w:val="552CFAC8"/>
    <w:lvl w:ilvl="0" w:tplc="9154AEB4">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7BD3FBB"/>
    <w:multiLevelType w:val="hybridMultilevel"/>
    <w:tmpl w:val="14CE97DC"/>
    <w:lvl w:ilvl="0" w:tplc="4C82AE9E">
      <w:start w:val="2"/>
      <w:numFmt w:val="decimal"/>
      <w:pStyle w:val="Textbubliny"/>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3B7AFC"/>
    <w:multiLevelType w:val="singleLevel"/>
    <w:tmpl w:val="7020E16E"/>
    <w:lvl w:ilvl="0">
      <w:start w:val="1"/>
      <w:numFmt w:val="decimal"/>
      <w:lvlText w:val="%1."/>
      <w:lvlJc w:val="left"/>
      <w:pPr>
        <w:tabs>
          <w:tab w:val="num" w:pos="360"/>
        </w:tabs>
        <w:ind w:left="360" w:hanging="360"/>
      </w:pPr>
      <w:rPr>
        <w:b w:val="0"/>
        <w:sz w:val="22"/>
      </w:rPr>
    </w:lvl>
  </w:abstractNum>
  <w:abstractNum w:abstractNumId="16" w15:restartNumberingAfterBreak="0">
    <w:nsid w:val="2DEB5D4F"/>
    <w:multiLevelType w:val="hybridMultilevel"/>
    <w:tmpl w:val="CBAC1A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E673407"/>
    <w:multiLevelType w:val="hybridMultilevel"/>
    <w:tmpl w:val="808CE5FE"/>
    <w:lvl w:ilvl="0" w:tplc="012E9140">
      <w:start w:val="3"/>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1286BCC"/>
    <w:multiLevelType w:val="hybridMultilevel"/>
    <w:tmpl w:val="759A1A14"/>
    <w:lvl w:ilvl="0" w:tplc="6BAE82FA">
      <w:start w:val="1"/>
      <w:numFmt w:val="lowerLetter"/>
      <w:lvlText w:val="%1)"/>
      <w:lvlJc w:val="left"/>
      <w:pPr>
        <w:ind w:left="1415" w:hanging="705"/>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092074"/>
    <w:multiLevelType w:val="hybridMultilevel"/>
    <w:tmpl w:val="F2EE5C94"/>
    <w:lvl w:ilvl="0" w:tplc="04050017">
      <w:start w:val="1"/>
      <w:numFmt w:val="lowerLetter"/>
      <w:lvlText w:val="%1)"/>
      <w:lvlJc w:val="left"/>
      <w:pPr>
        <w:tabs>
          <w:tab w:val="num" w:pos="720"/>
        </w:tabs>
        <w:ind w:left="720" w:hanging="360"/>
      </w:pPr>
      <w:rPr>
        <w:rFonts w:hint="default"/>
      </w:r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57675886"/>
    <w:multiLevelType w:val="multilevel"/>
    <w:tmpl w:val="760045D4"/>
    <w:lvl w:ilvl="0">
      <w:start w:val="4"/>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25" w15:restartNumberingAfterBreak="0">
    <w:nsid w:val="59FB4874"/>
    <w:multiLevelType w:val="singleLevel"/>
    <w:tmpl w:val="26307D2A"/>
    <w:lvl w:ilvl="0">
      <w:start w:val="6"/>
      <w:numFmt w:val="decimal"/>
      <w:lvlText w:val="%1."/>
      <w:lvlJc w:val="left"/>
      <w:pPr>
        <w:tabs>
          <w:tab w:val="num" w:pos="360"/>
        </w:tabs>
        <w:ind w:left="360" w:hanging="360"/>
      </w:pPr>
      <w:rPr>
        <w:rFonts w:hint="default"/>
      </w:rPr>
    </w:lvl>
  </w:abstractNum>
  <w:abstractNum w:abstractNumId="26"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7"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29"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0"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1"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3267FE2"/>
    <w:multiLevelType w:val="hybridMultilevel"/>
    <w:tmpl w:val="B420CB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5024F14"/>
    <w:multiLevelType w:val="hybridMultilevel"/>
    <w:tmpl w:val="127C96CC"/>
    <w:lvl w:ilvl="0" w:tplc="13F4DC88">
      <w:start w:val="5"/>
      <w:numFmt w:val="decimal"/>
      <w:lvlText w:val="%1."/>
      <w:lvlJc w:val="left"/>
      <w:pPr>
        <w:tabs>
          <w:tab w:val="num" w:pos="736"/>
        </w:tabs>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6" w15:restartNumberingAfterBreak="0">
    <w:nsid w:val="66CD060C"/>
    <w:multiLevelType w:val="hybridMultilevel"/>
    <w:tmpl w:val="77C8BC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8"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1"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3" w15:restartNumberingAfterBreak="0">
    <w:nsid w:val="71907401"/>
    <w:multiLevelType w:val="hybridMultilevel"/>
    <w:tmpl w:val="094624DE"/>
    <w:lvl w:ilvl="0" w:tplc="9D94C39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3D912A9"/>
    <w:multiLevelType w:val="multilevel"/>
    <w:tmpl w:val="42C62BF0"/>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6"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7" w15:restartNumberingAfterBreak="0">
    <w:nsid w:val="7CFB7C15"/>
    <w:multiLevelType w:val="hybridMultilevel"/>
    <w:tmpl w:val="3650E2BC"/>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5"/>
  </w:num>
  <w:num w:numId="2">
    <w:abstractNumId w:val="7"/>
  </w:num>
  <w:num w:numId="3">
    <w:abstractNumId w:val="12"/>
  </w:num>
  <w:num w:numId="4">
    <w:abstractNumId w:val="37"/>
  </w:num>
  <w:num w:numId="5">
    <w:abstractNumId w:val="15"/>
  </w:num>
  <w:num w:numId="6">
    <w:abstractNumId w:val="40"/>
  </w:num>
  <w:num w:numId="7">
    <w:abstractNumId w:val="29"/>
  </w:num>
  <w:num w:numId="8">
    <w:abstractNumId w:val="25"/>
  </w:num>
  <w:num w:numId="9">
    <w:abstractNumId w:val="28"/>
  </w:num>
  <w:num w:numId="10">
    <w:abstractNumId w:val="14"/>
  </w:num>
  <w:num w:numId="11">
    <w:abstractNumId w:val="41"/>
  </w:num>
  <w:num w:numId="12">
    <w:abstractNumId w:val="22"/>
  </w:num>
  <w:num w:numId="13">
    <w:abstractNumId w:val="44"/>
  </w:num>
  <w:num w:numId="14">
    <w:abstractNumId w:val="20"/>
  </w:num>
  <w:num w:numId="15">
    <w:abstractNumId w:val="47"/>
  </w:num>
  <w:num w:numId="16">
    <w:abstractNumId w:val="11"/>
  </w:num>
  <w:num w:numId="17">
    <w:abstractNumId w:val="4"/>
  </w:num>
  <w:num w:numId="18">
    <w:abstractNumId w:val="18"/>
  </w:num>
  <w:num w:numId="19">
    <w:abstractNumId w:val="1"/>
  </w:num>
  <w:num w:numId="20">
    <w:abstractNumId w:val="39"/>
  </w:num>
  <w:num w:numId="21">
    <w:abstractNumId w:val="2"/>
  </w:num>
  <w:num w:numId="22">
    <w:abstractNumId w:val="0"/>
  </w:num>
  <w:num w:numId="23">
    <w:abstractNumId w:val="17"/>
  </w:num>
  <w:num w:numId="24">
    <w:abstractNumId w:val="27"/>
  </w:num>
  <w:num w:numId="25">
    <w:abstractNumId w:val="33"/>
  </w:num>
  <w:num w:numId="26">
    <w:abstractNumId w:val="6"/>
  </w:num>
  <w:num w:numId="27">
    <w:abstractNumId w:val="21"/>
  </w:num>
  <w:num w:numId="28">
    <w:abstractNumId w:val="3"/>
  </w:num>
  <w:num w:numId="29">
    <w:abstractNumId w:val="23"/>
  </w:num>
  <w:num w:numId="30">
    <w:abstractNumId w:val="5"/>
  </w:num>
  <w:num w:numId="31">
    <w:abstractNumId w:val="30"/>
  </w:num>
  <w:num w:numId="32">
    <w:abstractNumId w:val="26"/>
  </w:num>
  <w:num w:numId="33">
    <w:abstractNumId w:val="8"/>
  </w:num>
  <w:num w:numId="34">
    <w:abstractNumId w:val="46"/>
  </w:num>
  <w:num w:numId="35">
    <w:abstractNumId w:val="42"/>
  </w:num>
  <w:num w:numId="36">
    <w:abstractNumId w:val="38"/>
  </w:num>
  <w:num w:numId="37">
    <w:abstractNumId w:val="31"/>
  </w:num>
  <w:num w:numId="38">
    <w:abstractNumId w:val="16"/>
  </w:num>
  <w:num w:numId="39">
    <w:abstractNumId w:val="43"/>
  </w:num>
  <w:num w:numId="40">
    <w:abstractNumId w:val="32"/>
  </w:num>
  <w:num w:numId="41">
    <w:abstractNumId w:val="10"/>
  </w:num>
  <w:num w:numId="42">
    <w:abstractNumId w:val="36"/>
  </w:num>
  <w:num w:numId="43">
    <w:abstractNumId w:val="34"/>
  </w:num>
  <w:num w:numId="44">
    <w:abstractNumId w:val="19"/>
  </w:num>
  <w:num w:numId="45">
    <w:abstractNumId w:val="45"/>
  </w:num>
  <w:num w:numId="46">
    <w:abstractNumId w:val="13"/>
  </w:num>
  <w:num w:numId="47">
    <w:abstractNumId w:val="24"/>
  </w:num>
  <w:num w:numId="48">
    <w:abstractNumId w:val="9"/>
    <w:lvlOverride w:ilvl="0"/>
    <w:lvlOverride w:ilvl="1">
      <w:startOverride w:val="1"/>
    </w:lvlOverride>
    <w:lvlOverride w:ilvl="2"/>
    <w:lvlOverride w:ilvl="3"/>
    <w:lvlOverride w:ilvl="4"/>
    <w:lvlOverride w:ilvl="5"/>
    <w:lvlOverride w:ilvl="6"/>
    <w:lvlOverride w:ilvl="7"/>
    <w:lvlOverride w:ilv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oNotTrackFormatting/>
  <w:documentProtection w:edit="forms" w:enforcement="1" w:cryptProviderType="rsaAES" w:cryptAlgorithmClass="hash" w:cryptAlgorithmType="typeAny" w:cryptAlgorithmSid="14" w:cryptSpinCount="100000" w:hash="6N9dt/UR1hFzNr9PTtUBy8/Ho58M7tsgie9YcTtSWT6ZHeX+VYWI9VeLFgZyfscFiPOHLsu5+B5iZ+gBR9LUwQ==" w:salt="Ie4eb1knL0m7q7FBfNw1RQ=="/>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81"/>
    <w:rsid w:val="00004BFC"/>
    <w:rsid w:val="00015140"/>
    <w:rsid w:val="00024EE3"/>
    <w:rsid w:val="0003013B"/>
    <w:rsid w:val="000318F5"/>
    <w:rsid w:val="000429BE"/>
    <w:rsid w:val="00047C92"/>
    <w:rsid w:val="00050CFF"/>
    <w:rsid w:val="00052504"/>
    <w:rsid w:val="00055B78"/>
    <w:rsid w:val="000615EB"/>
    <w:rsid w:val="00062AD6"/>
    <w:rsid w:val="000650F3"/>
    <w:rsid w:val="00074319"/>
    <w:rsid w:val="000768CE"/>
    <w:rsid w:val="00076A6C"/>
    <w:rsid w:val="000A6FD1"/>
    <w:rsid w:val="000B350D"/>
    <w:rsid w:val="000B373F"/>
    <w:rsid w:val="000B4784"/>
    <w:rsid w:val="000D1881"/>
    <w:rsid w:val="000D5B6F"/>
    <w:rsid w:val="000E7EAC"/>
    <w:rsid w:val="000F2DBD"/>
    <w:rsid w:val="000F7BDA"/>
    <w:rsid w:val="00101C8F"/>
    <w:rsid w:val="001106CC"/>
    <w:rsid w:val="00113B43"/>
    <w:rsid w:val="00115CFF"/>
    <w:rsid w:val="00117B2A"/>
    <w:rsid w:val="00120BAF"/>
    <w:rsid w:val="00123AE1"/>
    <w:rsid w:val="00125988"/>
    <w:rsid w:val="00126E34"/>
    <w:rsid w:val="001307B9"/>
    <w:rsid w:val="00130921"/>
    <w:rsid w:val="001379C3"/>
    <w:rsid w:val="00153EA5"/>
    <w:rsid w:val="00164F33"/>
    <w:rsid w:val="001651D8"/>
    <w:rsid w:val="00175828"/>
    <w:rsid w:val="00175AC0"/>
    <w:rsid w:val="00182D92"/>
    <w:rsid w:val="00186B8E"/>
    <w:rsid w:val="0019531E"/>
    <w:rsid w:val="0019551E"/>
    <w:rsid w:val="001A3890"/>
    <w:rsid w:val="001B00E3"/>
    <w:rsid w:val="001B3EDB"/>
    <w:rsid w:val="001B5EC4"/>
    <w:rsid w:val="001C2B1A"/>
    <w:rsid w:val="001D45CC"/>
    <w:rsid w:val="001E53F4"/>
    <w:rsid w:val="001E7D9E"/>
    <w:rsid w:val="001F016D"/>
    <w:rsid w:val="001F2318"/>
    <w:rsid w:val="001F234A"/>
    <w:rsid w:val="001F251A"/>
    <w:rsid w:val="002134CF"/>
    <w:rsid w:val="00215B28"/>
    <w:rsid w:val="00220DF0"/>
    <w:rsid w:val="00221407"/>
    <w:rsid w:val="00224A7D"/>
    <w:rsid w:val="00226EF4"/>
    <w:rsid w:val="002305E3"/>
    <w:rsid w:val="00235CDE"/>
    <w:rsid w:val="00240C15"/>
    <w:rsid w:val="002427C6"/>
    <w:rsid w:val="002463A6"/>
    <w:rsid w:val="0024722C"/>
    <w:rsid w:val="00250729"/>
    <w:rsid w:val="00263875"/>
    <w:rsid w:val="00264EC5"/>
    <w:rsid w:val="0027034F"/>
    <w:rsid w:val="00273D1B"/>
    <w:rsid w:val="00274BB7"/>
    <w:rsid w:val="00276F76"/>
    <w:rsid w:val="002822C5"/>
    <w:rsid w:val="0028547C"/>
    <w:rsid w:val="002856F0"/>
    <w:rsid w:val="002874FB"/>
    <w:rsid w:val="00291DB5"/>
    <w:rsid w:val="00291F65"/>
    <w:rsid w:val="002952D4"/>
    <w:rsid w:val="002A10BF"/>
    <w:rsid w:val="002A2EE5"/>
    <w:rsid w:val="002A446D"/>
    <w:rsid w:val="002B3794"/>
    <w:rsid w:val="002B3D83"/>
    <w:rsid w:val="002B4264"/>
    <w:rsid w:val="002C4B01"/>
    <w:rsid w:val="002D2B3A"/>
    <w:rsid w:val="002D414B"/>
    <w:rsid w:val="002D449D"/>
    <w:rsid w:val="002E4CD1"/>
    <w:rsid w:val="002E7144"/>
    <w:rsid w:val="002E7416"/>
    <w:rsid w:val="002F23FC"/>
    <w:rsid w:val="002F245B"/>
    <w:rsid w:val="002F7619"/>
    <w:rsid w:val="00304402"/>
    <w:rsid w:val="0030750A"/>
    <w:rsid w:val="0031124D"/>
    <w:rsid w:val="003119A1"/>
    <w:rsid w:val="003119BB"/>
    <w:rsid w:val="00314497"/>
    <w:rsid w:val="00315BD3"/>
    <w:rsid w:val="0032588D"/>
    <w:rsid w:val="00330573"/>
    <w:rsid w:val="003312DA"/>
    <w:rsid w:val="00337D93"/>
    <w:rsid w:val="00342CB6"/>
    <w:rsid w:val="00343373"/>
    <w:rsid w:val="003439CC"/>
    <w:rsid w:val="00344488"/>
    <w:rsid w:val="0034675F"/>
    <w:rsid w:val="00346BBC"/>
    <w:rsid w:val="003512D7"/>
    <w:rsid w:val="00357ACA"/>
    <w:rsid w:val="003735E1"/>
    <w:rsid w:val="003802AD"/>
    <w:rsid w:val="0038602F"/>
    <w:rsid w:val="00395437"/>
    <w:rsid w:val="00397CDC"/>
    <w:rsid w:val="003A0D03"/>
    <w:rsid w:val="003A3DE9"/>
    <w:rsid w:val="003B4D4B"/>
    <w:rsid w:val="003B5EEA"/>
    <w:rsid w:val="003B6946"/>
    <w:rsid w:val="003B70BD"/>
    <w:rsid w:val="003C16BD"/>
    <w:rsid w:val="003C28BB"/>
    <w:rsid w:val="003D3F22"/>
    <w:rsid w:val="003E5D51"/>
    <w:rsid w:val="003E6E74"/>
    <w:rsid w:val="003F4A18"/>
    <w:rsid w:val="003F599E"/>
    <w:rsid w:val="003F7499"/>
    <w:rsid w:val="00403263"/>
    <w:rsid w:val="004044ED"/>
    <w:rsid w:val="00404C96"/>
    <w:rsid w:val="00413929"/>
    <w:rsid w:val="00417E4A"/>
    <w:rsid w:val="0042080A"/>
    <w:rsid w:val="00436DEC"/>
    <w:rsid w:val="00451B48"/>
    <w:rsid w:val="004576D5"/>
    <w:rsid w:val="0047146E"/>
    <w:rsid w:val="0047740F"/>
    <w:rsid w:val="00480180"/>
    <w:rsid w:val="00481A74"/>
    <w:rsid w:val="004854A5"/>
    <w:rsid w:val="00491532"/>
    <w:rsid w:val="00494994"/>
    <w:rsid w:val="0049781B"/>
    <w:rsid w:val="00497D86"/>
    <w:rsid w:val="004A0EDC"/>
    <w:rsid w:val="004A279E"/>
    <w:rsid w:val="004A468F"/>
    <w:rsid w:val="004A6A1B"/>
    <w:rsid w:val="004B54B3"/>
    <w:rsid w:val="004B7FF4"/>
    <w:rsid w:val="004C24E2"/>
    <w:rsid w:val="004D0C42"/>
    <w:rsid w:val="004E2682"/>
    <w:rsid w:val="004E427C"/>
    <w:rsid w:val="004E452F"/>
    <w:rsid w:val="004F4663"/>
    <w:rsid w:val="004F53D9"/>
    <w:rsid w:val="004F7B8C"/>
    <w:rsid w:val="0050286F"/>
    <w:rsid w:val="00502F54"/>
    <w:rsid w:val="00502F80"/>
    <w:rsid w:val="00505332"/>
    <w:rsid w:val="00505FDA"/>
    <w:rsid w:val="00507D36"/>
    <w:rsid w:val="005133AC"/>
    <w:rsid w:val="005235CC"/>
    <w:rsid w:val="00525780"/>
    <w:rsid w:val="0052686B"/>
    <w:rsid w:val="00532556"/>
    <w:rsid w:val="00537926"/>
    <w:rsid w:val="005433DC"/>
    <w:rsid w:val="00544B9E"/>
    <w:rsid w:val="0055347F"/>
    <w:rsid w:val="00554AC4"/>
    <w:rsid w:val="00556CD0"/>
    <w:rsid w:val="00576862"/>
    <w:rsid w:val="00582EC2"/>
    <w:rsid w:val="005833B0"/>
    <w:rsid w:val="00584664"/>
    <w:rsid w:val="00586A14"/>
    <w:rsid w:val="005A0633"/>
    <w:rsid w:val="005A1289"/>
    <w:rsid w:val="005A2EBA"/>
    <w:rsid w:val="005A5B8A"/>
    <w:rsid w:val="005B1DF9"/>
    <w:rsid w:val="005D7A69"/>
    <w:rsid w:val="005E18B8"/>
    <w:rsid w:val="005F1E70"/>
    <w:rsid w:val="005F245A"/>
    <w:rsid w:val="00602E87"/>
    <w:rsid w:val="006048AC"/>
    <w:rsid w:val="00605E42"/>
    <w:rsid w:val="006109BE"/>
    <w:rsid w:val="006145CD"/>
    <w:rsid w:val="0062421A"/>
    <w:rsid w:val="006254AA"/>
    <w:rsid w:val="006303CB"/>
    <w:rsid w:val="00632A49"/>
    <w:rsid w:val="00636BBD"/>
    <w:rsid w:val="006436E7"/>
    <w:rsid w:val="00646BBF"/>
    <w:rsid w:val="00665687"/>
    <w:rsid w:val="00670641"/>
    <w:rsid w:val="006768CE"/>
    <w:rsid w:val="00687E70"/>
    <w:rsid w:val="0069565D"/>
    <w:rsid w:val="006A1066"/>
    <w:rsid w:val="006A7622"/>
    <w:rsid w:val="006A7701"/>
    <w:rsid w:val="006B3257"/>
    <w:rsid w:val="006B5A72"/>
    <w:rsid w:val="006C5478"/>
    <w:rsid w:val="006C72AF"/>
    <w:rsid w:val="006D22DC"/>
    <w:rsid w:val="006E3386"/>
    <w:rsid w:val="006E6846"/>
    <w:rsid w:val="006E7FDE"/>
    <w:rsid w:val="006F306E"/>
    <w:rsid w:val="006F3B7F"/>
    <w:rsid w:val="006F4720"/>
    <w:rsid w:val="006F51F9"/>
    <w:rsid w:val="006F7C06"/>
    <w:rsid w:val="0070640B"/>
    <w:rsid w:val="00711D51"/>
    <w:rsid w:val="00717E44"/>
    <w:rsid w:val="0072068D"/>
    <w:rsid w:val="007264DA"/>
    <w:rsid w:val="0072690D"/>
    <w:rsid w:val="00727A86"/>
    <w:rsid w:val="00740D29"/>
    <w:rsid w:val="00744114"/>
    <w:rsid w:val="00750511"/>
    <w:rsid w:val="007522D4"/>
    <w:rsid w:val="00754ED5"/>
    <w:rsid w:val="0076283E"/>
    <w:rsid w:val="0076492D"/>
    <w:rsid w:val="00771939"/>
    <w:rsid w:val="00772758"/>
    <w:rsid w:val="00773CB2"/>
    <w:rsid w:val="0077446F"/>
    <w:rsid w:val="0077539E"/>
    <w:rsid w:val="007754AE"/>
    <w:rsid w:val="00780AF8"/>
    <w:rsid w:val="0079055B"/>
    <w:rsid w:val="00793AA9"/>
    <w:rsid w:val="007A0E86"/>
    <w:rsid w:val="007B0764"/>
    <w:rsid w:val="007B49E9"/>
    <w:rsid w:val="007C1E01"/>
    <w:rsid w:val="007D0A88"/>
    <w:rsid w:val="007D1AA6"/>
    <w:rsid w:val="007D2D4B"/>
    <w:rsid w:val="007D31ED"/>
    <w:rsid w:val="007D5963"/>
    <w:rsid w:val="007E08C4"/>
    <w:rsid w:val="007E1101"/>
    <w:rsid w:val="007E35A5"/>
    <w:rsid w:val="007F5A98"/>
    <w:rsid w:val="007F6BC4"/>
    <w:rsid w:val="00803052"/>
    <w:rsid w:val="008038CE"/>
    <w:rsid w:val="00816CD4"/>
    <w:rsid w:val="00817B26"/>
    <w:rsid w:val="008270D8"/>
    <w:rsid w:val="00827D0A"/>
    <w:rsid w:val="00844FBA"/>
    <w:rsid w:val="008457BF"/>
    <w:rsid w:val="0084670B"/>
    <w:rsid w:val="00850AE6"/>
    <w:rsid w:val="008547D0"/>
    <w:rsid w:val="00856116"/>
    <w:rsid w:val="00860FA4"/>
    <w:rsid w:val="0086127D"/>
    <w:rsid w:val="0086553D"/>
    <w:rsid w:val="00866BA8"/>
    <w:rsid w:val="0087008C"/>
    <w:rsid w:val="0087344E"/>
    <w:rsid w:val="008978C2"/>
    <w:rsid w:val="008A1B7D"/>
    <w:rsid w:val="008A401B"/>
    <w:rsid w:val="008A5E1F"/>
    <w:rsid w:val="008A5E65"/>
    <w:rsid w:val="008B149D"/>
    <w:rsid w:val="008B459F"/>
    <w:rsid w:val="008B74CE"/>
    <w:rsid w:val="008C18A4"/>
    <w:rsid w:val="008C60E7"/>
    <w:rsid w:val="008D0617"/>
    <w:rsid w:val="008E11F1"/>
    <w:rsid w:val="008E734C"/>
    <w:rsid w:val="008F3841"/>
    <w:rsid w:val="00900661"/>
    <w:rsid w:val="00905745"/>
    <w:rsid w:val="00922677"/>
    <w:rsid w:val="0092720F"/>
    <w:rsid w:val="00935270"/>
    <w:rsid w:val="00936FE7"/>
    <w:rsid w:val="00937B02"/>
    <w:rsid w:val="009460D4"/>
    <w:rsid w:val="00946729"/>
    <w:rsid w:val="0094740B"/>
    <w:rsid w:val="009522D4"/>
    <w:rsid w:val="00952624"/>
    <w:rsid w:val="00954A7D"/>
    <w:rsid w:val="00955BE2"/>
    <w:rsid w:val="009640A3"/>
    <w:rsid w:val="0096522E"/>
    <w:rsid w:val="00975DF7"/>
    <w:rsid w:val="00976DA9"/>
    <w:rsid w:val="009842CA"/>
    <w:rsid w:val="0099183E"/>
    <w:rsid w:val="00991D8E"/>
    <w:rsid w:val="0099334E"/>
    <w:rsid w:val="009A0E18"/>
    <w:rsid w:val="009A7EA3"/>
    <w:rsid w:val="009B16B7"/>
    <w:rsid w:val="009C3C81"/>
    <w:rsid w:val="009D139C"/>
    <w:rsid w:val="009D2EF4"/>
    <w:rsid w:val="009D3749"/>
    <w:rsid w:val="009E08C7"/>
    <w:rsid w:val="009E53B8"/>
    <w:rsid w:val="00A05F3B"/>
    <w:rsid w:val="00A061E3"/>
    <w:rsid w:val="00A06F1E"/>
    <w:rsid w:val="00A070C1"/>
    <w:rsid w:val="00A07F0A"/>
    <w:rsid w:val="00A11341"/>
    <w:rsid w:val="00A201E6"/>
    <w:rsid w:val="00A30E7F"/>
    <w:rsid w:val="00A36E1A"/>
    <w:rsid w:val="00A5683A"/>
    <w:rsid w:val="00A64E1B"/>
    <w:rsid w:val="00A67759"/>
    <w:rsid w:val="00A70D33"/>
    <w:rsid w:val="00A73F94"/>
    <w:rsid w:val="00A85107"/>
    <w:rsid w:val="00A92C37"/>
    <w:rsid w:val="00A936E1"/>
    <w:rsid w:val="00AA5504"/>
    <w:rsid w:val="00AB5146"/>
    <w:rsid w:val="00AC0B3D"/>
    <w:rsid w:val="00AD5AAF"/>
    <w:rsid w:val="00AE0875"/>
    <w:rsid w:val="00AE6F35"/>
    <w:rsid w:val="00AF6B0F"/>
    <w:rsid w:val="00B000B1"/>
    <w:rsid w:val="00B05A81"/>
    <w:rsid w:val="00B05C4C"/>
    <w:rsid w:val="00B170EA"/>
    <w:rsid w:val="00B23FC4"/>
    <w:rsid w:val="00B266CC"/>
    <w:rsid w:val="00B36659"/>
    <w:rsid w:val="00B4163D"/>
    <w:rsid w:val="00B41E6E"/>
    <w:rsid w:val="00B44693"/>
    <w:rsid w:val="00B447CC"/>
    <w:rsid w:val="00B44A36"/>
    <w:rsid w:val="00B45B2F"/>
    <w:rsid w:val="00B468A2"/>
    <w:rsid w:val="00B4754A"/>
    <w:rsid w:val="00B52252"/>
    <w:rsid w:val="00B60C00"/>
    <w:rsid w:val="00B6593D"/>
    <w:rsid w:val="00B66BC7"/>
    <w:rsid w:val="00B76138"/>
    <w:rsid w:val="00B809C6"/>
    <w:rsid w:val="00B86ED3"/>
    <w:rsid w:val="00B90D81"/>
    <w:rsid w:val="00B96B71"/>
    <w:rsid w:val="00B97E10"/>
    <w:rsid w:val="00BA2683"/>
    <w:rsid w:val="00BA5093"/>
    <w:rsid w:val="00BA5F5A"/>
    <w:rsid w:val="00BA7E77"/>
    <w:rsid w:val="00BB0E89"/>
    <w:rsid w:val="00BB5760"/>
    <w:rsid w:val="00BB5F8A"/>
    <w:rsid w:val="00BB6A52"/>
    <w:rsid w:val="00BC6665"/>
    <w:rsid w:val="00BE0CF9"/>
    <w:rsid w:val="00C023E3"/>
    <w:rsid w:val="00C02E92"/>
    <w:rsid w:val="00C07225"/>
    <w:rsid w:val="00C07CBC"/>
    <w:rsid w:val="00C12C24"/>
    <w:rsid w:val="00C17590"/>
    <w:rsid w:val="00C221FE"/>
    <w:rsid w:val="00C25F1B"/>
    <w:rsid w:val="00C30195"/>
    <w:rsid w:val="00C30890"/>
    <w:rsid w:val="00C30CE1"/>
    <w:rsid w:val="00C4323D"/>
    <w:rsid w:val="00C4798A"/>
    <w:rsid w:val="00C60E94"/>
    <w:rsid w:val="00C64A65"/>
    <w:rsid w:val="00C64F90"/>
    <w:rsid w:val="00C66026"/>
    <w:rsid w:val="00C661C9"/>
    <w:rsid w:val="00C76AF4"/>
    <w:rsid w:val="00C92898"/>
    <w:rsid w:val="00C934A9"/>
    <w:rsid w:val="00C9631D"/>
    <w:rsid w:val="00CA0015"/>
    <w:rsid w:val="00CB1976"/>
    <w:rsid w:val="00CB1D55"/>
    <w:rsid w:val="00CB4A29"/>
    <w:rsid w:val="00CC2BFF"/>
    <w:rsid w:val="00CC44DE"/>
    <w:rsid w:val="00CC60A3"/>
    <w:rsid w:val="00CC6DAF"/>
    <w:rsid w:val="00CC7B18"/>
    <w:rsid w:val="00CD3E62"/>
    <w:rsid w:val="00CF0DDA"/>
    <w:rsid w:val="00CF15FC"/>
    <w:rsid w:val="00CF1FB6"/>
    <w:rsid w:val="00D00A73"/>
    <w:rsid w:val="00D071E8"/>
    <w:rsid w:val="00D07517"/>
    <w:rsid w:val="00D07545"/>
    <w:rsid w:val="00D1299D"/>
    <w:rsid w:val="00D12DDC"/>
    <w:rsid w:val="00D31071"/>
    <w:rsid w:val="00D4009D"/>
    <w:rsid w:val="00D47CCC"/>
    <w:rsid w:val="00D51EA4"/>
    <w:rsid w:val="00D54470"/>
    <w:rsid w:val="00D54C35"/>
    <w:rsid w:val="00D6279F"/>
    <w:rsid w:val="00D63E98"/>
    <w:rsid w:val="00D70BD6"/>
    <w:rsid w:val="00D71F8B"/>
    <w:rsid w:val="00D74A2E"/>
    <w:rsid w:val="00D757C7"/>
    <w:rsid w:val="00D7704B"/>
    <w:rsid w:val="00D80F30"/>
    <w:rsid w:val="00D825FE"/>
    <w:rsid w:val="00D86C65"/>
    <w:rsid w:val="00D87DC1"/>
    <w:rsid w:val="00D97B36"/>
    <w:rsid w:val="00D97D09"/>
    <w:rsid w:val="00DA0D06"/>
    <w:rsid w:val="00DA10AD"/>
    <w:rsid w:val="00DA1407"/>
    <w:rsid w:val="00DA34A4"/>
    <w:rsid w:val="00DA5DD8"/>
    <w:rsid w:val="00DB0732"/>
    <w:rsid w:val="00DC25E4"/>
    <w:rsid w:val="00DC3022"/>
    <w:rsid w:val="00DC30D7"/>
    <w:rsid w:val="00DC45E4"/>
    <w:rsid w:val="00DC4F24"/>
    <w:rsid w:val="00DD0BD5"/>
    <w:rsid w:val="00DD2437"/>
    <w:rsid w:val="00DD786F"/>
    <w:rsid w:val="00DF3F22"/>
    <w:rsid w:val="00E0091C"/>
    <w:rsid w:val="00E01AA5"/>
    <w:rsid w:val="00E02E66"/>
    <w:rsid w:val="00E034A9"/>
    <w:rsid w:val="00E05F66"/>
    <w:rsid w:val="00E10552"/>
    <w:rsid w:val="00E132AE"/>
    <w:rsid w:val="00E263CF"/>
    <w:rsid w:val="00E26560"/>
    <w:rsid w:val="00E32881"/>
    <w:rsid w:val="00E3341B"/>
    <w:rsid w:val="00E34C1C"/>
    <w:rsid w:val="00E36ABD"/>
    <w:rsid w:val="00E37278"/>
    <w:rsid w:val="00E457FB"/>
    <w:rsid w:val="00E5768C"/>
    <w:rsid w:val="00E63D31"/>
    <w:rsid w:val="00E72685"/>
    <w:rsid w:val="00E73E4C"/>
    <w:rsid w:val="00E83934"/>
    <w:rsid w:val="00E87690"/>
    <w:rsid w:val="00E90DA2"/>
    <w:rsid w:val="00E92472"/>
    <w:rsid w:val="00E95320"/>
    <w:rsid w:val="00E960D6"/>
    <w:rsid w:val="00EA062F"/>
    <w:rsid w:val="00EA11C3"/>
    <w:rsid w:val="00EA7DF1"/>
    <w:rsid w:val="00EB105F"/>
    <w:rsid w:val="00EB16E6"/>
    <w:rsid w:val="00EC016D"/>
    <w:rsid w:val="00EC6021"/>
    <w:rsid w:val="00ED21A5"/>
    <w:rsid w:val="00ED493F"/>
    <w:rsid w:val="00ED53B5"/>
    <w:rsid w:val="00EE02AB"/>
    <w:rsid w:val="00EE034C"/>
    <w:rsid w:val="00EF6970"/>
    <w:rsid w:val="00F119E5"/>
    <w:rsid w:val="00F15FEC"/>
    <w:rsid w:val="00F21032"/>
    <w:rsid w:val="00F30344"/>
    <w:rsid w:val="00F3087A"/>
    <w:rsid w:val="00F40CDD"/>
    <w:rsid w:val="00F4244B"/>
    <w:rsid w:val="00F44BBA"/>
    <w:rsid w:val="00F45D32"/>
    <w:rsid w:val="00F475BE"/>
    <w:rsid w:val="00F50AFA"/>
    <w:rsid w:val="00F60E2D"/>
    <w:rsid w:val="00F64F79"/>
    <w:rsid w:val="00F73065"/>
    <w:rsid w:val="00F81A0A"/>
    <w:rsid w:val="00F81F7F"/>
    <w:rsid w:val="00F82C60"/>
    <w:rsid w:val="00F90673"/>
    <w:rsid w:val="00F91892"/>
    <w:rsid w:val="00FC2451"/>
    <w:rsid w:val="00FD082B"/>
    <w:rsid w:val="00FD23F4"/>
    <w:rsid w:val="00FD730C"/>
    <w:rsid w:val="00FE1B67"/>
    <w:rsid w:val="00FE4BD6"/>
    <w:rsid w:val="00FE4C6A"/>
    <w:rsid w:val="00FF353C"/>
    <w:rsid w:val="00FF4DFD"/>
    <w:rsid w:val="00FF5DA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7381F56"/>
  <w15:docId w15:val="{26E1F5B5-A340-45F8-A876-EEF86FB33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unhideWhenUsed/>
    <w:rsid w:val="000D1881"/>
    <w:pPr>
      <w:numPr>
        <w:numId w:val="46"/>
      </w:numPr>
    </w:pPr>
    <w:rPr>
      <w:rFonts w:ascii="Tahoma" w:hAnsi="Tahoma" w:cs="Tahoma"/>
      <w:sz w:val="16"/>
      <w:szCs w:val="16"/>
    </w:rPr>
  </w:style>
  <w:style w:type="character" w:customStyle="1" w:styleId="TextbublinyChar">
    <w:name w:val="Text bubliny Char"/>
    <w:basedOn w:val="Standardnpsmoodstavce"/>
    <w:link w:val="Textbubliny"/>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paragraph" w:customStyle="1" w:styleId="Default">
    <w:name w:val="Default"/>
    <w:basedOn w:val="Normln"/>
    <w:rsid w:val="000D5B6F"/>
    <w:pPr>
      <w:autoSpaceDE w:val="0"/>
      <w:autoSpaceDN w:val="0"/>
    </w:pPr>
    <w:rPr>
      <w:rFonts w:ascii="Calibri" w:eastAsiaTheme="minorHAnsi" w:hAnsi="Calibri"/>
      <w:color w:val="000000"/>
      <w:sz w:val="24"/>
      <w:szCs w:val="24"/>
      <w:lang w:eastAsia="en-US"/>
    </w:rPr>
  </w:style>
  <w:style w:type="character" w:customStyle="1" w:styleId="OdstavecseseznamemChar">
    <w:name w:val="Odstavec se seznamem Char"/>
    <w:link w:val="Odstavecseseznamem"/>
    <w:uiPriority w:val="34"/>
    <w:locked/>
    <w:rsid w:val="008C60E7"/>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3A0D03"/>
    <w:pPr>
      <w:widowControl/>
      <w:numPr>
        <w:numId w:val="48"/>
      </w:numPr>
      <w:tabs>
        <w:tab w:val="clear" w:pos="717"/>
        <w:tab w:val="num" w:pos="360"/>
        <w:tab w:val="left" w:pos="1072"/>
        <w:tab w:val="left" w:pos="2041"/>
        <w:tab w:val="left" w:pos="3969"/>
        <w:tab w:val="decimal" w:pos="7371"/>
      </w:tabs>
      <w:spacing w:before="40" w:after="40"/>
      <w:ind w:left="283" w:firstLine="0"/>
    </w:pPr>
    <w:rPr>
      <w:rFonts w:ascii="Arial" w:eastAsia="Arial Unicode MS" w:hAnsi="Arial" w:cs="Arial Unicode MS"/>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789830">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09124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6EA520-A2F6-4CBA-8899-643D03434556}">
  <ds:schemaRefs>
    <ds:schemaRef ds:uri="http://schemas.microsoft.com/sharepoint/v3/contenttype/forms"/>
  </ds:schemaRefs>
</ds:datastoreItem>
</file>

<file path=customXml/itemProps2.xml><?xml version="1.0" encoding="utf-8"?>
<ds:datastoreItem xmlns:ds="http://schemas.openxmlformats.org/officeDocument/2006/customXml" ds:itemID="{7859A7E3-CE53-4FE0-9A7C-06E0216013E2}">
  <ds:schemaRefs>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27051D2-D4FD-4C08-AED4-05765E42D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704BF59-B4ED-4E21-9CE1-9EF1859FF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9191</Words>
  <Characters>54231</Characters>
  <Application>Microsoft Office Word</Application>
  <DocSecurity>0</DocSecurity>
  <Lines>451</Lines>
  <Paragraphs>126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Schaferová Jana</cp:lastModifiedBy>
  <cp:revision>7</cp:revision>
  <cp:lastPrinted>2018-02-06T10:47:00Z</cp:lastPrinted>
  <dcterms:created xsi:type="dcterms:W3CDTF">2018-09-05T07:43:00Z</dcterms:created>
  <dcterms:modified xsi:type="dcterms:W3CDTF">2018-11-13T06:54:00Z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