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F76B" w14:textId="77777777" w:rsidR="00BF5032" w:rsidRPr="00E94EA4" w:rsidRDefault="00BF5032" w:rsidP="00E814E8">
      <w:pPr>
        <w:spacing w:after="0" w:line="240" w:lineRule="auto"/>
        <w:ind w:left="425"/>
        <w:jc w:val="center"/>
        <w:rPr>
          <w:rFonts w:ascii="Arial" w:hAnsi="Arial" w:cs="Arial"/>
          <w:b/>
          <w:sz w:val="20"/>
          <w:szCs w:val="20"/>
        </w:rPr>
      </w:pPr>
      <w:r w:rsidRPr="00E94EA4">
        <w:rPr>
          <w:rFonts w:ascii="Arial" w:hAnsi="Arial" w:cs="Arial"/>
          <w:b/>
          <w:sz w:val="20"/>
          <w:szCs w:val="20"/>
        </w:rPr>
        <w:t>RÁMCOVÁ DOHODA</w:t>
      </w:r>
    </w:p>
    <w:p w14:paraId="0062CEB8" w14:textId="77777777" w:rsidR="00226F57" w:rsidRPr="00E94EA4" w:rsidRDefault="00226F57" w:rsidP="00E814E8">
      <w:pPr>
        <w:spacing w:after="0" w:line="240" w:lineRule="auto"/>
        <w:ind w:left="426"/>
        <w:jc w:val="center"/>
        <w:rPr>
          <w:rFonts w:ascii="Arial" w:hAnsi="Arial" w:cs="Arial"/>
          <w:b/>
          <w:sz w:val="20"/>
          <w:szCs w:val="20"/>
        </w:rPr>
      </w:pPr>
      <w:r w:rsidRPr="00E94EA4">
        <w:rPr>
          <w:rFonts w:ascii="Arial" w:hAnsi="Arial" w:cs="Arial"/>
          <w:b/>
          <w:sz w:val="20"/>
          <w:szCs w:val="20"/>
        </w:rPr>
        <w:t xml:space="preserve">s jedným účastníkom bez opätovného otvorenia súťaže </w:t>
      </w:r>
    </w:p>
    <w:p w14:paraId="69A10C48" w14:textId="77777777" w:rsidR="00226F57" w:rsidRPr="00E94EA4" w:rsidRDefault="00226F57" w:rsidP="00E814E8">
      <w:pPr>
        <w:spacing w:after="0" w:line="240" w:lineRule="auto"/>
        <w:ind w:left="426"/>
        <w:jc w:val="center"/>
        <w:rPr>
          <w:rFonts w:ascii="Arial" w:hAnsi="Arial" w:cs="Arial"/>
          <w:b/>
          <w:sz w:val="20"/>
          <w:szCs w:val="20"/>
        </w:rPr>
      </w:pPr>
    </w:p>
    <w:p w14:paraId="62612323" w14:textId="5B8956C5" w:rsidR="00226F57" w:rsidRPr="00E94EA4" w:rsidRDefault="00226F57" w:rsidP="00E814E8">
      <w:pPr>
        <w:spacing w:after="0" w:line="240" w:lineRule="auto"/>
        <w:jc w:val="center"/>
        <w:rPr>
          <w:rFonts w:ascii="Arial" w:hAnsi="Arial" w:cs="Arial"/>
          <w:sz w:val="20"/>
          <w:szCs w:val="20"/>
        </w:rPr>
      </w:pPr>
      <w:r w:rsidRPr="00E94EA4">
        <w:rPr>
          <w:rFonts w:ascii="Arial" w:hAnsi="Arial" w:cs="Arial"/>
          <w:sz w:val="20"/>
          <w:szCs w:val="20"/>
        </w:rPr>
        <w:t>uzavretá v súlade s </w:t>
      </w:r>
      <w:proofErr w:type="spellStart"/>
      <w:r w:rsidRPr="00E94EA4">
        <w:rPr>
          <w:rFonts w:ascii="Arial" w:hAnsi="Arial" w:cs="Arial"/>
          <w:sz w:val="20"/>
          <w:szCs w:val="20"/>
        </w:rPr>
        <w:t>ust</w:t>
      </w:r>
      <w:proofErr w:type="spellEnd"/>
      <w:r w:rsidRPr="00E94EA4">
        <w:rPr>
          <w:rFonts w:ascii="Arial" w:hAnsi="Arial" w:cs="Arial"/>
          <w:sz w:val="20"/>
          <w:szCs w:val="20"/>
        </w:rPr>
        <w:t>. § 269 ods. 2 a </w:t>
      </w:r>
      <w:proofErr w:type="spellStart"/>
      <w:r w:rsidRPr="00E94EA4">
        <w:rPr>
          <w:rFonts w:ascii="Arial" w:hAnsi="Arial" w:cs="Arial"/>
          <w:sz w:val="20"/>
          <w:szCs w:val="20"/>
        </w:rPr>
        <w:t>nasl</w:t>
      </w:r>
      <w:proofErr w:type="spellEnd"/>
      <w:r w:rsidRPr="00E94EA4">
        <w:rPr>
          <w:rFonts w:ascii="Arial" w:hAnsi="Arial" w:cs="Arial"/>
          <w:sz w:val="20"/>
          <w:szCs w:val="20"/>
        </w:rPr>
        <w:t>. zákona č. 513/1991 Zb. Obchodný zákonník v znení neskorších predpisov (ďalej l</w:t>
      </w:r>
      <w:r w:rsidR="003021C6" w:rsidRPr="00E94EA4">
        <w:rPr>
          <w:rFonts w:ascii="Arial" w:hAnsi="Arial" w:cs="Arial"/>
          <w:sz w:val="20"/>
          <w:szCs w:val="20"/>
        </w:rPr>
        <w:t xml:space="preserve">en „Obchodný zákonník“) a §117 </w:t>
      </w:r>
      <w:r w:rsidRPr="00E94EA4">
        <w:rPr>
          <w:rFonts w:ascii="Arial" w:hAnsi="Arial" w:cs="Arial"/>
          <w:sz w:val="20"/>
          <w:szCs w:val="20"/>
        </w:rPr>
        <w:t>zákona č. 343/2015 Z. z. o verejnom obstarávaní a zmene a doplnení niektorých zákonov v znení neskorších predpisov (ďalej len „</w:t>
      </w:r>
      <w:proofErr w:type="spellStart"/>
      <w:r w:rsidRPr="00E94EA4">
        <w:rPr>
          <w:rFonts w:ascii="Arial" w:hAnsi="Arial" w:cs="Arial"/>
          <w:sz w:val="20"/>
          <w:szCs w:val="20"/>
        </w:rPr>
        <w:t>ZoVO</w:t>
      </w:r>
      <w:proofErr w:type="spellEnd"/>
      <w:r w:rsidRPr="00E94EA4">
        <w:rPr>
          <w:rFonts w:ascii="Arial" w:hAnsi="Arial" w:cs="Arial"/>
          <w:sz w:val="20"/>
          <w:szCs w:val="20"/>
        </w:rPr>
        <w:t xml:space="preserve">“) </w:t>
      </w:r>
    </w:p>
    <w:p w14:paraId="438DDD0B" w14:textId="77777777" w:rsidR="00226F57" w:rsidRPr="00E94EA4" w:rsidRDefault="00226F57" w:rsidP="00E814E8">
      <w:pPr>
        <w:spacing w:after="0" w:line="240" w:lineRule="auto"/>
        <w:jc w:val="center"/>
        <w:rPr>
          <w:rFonts w:ascii="Arial" w:hAnsi="Arial" w:cs="Arial"/>
          <w:sz w:val="20"/>
          <w:szCs w:val="20"/>
        </w:rPr>
      </w:pPr>
    </w:p>
    <w:p w14:paraId="3465B4FB" w14:textId="0DBA1CF3" w:rsidR="00BF5032" w:rsidRPr="00E94EA4" w:rsidRDefault="00BF5032" w:rsidP="00E814E8">
      <w:pPr>
        <w:spacing w:after="0" w:line="240" w:lineRule="auto"/>
        <w:jc w:val="center"/>
        <w:rPr>
          <w:rFonts w:ascii="Arial" w:hAnsi="Arial" w:cs="Arial"/>
          <w:b/>
          <w:sz w:val="20"/>
          <w:szCs w:val="20"/>
        </w:rPr>
      </w:pPr>
      <w:r w:rsidRPr="00E94EA4">
        <w:rPr>
          <w:rFonts w:ascii="Arial" w:hAnsi="Arial" w:cs="Arial"/>
          <w:sz w:val="20"/>
          <w:szCs w:val="20"/>
        </w:rPr>
        <w:t>na dodanie</w:t>
      </w:r>
      <w:r w:rsidRPr="00E94EA4">
        <w:rPr>
          <w:rFonts w:ascii="Arial" w:hAnsi="Arial" w:cs="Arial"/>
          <w:b/>
          <w:sz w:val="20"/>
          <w:szCs w:val="20"/>
        </w:rPr>
        <w:t xml:space="preserve"> </w:t>
      </w:r>
      <w:r w:rsidR="00226F57" w:rsidRPr="00E94EA4">
        <w:rPr>
          <w:rFonts w:ascii="Arial" w:hAnsi="Arial" w:cs="Arial"/>
          <w:b/>
          <w:sz w:val="20"/>
          <w:szCs w:val="20"/>
        </w:rPr>
        <w:t>:</w:t>
      </w:r>
      <w:r w:rsidR="00BA7501" w:rsidRPr="00E94EA4">
        <w:rPr>
          <w:rFonts w:ascii="Arial" w:hAnsi="Arial" w:cs="Arial"/>
          <w:b/>
          <w:sz w:val="20"/>
          <w:szCs w:val="20"/>
        </w:rPr>
        <w:t xml:space="preserve"> </w:t>
      </w:r>
      <w:r w:rsidR="00E94EA4" w:rsidRPr="00E94EA4">
        <w:rPr>
          <w:rFonts w:ascii="Arial" w:hAnsi="Arial" w:cs="Arial"/>
          <w:b/>
          <w:bCs/>
          <w:sz w:val="20"/>
          <w:szCs w:val="20"/>
        </w:rPr>
        <w:t>Špeciálny zdravotnícky materiál pre by-</w:t>
      </w:r>
      <w:proofErr w:type="spellStart"/>
      <w:r w:rsidR="00E94EA4" w:rsidRPr="00E94EA4">
        <w:rPr>
          <w:rFonts w:ascii="Arial" w:hAnsi="Arial" w:cs="Arial"/>
          <w:b/>
          <w:bCs/>
          <w:sz w:val="20"/>
          <w:szCs w:val="20"/>
        </w:rPr>
        <w:t>pass</w:t>
      </w:r>
      <w:proofErr w:type="spellEnd"/>
      <w:r w:rsidR="00E94EA4" w:rsidRPr="00E94EA4">
        <w:rPr>
          <w:rFonts w:ascii="Arial" w:hAnsi="Arial" w:cs="Arial"/>
          <w:b/>
          <w:bCs/>
          <w:sz w:val="20"/>
          <w:szCs w:val="20"/>
        </w:rPr>
        <w:t xml:space="preserve"> kyveta</w:t>
      </w:r>
    </w:p>
    <w:p w14:paraId="3CDCCDB0" w14:textId="77777777" w:rsidR="00226F57" w:rsidRPr="00E94EA4" w:rsidRDefault="00226F57" w:rsidP="00E814E8">
      <w:pPr>
        <w:spacing w:after="0" w:line="240" w:lineRule="auto"/>
        <w:jc w:val="center"/>
        <w:rPr>
          <w:rFonts w:ascii="Arial" w:hAnsi="Arial" w:cs="Arial"/>
          <w:b/>
          <w:sz w:val="20"/>
          <w:szCs w:val="20"/>
        </w:rPr>
      </w:pPr>
    </w:p>
    <w:p w14:paraId="7DCB9DDE" w14:textId="77777777" w:rsidR="00300C66" w:rsidRPr="00E94EA4" w:rsidRDefault="00300C66" w:rsidP="00E814E8">
      <w:pPr>
        <w:spacing w:after="0" w:line="240" w:lineRule="auto"/>
        <w:jc w:val="center"/>
        <w:rPr>
          <w:rFonts w:ascii="Arial" w:hAnsi="Arial" w:cs="Arial"/>
          <w:b/>
          <w:sz w:val="20"/>
          <w:szCs w:val="20"/>
        </w:rPr>
      </w:pPr>
    </w:p>
    <w:p w14:paraId="0774520D" w14:textId="77777777" w:rsidR="00300C66" w:rsidRPr="00E94EA4" w:rsidRDefault="00300C66" w:rsidP="00E814E8">
      <w:pPr>
        <w:spacing w:after="0" w:line="240" w:lineRule="auto"/>
        <w:jc w:val="center"/>
        <w:rPr>
          <w:rFonts w:ascii="Arial" w:hAnsi="Arial" w:cs="Arial"/>
          <w:b/>
          <w:sz w:val="20"/>
          <w:szCs w:val="20"/>
        </w:rPr>
      </w:pPr>
    </w:p>
    <w:p w14:paraId="147C6EB4" w14:textId="77777777" w:rsidR="00BF5032" w:rsidRPr="00E94EA4" w:rsidRDefault="00BF5032" w:rsidP="00E814E8">
      <w:pPr>
        <w:spacing w:after="0" w:line="240" w:lineRule="auto"/>
        <w:jc w:val="center"/>
        <w:rPr>
          <w:rFonts w:ascii="Arial" w:hAnsi="Arial" w:cs="Arial"/>
          <w:b/>
          <w:sz w:val="20"/>
          <w:szCs w:val="20"/>
        </w:rPr>
      </w:pPr>
      <w:r w:rsidRPr="00E94EA4">
        <w:rPr>
          <w:rFonts w:ascii="Arial" w:hAnsi="Arial" w:cs="Arial"/>
          <w:b/>
          <w:sz w:val="20"/>
          <w:szCs w:val="20"/>
        </w:rPr>
        <w:t>Článok 1</w:t>
      </w:r>
    </w:p>
    <w:p w14:paraId="04AFA8CA" w14:textId="77777777" w:rsidR="00BF5032" w:rsidRPr="00E94EA4" w:rsidRDefault="00BF5032" w:rsidP="00E814E8">
      <w:pPr>
        <w:spacing w:after="120" w:line="240" w:lineRule="auto"/>
        <w:jc w:val="center"/>
        <w:rPr>
          <w:rFonts w:ascii="Arial" w:hAnsi="Arial" w:cs="Arial"/>
          <w:b/>
          <w:sz w:val="20"/>
          <w:szCs w:val="20"/>
        </w:rPr>
      </w:pPr>
      <w:r w:rsidRPr="00E94EA4">
        <w:rPr>
          <w:rFonts w:ascii="Arial" w:hAnsi="Arial" w:cs="Arial"/>
          <w:b/>
          <w:sz w:val="20"/>
          <w:szCs w:val="20"/>
        </w:rPr>
        <w:t>Účastníci rámcovej dohody</w:t>
      </w:r>
    </w:p>
    <w:p w14:paraId="61EB061A" w14:textId="4759A803" w:rsidR="00BF5032" w:rsidRPr="00E94EA4" w:rsidRDefault="00BF5032" w:rsidP="00E814E8">
      <w:pPr>
        <w:tabs>
          <w:tab w:val="left" w:pos="2552"/>
        </w:tabs>
        <w:spacing w:after="0" w:line="240" w:lineRule="auto"/>
        <w:jc w:val="both"/>
        <w:rPr>
          <w:rFonts w:ascii="Arial" w:hAnsi="Arial" w:cs="Arial"/>
          <w:sz w:val="20"/>
          <w:szCs w:val="20"/>
        </w:rPr>
      </w:pPr>
      <w:r w:rsidRPr="00E94EA4">
        <w:rPr>
          <w:rFonts w:ascii="Arial" w:hAnsi="Arial" w:cs="Arial"/>
          <w:sz w:val="20"/>
          <w:szCs w:val="20"/>
        </w:rPr>
        <w:t>Kupujúci:</w:t>
      </w:r>
      <w:r w:rsidRPr="00E94EA4">
        <w:rPr>
          <w:rFonts w:ascii="Arial" w:hAnsi="Arial" w:cs="Arial"/>
          <w:sz w:val="20"/>
          <w:szCs w:val="20"/>
        </w:rPr>
        <w:tab/>
        <w:t>Východoslovenský ústav srdcových a cievnych chorôb, a.</w:t>
      </w:r>
      <w:r w:rsidR="00A674EA" w:rsidRPr="00E94EA4">
        <w:rPr>
          <w:rFonts w:ascii="Arial" w:hAnsi="Arial" w:cs="Arial"/>
          <w:sz w:val="20"/>
          <w:szCs w:val="20"/>
        </w:rPr>
        <w:t xml:space="preserve"> </w:t>
      </w:r>
      <w:r w:rsidRPr="00E94EA4">
        <w:rPr>
          <w:rFonts w:ascii="Arial" w:hAnsi="Arial" w:cs="Arial"/>
          <w:sz w:val="20"/>
          <w:szCs w:val="20"/>
        </w:rPr>
        <w:t>s.</w:t>
      </w:r>
    </w:p>
    <w:p w14:paraId="1056008B" w14:textId="77777777" w:rsidR="00BF5032" w:rsidRPr="00E94EA4" w:rsidRDefault="00BF5032" w:rsidP="00E814E8">
      <w:pPr>
        <w:tabs>
          <w:tab w:val="left" w:pos="2552"/>
        </w:tabs>
        <w:spacing w:after="0" w:line="240" w:lineRule="auto"/>
        <w:ind w:left="2552" w:hanging="2552"/>
        <w:jc w:val="both"/>
        <w:rPr>
          <w:rFonts w:ascii="Arial" w:hAnsi="Arial" w:cs="Arial"/>
          <w:sz w:val="20"/>
          <w:szCs w:val="20"/>
        </w:rPr>
      </w:pPr>
      <w:r w:rsidRPr="00E94EA4">
        <w:rPr>
          <w:rFonts w:ascii="Arial" w:hAnsi="Arial" w:cs="Arial"/>
          <w:sz w:val="20"/>
          <w:szCs w:val="20"/>
        </w:rPr>
        <w:tab/>
        <w:t xml:space="preserve">Ondavská 8 </w:t>
      </w:r>
    </w:p>
    <w:p w14:paraId="4E5F99F4" w14:textId="77777777" w:rsidR="00BF5032" w:rsidRPr="00E94EA4" w:rsidRDefault="00BF5032" w:rsidP="00E814E8">
      <w:pPr>
        <w:tabs>
          <w:tab w:val="left" w:pos="2552"/>
        </w:tabs>
        <w:spacing w:after="0" w:line="240" w:lineRule="auto"/>
        <w:ind w:left="2552"/>
        <w:jc w:val="both"/>
        <w:rPr>
          <w:rFonts w:ascii="Arial" w:hAnsi="Arial" w:cs="Arial"/>
          <w:sz w:val="20"/>
          <w:szCs w:val="20"/>
        </w:rPr>
      </w:pPr>
      <w:r w:rsidRPr="00E94EA4">
        <w:rPr>
          <w:rFonts w:ascii="Arial" w:hAnsi="Arial" w:cs="Arial"/>
          <w:sz w:val="20"/>
          <w:szCs w:val="20"/>
        </w:rPr>
        <w:t>040 11 Košice</w:t>
      </w:r>
    </w:p>
    <w:p w14:paraId="18036A24" w14:textId="3FBA5C26" w:rsidR="00BF5032" w:rsidRPr="00E94EA4" w:rsidRDefault="00B51D39" w:rsidP="00E814E8">
      <w:pPr>
        <w:tabs>
          <w:tab w:val="left" w:pos="2552"/>
        </w:tabs>
        <w:spacing w:after="0" w:line="240" w:lineRule="auto"/>
        <w:jc w:val="both"/>
        <w:rPr>
          <w:rFonts w:ascii="Arial" w:hAnsi="Arial" w:cs="Arial"/>
          <w:sz w:val="20"/>
          <w:szCs w:val="20"/>
        </w:rPr>
      </w:pPr>
      <w:r w:rsidRPr="00E94EA4">
        <w:rPr>
          <w:rFonts w:ascii="Arial" w:hAnsi="Arial" w:cs="Arial"/>
          <w:sz w:val="20"/>
          <w:szCs w:val="20"/>
        </w:rPr>
        <w:t>Štatutárny orgán:</w:t>
      </w:r>
      <w:r w:rsidRPr="00E94EA4">
        <w:rPr>
          <w:rFonts w:ascii="Arial" w:hAnsi="Arial" w:cs="Arial"/>
          <w:sz w:val="20"/>
          <w:szCs w:val="20"/>
        </w:rPr>
        <w:tab/>
      </w:r>
      <w:r w:rsidR="00E94EA4" w:rsidRPr="00E94EA4">
        <w:rPr>
          <w:rFonts w:ascii="Arial" w:hAnsi="Arial" w:cs="Arial"/>
          <w:sz w:val="20"/>
          <w:szCs w:val="20"/>
        </w:rPr>
        <w:t xml:space="preserve">MUDr. Štefan </w:t>
      </w:r>
      <w:proofErr w:type="spellStart"/>
      <w:r w:rsidR="00E94EA4" w:rsidRPr="00E94EA4">
        <w:rPr>
          <w:rFonts w:ascii="Arial" w:hAnsi="Arial" w:cs="Arial"/>
          <w:sz w:val="20"/>
          <w:szCs w:val="20"/>
        </w:rPr>
        <w:t>Lukačín</w:t>
      </w:r>
      <w:proofErr w:type="spellEnd"/>
      <w:r w:rsidR="00E94EA4" w:rsidRPr="00E94EA4">
        <w:rPr>
          <w:rFonts w:ascii="Arial" w:hAnsi="Arial" w:cs="Arial"/>
          <w:sz w:val="20"/>
          <w:szCs w:val="20"/>
        </w:rPr>
        <w:t>, PhD</w:t>
      </w:r>
      <w:r w:rsidR="00825B58" w:rsidRPr="00E94EA4">
        <w:rPr>
          <w:rFonts w:ascii="Arial" w:hAnsi="Arial" w:cs="Arial"/>
          <w:sz w:val="20"/>
          <w:szCs w:val="20"/>
        </w:rPr>
        <w:t>,</w:t>
      </w:r>
      <w:r w:rsidR="00E94EA4" w:rsidRPr="00E94EA4">
        <w:rPr>
          <w:rFonts w:ascii="Arial" w:hAnsi="Arial" w:cs="Arial"/>
          <w:sz w:val="20"/>
          <w:szCs w:val="20"/>
        </w:rPr>
        <w:t xml:space="preserve"> </w:t>
      </w:r>
      <w:r w:rsidR="00BF5032" w:rsidRPr="00E94EA4">
        <w:rPr>
          <w:rFonts w:ascii="Arial" w:hAnsi="Arial" w:cs="Arial"/>
          <w:sz w:val="20"/>
          <w:szCs w:val="20"/>
        </w:rPr>
        <w:t xml:space="preserve">predseda predstavenstva </w:t>
      </w:r>
    </w:p>
    <w:p w14:paraId="560B9C20" w14:textId="4BB78912" w:rsidR="00BF5032" w:rsidRPr="00E94EA4" w:rsidRDefault="00BF5032" w:rsidP="00E814E8">
      <w:pPr>
        <w:tabs>
          <w:tab w:val="left" w:pos="2552"/>
        </w:tabs>
        <w:spacing w:after="60" w:line="240" w:lineRule="auto"/>
        <w:jc w:val="both"/>
        <w:rPr>
          <w:rFonts w:ascii="Arial" w:hAnsi="Arial" w:cs="Arial"/>
          <w:sz w:val="20"/>
          <w:szCs w:val="20"/>
        </w:rPr>
      </w:pPr>
      <w:r w:rsidRPr="00E94EA4">
        <w:rPr>
          <w:rFonts w:ascii="Arial" w:hAnsi="Arial" w:cs="Arial"/>
          <w:sz w:val="20"/>
          <w:szCs w:val="20"/>
        </w:rPr>
        <w:tab/>
      </w:r>
      <w:proofErr w:type="spellStart"/>
      <w:r w:rsidR="00E94EA4">
        <w:rPr>
          <w:rFonts w:ascii="Arial" w:hAnsi="Arial" w:cs="Arial"/>
          <w:sz w:val="20"/>
          <w:szCs w:val="20"/>
        </w:rPr>
        <w:t>doc.</w:t>
      </w:r>
      <w:r w:rsidR="00E94EA4" w:rsidRPr="00E94EA4">
        <w:rPr>
          <w:rFonts w:ascii="Arial" w:hAnsi="Arial" w:cs="Arial"/>
          <w:sz w:val="20"/>
          <w:szCs w:val="20"/>
        </w:rPr>
        <w:t>MUDr</w:t>
      </w:r>
      <w:proofErr w:type="spellEnd"/>
      <w:r w:rsidR="00E94EA4" w:rsidRPr="00E94EA4">
        <w:rPr>
          <w:rFonts w:ascii="Arial" w:hAnsi="Arial" w:cs="Arial"/>
          <w:sz w:val="20"/>
          <w:szCs w:val="20"/>
        </w:rPr>
        <w:t xml:space="preserve">. Martin </w:t>
      </w:r>
      <w:proofErr w:type="spellStart"/>
      <w:r w:rsidR="00E94EA4" w:rsidRPr="00E94EA4">
        <w:rPr>
          <w:rFonts w:ascii="Arial" w:hAnsi="Arial" w:cs="Arial"/>
          <w:sz w:val="20"/>
          <w:szCs w:val="20"/>
        </w:rPr>
        <w:t>Studenčan</w:t>
      </w:r>
      <w:proofErr w:type="spellEnd"/>
      <w:r w:rsidR="00E94EA4" w:rsidRPr="00E94EA4">
        <w:rPr>
          <w:rFonts w:ascii="Arial" w:hAnsi="Arial" w:cs="Arial"/>
          <w:sz w:val="20"/>
          <w:szCs w:val="20"/>
        </w:rPr>
        <w:t>, PhD., FESC</w:t>
      </w:r>
      <w:r w:rsidRPr="00E94EA4">
        <w:rPr>
          <w:rFonts w:ascii="Arial" w:hAnsi="Arial" w:cs="Arial"/>
          <w:sz w:val="20"/>
          <w:szCs w:val="20"/>
        </w:rPr>
        <w:t>, podpredseda predstavenstva</w:t>
      </w:r>
    </w:p>
    <w:p w14:paraId="1671688B" w14:textId="77777777" w:rsidR="00BF5032" w:rsidRPr="00E94EA4" w:rsidRDefault="00BF5032" w:rsidP="00E814E8">
      <w:pPr>
        <w:tabs>
          <w:tab w:val="left" w:pos="2552"/>
        </w:tabs>
        <w:spacing w:after="0" w:line="240" w:lineRule="auto"/>
        <w:jc w:val="both"/>
        <w:rPr>
          <w:rFonts w:ascii="Arial" w:hAnsi="Arial" w:cs="Arial"/>
          <w:sz w:val="20"/>
          <w:szCs w:val="20"/>
        </w:rPr>
      </w:pPr>
      <w:r w:rsidRPr="00E94EA4">
        <w:rPr>
          <w:rFonts w:ascii="Arial" w:hAnsi="Arial" w:cs="Arial"/>
          <w:sz w:val="20"/>
          <w:szCs w:val="20"/>
        </w:rPr>
        <w:t>Zodpovedný za plnenie</w:t>
      </w:r>
    </w:p>
    <w:p w14:paraId="17C46C13" w14:textId="31B04D3A" w:rsidR="00BF5032" w:rsidRPr="00E94EA4" w:rsidRDefault="00BF5032" w:rsidP="00E814E8">
      <w:pPr>
        <w:tabs>
          <w:tab w:val="left" w:pos="2552"/>
        </w:tabs>
        <w:spacing w:after="0" w:line="240" w:lineRule="auto"/>
        <w:jc w:val="both"/>
        <w:rPr>
          <w:rFonts w:ascii="Arial" w:hAnsi="Arial" w:cs="Arial"/>
          <w:sz w:val="20"/>
          <w:szCs w:val="20"/>
        </w:rPr>
      </w:pPr>
      <w:r w:rsidRPr="00E94EA4">
        <w:rPr>
          <w:rFonts w:ascii="Arial" w:hAnsi="Arial" w:cs="Arial"/>
          <w:sz w:val="20"/>
          <w:szCs w:val="20"/>
        </w:rPr>
        <w:t>zmluvy :</w:t>
      </w:r>
      <w:r w:rsidRPr="00E94EA4">
        <w:rPr>
          <w:rFonts w:ascii="Arial" w:hAnsi="Arial" w:cs="Arial"/>
          <w:sz w:val="20"/>
          <w:szCs w:val="20"/>
        </w:rPr>
        <w:tab/>
      </w:r>
      <w:r w:rsidR="00C67F05" w:rsidRPr="00E94EA4">
        <w:rPr>
          <w:rFonts w:ascii="Arial" w:hAnsi="Arial" w:cs="Arial"/>
          <w:sz w:val="20"/>
          <w:szCs w:val="20"/>
        </w:rPr>
        <w:t>PharmDr.</w:t>
      </w:r>
      <w:r w:rsidRPr="00E94EA4">
        <w:rPr>
          <w:rFonts w:ascii="Arial" w:hAnsi="Arial" w:cs="Arial"/>
          <w:sz w:val="20"/>
          <w:szCs w:val="20"/>
        </w:rPr>
        <w:t xml:space="preserve"> Radoslava Semanová,</w:t>
      </w:r>
      <w:r w:rsidR="00F91993" w:rsidRPr="00E94EA4">
        <w:rPr>
          <w:rFonts w:ascii="Arial" w:hAnsi="Arial" w:cs="Arial"/>
          <w:sz w:val="20"/>
          <w:szCs w:val="20"/>
        </w:rPr>
        <w:t xml:space="preserve"> MPH</w:t>
      </w:r>
      <w:r w:rsidR="007720ED" w:rsidRPr="00E94EA4">
        <w:rPr>
          <w:rFonts w:ascii="Arial" w:hAnsi="Arial" w:cs="Arial"/>
          <w:sz w:val="20"/>
          <w:szCs w:val="20"/>
        </w:rPr>
        <w:t>,</w:t>
      </w:r>
      <w:r w:rsidRPr="00E94EA4">
        <w:rPr>
          <w:rFonts w:ascii="Arial" w:hAnsi="Arial" w:cs="Arial"/>
          <w:sz w:val="20"/>
          <w:szCs w:val="20"/>
        </w:rPr>
        <w:t xml:space="preserve"> vedúci </w:t>
      </w:r>
      <w:r w:rsidR="00D26B01" w:rsidRPr="00E94EA4">
        <w:rPr>
          <w:rFonts w:ascii="Arial" w:hAnsi="Arial" w:cs="Arial"/>
          <w:sz w:val="20"/>
          <w:szCs w:val="20"/>
        </w:rPr>
        <w:t>lekárnik</w:t>
      </w:r>
    </w:p>
    <w:p w14:paraId="6572C4A1" w14:textId="77777777" w:rsidR="00BF5032" w:rsidRPr="00E94EA4" w:rsidRDefault="00BF5032" w:rsidP="00E814E8">
      <w:pPr>
        <w:tabs>
          <w:tab w:val="left" w:pos="2552"/>
        </w:tabs>
        <w:spacing w:after="60" w:line="240" w:lineRule="auto"/>
        <w:jc w:val="both"/>
        <w:rPr>
          <w:rFonts w:ascii="Arial" w:hAnsi="Arial" w:cs="Arial"/>
          <w:sz w:val="20"/>
          <w:szCs w:val="20"/>
        </w:rPr>
      </w:pPr>
      <w:r w:rsidRPr="00E94EA4">
        <w:rPr>
          <w:rFonts w:ascii="Arial" w:hAnsi="Arial" w:cs="Arial"/>
          <w:sz w:val="20"/>
          <w:szCs w:val="20"/>
        </w:rPr>
        <w:t xml:space="preserve">IČO: </w:t>
      </w:r>
      <w:r w:rsidRPr="00E94EA4">
        <w:rPr>
          <w:rFonts w:ascii="Arial" w:hAnsi="Arial" w:cs="Arial"/>
          <w:sz w:val="20"/>
          <w:szCs w:val="20"/>
        </w:rPr>
        <w:tab/>
        <w:t>36 601 284</w:t>
      </w:r>
    </w:p>
    <w:p w14:paraId="7EEE495F" w14:textId="77777777" w:rsidR="00BF5032" w:rsidRPr="00E94EA4" w:rsidRDefault="00BF5032" w:rsidP="00E814E8">
      <w:pPr>
        <w:tabs>
          <w:tab w:val="left" w:pos="2552"/>
        </w:tabs>
        <w:spacing w:after="60" w:line="240" w:lineRule="auto"/>
        <w:jc w:val="both"/>
        <w:rPr>
          <w:rFonts w:ascii="Arial" w:hAnsi="Arial" w:cs="Arial"/>
          <w:sz w:val="20"/>
          <w:szCs w:val="20"/>
        </w:rPr>
      </w:pPr>
      <w:r w:rsidRPr="00E94EA4">
        <w:rPr>
          <w:rFonts w:ascii="Arial" w:hAnsi="Arial" w:cs="Arial"/>
          <w:sz w:val="20"/>
          <w:szCs w:val="20"/>
        </w:rPr>
        <w:t>DIČ:</w:t>
      </w:r>
      <w:r w:rsidRPr="00E94EA4">
        <w:rPr>
          <w:rFonts w:ascii="Arial" w:hAnsi="Arial" w:cs="Arial"/>
          <w:sz w:val="20"/>
          <w:szCs w:val="20"/>
        </w:rPr>
        <w:tab/>
        <w:t>2022108704</w:t>
      </w:r>
    </w:p>
    <w:p w14:paraId="1681CF81" w14:textId="77777777" w:rsidR="00BF5032" w:rsidRPr="00E94EA4" w:rsidRDefault="00BF5032" w:rsidP="00E814E8">
      <w:pPr>
        <w:tabs>
          <w:tab w:val="left" w:pos="2552"/>
        </w:tabs>
        <w:spacing w:after="60" w:line="240" w:lineRule="auto"/>
        <w:jc w:val="both"/>
        <w:rPr>
          <w:rFonts w:ascii="Arial" w:hAnsi="Arial" w:cs="Arial"/>
          <w:sz w:val="20"/>
          <w:szCs w:val="20"/>
        </w:rPr>
      </w:pPr>
      <w:r w:rsidRPr="00E94EA4">
        <w:rPr>
          <w:rFonts w:ascii="Arial" w:hAnsi="Arial" w:cs="Arial"/>
          <w:sz w:val="20"/>
          <w:szCs w:val="20"/>
        </w:rPr>
        <w:t>IČ DPH:</w:t>
      </w:r>
      <w:r w:rsidRPr="00E94EA4">
        <w:rPr>
          <w:rFonts w:ascii="Arial" w:hAnsi="Arial" w:cs="Arial"/>
          <w:sz w:val="20"/>
          <w:szCs w:val="20"/>
        </w:rPr>
        <w:tab/>
        <w:t>SK2022108704</w:t>
      </w:r>
    </w:p>
    <w:p w14:paraId="0D02436F" w14:textId="558F4831" w:rsidR="00BF5032" w:rsidRPr="00E94EA4" w:rsidRDefault="00BF5032" w:rsidP="00E814E8">
      <w:pPr>
        <w:tabs>
          <w:tab w:val="left" w:pos="2552"/>
        </w:tabs>
        <w:spacing w:after="60" w:line="240" w:lineRule="auto"/>
        <w:jc w:val="both"/>
        <w:rPr>
          <w:rFonts w:ascii="Arial" w:hAnsi="Arial" w:cs="Arial"/>
          <w:sz w:val="20"/>
          <w:szCs w:val="20"/>
        </w:rPr>
      </w:pPr>
      <w:r w:rsidRPr="00E94EA4">
        <w:rPr>
          <w:rFonts w:ascii="Arial" w:hAnsi="Arial" w:cs="Arial"/>
          <w:sz w:val="20"/>
          <w:szCs w:val="20"/>
        </w:rPr>
        <w:t xml:space="preserve">Bankové spojenie: </w:t>
      </w:r>
      <w:r w:rsidRPr="00E94EA4">
        <w:rPr>
          <w:rFonts w:ascii="Arial" w:hAnsi="Arial" w:cs="Arial"/>
          <w:sz w:val="20"/>
          <w:szCs w:val="20"/>
        </w:rPr>
        <w:tab/>
        <w:t>Slovenská sporiteľňa, a.</w:t>
      </w:r>
      <w:r w:rsidR="00A674EA" w:rsidRPr="00E94EA4">
        <w:rPr>
          <w:rFonts w:ascii="Arial" w:hAnsi="Arial" w:cs="Arial"/>
          <w:sz w:val="20"/>
          <w:szCs w:val="20"/>
        </w:rPr>
        <w:t xml:space="preserve"> </w:t>
      </w:r>
      <w:r w:rsidRPr="00E94EA4">
        <w:rPr>
          <w:rFonts w:ascii="Arial" w:hAnsi="Arial" w:cs="Arial"/>
          <w:sz w:val="20"/>
          <w:szCs w:val="20"/>
        </w:rPr>
        <w:t>s., č. účtu: 0445952274/0900,</w:t>
      </w:r>
    </w:p>
    <w:p w14:paraId="2AE1BC50" w14:textId="77777777" w:rsidR="00BF5032" w:rsidRPr="00E94EA4" w:rsidRDefault="00BF5032" w:rsidP="00E814E8">
      <w:pPr>
        <w:tabs>
          <w:tab w:val="left" w:pos="2552"/>
        </w:tabs>
        <w:spacing w:after="60" w:line="240" w:lineRule="auto"/>
        <w:jc w:val="both"/>
        <w:rPr>
          <w:rFonts w:ascii="Arial" w:hAnsi="Arial" w:cs="Arial"/>
          <w:sz w:val="20"/>
          <w:szCs w:val="20"/>
        </w:rPr>
      </w:pPr>
      <w:r w:rsidRPr="00E94EA4">
        <w:rPr>
          <w:rFonts w:ascii="Arial" w:hAnsi="Arial" w:cs="Arial"/>
          <w:sz w:val="20"/>
          <w:szCs w:val="20"/>
        </w:rPr>
        <w:t>IBAN:</w:t>
      </w:r>
      <w:r w:rsidRPr="00E94EA4">
        <w:rPr>
          <w:rFonts w:ascii="Arial" w:hAnsi="Arial" w:cs="Arial"/>
          <w:sz w:val="20"/>
          <w:szCs w:val="20"/>
        </w:rPr>
        <w:tab/>
        <w:t>SK4809000000000445952274</w:t>
      </w:r>
    </w:p>
    <w:p w14:paraId="31020B60" w14:textId="77777777" w:rsidR="00BF5032" w:rsidRPr="00E94EA4" w:rsidRDefault="00BF5032" w:rsidP="00E814E8">
      <w:pPr>
        <w:tabs>
          <w:tab w:val="left" w:pos="2552"/>
        </w:tabs>
        <w:spacing w:after="60" w:line="240" w:lineRule="auto"/>
        <w:jc w:val="both"/>
        <w:rPr>
          <w:rFonts w:ascii="Arial" w:hAnsi="Arial" w:cs="Arial"/>
          <w:sz w:val="20"/>
          <w:szCs w:val="20"/>
        </w:rPr>
      </w:pPr>
      <w:r w:rsidRPr="00E94EA4">
        <w:rPr>
          <w:rFonts w:ascii="Arial" w:hAnsi="Arial" w:cs="Arial"/>
          <w:sz w:val="20"/>
          <w:szCs w:val="20"/>
        </w:rPr>
        <w:t>Spoločnosť je zapísaná v Obchodnom registri Okresného súdu Košice I, vložka č. 1360/V, oddiel: Sa</w:t>
      </w:r>
    </w:p>
    <w:p w14:paraId="367B3233" w14:textId="77777777" w:rsidR="00BF5032" w:rsidRPr="00E94EA4" w:rsidRDefault="00BF5032" w:rsidP="00E814E8">
      <w:pPr>
        <w:tabs>
          <w:tab w:val="left" w:pos="2552"/>
        </w:tabs>
        <w:spacing w:after="0" w:line="240" w:lineRule="auto"/>
        <w:ind w:hanging="2"/>
        <w:jc w:val="both"/>
        <w:rPr>
          <w:rFonts w:ascii="Arial" w:hAnsi="Arial" w:cs="Arial"/>
          <w:sz w:val="20"/>
          <w:szCs w:val="20"/>
        </w:rPr>
      </w:pPr>
      <w:r w:rsidRPr="00E94EA4">
        <w:rPr>
          <w:rFonts w:ascii="Arial" w:hAnsi="Arial" w:cs="Arial"/>
          <w:sz w:val="20"/>
          <w:szCs w:val="20"/>
        </w:rPr>
        <w:t>(ďalej len „kupujúci“)</w:t>
      </w:r>
    </w:p>
    <w:p w14:paraId="2F419D94" w14:textId="77777777" w:rsidR="00BF5032" w:rsidRPr="00E94EA4" w:rsidRDefault="00BF5032" w:rsidP="00E814E8">
      <w:pPr>
        <w:tabs>
          <w:tab w:val="left" w:pos="2552"/>
        </w:tabs>
        <w:spacing w:after="120" w:line="240" w:lineRule="auto"/>
        <w:rPr>
          <w:rFonts w:ascii="Arial" w:hAnsi="Arial" w:cs="Arial"/>
          <w:sz w:val="20"/>
          <w:szCs w:val="20"/>
        </w:rPr>
      </w:pPr>
      <w:r w:rsidRPr="00E94EA4">
        <w:rPr>
          <w:rFonts w:ascii="Arial" w:hAnsi="Arial" w:cs="Arial"/>
          <w:sz w:val="20"/>
          <w:szCs w:val="20"/>
        </w:rPr>
        <w:t>a</w:t>
      </w:r>
    </w:p>
    <w:p w14:paraId="03470272" w14:textId="77777777" w:rsidR="00BF5032" w:rsidRPr="00E94EA4" w:rsidRDefault="00BF5032" w:rsidP="00E814E8">
      <w:pPr>
        <w:tabs>
          <w:tab w:val="left" w:pos="2552"/>
        </w:tabs>
        <w:spacing w:after="0" w:line="240" w:lineRule="auto"/>
        <w:ind w:left="2552" w:hanging="2552"/>
        <w:rPr>
          <w:rFonts w:ascii="Arial" w:hAnsi="Arial" w:cs="Arial"/>
          <w:sz w:val="20"/>
          <w:szCs w:val="20"/>
        </w:rPr>
      </w:pPr>
      <w:r w:rsidRPr="00E94EA4">
        <w:rPr>
          <w:rFonts w:ascii="Arial" w:hAnsi="Arial" w:cs="Arial"/>
          <w:bCs/>
          <w:sz w:val="20"/>
          <w:szCs w:val="20"/>
        </w:rPr>
        <w:t>Predávajúci:</w:t>
      </w:r>
      <w:r w:rsidRPr="00E94EA4">
        <w:rPr>
          <w:rFonts w:ascii="Arial" w:hAnsi="Arial" w:cs="Arial"/>
          <w:sz w:val="20"/>
          <w:szCs w:val="20"/>
        </w:rPr>
        <w:t xml:space="preserve"> </w:t>
      </w:r>
      <w:r w:rsidRPr="00E94EA4">
        <w:rPr>
          <w:rFonts w:ascii="Arial" w:hAnsi="Arial" w:cs="Arial"/>
          <w:sz w:val="20"/>
          <w:szCs w:val="20"/>
        </w:rPr>
        <w:tab/>
        <w:t>...............................................................</w:t>
      </w:r>
    </w:p>
    <w:p w14:paraId="5635946C" w14:textId="77777777" w:rsidR="00BF5032" w:rsidRPr="00E94EA4" w:rsidRDefault="00BF5032" w:rsidP="00E814E8">
      <w:pPr>
        <w:tabs>
          <w:tab w:val="left" w:pos="2552"/>
        </w:tabs>
        <w:spacing w:after="0" w:line="240" w:lineRule="auto"/>
        <w:ind w:left="2552" w:hanging="2552"/>
        <w:rPr>
          <w:rFonts w:ascii="Arial" w:hAnsi="Arial" w:cs="Arial"/>
          <w:sz w:val="20"/>
          <w:szCs w:val="20"/>
        </w:rPr>
      </w:pPr>
      <w:r w:rsidRPr="00E94EA4">
        <w:rPr>
          <w:rFonts w:ascii="Arial" w:hAnsi="Arial" w:cs="Arial"/>
          <w:sz w:val="20"/>
          <w:szCs w:val="20"/>
        </w:rPr>
        <w:tab/>
        <w:t>obchodný názov (podľa dokladu o oprávnení podnikať)</w:t>
      </w:r>
    </w:p>
    <w:p w14:paraId="608BD83D" w14:textId="77777777" w:rsidR="00BF5032" w:rsidRPr="00E94EA4" w:rsidRDefault="00BF5032" w:rsidP="00E814E8">
      <w:pPr>
        <w:tabs>
          <w:tab w:val="left" w:pos="2552"/>
        </w:tabs>
        <w:spacing w:after="0" w:line="240" w:lineRule="auto"/>
        <w:ind w:left="2552" w:hanging="2552"/>
        <w:rPr>
          <w:rFonts w:ascii="Arial" w:hAnsi="Arial" w:cs="Arial"/>
          <w:sz w:val="20"/>
          <w:szCs w:val="20"/>
        </w:rPr>
      </w:pPr>
      <w:r w:rsidRPr="00E94EA4">
        <w:rPr>
          <w:rFonts w:ascii="Arial" w:hAnsi="Arial" w:cs="Arial"/>
          <w:sz w:val="20"/>
          <w:szCs w:val="20"/>
        </w:rPr>
        <w:tab/>
        <w:t>...............................................................</w:t>
      </w:r>
    </w:p>
    <w:p w14:paraId="6FF3874E" w14:textId="77777777" w:rsidR="00BF5032" w:rsidRPr="00E94EA4" w:rsidRDefault="00BF5032" w:rsidP="00E814E8">
      <w:pPr>
        <w:tabs>
          <w:tab w:val="left" w:pos="2552"/>
        </w:tabs>
        <w:spacing w:after="0" w:line="240" w:lineRule="auto"/>
        <w:ind w:left="2552" w:hanging="2552"/>
        <w:rPr>
          <w:rFonts w:ascii="Arial" w:hAnsi="Arial" w:cs="Arial"/>
          <w:sz w:val="20"/>
          <w:szCs w:val="20"/>
        </w:rPr>
      </w:pPr>
      <w:r w:rsidRPr="00E94EA4">
        <w:rPr>
          <w:rFonts w:ascii="Arial" w:hAnsi="Arial" w:cs="Arial"/>
          <w:sz w:val="20"/>
          <w:szCs w:val="20"/>
        </w:rPr>
        <w:tab/>
        <w:t>sídlo/adresa (podľa dokladu o oprávnení podnikať)</w:t>
      </w:r>
    </w:p>
    <w:p w14:paraId="6C9AB1CC" w14:textId="77777777" w:rsidR="00BF5032" w:rsidRPr="00E94EA4" w:rsidRDefault="00BF5032" w:rsidP="00E814E8">
      <w:pPr>
        <w:tabs>
          <w:tab w:val="left" w:pos="2552"/>
        </w:tabs>
        <w:spacing w:after="0" w:line="240" w:lineRule="auto"/>
        <w:ind w:left="2552" w:hanging="2552"/>
        <w:rPr>
          <w:rFonts w:ascii="Arial" w:hAnsi="Arial" w:cs="Arial"/>
          <w:sz w:val="20"/>
          <w:szCs w:val="20"/>
        </w:rPr>
      </w:pPr>
      <w:r w:rsidRPr="00E94EA4">
        <w:rPr>
          <w:rFonts w:ascii="Arial" w:hAnsi="Arial" w:cs="Arial"/>
          <w:sz w:val="20"/>
          <w:szCs w:val="20"/>
        </w:rPr>
        <w:t>Štatutárny orgán:</w:t>
      </w:r>
      <w:r w:rsidRPr="00E94EA4">
        <w:rPr>
          <w:rFonts w:ascii="Arial" w:hAnsi="Arial" w:cs="Arial"/>
          <w:sz w:val="20"/>
          <w:szCs w:val="20"/>
        </w:rPr>
        <w:tab/>
        <w:t>...............................................................</w:t>
      </w:r>
    </w:p>
    <w:p w14:paraId="05A3BFB2" w14:textId="77777777" w:rsidR="00BF5032" w:rsidRPr="00E94EA4" w:rsidRDefault="00BF5032" w:rsidP="00E814E8">
      <w:pPr>
        <w:tabs>
          <w:tab w:val="left" w:pos="2552"/>
        </w:tabs>
        <w:spacing w:after="0" w:line="240" w:lineRule="auto"/>
        <w:ind w:left="2552" w:hanging="2552"/>
        <w:rPr>
          <w:rFonts w:ascii="Arial" w:hAnsi="Arial" w:cs="Arial"/>
          <w:sz w:val="20"/>
          <w:szCs w:val="20"/>
        </w:rPr>
      </w:pPr>
      <w:r w:rsidRPr="00E94EA4">
        <w:rPr>
          <w:rFonts w:ascii="Arial" w:hAnsi="Arial" w:cs="Arial"/>
          <w:sz w:val="20"/>
          <w:szCs w:val="20"/>
        </w:rPr>
        <w:tab/>
        <w:t>meno, priezvisko, funkcia (podľa dokladu o oprávnení podnikať)</w:t>
      </w:r>
    </w:p>
    <w:p w14:paraId="75FDC862" w14:textId="77777777" w:rsidR="00BF5032" w:rsidRPr="00E94EA4" w:rsidRDefault="00BF5032" w:rsidP="00E814E8">
      <w:pPr>
        <w:tabs>
          <w:tab w:val="left" w:pos="2552"/>
        </w:tabs>
        <w:spacing w:after="60" w:line="240" w:lineRule="auto"/>
        <w:rPr>
          <w:rFonts w:ascii="Arial" w:hAnsi="Arial" w:cs="Arial"/>
          <w:sz w:val="20"/>
          <w:szCs w:val="20"/>
        </w:rPr>
      </w:pPr>
      <w:r w:rsidRPr="00E94EA4">
        <w:rPr>
          <w:rFonts w:ascii="Arial" w:hAnsi="Arial" w:cs="Arial"/>
          <w:sz w:val="20"/>
          <w:szCs w:val="20"/>
        </w:rPr>
        <w:t xml:space="preserve">IČO: </w:t>
      </w:r>
      <w:r w:rsidRPr="00E94EA4">
        <w:rPr>
          <w:rFonts w:ascii="Arial" w:hAnsi="Arial" w:cs="Arial"/>
          <w:sz w:val="20"/>
          <w:szCs w:val="20"/>
        </w:rPr>
        <w:tab/>
        <w:t>...............................</w:t>
      </w:r>
    </w:p>
    <w:p w14:paraId="23FD44B3" w14:textId="77777777" w:rsidR="00BF5032" w:rsidRPr="00E94EA4" w:rsidRDefault="00BF5032" w:rsidP="00E814E8">
      <w:pPr>
        <w:tabs>
          <w:tab w:val="left" w:pos="2552"/>
        </w:tabs>
        <w:spacing w:after="60" w:line="240" w:lineRule="auto"/>
        <w:rPr>
          <w:rFonts w:ascii="Arial" w:hAnsi="Arial" w:cs="Arial"/>
          <w:sz w:val="20"/>
          <w:szCs w:val="20"/>
        </w:rPr>
      </w:pPr>
      <w:r w:rsidRPr="00E94EA4">
        <w:rPr>
          <w:rFonts w:ascii="Arial" w:hAnsi="Arial" w:cs="Arial"/>
          <w:sz w:val="20"/>
          <w:szCs w:val="20"/>
        </w:rPr>
        <w:t>DIČ:</w:t>
      </w:r>
      <w:r w:rsidRPr="00E94EA4">
        <w:rPr>
          <w:rFonts w:ascii="Arial" w:hAnsi="Arial" w:cs="Arial"/>
          <w:sz w:val="20"/>
          <w:szCs w:val="20"/>
        </w:rPr>
        <w:tab/>
        <w:t>...............................</w:t>
      </w:r>
    </w:p>
    <w:p w14:paraId="46414C7C" w14:textId="77777777" w:rsidR="00BF5032" w:rsidRPr="00E94EA4" w:rsidRDefault="00BF5032" w:rsidP="00E814E8">
      <w:pPr>
        <w:tabs>
          <w:tab w:val="left" w:pos="2552"/>
        </w:tabs>
        <w:spacing w:after="60" w:line="240" w:lineRule="auto"/>
        <w:rPr>
          <w:rFonts w:ascii="Arial" w:hAnsi="Arial" w:cs="Arial"/>
          <w:sz w:val="20"/>
          <w:szCs w:val="20"/>
        </w:rPr>
      </w:pPr>
      <w:r w:rsidRPr="00E94EA4">
        <w:rPr>
          <w:rFonts w:ascii="Arial" w:hAnsi="Arial" w:cs="Arial"/>
          <w:sz w:val="20"/>
          <w:szCs w:val="20"/>
        </w:rPr>
        <w:t>IČ DPH:</w:t>
      </w:r>
      <w:r w:rsidRPr="00E94EA4">
        <w:rPr>
          <w:rFonts w:ascii="Arial" w:hAnsi="Arial" w:cs="Arial"/>
          <w:sz w:val="20"/>
          <w:szCs w:val="20"/>
        </w:rPr>
        <w:tab/>
        <w:t>...............................</w:t>
      </w:r>
    </w:p>
    <w:p w14:paraId="5220197F" w14:textId="77777777" w:rsidR="00BF5032" w:rsidRPr="00E94EA4" w:rsidRDefault="00BF5032" w:rsidP="00E814E8">
      <w:pPr>
        <w:tabs>
          <w:tab w:val="left" w:pos="2552"/>
        </w:tabs>
        <w:spacing w:after="0" w:line="240" w:lineRule="auto"/>
        <w:ind w:left="2552" w:hanging="2552"/>
        <w:rPr>
          <w:rFonts w:ascii="Arial" w:hAnsi="Arial" w:cs="Arial"/>
          <w:sz w:val="20"/>
          <w:szCs w:val="20"/>
        </w:rPr>
      </w:pPr>
      <w:r w:rsidRPr="00E94EA4">
        <w:rPr>
          <w:rFonts w:ascii="Arial" w:hAnsi="Arial" w:cs="Arial"/>
          <w:sz w:val="20"/>
          <w:szCs w:val="20"/>
          <w:lang w:eastAsia="cs-CZ"/>
        </w:rPr>
        <w:t xml:space="preserve">Bankové spojenie: </w:t>
      </w:r>
      <w:r w:rsidRPr="00E94EA4">
        <w:rPr>
          <w:rFonts w:ascii="Arial" w:hAnsi="Arial" w:cs="Arial"/>
          <w:sz w:val="20"/>
          <w:szCs w:val="20"/>
          <w:lang w:eastAsia="cs-CZ"/>
        </w:rPr>
        <w:tab/>
      </w:r>
      <w:r w:rsidRPr="00E94EA4">
        <w:rPr>
          <w:rFonts w:ascii="Arial" w:hAnsi="Arial" w:cs="Arial"/>
          <w:sz w:val="20"/>
          <w:szCs w:val="20"/>
        </w:rPr>
        <w:t>...............................................................</w:t>
      </w:r>
    </w:p>
    <w:p w14:paraId="347EFEEB" w14:textId="77777777" w:rsidR="00BF5032" w:rsidRPr="00E94EA4" w:rsidRDefault="00BF5032" w:rsidP="00E814E8">
      <w:pPr>
        <w:tabs>
          <w:tab w:val="left" w:pos="2552"/>
        </w:tabs>
        <w:spacing w:after="0" w:line="240" w:lineRule="auto"/>
        <w:ind w:left="2552" w:hanging="2552"/>
        <w:rPr>
          <w:rFonts w:ascii="Arial" w:hAnsi="Arial" w:cs="Arial"/>
          <w:sz w:val="20"/>
          <w:szCs w:val="20"/>
          <w:lang w:eastAsia="cs-CZ"/>
        </w:rPr>
      </w:pPr>
      <w:r w:rsidRPr="00E94EA4">
        <w:rPr>
          <w:rFonts w:ascii="Arial" w:hAnsi="Arial" w:cs="Arial"/>
          <w:sz w:val="20"/>
          <w:szCs w:val="20"/>
        </w:rPr>
        <w:tab/>
      </w:r>
      <w:r w:rsidRPr="00E94EA4">
        <w:rPr>
          <w:rFonts w:ascii="Arial" w:hAnsi="Arial" w:cs="Arial"/>
          <w:sz w:val="20"/>
          <w:szCs w:val="20"/>
          <w:lang w:eastAsia="cs-CZ"/>
        </w:rPr>
        <w:t>názov peňažného ústavu, číslo účtu</w:t>
      </w:r>
    </w:p>
    <w:p w14:paraId="070658CA" w14:textId="77777777" w:rsidR="00BF5032" w:rsidRPr="00E94EA4" w:rsidRDefault="00BF5032" w:rsidP="00E814E8">
      <w:pPr>
        <w:tabs>
          <w:tab w:val="left" w:pos="2552"/>
        </w:tabs>
        <w:spacing w:after="60" w:line="240" w:lineRule="auto"/>
        <w:rPr>
          <w:rFonts w:ascii="Arial" w:hAnsi="Arial" w:cs="Arial"/>
          <w:sz w:val="20"/>
          <w:szCs w:val="20"/>
        </w:rPr>
      </w:pPr>
      <w:r w:rsidRPr="00E94EA4">
        <w:rPr>
          <w:rFonts w:ascii="Arial" w:hAnsi="Arial" w:cs="Arial"/>
          <w:sz w:val="20"/>
          <w:szCs w:val="20"/>
        </w:rPr>
        <w:t xml:space="preserve">Tel. :                                  </w:t>
      </w:r>
      <w:r w:rsidRPr="00E94EA4">
        <w:rPr>
          <w:rFonts w:ascii="Arial" w:hAnsi="Arial" w:cs="Arial"/>
          <w:sz w:val="20"/>
          <w:szCs w:val="20"/>
        </w:rPr>
        <w:tab/>
        <w:t>...............................</w:t>
      </w:r>
    </w:p>
    <w:p w14:paraId="1988E193" w14:textId="77777777" w:rsidR="00BF5032" w:rsidRPr="00E94EA4" w:rsidRDefault="00BF5032" w:rsidP="00E814E8">
      <w:pPr>
        <w:tabs>
          <w:tab w:val="left" w:pos="2552"/>
        </w:tabs>
        <w:spacing w:after="60" w:line="240" w:lineRule="auto"/>
        <w:rPr>
          <w:rFonts w:ascii="Arial" w:hAnsi="Arial" w:cs="Arial"/>
          <w:sz w:val="20"/>
          <w:szCs w:val="20"/>
        </w:rPr>
      </w:pPr>
      <w:r w:rsidRPr="00E94EA4">
        <w:rPr>
          <w:rFonts w:ascii="Arial" w:hAnsi="Arial" w:cs="Arial"/>
          <w:sz w:val="20"/>
          <w:szCs w:val="20"/>
        </w:rPr>
        <w:t xml:space="preserve">Fax :                                  </w:t>
      </w:r>
      <w:r w:rsidRPr="00E94EA4">
        <w:rPr>
          <w:rFonts w:ascii="Arial" w:hAnsi="Arial" w:cs="Arial"/>
          <w:sz w:val="20"/>
          <w:szCs w:val="20"/>
        </w:rPr>
        <w:tab/>
        <w:t>...............................</w:t>
      </w:r>
    </w:p>
    <w:p w14:paraId="334293FA" w14:textId="77777777" w:rsidR="00BF5032" w:rsidRPr="00E94EA4" w:rsidRDefault="00BF5032" w:rsidP="00E814E8">
      <w:pPr>
        <w:tabs>
          <w:tab w:val="left" w:pos="2552"/>
        </w:tabs>
        <w:spacing w:after="60" w:line="240" w:lineRule="auto"/>
        <w:rPr>
          <w:rFonts w:ascii="Arial" w:hAnsi="Arial" w:cs="Arial"/>
          <w:sz w:val="20"/>
          <w:szCs w:val="20"/>
        </w:rPr>
      </w:pPr>
      <w:r w:rsidRPr="00E94EA4">
        <w:rPr>
          <w:rFonts w:ascii="Arial" w:hAnsi="Arial" w:cs="Arial"/>
          <w:sz w:val="20"/>
          <w:szCs w:val="20"/>
        </w:rPr>
        <w:t xml:space="preserve">Spoločnosť zapísaná:      </w:t>
      </w:r>
      <w:r w:rsidRPr="00E94EA4">
        <w:rPr>
          <w:rFonts w:ascii="Arial" w:hAnsi="Arial" w:cs="Arial"/>
          <w:sz w:val="20"/>
          <w:szCs w:val="20"/>
        </w:rPr>
        <w:tab/>
        <w:t>......................................................................................................</w:t>
      </w:r>
    </w:p>
    <w:p w14:paraId="1C33B3EA" w14:textId="77777777" w:rsidR="00BF5032" w:rsidRPr="00E94EA4" w:rsidRDefault="00BF5032" w:rsidP="00E814E8">
      <w:pPr>
        <w:tabs>
          <w:tab w:val="left" w:pos="3600"/>
        </w:tabs>
        <w:spacing w:after="60" w:line="240" w:lineRule="auto"/>
        <w:rPr>
          <w:rFonts w:ascii="Arial" w:hAnsi="Arial" w:cs="Arial"/>
          <w:sz w:val="20"/>
          <w:szCs w:val="20"/>
        </w:rPr>
      </w:pPr>
      <w:r w:rsidRPr="00E94EA4">
        <w:rPr>
          <w:rFonts w:ascii="Arial" w:hAnsi="Arial" w:cs="Arial"/>
          <w:sz w:val="20"/>
          <w:szCs w:val="20"/>
        </w:rPr>
        <w:t xml:space="preserve">(ďalej len </w:t>
      </w:r>
      <w:r w:rsidRPr="00E94EA4">
        <w:rPr>
          <w:rFonts w:ascii="Arial" w:hAnsi="Arial" w:cs="Arial"/>
          <w:b/>
          <w:sz w:val="20"/>
          <w:szCs w:val="20"/>
        </w:rPr>
        <w:t>„predávajúci</w:t>
      </w:r>
      <w:r w:rsidRPr="00E94EA4">
        <w:rPr>
          <w:rFonts w:ascii="Arial" w:hAnsi="Arial" w:cs="Arial"/>
          <w:sz w:val="20"/>
          <w:szCs w:val="20"/>
        </w:rPr>
        <w:t>“)</w:t>
      </w:r>
    </w:p>
    <w:p w14:paraId="0689E689" w14:textId="77777777" w:rsidR="00BF5032" w:rsidRPr="00E94EA4" w:rsidRDefault="00BF5032" w:rsidP="00E814E8">
      <w:pPr>
        <w:tabs>
          <w:tab w:val="left" w:pos="3600"/>
        </w:tabs>
        <w:spacing w:after="120" w:line="240" w:lineRule="auto"/>
        <w:rPr>
          <w:rFonts w:ascii="Arial" w:hAnsi="Arial" w:cs="Arial"/>
          <w:sz w:val="20"/>
          <w:szCs w:val="20"/>
        </w:rPr>
      </w:pPr>
      <w:r w:rsidRPr="00E94EA4">
        <w:rPr>
          <w:rFonts w:ascii="Arial" w:hAnsi="Arial" w:cs="Arial"/>
          <w:sz w:val="20"/>
          <w:szCs w:val="20"/>
        </w:rPr>
        <w:t xml:space="preserve">(ďalej tiež spoločne označovaní aj ako </w:t>
      </w:r>
      <w:r w:rsidRPr="00E94EA4">
        <w:rPr>
          <w:rFonts w:ascii="Arial" w:hAnsi="Arial" w:cs="Arial"/>
          <w:b/>
          <w:sz w:val="20"/>
          <w:szCs w:val="20"/>
        </w:rPr>
        <w:t>„účastníci dohody“</w:t>
      </w:r>
      <w:r w:rsidRPr="00E94EA4">
        <w:rPr>
          <w:rFonts w:ascii="Arial" w:hAnsi="Arial" w:cs="Arial"/>
          <w:sz w:val="20"/>
          <w:szCs w:val="20"/>
        </w:rPr>
        <w:t xml:space="preserve">)   </w:t>
      </w:r>
    </w:p>
    <w:p w14:paraId="735DD707" w14:textId="77777777" w:rsidR="00B66897" w:rsidRPr="00E94EA4" w:rsidRDefault="00B66897" w:rsidP="00E814E8">
      <w:pPr>
        <w:pStyle w:val="Odsekzoznamu"/>
        <w:spacing w:after="0" w:line="240" w:lineRule="auto"/>
        <w:ind w:left="0"/>
        <w:contextualSpacing w:val="0"/>
        <w:rPr>
          <w:rFonts w:ascii="Arial" w:hAnsi="Arial" w:cs="Arial"/>
          <w:sz w:val="20"/>
          <w:szCs w:val="20"/>
        </w:rPr>
      </w:pPr>
    </w:p>
    <w:p w14:paraId="720F2FC3" w14:textId="56131998" w:rsidR="00BF5032" w:rsidRPr="00E94EA4" w:rsidRDefault="00B66897" w:rsidP="00E814E8">
      <w:pPr>
        <w:pStyle w:val="Odsekzoznamu"/>
        <w:spacing w:after="0" w:line="240" w:lineRule="auto"/>
        <w:ind w:left="0"/>
        <w:contextualSpacing w:val="0"/>
        <w:jc w:val="both"/>
        <w:rPr>
          <w:rFonts w:ascii="Arial" w:hAnsi="Arial" w:cs="Arial"/>
          <w:b/>
          <w:sz w:val="20"/>
          <w:szCs w:val="20"/>
        </w:rPr>
      </w:pPr>
      <w:r w:rsidRPr="00E94EA4">
        <w:rPr>
          <w:rFonts w:ascii="Arial" w:hAnsi="Arial" w:cs="Arial"/>
          <w:sz w:val="20"/>
          <w:szCs w:val="20"/>
        </w:rPr>
        <w:t xml:space="preserve">Túto rámcovú dohodu uzatvárajú kupujúci ako verejný obstarávateľ a predávajúci ako úspešný uchádzač v zákazke podľa §117 </w:t>
      </w:r>
      <w:proofErr w:type="spellStart"/>
      <w:r w:rsidRPr="00E94EA4">
        <w:rPr>
          <w:rFonts w:ascii="Arial" w:hAnsi="Arial" w:cs="Arial"/>
          <w:sz w:val="20"/>
          <w:szCs w:val="20"/>
        </w:rPr>
        <w:t>ZoVO</w:t>
      </w:r>
      <w:proofErr w:type="spellEnd"/>
      <w:r w:rsidRPr="00E94EA4">
        <w:rPr>
          <w:rFonts w:ascii="Arial" w:hAnsi="Arial" w:cs="Arial"/>
          <w:sz w:val="20"/>
          <w:szCs w:val="20"/>
        </w:rPr>
        <w:t xml:space="preserve"> na predmet </w:t>
      </w:r>
      <w:r w:rsidR="004B38B7" w:rsidRPr="00E94EA4">
        <w:rPr>
          <w:rFonts w:ascii="Arial" w:hAnsi="Arial" w:cs="Arial"/>
          <w:sz w:val="20"/>
          <w:szCs w:val="20"/>
        </w:rPr>
        <w:t>zákazky</w:t>
      </w:r>
      <w:r w:rsidR="005066E6" w:rsidRPr="00E94EA4">
        <w:rPr>
          <w:rFonts w:ascii="Arial" w:hAnsi="Arial" w:cs="Arial"/>
          <w:sz w:val="20"/>
          <w:szCs w:val="20"/>
        </w:rPr>
        <w:t>:</w:t>
      </w:r>
      <w:r w:rsidR="00BA7501" w:rsidRPr="00E94EA4">
        <w:rPr>
          <w:rFonts w:ascii="Arial" w:hAnsi="Arial" w:cs="Arial"/>
          <w:b/>
          <w:sz w:val="20"/>
          <w:szCs w:val="20"/>
        </w:rPr>
        <w:t xml:space="preserve"> </w:t>
      </w:r>
      <w:r w:rsidR="00E94EA4" w:rsidRPr="00E94EA4">
        <w:rPr>
          <w:rFonts w:ascii="Arial" w:hAnsi="Arial" w:cs="Arial"/>
          <w:b/>
          <w:bCs/>
          <w:sz w:val="20"/>
          <w:szCs w:val="20"/>
        </w:rPr>
        <w:t>Špeciálny zdravotnícky materiál pre by-</w:t>
      </w:r>
      <w:proofErr w:type="spellStart"/>
      <w:r w:rsidR="00E94EA4" w:rsidRPr="00E94EA4">
        <w:rPr>
          <w:rFonts w:ascii="Arial" w:hAnsi="Arial" w:cs="Arial"/>
          <w:b/>
          <w:bCs/>
          <w:sz w:val="20"/>
          <w:szCs w:val="20"/>
        </w:rPr>
        <w:t>pass</w:t>
      </w:r>
      <w:proofErr w:type="spellEnd"/>
      <w:r w:rsidR="00E94EA4" w:rsidRPr="00E94EA4">
        <w:rPr>
          <w:rFonts w:ascii="Arial" w:hAnsi="Arial" w:cs="Arial"/>
          <w:b/>
          <w:bCs/>
          <w:sz w:val="20"/>
          <w:szCs w:val="20"/>
        </w:rPr>
        <w:t xml:space="preserve"> kyveta</w:t>
      </w:r>
      <w:r w:rsidR="00BA7501" w:rsidRPr="00E94EA4">
        <w:rPr>
          <w:rFonts w:ascii="Arial" w:hAnsi="Arial" w:cs="Arial"/>
          <w:b/>
          <w:sz w:val="20"/>
          <w:szCs w:val="20"/>
        </w:rPr>
        <w:t>.</w:t>
      </w:r>
    </w:p>
    <w:p w14:paraId="4BA82E5F" w14:textId="77777777" w:rsidR="00300C66" w:rsidRPr="00E94EA4" w:rsidRDefault="00300C66" w:rsidP="00E814E8">
      <w:pPr>
        <w:pStyle w:val="Odsekzoznamu"/>
        <w:spacing w:after="0" w:line="240" w:lineRule="auto"/>
        <w:ind w:left="0"/>
        <w:contextualSpacing w:val="0"/>
        <w:rPr>
          <w:rFonts w:ascii="Arial" w:hAnsi="Arial" w:cs="Arial"/>
          <w:b/>
          <w:sz w:val="20"/>
          <w:szCs w:val="20"/>
        </w:rPr>
      </w:pPr>
    </w:p>
    <w:p w14:paraId="0E07C6F6" w14:textId="77777777" w:rsidR="00BF5032" w:rsidRPr="00E94EA4" w:rsidRDefault="00BF5032" w:rsidP="00E814E8">
      <w:pPr>
        <w:pStyle w:val="Odsekzoznamu"/>
        <w:spacing w:after="0" w:line="240" w:lineRule="auto"/>
        <w:ind w:left="0"/>
        <w:contextualSpacing w:val="0"/>
        <w:jc w:val="center"/>
        <w:rPr>
          <w:rFonts w:ascii="Arial" w:hAnsi="Arial" w:cs="Arial"/>
          <w:sz w:val="20"/>
          <w:szCs w:val="20"/>
        </w:rPr>
      </w:pPr>
      <w:r w:rsidRPr="00E94EA4">
        <w:rPr>
          <w:rFonts w:ascii="Arial" w:hAnsi="Arial" w:cs="Arial"/>
          <w:b/>
          <w:sz w:val="20"/>
          <w:szCs w:val="20"/>
        </w:rPr>
        <w:t>Článok 2</w:t>
      </w:r>
    </w:p>
    <w:p w14:paraId="5B6873AD" w14:textId="77777777" w:rsidR="00BF5032" w:rsidRPr="00E94EA4" w:rsidRDefault="00BF5032" w:rsidP="00E814E8">
      <w:pPr>
        <w:tabs>
          <w:tab w:val="left" w:pos="3600"/>
        </w:tabs>
        <w:spacing w:after="120" w:line="240" w:lineRule="auto"/>
        <w:ind w:left="426" w:hanging="426"/>
        <w:jc w:val="center"/>
        <w:rPr>
          <w:rFonts w:ascii="Arial" w:hAnsi="Arial" w:cs="Arial"/>
          <w:b/>
          <w:sz w:val="20"/>
          <w:szCs w:val="20"/>
        </w:rPr>
      </w:pPr>
      <w:r w:rsidRPr="00E94EA4">
        <w:rPr>
          <w:rFonts w:ascii="Arial" w:hAnsi="Arial" w:cs="Arial"/>
          <w:b/>
          <w:sz w:val="20"/>
          <w:szCs w:val="20"/>
        </w:rPr>
        <w:t>Predmet rámcovej dohody</w:t>
      </w:r>
    </w:p>
    <w:p w14:paraId="512AA969" w14:textId="244BE052" w:rsidR="00BF5032" w:rsidRPr="00E94EA4" w:rsidRDefault="00BF5032" w:rsidP="00E814E8">
      <w:pPr>
        <w:numPr>
          <w:ilvl w:val="0"/>
          <w:numId w:val="11"/>
        </w:numPr>
        <w:spacing w:after="120" w:line="240" w:lineRule="auto"/>
        <w:ind w:left="426" w:hanging="426"/>
        <w:jc w:val="both"/>
        <w:rPr>
          <w:rFonts w:ascii="Arial" w:hAnsi="Arial" w:cs="Arial"/>
          <w:sz w:val="20"/>
          <w:szCs w:val="20"/>
        </w:rPr>
      </w:pPr>
      <w:r w:rsidRPr="00E94EA4">
        <w:rPr>
          <w:rFonts w:ascii="Arial" w:hAnsi="Arial" w:cs="Arial"/>
          <w:sz w:val="20"/>
          <w:szCs w:val="20"/>
        </w:rPr>
        <w:t xml:space="preserve">Predmetom tejto RD je záväzok predávajúceho dodať kupujúcemu </w:t>
      </w:r>
      <w:r w:rsidR="00E94EA4" w:rsidRPr="00E94EA4">
        <w:rPr>
          <w:rFonts w:ascii="Arial" w:hAnsi="Arial" w:cs="Arial"/>
          <w:bCs/>
          <w:sz w:val="20"/>
          <w:szCs w:val="20"/>
        </w:rPr>
        <w:t>špeciálny zdravotnícky materiál pre by-</w:t>
      </w:r>
      <w:proofErr w:type="spellStart"/>
      <w:r w:rsidR="00E94EA4" w:rsidRPr="00E94EA4">
        <w:rPr>
          <w:rFonts w:ascii="Arial" w:hAnsi="Arial" w:cs="Arial"/>
          <w:bCs/>
          <w:sz w:val="20"/>
          <w:szCs w:val="20"/>
        </w:rPr>
        <w:t>pass</w:t>
      </w:r>
      <w:proofErr w:type="spellEnd"/>
      <w:r w:rsidR="00E94EA4" w:rsidRPr="00E94EA4">
        <w:rPr>
          <w:rFonts w:ascii="Arial" w:hAnsi="Arial" w:cs="Arial"/>
          <w:bCs/>
          <w:sz w:val="20"/>
          <w:szCs w:val="20"/>
        </w:rPr>
        <w:t xml:space="preserve"> kyveta</w:t>
      </w:r>
      <w:r w:rsidR="00E94EA4" w:rsidRPr="00E94EA4">
        <w:rPr>
          <w:rFonts w:ascii="Arial" w:hAnsi="Arial" w:cs="Arial"/>
          <w:sz w:val="20"/>
          <w:szCs w:val="20"/>
        </w:rPr>
        <w:t xml:space="preserve"> </w:t>
      </w:r>
      <w:r w:rsidRPr="00E94EA4">
        <w:rPr>
          <w:rFonts w:ascii="Arial" w:hAnsi="Arial" w:cs="Arial"/>
          <w:sz w:val="20"/>
          <w:szCs w:val="20"/>
        </w:rPr>
        <w:t xml:space="preserve">(ďalej aj „predmet RD“ alebo „tovar“) na základe písomných objednávok kupujúceho </w:t>
      </w:r>
      <w:r w:rsidR="00037E58" w:rsidRPr="00E94EA4">
        <w:rPr>
          <w:rFonts w:ascii="Arial" w:hAnsi="Arial" w:cs="Arial"/>
          <w:sz w:val="20"/>
          <w:szCs w:val="20"/>
        </w:rPr>
        <w:t xml:space="preserve">a previesť na kupujúceho vlastnícke právo k tomuto tovaru </w:t>
      </w:r>
      <w:r w:rsidRPr="00E94EA4">
        <w:rPr>
          <w:rFonts w:ascii="Arial" w:hAnsi="Arial" w:cs="Arial"/>
          <w:sz w:val="20"/>
          <w:szCs w:val="20"/>
        </w:rPr>
        <w:t>a záväzok kupujúceho zaplatiť predávajúcemu za dodaný tovar cenu podľa tejto RD.</w:t>
      </w:r>
    </w:p>
    <w:p w14:paraId="6CB1FAC2" w14:textId="6831FE4A" w:rsidR="00BF5032" w:rsidRPr="00E94EA4" w:rsidRDefault="008E3AC1" w:rsidP="00E814E8">
      <w:pPr>
        <w:numPr>
          <w:ilvl w:val="0"/>
          <w:numId w:val="11"/>
        </w:numPr>
        <w:spacing w:after="120" w:line="240" w:lineRule="auto"/>
        <w:ind w:left="425" w:hanging="425"/>
        <w:jc w:val="both"/>
        <w:rPr>
          <w:rFonts w:ascii="Arial" w:hAnsi="Arial" w:cs="Arial"/>
          <w:sz w:val="20"/>
          <w:szCs w:val="20"/>
        </w:rPr>
      </w:pPr>
      <w:r w:rsidRPr="00E94EA4">
        <w:rPr>
          <w:rFonts w:ascii="Arial" w:hAnsi="Arial" w:cs="Arial"/>
          <w:sz w:val="20"/>
          <w:szCs w:val="20"/>
        </w:rPr>
        <w:lastRenderedPageBreak/>
        <w:t>Špecifikácia predmetu</w:t>
      </w:r>
      <w:r w:rsidR="00BF5032" w:rsidRPr="00E94EA4">
        <w:rPr>
          <w:rFonts w:ascii="Arial" w:hAnsi="Arial" w:cs="Arial"/>
          <w:sz w:val="20"/>
          <w:szCs w:val="20"/>
        </w:rPr>
        <w:t xml:space="preserve"> RD je uveden</w:t>
      </w:r>
      <w:r w:rsidRPr="00E94EA4">
        <w:rPr>
          <w:rFonts w:ascii="Arial" w:hAnsi="Arial" w:cs="Arial"/>
          <w:sz w:val="20"/>
          <w:szCs w:val="20"/>
        </w:rPr>
        <w:t>á</w:t>
      </w:r>
      <w:r w:rsidR="00BF5032" w:rsidRPr="00E94EA4">
        <w:rPr>
          <w:rFonts w:ascii="Arial" w:hAnsi="Arial" w:cs="Arial"/>
          <w:sz w:val="20"/>
          <w:szCs w:val="20"/>
        </w:rPr>
        <w:t xml:space="preserve"> v Prílohe č. 1 tejto RD – Špecifikácia predmetu zákazky, </w:t>
      </w:r>
      <w:r w:rsidR="000D0361" w:rsidRPr="00E94EA4">
        <w:rPr>
          <w:rFonts w:ascii="Arial" w:hAnsi="Arial" w:cs="Arial"/>
          <w:sz w:val="20"/>
          <w:szCs w:val="20"/>
        </w:rPr>
        <w:t xml:space="preserve">predpokladané množstvo, </w:t>
      </w:r>
      <w:r w:rsidR="00BF5032" w:rsidRPr="00E94EA4">
        <w:rPr>
          <w:rFonts w:ascii="Arial" w:hAnsi="Arial" w:cs="Arial"/>
          <w:sz w:val="20"/>
          <w:szCs w:val="20"/>
        </w:rPr>
        <w:t xml:space="preserve">sortiment a konečné jednotkové zmluvné ceny predmetu RD sú špecifikované v Prílohe č. 2 tejto RD – </w:t>
      </w:r>
      <w:r w:rsidR="00216968" w:rsidRPr="00E94EA4">
        <w:rPr>
          <w:rFonts w:ascii="Arial" w:hAnsi="Arial" w:cs="Arial"/>
          <w:sz w:val="20"/>
          <w:szCs w:val="20"/>
        </w:rPr>
        <w:t>Sortiment ponúkaného tovaru</w:t>
      </w:r>
      <w:r w:rsidR="00BF5032" w:rsidRPr="00E94EA4">
        <w:rPr>
          <w:rFonts w:ascii="Arial" w:hAnsi="Arial" w:cs="Arial"/>
          <w:sz w:val="20"/>
          <w:szCs w:val="20"/>
        </w:rPr>
        <w:t xml:space="preserve">. </w:t>
      </w:r>
    </w:p>
    <w:p w14:paraId="02EDC79C" w14:textId="77777777" w:rsidR="00BF5032" w:rsidRPr="00E94EA4" w:rsidRDefault="00BF5032" w:rsidP="00E814E8">
      <w:pPr>
        <w:numPr>
          <w:ilvl w:val="0"/>
          <w:numId w:val="11"/>
        </w:numPr>
        <w:spacing w:after="120" w:line="240" w:lineRule="auto"/>
        <w:ind w:left="425" w:hanging="425"/>
        <w:jc w:val="both"/>
        <w:rPr>
          <w:rFonts w:ascii="Arial" w:hAnsi="Arial" w:cs="Arial"/>
          <w:sz w:val="20"/>
          <w:szCs w:val="20"/>
        </w:rPr>
      </w:pPr>
      <w:r w:rsidRPr="00E94EA4">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14:paraId="770F6B22" w14:textId="02320DD0" w:rsidR="00BF5032" w:rsidRPr="00E94EA4" w:rsidRDefault="00BF5032" w:rsidP="00E814E8">
      <w:pPr>
        <w:numPr>
          <w:ilvl w:val="0"/>
          <w:numId w:val="11"/>
        </w:numPr>
        <w:spacing w:after="120" w:line="240" w:lineRule="auto"/>
        <w:ind w:left="425" w:hanging="425"/>
        <w:jc w:val="both"/>
        <w:rPr>
          <w:rFonts w:ascii="Arial" w:hAnsi="Arial" w:cs="Arial"/>
          <w:sz w:val="20"/>
          <w:szCs w:val="20"/>
        </w:rPr>
      </w:pPr>
      <w:r w:rsidRPr="00E94EA4">
        <w:rPr>
          <w:rFonts w:ascii="Arial" w:hAnsi="Arial" w:cs="Arial"/>
          <w:sz w:val="20"/>
          <w:szCs w:val="20"/>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94EA4">
        <w:rPr>
          <w:rFonts w:ascii="Arial" w:hAnsi="Arial" w:cs="Arial"/>
          <w:sz w:val="20"/>
          <w:szCs w:val="20"/>
        </w:rPr>
        <w:t xml:space="preserve"> </w:t>
      </w:r>
      <w:r w:rsidRPr="00E94EA4">
        <w:rPr>
          <w:rFonts w:ascii="Arial" w:hAnsi="Arial" w:cs="Arial"/>
          <w:sz w:val="20"/>
          <w:szCs w:val="20"/>
        </w:rPr>
        <w:t>j. druh tovaru s minimálne rovnakými parametrami a vlastnosťami. Dôkazné bremeno týkajúce sa nemožnosti dodať dohodnuté druhy RD je na strane predávajúceho.</w:t>
      </w:r>
    </w:p>
    <w:p w14:paraId="258DF1CA" w14:textId="538F8329" w:rsidR="00BF5032" w:rsidRPr="00E94EA4" w:rsidRDefault="00BF5032" w:rsidP="00E814E8">
      <w:pPr>
        <w:numPr>
          <w:ilvl w:val="0"/>
          <w:numId w:val="11"/>
        </w:numPr>
        <w:spacing w:after="120" w:line="240" w:lineRule="auto"/>
        <w:ind w:left="425" w:hanging="425"/>
        <w:jc w:val="both"/>
        <w:rPr>
          <w:rFonts w:ascii="Arial" w:hAnsi="Arial" w:cs="Arial"/>
          <w:sz w:val="20"/>
          <w:szCs w:val="20"/>
        </w:rPr>
      </w:pPr>
      <w:r w:rsidRPr="00E94EA4">
        <w:rPr>
          <w:rFonts w:ascii="Arial" w:hAnsi="Arial" w:cs="Arial"/>
          <w:sz w:val="20"/>
          <w:szCs w:val="20"/>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94EA4">
        <w:rPr>
          <w:rFonts w:ascii="Arial" w:hAnsi="Arial" w:cs="Arial"/>
          <w:sz w:val="20"/>
          <w:szCs w:val="20"/>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94EA4">
        <w:rPr>
          <w:rFonts w:ascii="Arial" w:hAnsi="Arial" w:cs="Arial"/>
          <w:sz w:val="20"/>
          <w:szCs w:val="20"/>
        </w:rPr>
        <w:t xml:space="preserve"> </w:t>
      </w:r>
      <w:r w:rsidR="00D551B5" w:rsidRPr="00E94EA4">
        <w:rPr>
          <w:rFonts w:ascii="Arial" w:hAnsi="Arial" w:cs="Arial"/>
          <w:sz w:val="20"/>
          <w:szCs w:val="20"/>
        </w:rPr>
        <w:t xml:space="preserve">2 tejto RD. </w:t>
      </w:r>
    </w:p>
    <w:p w14:paraId="5181954B" w14:textId="77777777" w:rsidR="00BF5032" w:rsidRPr="00E94EA4" w:rsidRDefault="00BF5032" w:rsidP="00E814E8">
      <w:pPr>
        <w:numPr>
          <w:ilvl w:val="0"/>
          <w:numId w:val="11"/>
        </w:numPr>
        <w:spacing w:after="120" w:line="240" w:lineRule="auto"/>
        <w:ind w:left="425" w:hanging="425"/>
        <w:jc w:val="both"/>
        <w:rPr>
          <w:rFonts w:ascii="Arial" w:hAnsi="Arial" w:cs="Arial"/>
          <w:sz w:val="20"/>
          <w:szCs w:val="20"/>
        </w:rPr>
      </w:pPr>
      <w:r w:rsidRPr="00E94EA4">
        <w:rPr>
          <w:rFonts w:ascii="Arial" w:hAnsi="Arial" w:cs="Arial"/>
          <w:sz w:val="20"/>
          <w:szCs w:val="20"/>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94EA4" w:rsidRDefault="00BF5032" w:rsidP="00E814E8">
      <w:pPr>
        <w:numPr>
          <w:ilvl w:val="0"/>
          <w:numId w:val="11"/>
        </w:numPr>
        <w:spacing w:after="120" w:line="240" w:lineRule="auto"/>
        <w:ind w:left="425" w:hanging="425"/>
        <w:jc w:val="both"/>
        <w:rPr>
          <w:rFonts w:ascii="Arial" w:hAnsi="Arial" w:cs="Arial"/>
          <w:sz w:val="20"/>
          <w:szCs w:val="20"/>
        </w:rPr>
      </w:pPr>
      <w:r w:rsidRPr="00E94EA4">
        <w:rPr>
          <w:rFonts w:ascii="Arial" w:hAnsi="Arial" w:cs="Arial"/>
          <w:sz w:val="20"/>
          <w:szCs w:val="20"/>
        </w:rPr>
        <w:t>Predávajúci sa zaväzuje dodávať tovar v súlade s ustanoveniami tejto RD, súťažnými podkladmi a</w:t>
      </w:r>
      <w:r w:rsidR="00471D7B" w:rsidRPr="00E94EA4">
        <w:rPr>
          <w:rFonts w:ascii="Arial" w:hAnsi="Arial" w:cs="Arial"/>
          <w:sz w:val="20"/>
          <w:szCs w:val="20"/>
        </w:rPr>
        <w:t xml:space="preserve"> ak je to relevantné tak aj </w:t>
      </w:r>
      <w:r w:rsidRPr="00E94EA4">
        <w:rPr>
          <w:rFonts w:ascii="Arial" w:hAnsi="Arial" w:cs="Arial"/>
          <w:sz w:val="20"/>
          <w:szCs w:val="20"/>
        </w:rPr>
        <w:t>s výsledkom elektronickej aukcie</w:t>
      </w:r>
      <w:r w:rsidR="00471D7B" w:rsidRPr="00E94EA4">
        <w:rPr>
          <w:rFonts w:ascii="Arial" w:hAnsi="Arial" w:cs="Arial"/>
          <w:sz w:val="20"/>
          <w:szCs w:val="20"/>
        </w:rPr>
        <w:t xml:space="preserve"> </w:t>
      </w:r>
      <w:r w:rsidRPr="00E94EA4">
        <w:rPr>
          <w:rFonts w:ascii="Arial" w:hAnsi="Arial" w:cs="Arial"/>
          <w:sz w:val="20"/>
          <w:szCs w:val="20"/>
        </w:rPr>
        <w:t>a na základe písomných objednávok kupujúceho.</w:t>
      </w:r>
    </w:p>
    <w:p w14:paraId="5C274815" w14:textId="1FFE0E35" w:rsidR="00BF5032" w:rsidRPr="00E94EA4" w:rsidRDefault="00BF5032" w:rsidP="00E814E8">
      <w:pPr>
        <w:numPr>
          <w:ilvl w:val="0"/>
          <w:numId w:val="11"/>
        </w:numPr>
        <w:spacing w:after="120" w:line="240" w:lineRule="auto"/>
        <w:ind w:left="425" w:hanging="425"/>
        <w:jc w:val="both"/>
        <w:rPr>
          <w:rFonts w:ascii="Arial" w:hAnsi="Arial" w:cs="Arial"/>
          <w:sz w:val="20"/>
          <w:szCs w:val="20"/>
        </w:rPr>
      </w:pPr>
      <w:r w:rsidRPr="00E94EA4">
        <w:rPr>
          <w:rFonts w:ascii="Arial" w:hAnsi="Arial" w:cs="Arial"/>
          <w:sz w:val="20"/>
          <w:szCs w:val="20"/>
        </w:rPr>
        <w:t xml:space="preserve">Predávajúci sa zaväzuje dodávať predmet RD s minimálnou dobou použiteľnosti (resp. exspirácie) </w:t>
      </w:r>
      <w:r w:rsidR="00D26B01" w:rsidRPr="00E94EA4">
        <w:rPr>
          <w:rFonts w:ascii="Arial" w:hAnsi="Arial" w:cs="Arial"/>
          <w:sz w:val="20"/>
          <w:szCs w:val="20"/>
        </w:rPr>
        <w:t>dvadsať štyri (</w:t>
      </w:r>
      <w:r w:rsidRPr="00E94EA4">
        <w:rPr>
          <w:rFonts w:ascii="Arial" w:hAnsi="Arial" w:cs="Arial"/>
          <w:sz w:val="20"/>
          <w:szCs w:val="20"/>
        </w:rPr>
        <w:t>24</w:t>
      </w:r>
      <w:r w:rsidR="00D26B01" w:rsidRPr="00E94EA4">
        <w:rPr>
          <w:rFonts w:ascii="Arial" w:hAnsi="Arial" w:cs="Arial"/>
          <w:sz w:val="20"/>
          <w:szCs w:val="20"/>
        </w:rPr>
        <w:t>)</w:t>
      </w:r>
      <w:r w:rsidRPr="00E94EA4">
        <w:rPr>
          <w:rFonts w:ascii="Arial" w:hAnsi="Arial" w:cs="Arial"/>
          <w:sz w:val="20"/>
          <w:szCs w:val="20"/>
        </w:rPr>
        <w:t xml:space="preserve"> mesiacov odo dňa ich dodania kupujúcemu.</w:t>
      </w:r>
    </w:p>
    <w:p w14:paraId="6A0542BD" w14:textId="77777777" w:rsidR="00BF5032" w:rsidRPr="00E94EA4" w:rsidRDefault="00BF5032" w:rsidP="00E814E8">
      <w:pPr>
        <w:numPr>
          <w:ilvl w:val="0"/>
          <w:numId w:val="11"/>
        </w:numPr>
        <w:spacing w:after="120" w:line="240" w:lineRule="auto"/>
        <w:ind w:left="425" w:hanging="425"/>
        <w:jc w:val="both"/>
        <w:rPr>
          <w:rFonts w:ascii="Arial" w:hAnsi="Arial" w:cs="Arial"/>
          <w:sz w:val="20"/>
          <w:szCs w:val="20"/>
        </w:rPr>
      </w:pPr>
      <w:r w:rsidRPr="00E94EA4">
        <w:rPr>
          <w:rFonts w:ascii="Arial" w:hAnsi="Arial" w:cs="Arial"/>
          <w:sz w:val="20"/>
          <w:szCs w:val="20"/>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94EA4" w:rsidRDefault="00BF5032" w:rsidP="00E814E8">
      <w:pPr>
        <w:pStyle w:val="Odsekzoznamu"/>
        <w:numPr>
          <w:ilvl w:val="0"/>
          <w:numId w:val="11"/>
        </w:numPr>
        <w:spacing w:after="240" w:line="240" w:lineRule="auto"/>
        <w:ind w:left="425" w:hanging="425"/>
        <w:contextualSpacing w:val="0"/>
        <w:jc w:val="both"/>
        <w:rPr>
          <w:rFonts w:ascii="Arial" w:hAnsi="Arial" w:cs="Arial"/>
          <w:sz w:val="20"/>
          <w:szCs w:val="20"/>
        </w:rPr>
      </w:pPr>
      <w:r w:rsidRPr="00E94EA4">
        <w:rPr>
          <w:rFonts w:ascii="Arial" w:hAnsi="Arial" w:cs="Arial"/>
          <w:sz w:val="20"/>
          <w:szCs w:val="20"/>
        </w:rPr>
        <w:t>Súčasťou predmetu RD sú služby spojené s dodaním tovaru, t.</w:t>
      </w:r>
      <w:r w:rsidR="00D26B01" w:rsidRPr="00E94EA4">
        <w:rPr>
          <w:rFonts w:ascii="Arial" w:hAnsi="Arial" w:cs="Arial"/>
          <w:sz w:val="20"/>
          <w:szCs w:val="20"/>
        </w:rPr>
        <w:t xml:space="preserve"> </w:t>
      </w:r>
      <w:r w:rsidRPr="00E94EA4">
        <w:rPr>
          <w:rFonts w:ascii="Arial" w:hAnsi="Arial" w:cs="Arial"/>
          <w:sz w:val="20"/>
          <w:szCs w:val="20"/>
        </w:rPr>
        <w:t>j. najmä zabezpečenie kompletizácie tovaru, jeho dopravy a vyloženia na mieste plnenia a poskytnutie všetkých relevantných súvisiacich písomných dokumentov.</w:t>
      </w:r>
    </w:p>
    <w:p w14:paraId="68966B07" w14:textId="77777777" w:rsidR="004E35B4" w:rsidRPr="00E94EA4" w:rsidRDefault="004E35B4" w:rsidP="00E814E8">
      <w:pPr>
        <w:numPr>
          <w:ilvl w:val="0"/>
          <w:numId w:val="11"/>
        </w:numPr>
        <w:spacing w:after="120" w:line="240" w:lineRule="auto"/>
        <w:ind w:left="426" w:hanging="426"/>
        <w:jc w:val="both"/>
        <w:rPr>
          <w:rFonts w:ascii="Arial" w:hAnsi="Arial" w:cs="Arial"/>
          <w:sz w:val="20"/>
          <w:szCs w:val="20"/>
        </w:rPr>
      </w:pPr>
      <w:r w:rsidRPr="00E94EA4">
        <w:rPr>
          <w:rFonts w:ascii="Arial" w:hAnsi="Arial" w:cs="Arial"/>
          <w:sz w:val="20"/>
          <w:szCs w:val="20"/>
        </w:rPr>
        <w:t>Vlastnícke právo k tovaru, ktorého dodanie je predmetom tejto RD, prechádza z predávajúceho na kupujúceho okamihom odovzdania a prevzatia tovaru kupujúcim, resp. ním poverenou osobou.</w:t>
      </w:r>
    </w:p>
    <w:p w14:paraId="6D94EBD1" w14:textId="77777777" w:rsidR="004E35B4" w:rsidRPr="00E94EA4" w:rsidRDefault="004E35B4" w:rsidP="00E814E8">
      <w:pPr>
        <w:tabs>
          <w:tab w:val="left" w:pos="3600"/>
        </w:tabs>
        <w:spacing w:after="0" w:line="240" w:lineRule="auto"/>
        <w:jc w:val="center"/>
        <w:rPr>
          <w:rFonts w:ascii="Arial" w:hAnsi="Arial" w:cs="Arial"/>
          <w:b/>
          <w:sz w:val="20"/>
          <w:szCs w:val="20"/>
        </w:rPr>
      </w:pPr>
    </w:p>
    <w:p w14:paraId="78AAB24A" w14:textId="77777777" w:rsidR="00BF5032" w:rsidRPr="00E94EA4" w:rsidRDefault="00BF5032" w:rsidP="00E814E8">
      <w:pPr>
        <w:tabs>
          <w:tab w:val="left" w:pos="3600"/>
        </w:tabs>
        <w:spacing w:after="0" w:line="240" w:lineRule="auto"/>
        <w:jc w:val="center"/>
        <w:rPr>
          <w:rFonts w:ascii="Arial" w:hAnsi="Arial" w:cs="Arial"/>
          <w:b/>
          <w:sz w:val="20"/>
          <w:szCs w:val="20"/>
        </w:rPr>
      </w:pPr>
      <w:r w:rsidRPr="00E94EA4">
        <w:rPr>
          <w:rFonts w:ascii="Arial" w:hAnsi="Arial" w:cs="Arial"/>
          <w:b/>
          <w:sz w:val="20"/>
          <w:szCs w:val="20"/>
        </w:rPr>
        <w:t>Článok 3</w:t>
      </w:r>
    </w:p>
    <w:p w14:paraId="4786CAC0" w14:textId="77777777" w:rsidR="00BF5032" w:rsidRPr="00E94EA4" w:rsidRDefault="00BF5032" w:rsidP="00E814E8">
      <w:pPr>
        <w:tabs>
          <w:tab w:val="left" w:pos="3600"/>
        </w:tabs>
        <w:spacing w:after="120" w:line="240" w:lineRule="auto"/>
        <w:jc w:val="center"/>
        <w:rPr>
          <w:rFonts w:ascii="Arial" w:hAnsi="Arial" w:cs="Arial"/>
          <w:b/>
          <w:sz w:val="20"/>
          <w:szCs w:val="20"/>
        </w:rPr>
      </w:pPr>
      <w:r w:rsidRPr="00E94EA4">
        <w:rPr>
          <w:rFonts w:ascii="Arial" w:hAnsi="Arial" w:cs="Arial"/>
          <w:b/>
          <w:sz w:val="20"/>
          <w:szCs w:val="20"/>
        </w:rPr>
        <w:t xml:space="preserve">Čas a miesto dodania </w:t>
      </w:r>
    </w:p>
    <w:p w14:paraId="191D09FC" w14:textId="74A709B9" w:rsidR="00BF5032" w:rsidRPr="00E94EA4" w:rsidRDefault="00BF5032" w:rsidP="00E814E8">
      <w:pPr>
        <w:numPr>
          <w:ilvl w:val="0"/>
          <w:numId w:val="10"/>
        </w:numPr>
        <w:spacing w:after="120" w:line="240" w:lineRule="auto"/>
        <w:ind w:left="426" w:hanging="426"/>
        <w:jc w:val="both"/>
        <w:rPr>
          <w:rFonts w:ascii="Arial" w:hAnsi="Arial" w:cs="Arial"/>
          <w:sz w:val="20"/>
          <w:szCs w:val="20"/>
        </w:rPr>
      </w:pPr>
      <w:r w:rsidRPr="00E94EA4">
        <w:rPr>
          <w:rFonts w:ascii="Arial" w:hAnsi="Arial" w:cs="Arial"/>
          <w:bCs/>
          <w:sz w:val="20"/>
          <w:szCs w:val="20"/>
        </w:rPr>
        <w:t xml:space="preserve">Predmet RD bude predávajúci plniť v množstve na základe písomných objednávok kupujúceho v súlade s touto RD podľa požiadaviek kupujúceho s termínom dodania tovaru najneskôr do </w:t>
      </w:r>
      <w:r w:rsidR="00D26B01" w:rsidRPr="00E94EA4">
        <w:rPr>
          <w:rFonts w:ascii="Arial" w:hAnsi="Arial" w:cs="Arial"/>
          <w:bCs/>
          <w:sz w:val="20"/>
          <w:szCs w:val="20"/>
        </w:rPr>
        <w:t>štyridsiatich ôsm</w:t>
      </w:r>
      <w:r w:rsidR="00563C02" w:rsidRPr="00E94EA4">
        <w:rPr>
          <w:rFonts w:ascii="Arial" w:hAnsi="Arial" w:cs="Arial"/>
          <w:bCs/>
          <w:sz w:val="20"/>
          <w:szCs w:val="20"/>
        </w:rPr>
        <w:t>i</w:t>
      </w:r>
      <w:r w:rsidR="005F2673" w:rsidRPr="00E94EA4">
        <w:rPr>
          <w:rFonts w:ascii="Arial" w:hAnsi="Arial" w:cs="Arial"/>
          <w:bCs/>
          <w:sz w:val="20"/>
          <w:szCs w:val="20"/>
        </w:rPr>
        <w:t>ch (48) hodín</w:t>
      </w:r>
      <w:r w:rsidRPr="00E94EA4">
        <w:rPr>
          <w:rFonts w:ascii="Arial" w:hAnsi="Arial" w:cs="Arial"/>
          <w:bCs/>
          <w:sz w:val="20"/>
          <w:szCs w:val="20"/>
        </w:rPr>
        <w:t xml:space="preserve"> od doručenia písomnej objednávky predávajúcemu. Do uvedeného termínu sa nezapočítavajú  dni pracovného voľna, pracovného pokoja a štátne sviatky.</w:t>
      </w:r>
      <w:r w:rsidRPr="00E94EA4">
        <w:rPr>
          <w:rFonts w:ascii="Arial" w:hAnsi="Arial" w:cs="Arial"/>
          <w:sz w:val="20"/>
          <w:szCs w:val="20"/>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94EA4" w:rsidRDefault="00BF5032" w:rsidP="00E814E8">
      <w:pPr>
        <w:numPr>
          <w:ilvl w:val="0"/>
          <w:numId w:val="10"/>
        </w:numPr>
        <w:spacing w:after="120" w:line="240" w:lineRule="auto"/>
        <w:ind w:left="425" w:hanging="425"/>
        <w:jc w:val="both"/>
        <w:rPr>
          <w:rFonts w:ascii="Arial" w:hAnsi="Arial" w:cs="Arial"/>
          <w:sz w:val="20"/>
          <w:szCs w:val="20"/>
        </w:rPr>
      </w:pPr>
      <w:r w:rsidRPr="00E94EA4">
        <w:rPr>
          <w:rFonts w:ascii="Arial" w:hAnsi="Arial" w:cs="Arial"/>
          <w:bCs/>
          <w:sz w:val="20"/>
          <w:szCs w:val="20"/>
        </w:rPr>
        <w:t xml:space="preserve">Objednávkou kupujúci špecifikuje konkrétnu jednotlivú dodávku tovaru, čo do jeho druhu a množstva v súlade s Prílohou č. 2 tejto RD. Objednávku kupujúci zasiela na </w:t>
      </w:r>
      <w:r w:rsidR="00037E58" w:rsidRPr="00E94EA4">
        <w:rPr>
          <w:rFonts w:ascii="Arial" w:hAnsi="Arial" w:cs="Arial"/>
          <w:bCs/>
          <w:sz w:val="20"/>
          <w:szCs w:val="20"/>
        </w:rPr>
        <w:t xml:space="preserve">e-mailovú </w:t>
      </w:r>
      <w:r w:rsidRPr="00E94EA4">
        <w:rPr>
          <w:rFonts w:ascii="Arial" w:hAnsi="Arial" w:cs="Arial"/>
          <w:bCs/>
          <w:sz w:val="20"/>
          <w:szCs w:val="20"/>
        </w:rPr>
        <w:t>adresu predávajúceho ..................................................... a/alebo na faxové číslo predávajúceho ..................................................... .</w:t>
      </w:r>
    </w:p>
    <w:p w14:paraId="593E9B2F" w14:textId="77777777" w:rsidR="00BF5032" w:rsidRPr="00E94EA4" w:rsidRDefault="00BF5032" w:rsidP="00E814E8">
      <w:pPr>
        <w:numPr>
          <w:ilvl w:val="0"/>
          <w:numId w:val="10"/>
        </w:numPr>
        <w:spacing w:after="120" w:line="240" w:lineRule="auto"/>
        <w:ind w:left="426" w:hanging="426"/>
        <w:jc w:val="both"/>
        <w:rPr>
          <w:rFonts w:ascii="Arial" w:hAnsi="Arial" w:cs="Arial"/>
          <w:sz w:val="20"/>
          <w:szCs w:val="20"/>
        </w:rPr>
      </w:pPr>
      <w:r w:rsidRPr="00E94EA4">
        <w:rPr>
          <w:rFonts w:ascii="Arial" w:hAnsi="Arial" w:cs="Arial"/>
          <w:bCs/>
          <w:sz w:val="20"/>
          <w:szCs w:val="20"/>
        </w:rPr>
        <w:lastRenderedPageBreak/>
        <w:t>Predávajúci je povinný dodať kupujúcemu predmet RD v pracovný</w:t>
      </w:r>
      <w:r w:rsidR="00BA7501" w:rsidRPr="00E94EA4">
        <w:rPr>
          <w:rFonts w:ascii="Arial" w:hAnsi="Arial" w:cs="Arial"/>
          <w:bCs/>
          <w:sz w:val="20"/>
          <w:szCs w:val="20"/>
        </w:rPr>
        <w:t>ch dňoch, v čase od 7.00 do 14.0</w:t>
      </w:r>
      <w:r w:rsidRPr="00E94EA4">
        <w:rPr>
          <w:rFonts w:ascii="Arial" w:hAnsi="Arial" w:cs="Arial"/>
          <w:bCs/>
          <w:sz w:val="20"/>
          <w:szCs w:val="20"/>
        </w:rPr>
        <w:t xml:space="preserve">0 hod.. </w:t>
      </w:r>
    </w:p>
    <w:p w14:paraId="51D45242" w14:textId="62EFDCAE" w:rsidR="00BF5032" w:rsidRPr="00E94EA4" w:rsidRDefault="00BF5032" w:rsidP="00E814E8">
      <w:pPr>
        <w:numPr>
          <w:ilvl w:val="0"/>
          <w:numId w:val="10"/>
        </w:numPr>
        <w:spacing w:after="0" w:line="240" w:lineRule="auto"/>
        <w:ind w:left="425" w:hanging="425"/>
        <w:jc w:val="both"/>
        <w:rPr>
          <w:rFonts w:ascii="Arial" w:hAnsi="Arial" w:cs="Arial"/>
          <w:b/>
          <w:sz w:val="20"/>
          <w:szCs w:val="20"/>
          <w:shd w:val="clear" w:color="auto" w:fill="FFFFFF"/>
        </w:rPr>
      </w:pPr>
      <w:r w:rsidRPr="00E94EA4">
        <w:rPr>
          <w:rFonts w:ascii="Arial" w:hAnsi="Arial" w:cs="Arial"/>
          <w:bCs/>
          <w:sz w:val="20"/>
          <w:szCs w:val="20"/>
        </w:rPr>
        <w:t>Miestom dodania je: Východoslovenský ústav srdcových a cievnych chorôb, a.</w:t>
      </w:r>
      <w:r w:rsidR="00D26B01" w:rsidRPr="00E94EA4">
        <w:rPr>
          <w:rFonts w:ascii="Arial" w:hAnsi="Arial" w:cs="Arial"/>
          <w:bCs/>
          <w:sz w:val="20"/>
          <w:szCs w:val="20"/>
        </w:rPr>
        <w:t xml:space="preserve"> </w:t>
      </w:r>
      <w:r w:rsidRPr="00E94EA4">
        <w:rPr>
          <w:rFonts w:ascii="Arial" w:hAnsi="Arial" w:cs="Arial"/>
          <w:bCs/>
          <w:sz w:val="20"/>
          <w:szCs w:val="20"/>
        </w:rPr>
        <w:t>s. Lekáreň VÚSCH,</w:t>
      </w:r>
      <w:r w:rsidRPr="00E94EA4">
        <w:rPr>
          <w:rFonts w:ascii="Arial" w:hAnsi="Arial" w:cs="Arial"/>
          <w:b/>
          <w:bCs/>
          <w:sz w:val="20"/>
          <w:szCs w:val="20"/>
          <w:shd w:val="clear" w:color="auto" w:fill="FFFFFF"/>
        </w:rPr>
        <w:t xml:space="preserve"> </w:t>
      </w:r>
      <w:r w:rsidRPr="00E94EA4">
        <w:rPr>
          <w:rFonts w:ascii="Arial" w:hAnsi="Arial" w:cs="Arial"/>
          <w:bCs/>
          <w:sz w:val="20"/>
          <w:szCs w:val="20"/>
          <w:shd w:val="clear" w:color="auto" w:fill="FFFFFF"/>
        </w:rPr>
        <w:t>Ondavská 8, Košice.</w:t>
      </w:r>
    </w:p>
    <w:p w14:paraId="5964954D" w14:textId="446C8682" w:rsidR="00BF5032" w:rsidRPr="00E94EA4" w:rsidRDefault="00BF5032" w:rsidP="00E814E8">
      <w:pPr>
        <w:spacing w:after="0" w:line="240" w:lineRule="auto"/>
        <w:ind w:left="425"/>
        <w:rPr>
          <w:rFonts w:ascii="Arial" w:hAnsi="Arial" w:cs="Arial"/>
          <w:bCs/>
          <w:sz w:val="20"/>
          <w:szCs w:val="20"/>
        </w:rPr>
      </w:pPr>
      <w:r w:rsidRPr="00E94EA4">
        <w:rPr>
          <w:rFonts w:ascii="Arial" w:hAnsi="Arial" w:cs="Arial"/>
          <w:bCs/>
          <w:sz w:val="20"/>
          <w:szCs w:val="20"/>
          <w:u w:val="single"/>
        </w:rPr>
        <w:t>Kontaktnou   osobou   kupujúceho</w:t>
      </w:r>
      <w:r w:rsidRPr="00E94EA4">
        <w:rPr>
          <w:rFonts w:ascii="Arial" w:hAnsi="Arial" w:cs="Arial"/>
          <w:bCs/>
          <w:sz w:val="20"/>
          <w:szCs w:val="20"/>
        </w:rPr>
        <w:t xml:space="preserve">   je   </w:t>
      </w:r>
      <w:r w:rsidR="0014031D" w:rsidRPr="00E94EA4">
        <w:rPr>
          <w:rFonts w:ascii="Arial" w:hAnsi="Arial" w:cs="Arial"/>
          <w:bCs/>
          <w:sz w:val="20"/>
          <w:szCs w:val="20"/>
        </w:rPr>
        <w:t>PharmDr</w:t>
      </w:r>
      <w:r w:rsidRPr="00E94EA4">
        <w:rPr>
          <w:rFonts w:ascii="Arial" w:hAnsi="Arial" w:cs="Arial"/>
          <w:bCs/>
          <w:sz w:val="20"/>
          <w:szCs w:val="20"/>
        </w:rPr>
        <w:t>.  Radoslava   Semanová,</w:t>
      </w:r>
      <w:r w:rsidR="00F91993" w:rsidRPr="00E94EA4">
        <w:rPr>
          <w:rFonts w:ascii="Arial" w:hAnsi="Arial" w:cs="Arial"/>
          <w:bCs/>
          <w:sz w:val="20"/>
          <w:szCs w:val="20"/>
        </w:rPr>
        <w:t xml:space="preserve"> MPH, </w:t>
      </w:r>
      <w:r w:rsidRPr="00E94EA4">
        <w:rPr>
          <w:rFonts w:ascii="Arial" w:hAnsi="Arial" w:cs="Arial"/>
          <w:bCs/>
          <w:sz w:val="20"/>
          <w:szCs w:val="20"/>
        </w:rPr>
        <w:t xml:space="preserve">vedúci </w:t>
      </w:r>
      <w:r w:rsidR="00D26B01" w:rsidRPr="00E94EA4">
        <w:rPr>
          <w:rFonts w:ascii="Arial" w:hAnsi="Arial" w:cs="Arial"/>
          <w:bCs/>
          <w:sz w:val="20"/>
          <w:szCs w:val="20"/>
        </w:rPr>
        <w:t>lekárnik</w:t>
      </w:r>
      <w:r w:rsidRPr="00E94EA4">
        <w:rPr>
          <w:rFonts w:ascii="Arial" w:hAnsi="Arial" w:cs="Arial"/>
          <w:bCs/>
          <w:sz w:val="20"/>
          <w:szCs w:val="20"/>
        </w:rPr>
        <w:t xml:space="preserve">, </w:t>
      </w:r>
    </w:p>
    <w:p w14:paraId="02C09753" w14:textId="5277960C" w:rsidR="00BF5032" w:rsidRPr="00E94EA4" w:rsidRDefault="00BF5032" w:rsidP="00E814E8">
      <w:pPr>
        <w:spacing w:after="0" w:line="240" w:lineRule="auto"/>
        <w:ind w:left="425"/>
        <w:rPr>
          <w:rFonts w:ascii="Arial" w:hAnsi="Arial" w:cs="Arial"/>
          <w:bCs/>
          <w:sz w:val="20"/>
          <w:szCs w:val="20"/>
        </w:rPr>
      </w:pPr>
      <w:r w:rsidRPr="00E94EA4">
        <w:rPr>
          <w:rFonts w:ascii="Arial" w:hAnsi="Arial" w:cs="Arial"/>
          <w:bCs/>
          <w:sz w:val="20"/>
          <w:szCs w:val="20"/>
        </w:rPr>
        <w:t>tel.:   055/789</w:t>
      </w:r>
      <w:r w:rsidR="00A01058" w:rsidRPr="00E94EA4">
        <w:rPr>
          <w:rFonts w:ascii="Arial" w:hAnsi="Arial" w:cs="Arial"/>
          <w:bCs/>
          <w:sz w:val="20"/>
          <w:szCs w:val="20"/>
        </w:rPr>
        <w:t xml:space="preserve"> </w:t>
      </w:r>
      <w:r w:rsidRPr="00E94EA4">
        <w:rPr>
          <w:rFonts w:ascii="Arial" w:hAnsi="Arial" w:cs="Arial"/>
          <w:bCs/>
          <w:sz w:val="20"/>
          <w:szCs w:val="20"/>
        </w:rPr>
        <w:t>1040,   fax: 055/789</w:t>
      </w:r>
      <w:r w:rsidR="00A01058" w:rsidRPr="00E94EA4">
        <w:rPr>
          <w:rFonts w:ascii="Arial" w:hAnsi="Arial" w:cs="Arial"/>
          <w:bCs/>
          <w:sz w:val="20"/>
          <w:szCs w:val="20"/>
        </w:rPr>
        <w:t xml:space="preserve"> </w:t>
      </w:r>
      <w:r w:rsidRPr="00E94EA4">
        <w:rPr>
          <w:rFonts w:ascii="Arial" w:hAnsi="Arial" w:cs="Arial"/>
          <w:bCs/>
          <w:sz w:val="20"/>
          <w:szCs w:val="20"/>
        </w:rPr>
        <w:t xml:space="preserve">1043, e-mail: </w:t>
      </w:r>
      <w:hyperlink r:id="rId7" w:history="1">
        <w:r w:rsidRPr="00E94EA4">
          <w:rPr>
            <w:rStyle w:val="Hypertextovprepojenie"/>
            <w:rFonts w:ascii="Arial" w:hAnsi="Arial" w:cs="Arial"/>
            <w:sz w:val="20"/>
            <w:szCs w:val="20"/>
          </w:rPr>
          <w:t>rsemanova@vusch.sk</w:t>
        </w:r>
      </w:hyperlink>
      <w:r w:rsidRPr="00E94EA4">
        <w:rPr>
          <w:rFonts w:ascii="Arial" w:hAnsi="Arial" w:cs="Arial"/>
          <w:bCs/>
          <w:sz w:val="20"/>
          <w:szCs w:val="20"/>
        </w:rPr>
        <w:t xml:space="preserve">, </w:t>
      </w:r>
      <w:hyperlink r:id="rId8" w:history="1">
        <w:r w:rsidRPr="00E94EA4">
          <w:rPr>
            <w:rStyle w:val="Hypertextovprepojenie"/>
            <w:rFonts w:ascii="Arial" w:hAnsi="Arial" w:cs="Arial"/>
            <w:sz w:val="20"/>
            <w:szCs w:val="20"/>
          </w:rPr>
          <w:t>lekaren@vusch.sk</w:t>
        </w:r>
      </w:hyperlink>
      <w:r w:rsidRPr="00E94EA4">
        <w:rPr>
          <w:rFonts w:ascii="Arial" w:hAnsi="Arial" w:cs="Arial"/>
          <w:bCs/>
          <w:sz w:val="20"/>
          <w:szCs w:val="20"/>
        </w:rPr>
        <w:t>.</w:t>
      </w:r>
    </w:p>
    <w:p w14:paraId="3179F14B" w14:textId="77777777" w:rsidR="00BF5032" w:rsidRPr="00E94EA4" w:rsidRDefault="00BF5032" w:rsidP="00E814E8">
      <w:pPr>
        <w:spacing w:after="0" w:line="240" w:lineRule="auto"/>
        <w:ind w:left="425"/>
        <w:jc w:val="both"/>
        <w:rPr>
          <w:rFonts w:ascii="Arial" w:hAnsi="Arial" w:cs="Arial"/>
          <w:bCs/>
          <w:sz w:val="20"/>
          <w:szCs w:val="20"/>
        </w:rPr>
      </w:pPr>
      <w:r w:rsidRPr="00E94EA4">
        <w:rPr>
          <w:rFonts w:ascii="Arial" w:hAnsi="Arial" w:cs="Arial"/>
          <w:bCs/>
          <w:sz w:val="20"/>
          <w:szCs w:val="20"/>
          <w:u w:val="single"/>
        </w:rPr>
        <w:t>Kontaktnou osobou predávajúceho</w:t>
      </w:r>
      <w:r w:rsidRPr="00E94EA4">
        <w:rPr>
          <w:rFonts w:ascii="Arial" w:hAnsi="Arial" w:cs="Arial"/>
          <w:bCs/>
          <w:sz w:val="20"/>
          <w:szCs w:val="20"/>
        </w:rPr>
        <w:t xml:space="preserve"> je ..........................................., </w:t>
      </w:r>
    </w:p>
    <w:p w14:paraId="2E2A8F2F" w14:textId="77777777" w:rsidR="00BF5032" w:rsidRPr="00E94EA4" w:rsidRDefault="00BF5032" w:rsidP="00E814E8">
      <w:pPr>
        <w:spacing w:after="60" w:line="240" w:lineRule="auto"/>
        <w:ind w:left="425"/>
        <w:jc w:val="both"/>
        <w:rPr>
          <w:rFonts w:ascii="Arial" w:hAnsi="Arial" w:cs="Arial"/>
          <w:bCs/>
          <w:sz w:val="20"/>
          <w:szCs w:val="20"/>
        </w:rPr>
      </w:pPr>
      <w:r w:rsidRPr="00E94EA4">
        <w:rPr>
          <w:rFonts w:ascii="Arial" w:hAnsi="Arial" w:cs="Arial"/>
          <w:bCs/>
          <w:sz w:val="20"/>
          <w:szCs w:val="20"/>
        </w:rPr>
        <w:t xml:space="preserve">tel.  ............................................., fax: ........................................., e-mail: ............................................................................................ .               </w:t>
      </w:r>
    </w:p>
    <w:p w14:paraId="31C3CCC0" w14:textId="77777777" w:rsidR="00BF5032" w:rsidRPr="00E94EA4" w:rsidRDefault="00BF5032" w:rsidP="00E814E8">
      <w:pPr>
        <w:numPr>
          <w:ilvl w:val="0"/>
          <w:numId w:val="10"/>
        </w:numPr>
        <w:spacing w:after="120" w:line="240" w:lineRule="auto"/>
        <w:ind w:left="425" w:hanging="425"/>
        <w:jc w:val="both"/>
        <w:rPr>
          <w:rFonts w:ascii="Arial" w:hAnsi="Arial" w:cs="Arial"/>
          <w:sz w:val="20"/>
          <w:szCs w:val="20"/>
        </w:rPr>
      </w:pPr>
      <w:r w:rsidRPr="00E94EA4">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14:paraId="3F92B0F3" w14:textId="7D2B8532" w:rsidR="00BF5032" w:rsidRPr="00E94EA4" w:rsidRDefault="00BF5032" w:rsidP="00E814E8">
      <w:pPr>
        <w:numPr>
          <w:ilvl w:val="0"/>
          <w:numId w:val="10"/>
        </w:numPr>
        <w:spacing w:after="120" w:line="240" w:lineRule="auto"/>
        <w:ind w:left="425" w:hanging="425"/>
        <w:jc w:val="both"/>
        <w:rPr>
          <w:rFonts w:ascii="Arial" w:hAnsi="Arial" w:cs="Arial"/>
          <w:sz w:val="20"/>
          <w:szCs w:val="20"/>
        </w:rPr>
      </w:pPr>
      <w:r w:rsidRPr="00E94EA4">
        <w:rPr>
          <w:rFonts w:ascii="Arial" w:hAnsi="Arial" w:cs="Arial"/>
          <w:sz w:val="20"/>
          <w:szCs w:val="20"/>
        </w:rPr>
        <w:t>Predávajúci je povinný pri každej dodávke tovarov v dodacom liste uviesť okrem povinných náležitostí aj číslo objednávky, číslo rámcovej dohody, ŠUKL kód</w:t>
      </w:r>
      <w:r w:rsidR="00D26B01" w:rsidRPr="00E94EA4">
        <w:rPr>
          <w:rFonts w:ascii="Arial" w:hAnsi="Arial" w:cs="Arial"/>
          <w:sz w:val="20"/>
          <w:szCs w:val="20"/>
        </w:rPr>
        <w:t>,</w:t>
      </w:r>
      <w:r w:rsidR="0014031D" w:rsidRPr="00E94EA4">
        <w:rPr>
          <w:rFonts w:ascii="Arial" w:hAnsi="Arial" w:cs="Arial"/>
          <w:sz w:val="20"/>
          <w:szCs w:val="20"/>
        </w:rPr>
        <w:t xml:space="preserve"> v prípade ak je to relevantné</w:t>
      </w:r>
      <w:r w:rsidRPr="00E94EA4">
        <w:rPr>
          <w:rFonts w:ascii="Arial" w:hAnsi="Arial" w:cs="Arial"/>
          <w:sz w:val="20"/>
          <w:szCs w:val="20"/>
        </w:rPr>
        <w:t>, kód MZ SR</w:t>
      </w:r>
      <w:r w:rsidR="00D26B01" w:rsidRPr="00E94EA4">
        <w:rPr>
          <w:rFonts w:ascii="Arial" w:hAnsi="Arial" w:cs="Arial"/>
          <w:sz w:val="20"/>
          <w:szCs w:val="20"/>
        </w:rPr>
        <w:t>,</w:t>
      </w:r>
      <w:r w:rsidR="0096329D" w:rsidRPr="00E94EA4">
        <w:rPr>
          <w:rFonts w:ascii="Arial" w:hAnsi="Arial" w:cs="Arial"/>
          <w:sz w:val="20"/>
          <w:szCs w:val="20"/>
        </w:rPr>
        <w:t xml:space="preserve"> v prípade ak je to relevantné</w:t>
      </w:r>
      <w:r w:rsidRPr="00E94EA4">
        <w:rPr>
          <w:rFonts w:ascii="Arial" w:hAnsi="Arial" w:cs="Arial"/>
          <w:sz w:val="20"/>
          <w:szCs w:val="20"/>
        </w:rPr>
        <w:t>, dodané druhy tovarov, ich množstvo, jednotkové a celkové ceny tovarov s a bez DPH.</w:t>
      </w:r>
      <w:r w:rsidR="00D26B01" w:rsidRPr="00E94EA4">
        <w:rPr>
          <w:rFonts w:ascii="Arial" w:hAnsi="Arial" w:cs="Arial"/>
          <w:sz w:val="20"/>
          <w:szCs w:val="20"/>
        </w:rPr>
        <w:t xml:space="preserve"> </w:t>
      </w:r>
      <w:r w:rsidRPr="00E94EA4">
        <w:rPr>
          <w:rFonts w:ascii="Arial" w:hAnsi="Arial" w:cs="Arial"/>
          <w:sz w:val="20"/>
          <w:szCs w:val="20"/>
        </w:rPr>
        <w:t>V prípade, 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E94EA4" w:rsidRDefault="00BF5032" w:rsidP="00E814E8">
      <w:pPr>
        <w:numPr>
          <w:ilvl w:val="0"/>
          <w:numId w:val="10"/>
        </w:numPr>
        <w:spacing w:after="120" w:line="240" w:lineRule="auto"/>
        <w:ind w:left="425" w:hanging="425"/>
        <w:jc w:val="both"/>
        <w:rPr>
          <w:rFonts w:ascii="Arial" w:hAnsi="Arial" w:cs="Arial"/>
          <w:sz w:val="20"/>
          <w:szCs w:val="20"/>
        </w:rPr>
      </w:pPr>
      <w:r w:rsidRPr="00E94EA4">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E94EA4" w:rsidRDefault="00BF5032" w:rsidP="00E814E8">
      <w:pPr>
        <w:numPr>
          <w:ilvl w:val="0"/>
          <w:numId w:val="10"/>
        </w:numPr>
        <w:spacing w:after="120" w:line="240" w:lineRule="auto"/>
        <w:ind w:left="425" w:hanging="425"/>
        <w:jc w:val="both"/>
        <w:rPr>
          <w:rFonts w:ascii="Arial" w:hAnsi="Arial" w:cs="Arial"/>
          <w:sz w:val="20"/>
          <w:szCs w:val="20"/>
        </w:rPr>
      </w:pPr>
      <w:r w:rsidRPr="00E94EA4">
        <w:rPr>
          <w:rFonts w:ascii="Arial" w:hAnsi="Arial" w:cs="Arial"/>
          <w:sz w:val="20"/>
          <w:szCs w:val="20"/>
        </w:rPr>
        <w:t>Predávajúci je povinný dodať tovar na miesto dodania tovaru na vlastné náklady tak, aby bola zabezpečená dostatočná ochrana pred jeho poškodením alebo znehodnotením.</w:t>
      </w:r>
    </w:p>
    <w:p w14:paraId="13B960D6" w14:textId="77777777" w:rsidR="00BF5032" w:rsidRPr="00E94EA4" w:rsidRDefault="00BF5032" w:rsidP="00E814E8">
      <w:pPr>
        <w:numPr>
          <w:ilvl w:val="0"/>
          <w:numId w:val="10"/>
        </w:numPr>
        <w:spacing w:after="240" w:line="240" w:lineRule="auto"/>
        <w:ind w:left="425" w:hanging="425"/>
        <w:jc w:val="both"/>
        <w:rPr>
          <w:rFonts w:ascii="Arial" w:hAnsi="Arial" w:cs="Arial"/>
          <w:sz w:val="20"/>
          <w:szCs w:val="20"/>
        </w:rPr>
      </w:pPr>
      <w:r w:rsidRPr="00E94EA4">
        <w:rPr>
          <w:rFonts w:ascii="Arial" w:hAnsi="Arial" w:cs="Arial"/>
          <w:sz w:val="20"/>
          <w:szCs w:val="20"/>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E94EA4" w:rsidRDefault="00BF5032" w:rsidP="00E814E8">
      <w:pPr>
        <w:tabs>
          <w:tab w:val="left" w:pos="3600"/>
        </w:tabs>
        <w:spacing w:after="0" w:line="240" w:lineRule="auto"/>
        <w:jc w:val="center"/>
        <w:rPr>
          <w:rFonts w:ascii="Arial" w:hAnsi="Arial" w:cs="Arial"/>
          <w:b/>
          <w:sz w:val="20"/>
          <w:szCs w:val="20"/>
        </w:rPr>
      </w:pPr>
      <w:r w:rsidRPr="00E94EA4">
        <w:rPr>
          <w:rFonts w:ascii="Arial" w:hAnsi="Arial" w:cs="Arial"/>
          <w:b/>
          <w:sz w:val="20"/>
          <w:szCs w:val="20"/>
        </w:rPr>
        <w:t>Článok 4</w:t>
      </w:r>
    </w:p>
    <w:p w14:paraId="1725D0FA" w14:textId="77777777" w:rsidR="00BF5032" w:rsidRPr="00E94EA4" w:rsidRDefault="00BF5032" w:rsidP="00E814E8">
      <w:pPr>
        <w:tabs>
          <w:tab w:val="left" w:pos="3600"/>
        </w:tabs>
        <w:spacing w:after="120" w:line="240" w:lineRule="auto"/>
        <w:jc w:val="center"/>
        <w:rPr>
          <w:rFonts w:ascii="Arial" w:hAnsi="Arial" w:cs="Arial"/>
          <w:b/>
          <w:sz w:val="20"/>
          <w:szCs w:val="20"/>
        </w:rPr>
      </w:pPr>
      <w:r w:rsidRPr="00E94EA4">
        <w:rPr>
          <w:rFonts w:ascii="Arial" w:hAnsi="Arial" w:cs="Arial"/>
          <w:b/>
          <w:sz w:val="20"/>
          <w:szCs w:val="20"/>
        </w:rPr>
        <w:t>Zmluvná cena a platobné podmienky</w:t>
      </w:r>
    </w:p>
    <w:p w14:paraId="20CEC444" w14:textId="77777777" w:rsidR="00BF5032" w:rsidRPr="00E94EA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E94EA4">
        <w:rPr>
          <w:rFonts w:ascii="Arial" w:hAnsi="Arial" w:cs="Arial"/>
          <w:sz w:val="20"/>
          <w:szCs w:val="20"/>
        </w:rPr>
        <w:t>Kupujúci neposkytne predávajúcemu preddavok ani zálohu na predmet plnenia podľa tejto RD.</w:t>
      </w:r>
    </w:p>
    <w:p w14:paraId="374C1615" w14:textId="09A1D3F1" w:rsidR="00BF5032" w:rsidRPr="00E94EA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E94EA4">
        <w:rPr>
          <w:rFonts w:ascii="Arial" w:hAnsi="Arial" w:cs="Arial"/>
          <w:sz w:val="20"/>
          <w:szCs w:val="20"/>
        </w:rPr>
        <w:t xml:space="preserve">Účastníci dohody prejavujú vôľu uzavrieť RD s tým, že celková cena za predmet RD je stanovená dohodou jej účastníkov v zmysle zákona </w:t>
      </w:r>
      <w:r w:rsidRPr="00E94EA4">
        <w:rPr>
          <w:rFonts w:ascii="Arial" w:hAnsi="Arial" w:cs="Arial"/>
          <w:bCs/>
          <w:sz w:val="20"/>
          <w:szCs w:val="20"/>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94EA4">
        <w:rPr>
          <w:rFonts w:ascii="Arial" w:hAnsi="Arial" w:cs="Arial"/>
          <w:sz w:val="20"/>
          <w:szCs w:val="20"/>
        </w:rPr>
        <w:t xml:space="preserve"> </w:t>
      </w:r>
      <w:r w:rsidRPr="00E94EA4">
        <w:rPr>
          <w:rFonts w:ascii="Arial" w:hAnsi="Arial" w:cs="Arial"/>
          <w:bCs/>
          <w:sz w:val="20"/>
          <w:szCs w:val="20"/>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94EA4">
        <w:rPr>
          <w:rFonts w:ascii="Arial" w:hAnsi="Arial" w:cs="Arial"/>
          <w:sz w:val="20"/>
          <w:szCs w:val="20"/>
        </w:rPr>
        <w:t>je maximálna a záväzná počas doby platnosti tejto RD.</w:t>
      </w:r>
    </w:p>
    <w:p w14:paraId="7CF7F200" w14:textId="7136F400" w:rsidR="00BF5032" w:rsidRPr="00E94EA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E94EA4">
        <w:rPr>
          <w:rFonts w:ascii="Arial" w:hAnsi="Arial" w:cs="Arial"/>
          <w:sz w:val="20"/>
          <w:szCs w:val="20"/>
        </w:rPr>
        <w:t xml:space="preserve">RD sa uzatvára </w:t>
      </w:r>
      <w:r w:rsidR="004F0545" w:rsidRPr="00E94EA4">
        <w:rPr>
          <w:rFonts w:ascii="Arial" w:hAnsi="Arial" w:cs="Arial"/>
          <w:sz w:val="20"/>
          <w:szCs w:val="20"/>
        </w:rPr>
        <w:t>na</w:t>
      </w:r>
      <w:r w:rsidRPr="00E94EA4">
        <w:rPr>
          <w:rFonts w:ascii="Arial" w:hAnsi="Arial" w:cs="Arial"/>
          <w:sz w:val="20"/>
          <w:szCs w:val="20"/>
        </w:rPr>
        <w:t xml:space="preserve"> </w:t>
      </w:r>
      <w:r w:rsidR="004F0545" w:rsidRPr="00E94EA4">
        <w:rPr>
          <w:rFonts w:ascii="Arial" w:hAnsi="Arial" w:cs="Arial"/>
          <w:sz w:val="20"/>
          <w:szCs w:val="20"/>
        </w:rPr>
        <w:t xml:space="preserve">maximálny finančný </w:t>
      </w:r>
      <w:r w:rsidRPr="00E94EA4">
        <w:rPr>
          <w:rFonts w:ascii="Arial" w:hAnsi="Arial" w:cs="Arial"/>
          <w:sz w:val="20"/>
          <w:szCs w:val="20"/>
        </w:rPr>
        <w:t>rozsah</w:t>
      </w:r>
      <w:r w:rsidR="004F0545" w:rsidRPr="00E94EA4">
        <w:rPr>
          <w:rFonts w:ascii="Arial" w:hAnsi="Arial" w:cs="Arial"/>
          <w:sz w:val="20"/>
          <w:szCs w:val="20"/>
        </w:rPr>
        <w:t xml:space="preserve"> </w:t>
      </w:r>
      <w:r w:rsidRPr="00E94EA4">
        <w:rPr>
          <w:rFonts w:ascii="Arial" w:hAnsi="Arial" w:cs="Arial"/>
          <w:sz w:val="20"/>
          <w:szCs w:val="20"/>
        </w:rPr>
        <w:t>podľa bodu 4. tohto článku RD</w:t>
      </w:r>
      <w:r w:rsidR="000D0361" w:rsidRPr="00E94EA4">
        <w:rPr>
          <w:rFonts w:ascii="Arial" w:hAnsi="Arial" w:cs="Arial"/>
          <w:sz w:val="20"/>
          <w:szCs w:val="20"/>
        </w:rPr>
        <w:t>, s predpokladaným množstvom</w:t>
      </w:r>
      <w:r w:rsidRPr="00E94EA4">
        <w:rPr>
          <w:rFonts w:ascii="Arial" w:hAnsi="Arial" w:cs="Arial"/>
          <w:sz w:val="20"/>
          <w:szCs w:val="20"/>
        </w:rPr>
        <w:t xml:space="preserve"> a v jednotkových cenách za mernú jednotku, ktoré sú </w:t>
      </w:r>
      <w:r w:rsidR="00915D6C" w:rsidRPr="00E94EA4">
        <w:rPr>
          <w:rFonts w:ascii="Arial" w:hAnsi="Arial" w:cs="Arial"/>
          <w:sz w:val="20"/>
          <w:szCs w:val="20"/>
        </w:rPr>
        <w:t xml:space="preserve">uvedené v Prílohe </w:t>
      </w:r>
      <w:r w:rsidRPr="00E94EA4">
        <w:rPr>
          <w:rFonts w:ascii="Arial" w:hAnsi="Arial" w:cs="Arial"/>
          <w:sz w:val="20"/>
          <w:szCs w:val="20"/>
        </w:rPr>
        <w:t>č. 2 tejto RD.</w:t>
      </w:r>
    </w:p>
    <w:p w14:paraId="4F0BEA0D" w14:textId="08A2A3D2" w:rsidR="00BF5032" w:rsidRPr="00E94EA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E94EA4">
        <w:rPr>
          <w:rFonts w:ascii="Arial" w:hAnsi="Arial" w:cs="Arial"/>
          <w:sz w:val="20"/>
          <w:szCs w:val="20"/>
        </w:rPr>
        <w:t xml:space="preserve">Maximálny finančný rozsah predmetu plnenia podľa tejto RD je: </w:t>
      </w:r>
      <w:r w:rsidR="00E94EA4" w:rsidRPr="00E94EA4">
        <w:rPr>
          <w:rFonts w:ascii="Arial" w:hAnsi="Arial" w:cs="Arial"/>
          <w:sz w:val="20"/>
          <w:szCs w:val="20"/>
        </w:rPr>
        <w:t>12.000,-</w:t>
      </w:r>
      <w:r w:rsidRPr="00E94EA4">
        <w:rPr>
          <w:rStyle w:val="Odkaznapoznmkupodiarou"/>
          <w:rFonts w:ascii="Arial" w:hAnsi="Arial" w:cs="Arial"/>
          <w:sz w:val="20"/>
          <w:szCs w:val="20"/>
        </w:rPr>
        <w:t xml:space="preserve"> </w:t>
      </w:r>
      <w:r w:rsidR="00267F89" w:rsidRPr="00E94EA4">
        <w:rPr>
          <w:rFonts w:ascii="Arial" w:hAnsi="Arial" w:cs="Arial"/>
          <w:sz w:val="20"/>
          <w:szCs w:val="20"/>
        </w:rPr>
        <w:t xml:space="preserve"> </w:t>
      </w:r>
      <w:r w:rsidRPr="00E94EA4">
        <w:rPr>
          <w:rFonts w:ascii="Arial" w:hAnsi="Arial" w:cs="Arial"/>
          <w:sz w:val="20"/>
          <w:szCs w:val="20"/>
        </w:rPr>
        <w:t xml:space="preserve">Eur bez DPH (slovom: </w:t>
      </w:r>
      <w:r w:rsidR="00E94EA4" w:rsidRPr="00E94EA4">
        <w:rPr>
          <w:rFonts w:ascii="Arial" w:hAnsi="Arial" w:cs="Arial"/>
          <w:sz w:val="20"/>
          <w:szCs w:val="20"/>
        </w:rPr>
        <w:t>dvanásťtisíc</w:t>
      </w:r>
      <w:r w:rsidR="001728C3" w:rsidRPr="00E94EA4">
        <w:rPr>
          <w:rFonts w:ascii="Arial" w:hAnsi="Arial" w:cs="Arial"/>
          <w:sz w:val="20"/>
          <w:szCs w:val="20"/>
        </w:rPr>
        <w:t xml:space="preserve"> Eur </w:t>
      </w:r>
      <w:r w:rsidR="00AB3C0C" w:rsidRPr="00E94EA4">
        <w:rPr>
          <w:rFonts w:ascii="Arial" w:hAnsi="Arial" w:cs="Arial"/>
          <w:sz w:val="20"/>
          <w:szCs w:val="20"/>
        </w:rPr>
        <w:t xml:space="preserve"> </w:t>
      </w:r>
      <w:r w:rsidR="00E94EA4" w:rsidRPr="00E94EA4">
        <w:rPr>
          <w:rFonts w:ascii="Arial" w:hAnsi="Arial" w:cs="Arial"/>
          <w:sz w:val="20"/>
          <w:szCs w:val="20"/>
        </w:rPr>
        <w:t>bez DPH)</w:t>
      </w:r>
      <w:r w:rsidR="00F91993" w:rsidRPr="00E94EA4">
        <w:rPr>
          <w:rFonts w:ascii="Arial" w:hAnsi="Arial" w:cs="Arial"/>
          <w:sz w:val="20"/>
          <w:szCs w:val="20"/>
        </w:rPr>
        <w:t>.</w:t>
      </w:r>
    </w:p>
    <w:p w14:paraId="171EDEE6" w14:textId="77777777" w:rsidR="00BF5032" w:rsidRPr="00E94EA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E94EA4">
        <w:rPr>
          <w:rFonts w:ascii="Arial" w:hAnsi="Arial" w:cs="Arial"/>
          <w:sz w:val="20"/>
          <w:szCs w:val="20"/>
        </w:rPr>
        <w:t>Cena za predmet RD v sebe zahŕňa všetky náklady, ktoré s plnením predmetu RD bezprostredne súvisia (napr. jeho doprava do miesta dodania, balné, atď.).</w:t>
      </w:r>
    </w:p>
    <w:p w14:paraId="3CE0907B" w14:textId="55A8ED27" w:rsidR="00B51D39" w:rsidRPr="00E94EA4" w:rsidRDefault="00B51D39"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E94EA4">
        <w:rPr>
          <w:rFonts w:ascii="Arial" w:hAnsi="Arial" w:cs="Arial"/>
          <w:bCs/>
          <w:sz w:val="20"/>
          <w:szCs w:val="20"/>
        </w:rPr>
        <w:t>Kupujúci zaplatí kúpnu cenu za objednaný a dodaný tovar na základe faktúry vystavenej predávajúcim po dodaní tovaru.</w:t>
      </w:r>
      <w:r w:rsidRPr="00E94EA4">
        <w:rPr>
          <w:rFonts w:ascii="Arial" w:hAnsi="Arial" w:cs="Arial"/>
          <w:sz w:val="20"/>
          <w:szCs w:val="20"/>
        </w:rPr>
        <w:t xml:space="preserve"> </w:t>
      </w:r>
      <w:r w:rsidRPr="00E94EA4">
        <w:rPr>
          <w:rFonts w:ascii="Arial" w:eastAsia="Times New Roman" w:hAnsi="Arial" w:cs="Arial"/>
          <w:iCs/>
          <w:sz w:val="20"/>
          <w:szCs w:val="20"/>
          <w:lang w:eastAsia="sk-SK"/>
        </w:rPr>
        <w:t>Dodávateľ tovaru je povinný vystaviť faktúru za dodávku tovaru v súlade s ustanovením §</w:t>
      </w:r>
      <w:r w:rsidR="0013412C" w:rsidRPr="00E94EA4">
        <w:rPr>
          <w:rFonts w:ascii="Arial" w:eastAsia="Times New Roman" w:hAnsi="Arial" w:cs="Arial"/>
          <w:iCs/>
          <w:sz w:val="20"/>
          <w:szCs w:val="20"/>
          <w:lang w:eastAsia="sk-SK"/>
        </w:rPr>
        <w:t xml:space="preserve"> </w:t>
      </w:r>
      <w:r w:rsidRPr="00E94EA4">
        <w:rPr>
          <w:rFonts w:ascii="Arial" w:eastAsia="Times New Roman" w:hAnsi="Arial" w:cs="Arial"/>
          <w:iCs/>
          <w:sz w:val="20"/>
          <w:szCs w:val="20"/>
          <w:lang w:eastAsia="sk-SK"/>
        </w:rPr>
        <w:t>73 zákona č. 222/2004 Z. z. o dani z pridanej hodnoty</w:t>
      </w:r>
      <w:r w:rsidRPr="00E94EA4">
        <w:rPr>
          <w:rFonts w:ascii="Arial" w:eastAsia="Times New Roman" w:hAnsi="Arial" w:cs="Arial"/>
          <w:sz w:val="20"/>
          <w:szCs w:val="20"/>
          <w:lang w:eastAsia="sk-SK"/>
        </w:rPr>
        <w:t xml:space="preserve">, </w:t>
      </w:r>
      <w:r w:rsidRPr="00E94EA4">
        <w:rPr>
          <w:rFonts w:ascii="Arial" w:eastAsia="Times New Roman" w:hAnsi="Arial" w:cs="Arial"/>
          <w:iCs/>
          <w:sz w:val="20"/>
          <w:szCs w:val="20"/>
          <w:lang w:eastAsia="sk-SK"/>
        </w:rPr>
        <w:t xml:space="preserve">najneskôr však do </w:t>
      </w:r>
      <w:r w:rsidRPr="00E94EA4">
        <w:rPr>
          <w:rFonts w:ascii="Arial" w:eastAsia="Times New Roman" w:hAnsi="Arial" w:cs="Arial"/>
          <w:iCs/>
          <w:sz w:val="20"/>
          <w:szCs w:val="20"/>
          <w:lang w:eastAsia="sk-SK"/>
        </w:rPr>
        <w:lastRenderedPageBreak/>
        <w:t>piateho</w:t>
      </w:r>
      <w:r w:rsidR="00D26B01" w:rsidRPr="00E94EA4">
        <w:rPr>
          <w:rFonts w:ascii="Arial" w:eastAsia="Times New Roman" w:hAnsi="Arial" w:cs="Arial"/>
          <w:iCs/>
          <w:sz w:val="20"/>
          <w:szCs w:val="20"/>
          <w:lang w:eastAsia="sk-SK"/>
        </w:rPr>
        <w:t xml:space="preserve"> (5)</w:t>
      </w:r>
      <w:r w:rsidRPr="00E94EA4">
        <w:rPr>
          <w:rFonts w:ascii="Arial" w:eastAsia="Times New Roman" w:hAnsi="Arial" w:cs="Arial"/>
          <w:iCs/>
          <w:sz w:val="20"/>
          <w:szCs w:val="20"/>
          <w:lang w:eastAsia="sk-SK"/>
        </w:rPr>
        <w:t xml:space="preserve"> pracovného dňa v</w:t>
      </w:r>
      <w:r w:rsidR="00D26B01" w:rsidRPr="00E94EA4">
        <w:rPr>
          <w:rFonts w:ascii="Arial" w:eastAsia="Times New Roman" w:hAnsi="Arial" w:cs="Arial"/>
          <w:iCs/>
          <w:sz w:val="20"/>
          <w:szCs w:val="20"/>
          <w:lang w:eastAsia="sk-SK"/>
        </w:rPr>
        <w:t xml:space="preserve"> kalendárnom</w:t>
      </w:r>
      <w:r w:rsidRPr="00E94EA4">
        <w:rPr>
          <w:rFonts w:ascii="Arial" w:eastAsia="Times New Roman" w:hAnsi="Arial" w:cs="Arial"/>
          <w:iCs/>
          <w:sz w:val="20"/>
          <w:szCs w:val="20"/>
          <w:lang w:eastAsia="sk-SK"/>
        </w:rPr>
        <w:t xml:space="preserve"> mesiaci, nasledujúc</w:t>
      </w:r>
      <w:r w:rsidR="00D26B01" w:rsidRPr="00E94EA4">
        <w:rPr>
          <w:rFonts w:ascii="Arial" w:eastAsia="Times New Roman" w:hAnsi="Arial" w:cs="Arial"/>
          <w:iCs/>
          <w:sz w:val="20"/>
          <w:szCs w:val="20"/>
          <w:lang w:eastAsia="sk-SK"/>
        </w:rPr>
        <w:t>om</w:t>
      </w:r>
      <w:r w:rsidRPr="00E94EA4">
        <w:rPr>
          <w:rFonts w:ascii="Arial" w:eastAsia="Times New Roman" w:hAnsi="Arial" w:cs="Arial"/>
          <w:iCs/>
          <w:sz w:val="20"/>
          <w:szCs w:val="20"/>
          <w:lang w:eastAsia="sk-SK"/>
        </w:rPr>
        <w:t xml:space="preserve"> po </w:t>
      </w:r>
      <w:r w:rsidR="00D26B01" w:rsidRPr="00E94EA4">
        <w:rPr>
          <w:rFonts w:ascii="Arial" w:eastAsia="Times New Roman" w:hAnsi="Arial" w:cs="Arial"/>
          <w:iCs/>
          <w:sz w:val="20"/>
          <w:szCs w:val="20"/>
          <w:lang w:eastAsia="sk-SK"/>
        </w:rPr>
        <w:t>mesiaci, v ktorom došlo k dodaniu</w:t>
      </w:r>
      <w:r w:rsidRPr="00E94EA4">
        <w:rPr>
          <w:rFonts w:ascii="Arial" w:eastAsia="Times New Roman" w:hAnsi="Arial" w:cs="Arial"/>
          <w:iCs/>
          <w:sz w:val="20"/>
          <w:szCs w:val="20"/>
          <w:lang w:eastAsia="sk-SK"/>
        </w:rPr>
        <w:t xml:space="preserve"> tovaru</w:t>
      </w:r>
      <w:r w:rsidR="00D26B01" w:rsidRPr="00E94EA4">
        <w:rPr>
          <w:rFonts w:ascii="Arial" w:eastAsia="Times New Roman" w:hAnsi="Arial" w:cs="Arial"/>
          <w:iCs/>
          <w:sz w:val="20"/>
          <w:szCs w:val="20"/>
          <w:lang w:eastAsia="sk-SK"/>
        </w:rPr>
        <w:t xml:space="preserve"> podľa článku 3 bod 7</w:t>
      </w:r>
      <w:r w:rsidR="00A01058" w:rsidRPr="00E94EA4">
        <w:rPr>
          <w:rFonts w:ascii="Arial" w:eastAsia="Times New Roman" w:hAnsi="Arial" w:cs="Arial"/>
          <w:iCs/>
          <w:sz w:val="20"/>
          <w:szCs w:val="20"/>
          <w:lang w:eastAsia="sk-SK"/>
        </w:rPr>
        <w:t>.</w:t>
      </w:r>
      <w:r w:rsidR="00D26B01" w:rsidRPr="00E94EA4">
        <w:rPr>
          <w:rFonts w:ascii="Arial" w:eastAsia="Times New Roman" w:hAnsi="Arial" w:cs="Arial"/>
          <w:iCs/>
          <w:sz w:val="20"/>
          <w:szCs w:val="20"/>
          <w:lang w:eastAsia="sk-SK"/>
        </w:rPr>
        <w:t xml:space="preserve"> tejto RD</w:t>
      </w:r>
      <w:r w:rsidRPr="00E94EA4">
        <w:rPr>
          <w:rFonts w:ascii="Arial" w:eastAsia="Times New Roman" w:hAnsi="Arial" w:cs="Arial"/>
          <w:iCs/>
          <w:sz w:val="20"/>
          <w:szCs w:val="20"/>
          <w:lang w:eastAsia="sk-SK"/>
        </w:rPr>
        <w:t>.</w:t>
      </w:r>
    </w:p>
    <w:p w14:paraId="10EB381B" w14:textId="5EBF4D39" w:rsidR="00BF5032" w:rsidRPr="00E94EA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E94EA4">
        <w:rPr>
          <w:rFonts w:ascii="Arial" w:hAnsi="Arial" w:cs="Arial"/>
          <w:bCs/>
          <w:sz w:val="20"/>
          <w:szCs w:val="20"/>
        </w:rPr>
        <w:t xml:space="preserve">Faktúry musia mať náležitosti daňového dokladu v súlade so zák. č. 222/2004 Z. z. o dani z pridanej hodnoty v znení neskorších predpisov </w:t>
      </w:r>
      <w:r w:rsidRPr="00E94EA4">
        <w:rPr>
          <w:rFonts w:ascii="Arial" w:hAnsi="Arial" w:cs="Arial"/>
          <w:sz w:val="20"/>
          <w:szCs w:val="20"/>
        </w:rPr>
        <w:t xml:space="preserve">a musia obsahovať číslo tejto </w:t>
      </w:r>
      <w:r w:rsidR="007F0DE3" w:rsidRPr="00E94EA4">
        <w:rPr>
          <w:rFonts w:ascii="Arial" w:hAnsi="Arial" w:cs="Arial"/>
          <w:sz w:val="20"/>
          <w:szCs w:val="20"/>
        </w:rPr>
        <w:t>RD a číslo objednávky, ŠUKL kód</w:t>
      </w:r>
      <w:r w:rsidR="0014031D" w:rsidRPr="00E94EA4">
        <w:rPr>
          <w:rFonts w:ascii="Arial" w:hAnsi="Arial" w:cs="Arial"/>
          <w:sz w:val="20"/>
          <w:szCs w:val="20"/>
        </w:rPr>
        <w:t xml:space="preserve"> v prípade ak je to relevantné</w:t>
      </w:r>
      <w:r w:rsidR="007F0DE3" w:rsidRPr="00E94EA4">
        <w:rPr>
          <w:rFonts w:ascii="Arial" w:hAnsi="Arial" w:cs="Arial"/>
          <w:sz w:val="20"/>
          <w:szCs w:val="20"/>
        </w:rPr>
        <w:t xml:space="preserve">, kód MZ SR </w:t>
      </w:r>
      <w:r w:rsidRPr="00E94EA4">
        <w:rPr>
          <w:rFonts w:ascii="Arial" w:hAnsi="Arial" w:cs="Arial"/>
          <w:sz w:val="20"/>
          <w:szCs w:val="20"/>
        </w:rPr>
        <w:t>tovarov</w:t>
      </w:r>
      <w:r w:rsidR="00D26B01" w:rsidRPr="00E94EA4">
        <w:rPr>
          <w:rFonts w:ascii="Arial" w:hAnsi="Arial" w:cs="Arial"/>
          <w:sz w:val="20"/>
          <w:szCs w:val="20"/>
        </w:rPr>
        <w:t>,</w:t>
      </w:r>
      <w:r w:rsidR="00087895" w:rsidRPr="00E94EA4">
        <w:rPr>
          <w:rFonts w:ascii="Arial" w:hAnsi="Arial" w:cs="Arial"/>
          <w:sz w:val="20"/>
          <w:szCs w:val="20"/>
        </w:rPr>
        <w:t xml:space="preserve"> v prípade ak je to relevantné</w:t>
      </w:r>
      <w:r w:rsidRPr="00E94EA4">
        <w:rPr>
          <w:rFonts w:ascii="Arial" w:hAnsi="Arial" w:cs="Arial"/>
          <w:sz w:val="20"/>
          <w:szCs w:val="20"/>
        </w:rPr>
        <w:t>.</w:t>
      </w:r>
    </w:p>
    <w:p w14:paraId="13F85BB0" w14:textId="6F318095" w:rsidR="00EE223E" w:rsidRPr="00E94EA4" w:rsidRDefault="00EE223E" w:rsidP="00AB65A3">
      <w:pPr>
        <w:pStyle w:val="Odsekzoznamu"/>
        <w:numPr>
          <w:ilvl w:val="3"/>
          <w:numId w:val="2"/>
        </w:numPr>
        <w:spacing w:line="240" w:lineRule="auto"/>
        <w:ind w:left="426" w:hanging="426"/>
        <w:jc w:val="both"/>
        <w:rPr>
          <w:rFonts w:ascii="Arial" w:hAnsi="Arial" w:cs="Arial"/>
          <w:bCs/>
          <w:sz w:val="20"/>
          <w:szCs w:val="20"/>
        </w:rPr>
      </w:pPr>
      <w:r w:rsidRPr="00E94EA4">
        <w:rPr>
          <w:rFonts w:ascii="Arial" w:hAnsi="Arial" w:cs="Arial"/>
          <w:bCs/>
          <w:sz w:val="20"/>
          <w:szCs w:val="20"/>
        </w:rPr>
        <w:t xml:space="preserve">Splatnosť faktúr je šesťdesiat (60) kalendárnych dní odo dňa </w:t>
      </w:r>
      <w:r w:rsidR="00D26B01" w:rsidRPr="00E94EA4">
        <w:rPr>
          <w:rFonts w:ascii="Arial" w:hAnsi="Arial" w:cs="Arial"/>
          <w:bCs/>
          <w:sz w:val="20"/>
          <w:szCs w:val="20"/>
        </w:rPr>
        <w:t>ich</w:t>
      </w:r>
      <w:r w:rsidRPr="00E94EA4">
        <w:rPr>
          <w:rFonts w:ascii="Arial" w:hAnsi="Arial" w:cs="Arial"/>
          <w:bCs/>
          <w:sz w:val="20"/>
          <w:szCs w:val="20"/>
        </w:rPr>
        <w:t xml:space="preserve"> doručenia kupujúcemu. Úhradu faktúry vykoná kupujúci bezhotovostným prevodom na účet predávajúceho na základe faktúry elektronicky doručenej predávajúcim</w:t>
      </w:r>
      <w:r w:rsidR="00D26B01" w:rsidRPr="00E94EA4">
        <w:rPr>
          <w:rFonts w:ascii="Arial" w:hAnsi="Arial" w:cs="Arial"/>
          <w:bCs/>
          <w:sz w:val="20"/>
          <w:szCs w:val="20"/>
        </w:rPr>
        <w:t>,</w:t>
      </w:r>
      <w:r w:rsidRPr="00E94EA4">
        <w:rPr>
          <w:rFonts w:ascii="Arial" w:hAnsi="Arial" w:cs="Arial"/>
          <w:bCs/>
          <w:sz w:val="20"/>
          <w:szCs w:val="20"/>
        </w:rPr>
        <w:t xml:space="preserve"> a to vždy za riadne a včas poskytnuté plnenie. Predávajúci je povinný zaslať faktúru elektronicky na e - mailovú adresu: </w:t>
      </w:r>
      <w:hyperlink r:id="rId9" w:history="1">
        <w:r w:rsidR="00037E58" w:rsidRPr="00E94EA4">
          <w:rPr>
            <w:rStyle w:val="Hypertextovprepojenie"/>
            <w:rFonts w:ascii="Arial" w:hAnsi="Arial" w:cs="Arial"/>
            <w:bCs/>
            <w:sz w:val="20"/>
            <w:szCs w:val="20"/>
          </w:rPr>
          <w:t>szm@vusch.sk</w:t>
        </w:r>
      </w:hyperlink>
      <w:r w:rsidRPr="00E94EA4">
        <w:rPr>
          <w:rFonts w:ascii="Arial" w:hAnsi="Arial" w:cs="Arial"/>
          <w:bCs/>
          <w:sz w:val="20"/>
          <w:szCs w:val="20"/>
        </w:rPr>
        <w:t>. Za deň splnenia peňažného záväzku sa považuje deň odpísania dlžnej sumy z účtu kupujúceho v prospech účtu predávajúceho.</w:t>
      </w:r>
    </w:p>
    <w:p w14:paraId="3B79E4F2" w14:textId="77777777" w:rsidR="00D26B01" w:rsidRPr="00E94EA4" w:rsidRDefault="00D26B01" w:rsidP="00E814E8">
      <w:pPr>
        <w:pStyle w:val="Odsekzoznamu"/>
        <w:spacing w:line="240" w:lineRule="auto"/>
        <w:ind w:left="360"/>
        <w:jc w:val="both"/>
        <w:rPr>
          <w:rFonts w:ascii="Arial" w:hAnsi="Arial" w:cs="Arial"/>
          <w:bCs/>
          <w:sz w:val="20"/>
          <w:szCs w:val="20"/>
        </w:rPr>
      </w:pPr>
    </w:p>
    <w:p w14:paraId="248E48B4" w14:textId="77777777" w:rsidR="00BF5032" w:rsidRPr="00E94EA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E94EA4">
        <w:rPr>
          <w:rFonts w:ascii="Arial" w:hAnsi="Arial" w:cs="Arial"/>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94EA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E94EA4">
        <w:rPr>
          <w:rFonts w:ascii="Arial" w:hAnsi="Arial" w:cs="Arial"/>
          <w:bCs/>
          <w:sz w:val="20"/>
          <w:szCs w:val="20"/>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0A73BCA" w:rsidR="00267F89" w:rsidRPr="00E94EA4" w:rsidRDefault="00BB234F"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E94EA4">
        <w:rPr>
          <w:rFonts w:ascii="Arial" w:eastAsia="Times New Roman" w:hAnsi="Arial" w:cs="Arial"/>
          <w:sz w:val="20"/>
          <w:szCs w:val="20"/>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E94EA4" w:rsidRDefault="00BF5032" w:rsidP="00E814E8">
      <w:pPr>
        <w:tabs>
          <w:tab w:val="left" w:pos="3600"/>
        </w:tabs>
        <w:spacing w:after="0" w:line="240" w:lineRule="auto"/>
        <w:jc w:val="center"/>
        <w:rPr>
          <w:rFonts w:ascii="Arial" w:hAnsi="Arial" w:cs="Arial"/>
          <w:b/>
          <w:iCs/>
          <w:sz w:val="20"/>
          <w:szCs w:val="20"/>
        </w:rPr>
      </w:pPr>
      <w:r w:rsidRPr="00E94EA4">
        <w:rPr>
          <w:rFonts w:ascii="Arial" w:hAnsi="Arial" w:cs="Arial"/>
          <w:b/>
          <w:iCs/>
          <w:sz w:val="20"/>
          <w:szCs w:val="20"/>
        </w:rPr>
        <w:t>Článok 5</w:t>
      </w:r>
    </w:p>
    <w:p w14:paraId="75A7C895" w14:textId="77777777" w:rsidR="00BF5032" w:rsidRPr="00E94EA4" w:rsidRDefault="00BF5032" w:rsidP="00E814E8">
      <w:pPr>
        <w:tabs>
          <w:tab w:val="left" w:pos="3600"/>
        </w:tabs>
        <w:spacing w:after="120" w:line="240" w:lineRule="auto"/>
        <w:jc w:val="center"/>
        <w:rPr>
          <w:rFonts w:ascii="Arial" w:hAnsi="Arial" w:cs="Arial"/>
          <w:b/>
          <w:iCs/>
          <w:sz w:val="20"/>
          <w:szCs w:val="20"/>
        </w:rPr>
      </w:pPr>
      <w:r w:rsidRPr="00E94EA4">
        <w:rPr>
          <w:rFonts w:ascii="Arial" w:hAnsi="Arial" w:cs="Arial"/>
          <w:b/>
          <w:iCs/>
          <w:sz w:val="20"/>
          <w:szCs w:val="20"/>
        </w:rPr>
        <w:t>Osobitné ustanovenia o určení ceny plnenia</w:t>
      </w:r>
    </w:p>
    <w:p w14:paraId="40C6EC39" w14:textId="103D43BC" w:rsidR="00EB50AB" w:rsidRPr="00E94EA4" w:rsidRDefault="00EB50AB" w:rsidP="00AB65A3">
      <w:pPr>
        <w:pStyle w:val="Odsekzoznamu"/>
        <w:numPr>
          <w:ilvl w:val="0"/>
          <w:numId w:val="9"/>
        </w:numPr>
        <w:spacing w:after="120" w:line="240" w:lineRule="auto"/>
        <w:ind w:left="426" w:hanging="426"/>
        <w:contextualSpacing w:val="0"/>
        <w:jc w:val="both"/>
        <w:rPr>
          <w:rFonts w:ascii="Arial" w:hAnsi="Arial" w:cs="Arial"/>
          <w:bCs/>
          <w:sz w:val="20"/>
          <w:szCs w:val="20"/>
        </w:rPr>
      </w:pPr>
      <w:r w:rsidRPr="00E94EA4">
        <w:rPr>
          <w:rFonts w:ascii="Arial" w:hAnsi="Arial" w:cs="Arial"/>
          <w:bCs/>
          <w:sz w:val="20"/>
          <w:szCs w:val="20"/>
        </w:rPr>
        <w:t>V prípadoch legislatívnej zmeny cien v dôsledku zmeny aktuálneho Cenového opatrenia MZ SR,  ktorým sa ustanovuje rozsah regulácie cien v oblasti zdravotníctva, zákona č.</w:t>
      </w:r>
      <w:r w:rsidR="00A01058" w:rsidRPr="00E94EA4">
        <w:rPr>
          <w:rFonts w:ascii="Arial" w:hAnsi="Arial" w:cs="Arial"/>
          <w:bCs/>
          <w:sz w:val="20"/>
          <w:szCs w:val="20"/>
        </w:rPr>
        <w:t xml:space="preserve"> </w:t>
      </w:r>
      <w:r w:rsidRPr="00E94EA4">
        <w:rPr>
          <w:rFonts w:ascii="Arial" w:hAnsi="Arial" w:cs="Arial"/>
          <w:bCs/>
          <w:sz w:val="20"/>
          <w:szCs w:val="20"/>
        </w:rPr>
        <w:t>363/2011 Z.</w:t>
      </w:r>
      <w:r w:rsidR="00D26B01" w:rsidRPr="00E94EA4">
        <w:rPr>
          <w:rFonts w:ascii="Arial" w:hAnsi="Arial" w:cs="Arial"/>
          <w:bCs/>
          <w:sz w:val="20"/>
          <w:szCs w:val="20"/>
        </w:rPr>
        <w:t xml:space="preserve"> </w:t>
      </w:r>
      <w:r w:rsidRPr="00E94EA4">
        <w:rPr>
          <w:rFonts w:ascii="Arial" w:hAnsi="Arial" w:cs="Arial"/>
          <w:bCs/>
          <w:sz w:val="20"/>
          <w:szCs w:val="20"/>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94EA4">
        <w:rPr>
          <w:rFonts w:ascii="Arial" w:hAnsi="Arial" w:cs="Arial"/>
          <w:bCs/>
          <w:iCs/>
          <w:sz w:val="20"/>
          <w:szCs w:val="20"/>
        </w:rPr>
        <w:t>predávajúci povinný bezodkladne, najneskôr však do 5 pracovných dní od účinnosti legislatívnej zme</w:t>
      </w:r>
      <w:r w:rsidR="00483A20" w:rsidRPr="00E94EA4">
        <w:rPr>
          <w:rFonts w:ascii="Arial" w:hAnsi="Arial" w:cs="Arial"/>
          <w:bCs/>
          <w:iCs/>
          <w:sz w:val="20"/>
          <w:szCs w:val="20"/>
        </w:rPr>
        <w:t>ny ceny, túto legislatívnu zmenu</w:t>
      </w:r>
      <w:r w:rsidRPr="00E94EA4">
        <w:rPr>
          <w:rFonts w:ascii="Arial" w:hAnsi="Arial" w:cs="Arial"/>
          <w:bCs/>
          <w:iCs/>
          <w:sz w:val="20"/>
          <w:szCs w:val="20"/>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94EA4">
        <w:rPr>
          <w:rFonts w:ascii="Arial" w:hAnsi="Arial" w:cs="Arial"/>
          <w:bCs/>
          <w:sz w:val="20"/>
          <w:szCs w:val="20"/>
        </w:rPr>
        <w:t xml:space="preserve">zľavu vo výške rozdielu medzi zmluvnou cenou a cenou zistenou  po  legislatívnej zmene ceny. </w:t>
      </w:r>
    </w:p>
    <w:p w14:paraId="2A61165C" w14:textId="195C4E74" w:rsidR="00EB50AB" w:rsidRPr="00E94EA4" w:rsidRDefault="00EB50AB" w:rsidP="00E814E8">
      <w:pPr>
        <w:pStyle w:val="Odsekzoznamu"/>
        <w:numPr>
          <w:ilvl w:val="0"/>
          <w:numId w:val="9"/>
        </w:numPr>
        <w:spacing w:after="120" w:line="240" w:lineRule="auto"/>
        <w:ind w:left="426" w:hanging="426"/>
        <w:contextualSpacing w:val="0"/>
        <w:jc w:val="both"/>
        <w:rPr>
          <w:rFonts w:ascii="Arial" w:hAnsi="Arial" w:cs="Arial"/>
          <w:sz w:val="20"/>
          <w:szCs w:val="20"/>
        </w:rPr>
      </w:pPr>
      <w:r w:rsidRPr="00E94EA4">
        <w:rPr>
          <w:rFonts w:ascii="Arial" w:hAnsi="Arial" w:cs="Arial"/>
          <w:bCs/>
          <w:sz w:val="20"/>
          <w:szCs w:val="20"/>
        </w:rPr>
        <w:t>V prípadoch zmeny cien v dôsledku zmeny aktuálne platného Zoznamu kategorizovaných špeciálnych zdravotníckych materiálov s maximálnou výškou úhrady Všeobecnej zdravotnej poisťovne, a.</w:t>
      </w:r>
      <w:r w:rsidR="00D26B01" w:rsidRPr="00E94EA4">
        <w:rPr>
          <w:rFonts w:ascii="Arial" w:hAnsi="Arial" w:cs="Arial"/>
          <w:bCs/>
          <w:sz w:val="20"/>
          <w:szCs w:val="20"/>
        </w:rPr>
        <w:t xml:space="preserve"> </w:t>
      </w:r>
      <w:r w:rsidRPr="00E94EA4">
        <w:rPr>
          <w:rFonts w:ascii="Arial" w:hAnsi="Arial" w:cs="Arial"/>
          <w:bCs/>
          <w:sz w:val="20"/>
          <w:szCs w:val="20"/>
        </w:rPr>
        <w:t>s., DÔVERA  zdravotnej poisťovne, a.</w:t>
      </w:r>
      <w:r w:rsidR="00D26B01" w:rsidRPr="00E94EA4">
        <w:rPr>
          <w:rFonts w:ascii="Arial" w:hAnsi="Arial" w:cs="Arial"/>
          <w:bCs/>
          <w:sz w:val="20"/>
          <w:szCs w:val="20"/>
        </w:rPr>
        <w:t xml:space="preserve"> </w:t>
      </w:r>
      <w:r w:rsidRPr="00E94EA4">
        <w:rPr>
          <w:rFonts w:ascii="Arial" w:hAnsi="Arial" w:cs="Arial"/>
          <w:bCs/>
          <w:sz w:val="20"/>
          <w:szCs w:val="20"/>
        </w:rPr>
        <w:t>s. a </w:t>
      </w:r>
      <w:proofErr w:type="spellStart"/>
      <w:r w:rsidRPr="00E94EA4">
        <w:rPr>
          <w:rFonts w:ascii="Arial" w:hAnsi="Arial" w:cs="Arial"/>
          <w:bCs/>
          <w:sz w:val="20"/>
          <w:szCs w:val="20"/>
        </w:rPr>
        <w:t>Union</w:t>
      </w:r>
      <w:proofErr w:type="spellEnd"/>
      <w:r w:rsidRPr="00E94EA4">
        <w:rPr>
          <w:rFonts w:ascii="Arial" w:hAnsi="Arial" w:cs="Arial"/>
          <w:bCs/>
          <w:sz w:val="20"/>
          <w:szCs w:val="20"/>
        </w:rPr>
        <w:t xml:space="preserve"> zdravotnej poisťovne, a.</w:t>
      </w:r>
      <w:r w:rsidR="00D26B01" w:rsidRPr="00E94EA4">
        <w:rPr>
          <w:rFonts w:ascii="Arial" w:hAnsi="Arial" w:cs="Arial"/>
          <w:bCs/>
          <w:sz w:val="20"/>
          <w:szCs w:val="20"/>
        </w:rPr>
        <w:t xml:space="preserve"> </w:t>
      </w:r>
      <w:r w:rsidRPr="00E94EA4">
        <w:rPr>
          <w:rFonts w:ascii="Arial" w:hAnsi="Arial" w:cs="Arial"/>
          <w:bCs/>
          <w:sz w:val="20"/>
          <w:szCs w:val="20"/>
        </w:rPr>
        <w:t>s. a taktiež v prípadoch zmeny cien v dôsledku zmeny aktuálne platného Zoznamu nekategorizovaných špeciálnych zdravotníckych materiálov s maximálnou výškou úhrady Všeobecnej zdravotnej poisťovne, a.</w:t>
      </w:r>
      <w:r w:rsidR="00D26B01" w:rsidRPr="00E94EA4">
        <w:rPr>
          <w:rFonts w:ascii="Arial" w:hAnsi="Arial" w:cs="Arial"/>
          <w:bCs/>
          <w:sz w:val="20"/>
          <w:szCs w:val="20"/>
        </w:rPr>
        <w:t xml:space="preserve"> </w:t>
      </w:r>
      <w:r w:rsidRPr="00E94EA4">
        <w:rPr>
          <w:rFonts w:ascii="Arial" w:hAnsi="Arial" w:cs="Arial"/>
          <w:bCs/>
          <w:sz w:val="20"/>
          <w:szCs w:val="20"/>
        </w:rPr>
        <w:t>s., DÔVERA  zdravotnej poisťovne, a.</w:t>
      </w:r>
      <w:r w:rsidR="00A01058" w:rsidRPr="00E94EA4">
        <w:rPr>
          <w:rFonts w:ascii="Arial" w:hAnsi="Arial" w:cs="Arial"/>
          <w:bCs/>
          <w:sz w:val="20"/>
          <w:szCs w:val="20"/>
        </w:rPr>
        <w:t xml:space="preserve"> </w:t>
      </w:r>
      <w:r w:rsidRPr="00E94EA4">
        <w:rPr>
          <w:rFonts w:ascii="Arial" w:hAnsi="Arial" w:cs="Arial"/>
          <w:bCs/>
          <w:sz w:val="20"/>
          <w:szCs w:val="20"/>
        </w:rPr>
        <w:t xml:space="preserve">s. a </w:t>
      </w:r>
      <w:proofErr w:type="spellStart"/>
      <w:r w:rsidRPr="00E94EA4">
        <w:rPr>
          <w:rFonts w:ascii="Arial" w:hAnsi="Arial" w:cs="Arial"/>
          <w:bCs/>
          <w:sz w:val="20"/>
          <w:szCs w:val="20"/>
        </w:rPr>
        <w:t>Union</w:t>
      </w:r>
      <w:proofErr w:type="spellEnd"/>
      <w:r w:rsidRPr="00E94EA4">
        <w:rPr>
          <w:rFonts w:ascii="Arial" w:hAnsi="Arial" w:cs="Arial"/>
          <w:bCs/>
          <w:sz w:val="20"/>
          <w:szCs w:val="20"/>
        </w:rPr>
        <w:t xml:space="preserve"> zdravotnej poisťovne, a.</w:t>
      </w:r>
      <w:r w:rsidR="00D26B01" w:rsidRPr="00E94EA4">
        <w:rPr>
          <w:rFonts w:ascii="Arial" w:hAnsi="Arial" w:cs="Arial"/>
          <w:bCs/>
          <w:sz w:val="20"/>
          <w:szCs w:val="20"/>
        </w:rPr>
        <w:t xml:space="preserve"> </w:t>
      </w:r>
      <w:r w:rsidRPr="00E94EA4">
        <w:rPr>
          <w:rFonts w:ascii="Arial" w:hAnsi="Arial" w:cs="Arial"/>
          <w:bCs/>
          <w:sz w:val="20"/>
          <w:szCs w:val="20"/>
        </w:rPr>
        <w:t>s. (ďalej len „zmena ceny“), je predávajúci povinný o zmene ceny bezodkladne</w:t>
      </w:r>
      <w:r w:rsidR="00200D8E" w:rsidRPr="00E94EA4">
        <w:rPr>
          <w:rFonts w:ascii="Arial" w:hAnsi="Arial" w:cs="Arial"/>
          <w:bCs/>
          <w:sz w:val="20"/>
          <w:szCs w:val="20"/>
        </w:rPr>
        <w:t xml:space="preserve"> kupujúceho informovať</w:t>
      </w:r>
      <w:r w:rsidRPr="00E94EA4">
        <w:rPr>
          <w:rFonts w:ascii="Arial" w:hAnsi="Arial" w:cs="Arial"/>
          <w:bCs/>
          <w:sz w:val="20"/>
          <w:szCs w:val="20"/>
        </w:rPr>
        <w:t>, najneskôr však do</w:t>
      </w:r>
      <w:r w:rsidR="00D26B01" w:rsidRPr="00E94EA4">
        <w:rPr>
          <w:rFonts w:ascii="Arial" w:hAnsi="Arial" w:cs="Arial"/>
          <w:bCs/>
          <w:sz w:val="20"/>
          <w:szCs w:val="20"/>
        </w:rPr>
        <w:t xml:space="preserve"> piatich</w:t>
      </w:r>
      <w:r w:rsidRPr="00E94EA4">
        <w:rPr>
          <w:rFonts w:ascii="Arial" w:hAnsi="Arial" w:cs="Arial"/>
          <w:bCs/>
          <w:sz w:val="20"/>
          <w:szCs w:val="20"/>
        </w:rPr>
        <w:t xml:space="preserve"> </w:t>
      </w:r>
      <w:r w:rsidR="00D26B01" w:rsidRPr="00E94EA4">
        <w:rPr>
          <w:rFonts w:ascii="Arial" w:hAnsi="Arial" w:cs="Arial"/>
          <w:bCs/>
          <w:sz w:val="20"/>
          <w:szCs w:val="20"/>
        </w:rPr>
        <w:t>(</w:t>
      </w:r>
      <w:r w:rsidRPr="00E94EA4">
        <w:rPr>
          <w:rFonts w:ascii="Arial" w:hAnsi="Arial" w:cs="Arial"/>
          <w:bCs/>
          <w:sz w:val="20"/>
          <w:szCs w:val="20"/>
        </w:rPr>
        <w:t>5</w:t>
      </w:r>
      <w:r w:rsidR="00D26B01" w:rsidRPr="00E94EA4">
        <w:rPr>
          <w:rFonts w:ascii="Arial" w:hAnsi="Arial" w:cs="Arial"/>
          <w:bCs/>
          <w:sz w:val="20"/>
          <w:szCs w:val="20"/>
        </w:rPr>
        <w:t>)</w:t>
      </w:r>
      <w:r w:rsidRPr="00E94EA4">
        <w:rPr>
          <w:rFonts w:ascii="Arial" w:hAnsi="Arial" w:cs="Arial"/>
          <w:bCs/>
          <w:sz w:val="20"/>
          <w:szCs w:val="20"/>
        </w:rPr>
        <w:t xml:space="preserve"> pracovných dní od účinnosti zmeny ceny</w:t>
      </w:r>
      <w:r w:rsidR="00200D8E" w:rsidRPr="00E94EA4">
        <w:rPr>
          <w:rFonts w:ascii="Arial" w:hAnsi="Arial" w:cs="Arial"/>
          <w:bCs/>
          <w:sz w:val="20"/>
          <w:szCs w:val="20"/>
        </w:rPr>
        <w:t xml:space="preserve"> a zároveň </w:t>
      </w:r>
      <w:r w:rsidRPr="00E94EA4">
        <w:rPr>
          <w:rFonts w:ascii="Arial" w:hAnsi="Arial" w:cs="Arial"/>
          <w:bCs/>
          <w:sz w:val="20"/>
          <w:szCs w:val="20"/>
        </w:rPr>
        <w:t>kupujúcemu predložiť návrh ďalšieho postupu vo veci úpravy ceny (napr. návrh na uzavretie dodatku, predmetom ktorého bude zníženie zmluvnej ceny a pod.).</w:t>
      </w:r>
      <w:r w:rsidR="00226AD4" w:rsidRPr="00E94EA4">
        <w:rPr>
          <w:rFonts w:ascii="Arial" w:hAnsi="Arial" w:cs="Arial"/>
          <w:bCs/>
          <w:sz w:val="20"/>
          <w:szCs w:val="20"/>
        </w:rPr>
        <w:t xml:space="preserve"> </w:t>
      </w:r>
    </w:p>
    <w:p w14:paraId="69A37E1E" w14:textId="1D72F82C" w:rsidR="00EB50AB" w:rsidRPr="00E94EA4" w:rsidRDefault="00EB50AB" w:rsidP="00E814E8">
      <w:pPr>
        <w:pStyle w:val="Odsekzoznamu"/>
        <w:numPr>
          <w:ilvl w:val="0"/>
          <w:numId w:val="9"/>
        </w:numPr>
        <w:spacing w:after="120" w:line="240" w:lineRule="auto"/>
        <w:ind w:left="426" w:hanging="426"/>
        <w:contextualSpacing w:val="0"/>
        <w:jc w:val="both"/>
        <w:rPr>
          <w:rFonts w:ascii="Arial" w:hAnsi="Arial" w:cs="Arial"/>
          <w:bCs/>
          <w:sz w:val="20"/>
          <w:szCs w:val="20"/>
        </w:rPr>
      </w:pPr>
      <w:r w:rsidRPr="00E94EA4">
        <w:rPr>
          <w:rFonts w:ascii="Arial" w:hAnsi="Arial" w:cs="Arial"/>
          <w:bCs/>
          <w:sz w:val="20"/>
          <w:szCs w:val="20"/>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94EA4">
        <w:rPr>
          <w:rFonts w:ascii="Arial" w:hAnsi="Arial" w:cs="Arial"/>
          <w:bCs/>
          <w:sz w:val="20"/>
          <w:szCs w:val="20"/>
        </w:rPr>
        <w:t>RD</w:t>
      </w:r>
      <w:r w:rsidRPr="00E94EA4">
        <w:rPr>
          <w:rFonts w:ascii="Arial" w:hAnsi="Arial" w:cs="Arial"/>
          <w:bCs/>
          <w:sz w:val="20"/>
          <w:szCs w:val="20"/>
        </w:rPr>
        <w:t>, zaväzuje sa predávajúci poskytnúť kupujúcemu pre takéto plnenie objednané po preukázaní tejto skutočnosti dodatočnú zľavu vo výške rozdielu medzi ním poskytovanou cenou podľa tejto RD a nižšou cenou.</w:t>
      </w:r>
    </w:p>
    <w:p w14:paraId="402A35AA" w14:textId="6D125FAF" w:rsidR="00EB50AB" w:rsidRPr="00E94EA4" w:rsidRDefault="00EB50AB" w:rsidP="00E814E8">
      <w:pPr>
        <w:pStyle w:val="Odsekzoznamu"/>
        <w:numPr>
          <w:ilvl w:val="0"/>
          <w:numId w:val="9"/>
        </w:numPr>
        <w:spacing w:after="120" w:line="240" w:lineRule="auto"/>
        <w:ind w:left="426" w:hanging="426"/>
        <w:contextualSpacing w:val="0"/>
        <w:jc w:val="both"/>
        <w:rPr>
          <w:rFonts w:ascii="Arial" w:hAnsi="Arial" w:cs="Arial"/>
          <w:bCs/>
          <w:sz w:val="20"/>
          <w:szCs w:val="20"/>
        </w:rPr>
      </w:pPr>
      <w:r w:rsidRPr="00E94EA4">
        <w:rPr>
          <w:rFonts w:ascii="Arial" w:hAnsi="Arial" w:cs="Arial"/>
          <w:bCs/>
          <w:sz w:val="20"/>
          <w:szCs w:val="20"/>
        </w:rPr>
        <w:lastRenderedPageBreak/>
        <w:t>Predávajúci  je povinný bezodkladne, najneskôr však do</w:t>
      </w:r>
      <w:r w:rsidR="00D26B01" w:rsidRPr="00E94EA4">
        <w:rPr>
          <w:rFonts w:ascii="Arial" w:hAnsi="Arial" w:cs="Arial"/>
          <w:bCs/>
          <w:sz w:val="20"/>
          <w:szCs w:val="20"/>
        </w:rPr>
        <w:t xml:space="preserve"> piatich</w:t>
      </w:r>
      <w:r w:rsidRPr="00E94EA4">
        <w:rPr>
          <w:rFonts w:ascii="Arial" w:hAnsi="Arial" w:cs="Arial"/>
          <w:bCs/>
          <w:sz w:val="20"/>
          <w:szCs w:val="20"/>
        </w:rPr>
        <w:t xml:space="preserve"> </w:t>
      </w:r>
      <w:r w:rsidR="00D26B01" w:rsidRPr="00E94EA4">
        <w:rPr>
          <w:rFonts w:ascii="Arial" w:hAnsi="Arial" w:cs="Arial"/>
          <w:bCs/>
          <w:sz w:val="20"/>
          <w:szCs w:val="20"/>
        </w:rPr>
        <w:t>(</w:t>
      </w:r>
      <w:r w:rsidRPr="00E94EA4">
        <w:rPr>
          <w:rFonts w:ascii="Arial" w:hAnsi="Arial" w:cs="Arial"/>
          <w:bCs/>
          <w:sz w:val="20"/>
          <w:szCs w:val="20"/>
        </w:rPr>
        <w:t>5</w:t>
      </w:r>
      <w:r w:rsidR="00D26B01" w:rsidRPr="00E94EA4">
        <w:rPr>
          <w:rFonts w:ascii="Arial" w:hAnsi="Arial" w:cs="Arial"/>
          <w:bCs/>
          <w:sz w:val="20"/>
          <w:szCs w:val="20"/>
        </w:rPr>
        <w:t>)</w:t>
      </w:r>
      <w:r w:rsidRPr="00E94EA4">
        <w:rPr>
          <w:rFonts w:ascii="Arial" w:hAnsi="Arial" w:cs="Arial"/>
          <w:bCs/>
          <w:sz w:val="20"/>
          <w:szCs w:val="20"/>
        </w:rPr>
        <w:t xml:space="preserve"> pracovných dní od zistenia nižšej ceny podľa bodu 3. tohto článku RD, doručiť kupujúcemu dodatok, predmetom ktorého bude upravená cena zistená postupom podľa bodu 3. tohto článku</w:t>
      </w:r>
      <w:r w:rsidR="00200D8E" w:rsidRPr="00E94EA4">
        <w:rPr>
          <w:rFonts w:ascii="Arial" w:hAnsi="Arial" w:cs="Arial"/>
          <w:bCs/>
          <w:sz w:val="20"/>
          <w:szCs w:val="20"/>
        </w:rPr>
        <w:t xml:space="preserve"> RD</w:t>
      </w:r>
      <w:r w:rsidRPr="00E94EA4">
        <w:rPr>
          <w:rFonts w:ascii="Arial" w:hAnsi="Arial" w:cs="Arial"/>
          <w:bCs/>
          <w:sz w:val="20"/>
          <w:szCs w:val="20"/>
        </w:rPr>
        <w:t xml:space="preserve">. </w:t>
      </w:r>
    </w:p>
    <w:p w14:paraId="2E59A2C2" w14:textId="77777777" w:rsidR="00EB50AB" w:rsidRPr="00E94EA4" w:rsidRDefault="00EB50AB" w:rsidP="00E814E8">
      <w:pPr>
        <w:numPr>
          <w:ilvl w:val="0"/>
          <w:numId w:val="9"/>
        </w:numPr>
        <w:spacing w:after="120" w:line="240" w:lineRule="auto"/>
        <w:ind w:left="426" w:hanging="426"/>
        <w:jc w:val="both"/>
        <w:rPr>
          <w:rFonts w:ascii="Arial" w:hAnsi="Arial" w:cs="Arial"/>
          <w:bCs/>
          <w:sz w:val="20"/>
          <w:szCs w:val="20"/>
        </w:rPr>
      </w:pPr>
      <w:r w:rsidRPr="00E94EA4">
        <w:rPr>
          <w:rFonts w:ascii="Arial" w:hAnsi="Arial" w:cs="Arial"/>
          <w:bCs/>
          <w:sz w:val="20"/>
          <w:szCs w:val="20"/>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E94EA4" w:rsidRDefault="00EB50AB" w:rsidP="00E814E8">
      <w:pPr>
        <w:numPr>
          <w:ilvl w:val="0"/>
          <w:numId w:val="9"/>
        </w:numPr>
        <w:spacing w:after="120" w:line="240" w:lineRule="auto"/>
        <w:ind w:left="426" w:hanging="426"/>
        <w:jc w:val="both"/>
        <w:rPr>
          <w:rFonts w:ascii="Arial" w:hAnsi="Arial" w:cs="Arial"/>
          <w:bCs/>
          <w:sz w:val="20"/>
          <w:szCs w:val="20"/>
        </w:rPr>
      </w:pPr>
      <w:r w:rsidRPr="00E94EA4">
        <w:rPr>
          <w:rFonts w:ascii="Arial" w:hAnsi="Arial" w:cs="Arial"/>
          <w:bCs/>
          <w:sz w:val="20"/>
          <w:szCs w:val="20"/>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E94EA4">
        <w:rPr>
          <w:rFonts w:ascii="Arial" w:hAnsi="Arial" w:cs="Arial"/>
          <w:sz w:val="20"/>
          <w:szCs w:val="20"/>
        </w:rPr>
        <w:t>písomn</w:t>
      </w:r>
      <w:r w:rsidRPr="00E94EA4">
        <w:rPr>
          <w:rFonts w:ascii="Arial" w:hAnsi="Arial" w:cs="Arial"/>
          <w:bCs/>
          <w:sz w:val="20"/>
          <w:szCs w:val="20"/>
        </w:rPr>
        <w:t>ej objednávky kupujúceho. Ponuky, ktoré je kupujúci oprávnený posudzovať v rámci prieskumu trhu, musia byť čo do kvality tovaru a podmienok jeho dodania zhodné s podmienkami dohodnutým</w:t>
      </w:r>
      <w:r w:rsidR="00EB7A12" w:rsidRPr="00E94EA4">
        <w:rPr>
          <w:rFonts w:ascii="Arial" w:hAnsi="Arial" w:cs="Arial"/>
          <w:bCs/>
          <w:sz w:val="20"/>
          <w:szCs w:val="20"/>
        </w:rPr>
        <w:t xml:space="preserve">i v tejto RD. O prieskume trhu </w:t>
      </w:r>
      <w:r w:rsidRPr="00E94EA4">
        <w:rPr>
          <w:rFonts w:ascii="Arial" w:hAnsi="Arial" w:cs="Arial"/>
          <w:bCs/>
          <w:sz w:val="20"/>
          <w:szCs w:val="20"/>
        </w:rPr>
        <w:t>je  kupujúci povinný viesť písomnú dokumentáciu.</w:t>
      </w:r>
    </w:p>
    <w:p w14:paraId="7943896E" w14:textId="04E2ED23" w:rsidR="009D2255" w:rsidRPr="00E94EA4" w:rsidRDefault="009D2255" w:rsidP="00AB65A3">
      <w:pPr>
        <w:pStyle w:val="Textkomentra"/>
        <w:numPr>
          <w:ilvl w:val="0"/>
          <w:numId w:val="9"/>
        </w:numPr>
        <w:ind w:left="426" w:hanging="426"/>
        <w:jc w:val="both"/>
        <w:rPr>
          <w:rFonts w:ascii="Arial" w:hAnsi="Arial" w:cs="Arial"/>
          <w:bCs/>
        </w:rPr>
      </w:pPr>
      <w:r w:rsidRPr="00E94EA4">
        <w:rPr>
          <w:rFonts w:ascii="Arial" w:hAnsi="Arial" w:cs="Arial"/>
          <w:bCs/>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w:t>
      </w:r>
      <w:r w:rsidR="00563C02" w:rsidRPr="00E94EA4">
        <w:rPr>
          <w:rFonts w:ascii="Arial" w:hAnsi="Arial" w:cs="Arial"/>
          <w:bCs/>
        </w:rPr>
        <w:t>i</w:t>
      </w:r>
      <w:r w:rsidRPr="00E94EA4">
        <w:rPr>
          <w:rFonts w:ascii="Arial" w:hAnsi="Arial" w:cs="Arial"/>
          <w:bCs/>
        </w:rPr>
        <w:t>ch (7) kalendárnych dní po doručení takejto výzvy, ak sa zmluvné strany nedohodnú inak.</w:t>
      </w:r>
    </w:p>
    <w:p w14:paraId="4F76E0E9" w14:textId="2E894473" w:rsidR="00EB50AB" w:rsidRPr="00E94EA4" w:rsidRDefault="00EB50AB" w:rsidP="00E814E8">
      <w:pPr>
        <w:numPr>
          <w:ilvl w:val="0"/>
          <w:numId w:val="9"/>
        </w:numPr>
        <w:spacing w:after="120" w:line="240" w:lineRule="auto"/>
        <w:ind w:left="426" w:hanging="426"/>
        <w:jc w:val="both"/>
        <w:rPr>
          <w:rFonts w:ascii="Arial" w:hAnsi="Arial" w:cs="Arial"/>
          <w:bCs/>
          <w:sz w:val="20"/>
          <w:szCs w:val="20"/>
        </w:rPr>
      </w:pPr>
      <w:r w:rsidRPr="00E94EA4">
        <w:rPr>
          <w:rFonts w:ascii="Arial" w:hAnsi="Arial" w:cs="Arial"/>
          <w:bCs/>
          <w:sz w:val="20"/>
          <w:szCs w:val="20"/>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w:t>
      </w:r>
      <w:r w:rsidR="00563C02" w:rsidRPr="00E94EA4">
        <w:rPr>
          <w:rFonts w:ascii="Arial" w:hAnsi="Arial" w:cs="Arial"/>
          <w:bCs/>
          <w:sz w:val="20"/>
          <w:szCs w:val="20"/>
        </w:rPr>
        <w:t>ladne, najneskôr v lehote siedmi</w:t>
      </w:r>
      <w:r w:rsidRPr="00E94EA4">
        <w:rPr>
          <w:rFonts w:ascii="Arial" w:hAnsi="Arial" w:cs="Arial"/>
          <w:bCs/>
          <w:sz w:val="20"/>
          <w:szCs w:val="20"/>
        </w:rPr>
        <w:t xml:space="preserve">ch (7) kalendárnych dní odo dňa uskutočnenia rokovania podľa bodu 7. tohto článku RD, písomný dodatok k tejto RD, ktorým sa upraví Príloha č. 2 tejto RD v súlade s dohodou zmluvných strán.     </w:t>
      </w:r>
    </w:p>
    <w:p w14:paraId="1E9F2F5A" w14:textId="30E340C6" w:rsidR="00EB50AB" w:rsidRPr="00E94EA4" w:rsidRDefault="00EB50AB" w:rsidP="00E814E8">
      <w:pPr>
        <w:numPr>
          <w:ilvl w:val="0"/>
          <w:numId w:val="9"/>
        </w:numPr>
        <w:spacing w:after="240" w:line="240" w:lineRule="auto"/>
        <w:ind w:left="425" w:hanging="425"/>
        <w:jc w:val="both"/>
        <w:rPr>
          <w:rFonts w:ascii="Arial" w:hAnsi="Arial" w:cs="Arial"/>
          <w:b/>
          <w:iCs/>
          <w:sz w:val="20"/>
          <w:szCs w:val="20"/>
        </w:rPr>
      </w:pPr>
      <w:r w:rsidRPr="00E94EA4">
        <w:rPr>
          <w:rFonts w:ascii="Arial" w:hAnsi="Arial" w:cs="Arial"/>
          <w:bCs/>
          <w:sz w:val="20"/>
          <w:szCs w:val="20"/>
        </w:rPr>
        <w:t>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w:t>
      </w:r>
      <w:r w:rsidR="00EB7A12" w:rsidRPr="00E94EA4">
        <w:rPr>
          <w:rFonts w:ascii="Arial" w:hAnsi="Arial" w:cs="Arial"/>
          <w:bCs/>
          <w:sz w:val="20"/>
          <w:szCs w:val="20"/>
        </w:rPr>
        <w:t xml:space="preserve"> vo výpovednej lehote uvedenej v článku </w:t>
      </w:r>
      <w:r w:rsidR="00825B58" w:rsidRPr="00E94EA4">
        <w:rPr>
          <w:rFonts w:ascii="Arial" w:hAnsi="Arial" w:cs="Arial"/>
          <w:bCs/>
          <w:sz w:val="20"/>
          <w:szCs w:val="20"/>
        </w:rPr>
        <w:t>10</w:t>
      </w:r>
      <w:r w:rsidR="00EB7A12" w:rsidRPr="00E94EA4">
        <w:rPr>
          <w:rFonts w:ascii="Arial" w:hAnsi="Arial" w:cs="Arial"/>
          <w:bCs/>
          <w:sz w:val="20"/>
          <w:szCs w:val="20"/>
        </w:rPr>
        <w:t xml:space="preserve"> </w:t>
      </w:r>
      <w:r w:rsidR="000D796A" w:rsidRPr="00E94EA4">
        <w:rPr>
          <w:rFonts w:ascii="Arial" w:hAnsi="Arial" w:cs="Arial"/>
          <w:bCs/>
          <w:sz w:val="20"/>
          <w:szCs w:val="20"/>
        </w:rPr>
        <w:t>bod</w:t>
      </w:r>
      <w:r w:rsidR="00EB7A12" w:rsidRPr="00E94EA4">
        <w:rPr>
          <w:rFonts w:ascii="Arial" w:hAnsi="Arial" w:cs="Arial"/>
          <w:bCs/>
          <w:sz w:val="20"/>
          <w:szCs w:val="20"/>
        </w:rPr>
        <w:t xml:space="preserve"> 2 písm. c)</w:t>
      </w:r>
      <w:r w:rsidRPr="00E94EA4">
        <w:rPr>
          <w:rFonts w:ascii="Arial" w:hAnsi="Arial" w:cs="Arial"/>
          <w:bCs/>
          <w:sz w:val="20"/>
          <w:szCs w:val="20"/>
        </w:rPr>
        <w:t xml:space="preserve">.  </w:t>
      </w:r>
    </w:p>
    <w:p w14:paraId="5BE847F7" w14:textId="77777777" w:rsidR="00BF5032" w:rsidRPr="00E94EA4" w:rsidRDefault="00BF5032" w:rsidP="00E814E8">
      <w:pPr>
        <w:spacing w:after="0" w:line="240" w:lineRule="auto"/>
        <w:ind w:left="425"/>
        <w:jc w:val="center"/>
        <w:rPr>
          <w:rFonts w:ascii="Arial" w:hAnsi="Arial" w:cs="Arial"/>
          <w:b/>
          <w:iCs/>
          <w:sz w:val="20"/>
          <w:szCs w:val="20"/>
        </w:rPr>
      </w:pPr>
      <w:r w:rsidRPr="00E94EA4">
        <w:rPr>
          <w:rFonts w:ascii="Arial" w:hAnsi="Arial" w:cs="Arial"/>
          <w:b/>
          <w:iCs/>
          <w:sz w:val="20"/>
          <w:szCs w:val="20"/>
        </w:rPr>
        <w:t>Článok 6</w:t>
      </w:r>
    </w:p>
    <w:p w14:paraId="791DB860" w14:textId="1482FF10" w:rsidR="00BF5032" w:rsidRPr="00E94EA4" w:rsidRDefault="00BF5032" w:rsidP="00E814E8">
      <w:pPr>
        <w:tabs>
          <w:tab w:val="left" w:pos="3600"/>
        </w:tabs>
        <w:spacing w:after="120" w:line="240" w:lineRule="auto"/>
        <w:jc w:val="center"/>
        <w:rPr>
          <w:rFonts w:ascii="Arial" w:hAnsi="Arial" w:cs="Arial"/>
          <w:b/>
          <w:iCs/>
          <w:sz w:val="20"/>
          <w:szCs w:val="20"/>
        </w:rPr>
      </w:pPr>
      <w:r w:rsidRPr="00E94EA4">
        <w:rPr>
          <w:rFonts w:ascii="Arial" w:hAnsi="Arial" w:cs="Arial"/>
          <w:b/>
          <w:iCs/>
          <w:sz w:val="20"/>
          <w:szCs w:val="20"/>
        </w:rPr>
        <w:t xml:space="preserve">Zodpovednosť za </w:t>
      </w:r>
      <w:r w:rsidR="00FB7DE8" w:rsidRPr="00E94EA4">
        <w:rPr>
          <w:rFonts w:ascii="Arial" w:hAnsi="Arial" w:cs="Arial"/>
          <w:b/>
          <w:iCs/>
          <w:sz w:val="20"/>
          <w:szCs w:val="20"/>
        </w:rPr>
        <w:t>vady</w:t>
      </w:r>
      <w:r w:rsidRPr="00E94EA4">
        <w:rPr>
          <w:rFonts w:ascii="Arial" w:hAnsi="Arial" w:cs="Arial"/>
          <w:b/>
          <w:iCs/>
          <w:sz w:val="20"/>
          <w:szCs w:val="20"/>
        </w:rPr>
        <w:t xml:space="preserve"> a záručné podmienky</w:t>
      </w:r>
    </w:p>
    <w:p w14:paraId="04373F6D" w14:textId="77777777" w:rsidR="00BF5032" w:rsidRPr="00E94EA4" w:rsidRDefault="00BF5032" w:rsidP="00E814E8">
      <w:pPr>
        <w:numPr>
          <w:ilvl w:val="0"/>
          <w:numId w:val="8"/>
        </w:numPr>
        <w:spacing w:after="120" w:line="240" w:lineRule="auto"/>
        <w:ind w:left="426" w:hanging="426"/>
        <w:jc w:val="both"/>
        <w:rPr>
          <w:rFonts w:ascii="Arial" w:hAnsi="Arial" w:cs="Arial"/>
          <w:bCs/>
          <w:sz w:val="20"/>
          <w:szCs w:val="20"/>
        </w:rPr>
      </w:pPr>
      <w:r w:rsidRPr="00E94EA4">
        <w:rPr>
          <w:rFonts w:ascii="Arial" w:hAnsi="Arial" w:cs="Arial"/>
          <w:bCs/>
          <w:sz w:val="20"/>
          <w:szCs w:val="20"/>
        </w:rPr>
        <w:t>Predávajúci je povinný dodať predmet RD v množstve, sortimente a kvalite v súlade s touto RD a objednávkou kupujúceho.</w:t>
      </w:r>
    </w:p>
    <w:p w14:paraId="3FAC2D0F" w14:textId="4B497164" w:rsidR="003021C6" w:rsidRPr="00E94EA4" w:rsidRDefault="003021C6" w:rsidP="00E814E8">
      <w:pPr>
        <w:numPr>
          <w:ilvl w:val="0"/>
          <w:numId w:val="8"/>
        </w:numPr>
        <w:spacing w:after="120" w:line="240" w:lineRule="auto"/>
        <w:ind w:left="426" w:hanging="426"/>
        <w:jc w:val="both"/>
        <w:rPr>
          <w:rFonts w:ascii="Arial" w:hAnsi="Arial" w:cs="Arial"/>
          <w:bCs/>
          <w:sz w:val="20"/>
          <w:szCs w:val="20"/>
        </w:rPr>
      </w:pPr>
      <w:r w:rsidRPr="00E94EA4">
        <w:rPr>
          <w:rFonts w:ascii="Arial" w:hAnsi="Arial" w:cs="Arial"/>
          <w:bCs/>
          <w:sz w:val="20"/>
          <w:szCs w:val="20"/>
        </w:rPr>
        <w:t>Pri uplatnení zodpovednosti predávajúceho za vady dodaného tovaru sa postupuje v zmysle ustanovení § 422 až § 442 Obchodného zákonníka</w:t>
      </w:r>
    </w:p>
    <w:p w14:paraId="5688F883" w14:textId="053A72BD" w:rsidR="00BF5032" w:rsidRPr="00E94EA4" w:rsidRDefault="003021C6" w:rsidP="00E814E8">
      <w:pPr>
        <w:numPr>
          <w:ilvl w:val="0"/>
          <w:numId w:val="8"/>
        </w:numPr>
        <w:spacing w:after="120" w:line="240" w:lineRule="auto"/>
        <w:ind w:left="426" w:hanging="426"/>
        <w:jc w:val="both"/>
        <w:rPr>
          <w:rFonts w:ascii="Arial" w:hAnsi="Arial" w:cs="Arial"/>
          <w:bCs/>
          <w:sz w:val="20"/>
          <w:szCs w:val="20"/>
        </w:rPr>
      </w:pPr>
      <w:r w:rsidRPr="00E94EA4">
        <w:rPr>
          <w:rFonts w:ascii="Arial" w:hAnsi="Arial" w:cs="Arial"/>
          <w:bCs/>
          <w:sz w:val="20"/>
          <w:szCs w:val="20"/>
        </w:rPr>
        <w:t xml:space="preserve">Kupujúci je povinný tovar prezrieť a skontrolovať pri jeho preberaní v súlade s touto RD. V prípade, ak predávajúci </w:t>
      </w:r>
      <w:r w:rsidR="00BF5032" w:rsidRPr="00E94EA4">
        <w:rPr>
          <w:rFonts w:ascii="Arial" w:hAnsi="Arial" w:cs="Arial"/>
          <w:bCs/>
          <w:sz w:val="20"/>
          <w:szCs w:val="20"/>
        </w:rPr>
        <w:t xml:space="preserve">doručí </w:t>
      </w:r>
      <w:r w:rsidRPr="00E94EA4">
        <w:rPr>
          <w:rFonts w:ascii="Arial" w:hAnsi="Arial" w:cs="Arial"/>
          <w:bCs/>
          <w:sz w:val="20"/>
          <w:szCs w:val="20"/>
        </w:rPr>
        <w:t xml:space="preserve">kupujúcemu </w:t>
      </w:r>
      <w:r w:rsidR="00BF5032" w:rsidRPr="00E94EA4">
        <w:rPr>
          <w:rFonts w:ascii="Arial" w:hAnsi="Arial" w:cs="Arial"/>
          <w:bCs/>
          <w:sz w:val="20"/>
          <w:szCs w:val="20"/>
        </w:rPr>
        <w:t xml:space="preserve">tovar v kvalite a/alebo v množstve nezodpovedajúcom jeho požiadavkám, je kupujúci oprávnený v lehote do </w:t>
      </w:r>
      <w:r w:rsidR="00D26B01" w:rsidRPr="00E94EA4">
        <w:rPr>
          <w:rFonts w:ascii="Arial" w:hAnsi="Arial" w:cs="Arial"/>
          <w:bCs/>
          <w:sz w:val="20"/>
          <w:szCs w:val="20"/>
        </w:rPr>
        <w:t>troch (</w:t>
      </w:r>
      <w:r w:rsidR="00BF5032" w:rsidRPr="00E94EA4">
        <w:rPr>
          <w:rFonts w:ascii="Arial" w:hAnsi="Arial" w:cs="Arial"/>
          <w:bCs/>
          <w:sz w:val="20"/>
          <w:szCs w:val="20"/>
        </w:rPr>
        <w:t>3</w:t>
      </w:r>
      <w:r w:rsidR="00D26B01" w:rsidRPr="00E94EA4">
        <w:rPr>
          <w:rFonts w:ascii="Arial" w:hAnsi="Arial" w:cs="Arial"/>
          <w:bCs/>
          <w:sz w:val="20"/>
          <w:szCs w:val="20"/>
        </w:rPr>
        <w:t>)</w:t>
      </w:r>
      <w:r w:rsidR="00BF5032" w:rsidRPr="00E94EA4">
        <w:rPr>
          <w:rFonts w:ascii="Arial" w:hAnsi="Arial" w:cs="Arial"/>
          <w:bCs/>
          <w:sz w:val="20"/>
          <w:szCs w:val="20"/>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94EA4">
        <w:rPr>
          <w:rFonts w:ascii="Arial" w:hAnsi="Arial" w:cs="Arial"/>
          <w:bCs/>
          <w:sz w:val="20"/>
          <w:szCs w:val="20"/>
        </w:rPr>
        <w:t>desiatich (</w:t>
      </w:r>
      <w:r w:rsidR="00BF5032" w:rsidRPr="00E94EA4">
        <w:rPr>
          <w:rFonts w:ascii="Arial" w:hAnsi="Arial" w:cs="Arial"/>
          <w:bCs/>
          <w:sz w:val="20"/>
          <w:szCs w:val="20"/>
        </w:rPr>
        <w:t>10</w:t>
      </w:r>
      <w:r w:rsidR="00D26B01" w:rsidRPr="00E94EA4">
        <w:rPr>
          <w:rFonts w:ascii="Arial" w:hAnsi="Arial" w:cs="Arial"/>
          <w:bCs/>
          <w:sz w:val="20"/>
          <w:szCs w:val="20"/>
        </w:rPr>
        <w:t>)</w:t>
      </w:r>
      <w:r w:rsidR="00BF5032" w:rsidRPr="00E94EA4">
        <w:rPr>
          <w:rFonts w:ascii="Arial" w:hAnsi="Arial" w:cs="Arial"/>
          <w:bCs/>
          <w:sz w:val="20"/>
          <w:szCs w:val="20"/>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E94EA4" w:rsidRDefault="00BF5032" w:rsidP="00E814E8">
      <w:pPr>
        <w:numPr>
          <w:ilvl w:val="0"/>
          <w:numId w:val="8"/>
        </w:numPr>
        <w:spacing w:after="120" w:line="240" w:lineRule="auto"/>
        <w:ind w:left="426" w:hanging="426"/>
        <w:jc w:val="both"/>
        <w:rPr>
          <w:rFonts w:ascii="Arial" w:hAnsi="Arial" w:cs="Arial"/>
          <w:bCs/>
          <w:sz w:val="20"/>
          <w:szCs w:val="20"/>
        </w:rPr>
      </w:pPr>
      <w:r w:rsidRPr="00E94EA4">
        <w:rPr>
          <w:rFonts w:ascii="Arial" w:hAnsi="Arial" w:cs="Arial"/>
          <w:bCs/>
          <w:sz w:val="20"/>
          <w:szCs w:val="20"/>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w:t>
      </w:r>
      <w:r w:rsidR="00FB7DE8" w:rsidRPr="00E94EA4">
        <w:rPr>
          <w:rFonts w:ascii="Arial" w:hAnsi="Arial" w:cs="Arial"/>
          <w:bCs/>
          <w:sz w:val="20"/>
          <w:szCs w:val="20"/>
        </w:rPr>
        <w:t xml:space="preserve"> kupujúceho</w:t>
      </w:r>
      <w:r w:rsidRPr="00E94EA4">
        <w:rPr>
          <w:rFonts w:ascii="Arial" w:hAnsi="Arial" w:cs="Arial"/>
          <w:bCs/>
          <w:sz w:val="20"/>
          <w:szCs w:val="20"/>
        </w:rPr>
        <w:t xml:space="preserve"> s tovarom.</w:t>
      </w:r>
    </w:p>
    <w:p w14:paraId="1A6DB1A2" w14:textId="77777777" w:rsidR="00BF5032" w:rsidRPr="00E94EA4" w:rsidRDefault="00BF5032" w:rsidP="00E814E8">
      <w:pPr>
        <w:pStyle w:val="Odsekzoznamu"/>
        <w:numPr>
          <w:ilvl w:val="0"/>
          <w:numId w:val="8"/>
        </w:numPr>
        <w:spacing w:after="0" w:line="240" w:lineRule="auto"/>
        <w:ind w:left="426" w:hanging="426"/>
        <w:contextualSpacing w:val="0"/>
        <w:jc w:val="both"/>
        <w:rPr>
          <w:rFonts w:ascii="Arial" w:hAnsi="Arial" w:cs="Arial"/>
          <w:bCs/>
          <w:sz w:val="20"/>
          <w:szCs w:val="20"/>
        </w:rPr>
      </w:pPr>
      <w:r w:rsidRPr="00E94EA4">
        <w:rPr>
          <w:rFonts w:ascii="Arial" w:hAnsi="Arial" w:cs="Arial"/>
          <w:bCs/>
          <w:sz w:val="20"/>
          <w:szCs w:val="20"/>
        </w:rPr>
        <w:t>Oznámenie kupujúceho o vadách obsahuje najmä :</w:t>
      </w:r>
    </w:p>
    <w:p w14:paraId="7D445676" w14:textId="77777777" w:rsidR="00BF5032" w:rsidRPr="00E94EA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E94EA4">
        <w:rPr>
          <w:rFonts w:ascii="Arial" w:hAnsi="Arial" w:cs="Arial"/>
          <w:sz w:val="20"/>
          <w:szCs w:val="20"/>
        </w:rPr>
        <w:t>označenie a číslo RD,</w:t>
      </w:r>
    </w:p>
    <w:p w14:paraId="41B5D910" w14:textId="77777777" w:rsidR="00BF5032" w:rsidRPr="00E94EA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E94EA4">
        <w:rPr>
          <w:rFonts w:ascii="Arial" w:hAnsi="Arial" w:cs="Arial"/>
          <w:sz w:val="20"/>
          <w:szCs w:val="20"/>
        </w:rPr>
        <w:t>označenie a číslo objednávky,</w:t>
      </w:r>
    </w:p>
    <w:p w14:paraId="78551FBD" w14:textId="77777777" w:rsidR="00BF5032" w:rsidRPr="00E94EA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E94EA4">
        <w:rPr>
          <w:rFonts w:ascii="Arial" w:hAnsi="Arial" w:cs="Arial"/>
          <w:sz w:val="20"/>
          <w:szCs w:val="20"/>
        </w:rPr>
        <w:t>názov, označenie a typ reklamovaného tovaru,</w:t>
      </w:r>
    </w:p>
    <w:p w14:paraId="74AF8932" w14:textId="77777777" w:rsidR="00BF5032" w:rsidRPr="00E94EA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E94EA4">
        <w:rPr>
          <w:rFonts w:ascii="Arial" w:hAnsi="Arial" w:cs="Arial"/>
          <w:sz w:val="20"/>
          <w:szCs w:val="20"/>
        </w:rPr>
        <w:t>popis vady,</w:t>
      </w:r>
    </w:p>
    <w:p w14:paraId="0D2F46F7" w14:textId="77777777" w:rsidR="00BF5032" w:rsidRPr="00E94EA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E94EA4">
        <w:rPr>
          <w:rFonts w:ascii="Arial" w:hAnsi="Arial" w:cs="Arial"/>
          <w:sz w:val="20"/>
          <w:szCs w:val="20"/>
        </w:rPr>
        <w:t>číslo dodacieho listu, príp. iné určenie času dodania,</w:t>
      </w:r>
    </w:p>
    <w:p w14:paraId="69C238AF" w14:textId="77777777" w:rsidR="00BF5032" w:rsidRPr="00E94EA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E94EA4">
        <w:rPr>
          <w:rFonts w:ascii="Arial" w:hAnsi="Arial" w:cs="Arial"/>
          <w:sz w:val="20"/>
          <w:szCs w:val="20"/>
        </w:rPr>
        <w:t>voľbu nároku z vád tovaru kupujúcim.</w:t>
      </w:r>
    </w:p>
    <w:p w14:paraId="5B05924D" w14:textId="77777777" w:rsidR="00BF5032" w:rsidRPr="00E94EA4" w:rsidRDefault="00BF5032" w:rsidP="00E814E8">
      <w:pPr>
        <w:pStyle w:val="Odsekzoznamu"/>
        <w:numPr>
          <w:ilvl w:val="0"/>
          <w:numId w:val="8"/>
        </w:numPr>
        <w:spacing w:after="120" w:line="240" w:lineRule="auto"/>
        <w:ind w:left="425" w:hanging="425"/>
        <w:contextualSpacing w:val="0"/>
        <w:jc w:val="both"/>
        <w:rPr>
          <w:rFonts w:ascii="Arial" w:hAnsi="Arial" w:cs="Arial"/>
          <w:bCs/>
          <w:sz w:val="20"/>
          <w:szCs w:val="20"/>
        </w:rPr>
      </w:pPr>
      <w:r w:rsidRPr="00E94EA4">
        <w:rPr>
          <w:rFonts w:ascii="Arial" w:hAnsi="Arial" w:cs="Arial"/>
          <w:bCs/>
          <w:sz w:val="20"/>
          <w:szCs w:val="20"/>
        </w:rPr>
        <w:lastRenderedPageBreak/>
        <w:t>Na účely tejto RD sa oprávnenou reklamáciou rozumie každá reklamácia, ktorá sa týka vád  dodaného tovaru.</w:t>
      </w:r>
    </w:p>
    <w:p w14:paraId="7FCA700E" w14:textId="0AD7A004" w:rsidR="00BF5032" w:rsidRPr="00E94EA4" w:rsidRDefault="00BF5032" w:rsidP="00E814E8">
      <w:pPr>
        <w:pStyle w:val="Odsekzoznamu"/>
        <w:numPr>
          <w:ilvl w:val="0"/>
          <w:numId w:val="8"/>
        </w:numPr>
        <w:spacing w:after="120" w:line="240" w:lineRule="auto"/>
        <w:ind w:left="425" w:hanging="425"/>
        <w:contextualSpacing w:val="0"/>
        <w:jc w:val="both"/>
        <w:rPr>
          <w:rFonts w:ascii="Arial" w:hAnsi="Arial" w:cs="Arial"/>
          <w:bCs/>
          <w:sz w:val="20"/>
          <w:szCs w:val="20"/>
        </w:rPr>
      </w:pPr>
      <w:r w:rsidRPr="00E94EA4">
        <w:rPr>
          <w:rFonts w:ascii="Arial" w:hAnsi="Arial" w:cs="Arial"/>
          <w:bCs/>
          <w:sz w:val="20"/>
          <w:szCs w:val="20"/>
        </w:rPr>
        <w:t>Predávajúci sa zaväzuje vyriešiť oprávnenú reklamáciu najneskôr do</w:t>
      </w:r>
      <w:r w:rsidR="00D26B01" w:rsidRPr="00E94EA4">
        <w:rPr>
          <w:rFonts w:ascii="Arial" w:hAnsi="Arial" w:cs="Arial"/>
          <w:bCs/>
          <w:sz w:val="20"/>
          <w:szCs w:val="20"/>
        </w:rPr>
        <w:t xml:space="preserve"> piatich</w:t>
      </w:r>
      <w:r w:rsidRPr="00E94EA4">
        <w:rPr>
          <w:rFonts w:ascii="Arial" w:hAnsi="Arial" w:cs="Arial"/>
          <w:bCs/>
          <w:sz w:val="20"/>
          <w:szCs w:val="20"/>
        </w:rPr>
        <w:t xml:space="preserve"> </w:t>
      </w:r>
      <w:r w:rsidR="00D26B01" w:rsidRPr="00E94EA4">
        <w:rPr>
          <w:rFonts w:ascii="Arial" w:hAnsi="Arial" w:cs="Arial"/>
          <w:bCs/>
          <w:sz w:val="20"/>
          <w:szCs w:val="20"/>
        </w:rPr>
        <w:t>(</w:t>
      </w:r>
      <w:r w:rsidRPr="00E94EA4">
        <w:rPr>
          <w:rFonts w:ascii="Arial" w:hAnsi="Arial" w:cs="Arial"/>
          <w:bCs/>
          <w:sz w:val="20"/>
          <w:szCs w:val="20"/>
        </w:rPr>
        <w:t>5</w:t>
      </w:r>
      <w:r w:rsidR="00D26B01" w:rsidRPr="00E94EA4">
        <w:rPr>
          <w:rFonts w:ascii="Arial" w:hAnsi="Arial" w:cs="Arial"/>
          <w:bCs/>
          <w:sz w:val="20"/>
          <w:szCs w:val="20"/>
        </w:rPr>
        <w:t>)</w:t>
      </w:r>
      <w:r w:rsidRPr="00E94EA4">
        <w:rPr>
          <w:rFonts w:ascii="Arial" w:hAnsi="Arial" w:cs="Arial"/>
          <w:bCs/>
          <w:sz w:val="20"/>
          <w:szCs w:val="20"/>
        </w:rPr>
        <w:t xml:space="preserve"> pracovných dní od doručenia oznámenia kupujúceho o vadách.</w:t>
      </w:r>
    </w:p>
    <w:p w14:paraId="4A7AE7F7" w14:textId="23ADAF26" w:rsidR="00F327FB" w:rsidRPr="00E94EA4" w:rsidRDefault="00F327FB" w:rsidP="00E814E8">
      <w:pPr>
        <w:pStyle w:val="Odsekzoznamu"/>
        <w:numPr>
          <w:ilvl w:val="0"/>
          <w:numId w:val="8"/>
        </w:numPr>
        <w:spacing w:after="240" w:line="240" w:lineRule="auto"/>
        <w:ind w:left="426" w:hanging="426"/>
        <w:jc w:val="both"/>
        <w:rPr>
          <w:rFonts w:ascii="Arial" w:hAnsi="Arial" w:cs="Arial"/>
          <w:bCs/>
          <w:sz w:val="20"/>
          <w:szCs w:val="20"/>
        </w:rPr>
      </w:pPr>
      <w:r w:rsidRPr="00E94EA4">
        <w:rPr>
          <w:rFonts w:ascii="Arial" w:hAnsi="Arial" w:cs="Arial"/>
          <w:bCs/>
          <w:sz w:val="20"/>
          <w:szCs w:val="20"/>
        </w:rPr>
        <w:t xml:space="preserve">V prípade ak je dodaním tovaru s vadami porušená táto </w:t>
      </w:r>
      <w:r w:rsidR="00A01058" w:rsidRPr="00E94EA4">
        <w:rPr>
          <w:rFonts w:ascii="Arial" w:hAnsi="Arial" w:cs="Arial"/>
          <w:bCs/>
          <w:sz w:val="20"/>
          <w:szCs w:val="20"/>
        </w:rPr>
        <w:t>RD</w:t>
      </w:r>
      <w:r w:rsidRPr="00E94EA4">
        <w:rPr>
          <w:rFonts w:ascii="Arial" w:hAnsi="Arial" w:cs="Arial"/>
          <w:bCs/>
          <w:sz w:val="20"/>
          <w:szCs w:val="20"/>
        </w:rPr>
        <w:t xml:space="preserve"> podstatným spôsobom, je kupujúci oprávnený:</w:t>
      </w:r>
    </w:p>
    <w:p w14:paraId="6821DB60" w14:textId="0348A547" w:rsidR="00F327FB" w:rsidRPr="00E94EA4" w:rsidRDefault="00F327FB" w:rsidP="00E814E8">
      <w:pPr>
        <w:pStyle w:val="Odsekzoznamu"/>
        <w:numPr>
          <w:ilvl w:val="0"/>
          <w:numId w:val="19"/>
        </w:numPr>
        <w:spacing w:after="240" w:line="240" w:lineRule="auto"/>
        <w:ind w:left="851" w:hanging="425"/>
        <w:jc w:val="both"/>
        <w:rPr>
          <w:rFonts w:ascii="Arial" w:hAnsi="Arial" w:cs="Arial"/>
          <w:bCs/>
          <w:sz w:val="20"/>
          <w:szCs w:val="20"/>
        </w:rPr>
      </w:pPr>
      <w:r w:rsidRPr="00E94EA4">
        <w:rPr>
          <w:rFonts w:ascii="Arial" w:hAnsi="Arial" w:cs="Arial"/>
          <w:bCs/>
          <w:sz w:val="20"/>
          <w:szCs w:val="20"/>
        </w:rPr>
        <w:t xml:space="preserve">požadovať odstránenie vád plnenia dodaním náhradného tovaru za </w:t>
      </w:r>
      <w:proofErr w:type="spellStart"/>
      <w:r w:rsidRPr="00E94EA4">
        <w:rPr>
          <w:rFonts w:ascii="Arial" w:hAnsi="Arial" w:cs="Arial"/>
          <w:bCs/>
          <w:sz w:val="20"/>
          <w:szCs w:val="20"/>
        </w:rPr>
        <w:t>vadný</w:t>
      </w:r>
      <w:proofErr w:type="spellEnd"/>
      <w:r w:rsidRPr="00E94EA4">
        <w:rPr>
          <w:rFonts w:ascii="Arial" w:hAnsi="Arial" w:cs="Arial"/>
          <w:bCs/>
          <w:sz w:val="20"/>
          <w:szCs w:val="20"/>
        </w:rPr>
        <w:t xml:space="preserve"> tovar,</w:t>
      </w:r>
    </w:p>
    <w:p w14:paraId="75E9DA3F" w14:textId="385C6781" w:rsidR="00F327FB" w:rsidRPr="00E94EA4" w:rsidRDefault="00F327FB" w:rsidP="00E814E8">
      <w:pPr>
        <w:pStyle w:val="Odsekzoznamu"/>
        <w:numPr>
          <w:ilvl w:val="0"/>
          <w:numId w:val="19"/>
        </w:numPr>
        <w:spacing w:after="240" w:line="240" w:lineRule="auto"/>
        <w:ind w:left="851" w:hanging="425"/>
        <w:jc w:val="both"/>
        <w:rPr>
          <w:rFonts w:ascii="Arial" w:hAnsi="Arial" w:cs="Arial"/>
          <w:bCs/>
          <w:sz w:val="20"/>
          <w:szCs w:val="20"/>
        </w:rPr>
      </w:pPr>
      <w:r w:rsidRPr="00E94EA4">
        <w:rPr>
          <w:rFonts w:ascii="Arial" w:hAnsi="Arial" w:cs="Arial"/>
          <w:bCs/>
          <w:sz w:val="20"/>
          <w:szCs w:val="20"/>
        </w:rPr>
        <w:t>požadovať dodanie chýbajúcej časti tovaru,</w:t>
      </w:r>
    </w:p>
    <w:p w14:paraId="2766A411" w14:textId="0B5BE190" w:rsidR="00F327FB" w:rsidRPr="00E94EA4" w:rsidRDefault="00F327FB" w:rsidP="00E814E8">
      <w:pPr>
        <w:pStyle w:val="Odsekzoznamu"/>
        <w:numPr>
          <w:ilvl w:val="0"/>
          <w:numId w:val="19"/>
        </w:numPr>
        <w:spacing w:after="240" w:line="240" w:lineRule="auto"/>
        <w:ind w:left="851" w:hanging="425"/>
        <w:jc w:val="both"/>
        <w:rPr>
          <w:rFonts w:ascii="Arial" w:hAnsi="Arial" w:cs="Arial"/>
          <w:bCs/>
          <w:sz w:val="20"/>
          <w:szCs w:val="20"/>
        </w:rPr>
      </w:pPr>
      <w:r w:rsidRPr="00E94EA4">
        <w:rPr>
          <w:rFonts w:ascii="Arial" w:hAnsi="Arial" w:cs="Arial"/>
          <w:bCs/>
          <w:sz w:val="20"/>
          <w:szCs w:val="20"/>
        </w:rPr>
        <w:t>požadovať primeranú zľavu z kúpnej ceny,</w:t>
      </w:r>
    </w:p>
    <w:p w14:paraId="6B25346F" w14:textId="6EC2A8BE" w:rsidR="00F327FB" w:rsidRPr="00E94EA4" w:rsidRDefault="00F327FB" w:rsidP="00E814E8">
      <w:pPr>
        <w:pStyle w:val="Odsekzoznamu"/>
        <w:numPr>
          <w:ilvl w:val="0"/>
          <w:numId w:val="19"/>
        </w:numPr>
        <w:spacing w:after="240" w:line="240" w:lineRule="auto"/>
        <w:ind w:left="851" w:hanging="425"/>
        <w:contextualSpacing w:val="0"/>
        <w:jc w:val="both"/>
        <w:rPr>
          <w:rFonts w:ascii="Arial" w:hAnsi="Arial" w:cs="Arial"/>
          <w:bCs/>
          <w:sz w:val="20"/>
          <w:szCs w:val="20"/>
        </w:rPr>
      </w:pPr>
      <w:r w:rsidRPr="00E94EA4">
        <w:rPr>
          <w:rFonts w:ascii="Arial" w:hAnsi="Arial" w:cs="Arial"/>
          <w:bCs/>
          <w:sz w:val="20"/>
          <w:szCs w:val="20"/>
        </w:rPr>
        <w:t xml:space="preserve">odstúpiť od tejto </w:t>
      </w:r>
      <w:r w:rsidR="00A01058" w:rsidRPr="00E94EA4">
        <w:rPr>
          <w:rFonts w:ascii="Arial" w:hAnsi="Arial" w:cs="Arial"/>
          <w:bCs/>
          <w:sz w:val="20"/>
          <w:szCs w:val="20"/>
        </w:rPr>
        <w:t>RD.</w:t>
      </w:r>
    </w:p>
    <w:p w14:paraId="027B90EC" w14:textId="130D6A3C" w:rsidR="00F327FB" w:rsidRPr="00E94EA4" w:rsidRDefault="00F327FB" w:rsidP="00E814E8">
      <w:pPr>
        <w:pStyle w:val="Odsekzoznamu"/>
        <w:numPr>
          <w:ilvl w:val="0"/>
          <w:numId w:val="8"/>
        </w:numPr>
        <w:spacing w:after="120" w:line="240" w:lineRule="auto"/>
        <w:ind w:left="425" w:hanging="425"/>
        <w:contextualSpacing w:val="0"/>
        <w:jc w:val="both"/>
        <w:rPr>
          <w:rFonts w:ascii="Arial" w:hAnsi="Arial" w:cs="Arial"/>
          <w:bCs/>
          <w:sz w:val="20"/>
          <w:szCs w:val="20"/>
        </w:rPr>
      </w:pPr>
      <w:r w:rsidRPr="00E94EA4">
        <w:rPr>
          <w:rFonts w:ascii="Arial" w:hAnsi="Arial" w:cs="Arial"/>
          <w:bCs/>
          <w:sz w:val="20"/>
          <w:szCs w:val="20"/>
        </w:rPr>
        <w:t xml:space="preserve">V prípade, ak je dodaním tovaru s vadami porušená táto </w:t>
      </w:r>
      <w:r w:rsidR="00A01058" w:rsidRPr="00E94EA4">
        <w:rPr>
          <w:rFonts w:ascii="Arial" w:hAnsi="Arial" w:cs="Arial"/>
          <w:bCs/>
          <w:sz w:val="20"/>
          <w:szCs w:val="20"/>
        </w:rPr>
        <w:t>RD</w:t>
      </w:r>
      <w:r w:rsidRPr="00E94EA4">
        <w:rPr>
          <w:rFonts w:ascii="Arial" w:hAnsi="Arial" w:cs="Arial"/>
          <w:bCs/>
          <w:sz w:val="20"/>
          <w:szCs w:val="20"/>
        </w:rPr>
        <w:t xml:space="preserve"> nepodstatným spôsobom, kupujúci je oprávnený žiadať dodanie chýbajúceho tovaru a odstránenie ostatných vád tovaru</w:t>
      </w:r>
      <w:r w:rsidR="00D1408B" w:rsidRPr="00E94EA4">
        <w:rPr>
          <w:rFonts w:ascii="Arial" w:hAnsi="Arial" w:cs="Arial"/>
          <w:bCs/>
          <w:sz w:val="20"/>
          <w:szCs w:val="20"/>
        </w:rPr>
        <w:t xml:space="preserve"> </w:t>
      </w:r>
      <w:r w:rsidRPr="00E94EA4">
        <w:rPr>
          <w:rFonts w:ascii="Arial" w:hAnsi="Arial" w:cs="Arial"/>
          <w:bCs/>
          <w:sz w:val="20"/>
          <w:szCs w:val="20"/>
        </w:rPr>
        <w:t>v dodatočne primeranej lehote stanovenej kupujúcim. Ak predávajúci vady tovaru v primeranej lehote neodstráni, môže kupujúci uplatniť nárok na primeranú zľavu z kúpne</w:t>
      </w:r>
      <w:r w:rsidR="00A01058" w:rsidRPr="00E94EA4">
        <w:rPr>
          <w:rFonts w:ascii="Arial" w:hAnsi="Arial" w:cs="Arial"/>
          <w:bCs/>
          <w:sz w:val="20"/>
          <w:szCs w:val="20"/>
        </w:rPr>
        <w:t>j ceny alebo odstúpiť od tejto RD</w:t>
      </w:r>
      <w:r w:rsidRPr="00E94EA4">
        <w:rPr>
          <w:rFonts w:ascii="Arial" w:hAnsi="Arial" w:cs="Arial"/>
          <w:bCs/>
          <w:sz w:val="20"/>
          <w:szCs w:val="20"/>
        </w:rPr>
        <w:t>.</w:t>
      </w:r>
    </w:p>
    <w:p w14:paraId="60680C7A" w14:textId="48056032" w:rsidR="00F327FB" w:rsidRPr="00E94EA4" w:rsidRDefault="00F327FB" w:rsidP="00E814E8">
      <w:pPr>
        <w:pStyle w:val="Odsekzoznamu"/>
        <w:numPr>
          <w:ilvl w:val="0"/>
          <w:numId w:val="8"/>
        </w:numPr>
        <w:spacing w:after="120" w:line="240" w:lineRule="auto"/>
        <w:ind w:left="357" w:hanging="357"/>
        <w:contextualSpacing w:val="0"/>
        <w:jc w:val="both"/>
        <w:rPr>
          <w:rFonts w:ascii="Arial" w:hAnsi="Arial" w:cs="Arial"/>
          <w:bCs/>
          <w:sz w:val="20"/>
          <w:szCs w:val="20"/>
        </w:rPr>
      </w:pPr>
      <w:r w:rsidRPr="00E94EA4">
        <w:rPr>
          <w:rFonts w:ascii="Arial" w:hAnsi="Arial" w:cs="Arial"/>
          <w:bCs/>
          <w:sz w:val="20"/>
          <w:szCs w:val="20"/>
        </w:rPr>
        <w:t xml:space="preserve">Právo voľby medzi nárokmi ustanovenými v bode </w:t>
      </w:r>
      <w:r w:rsidR="001E7D17" w:rsidRPr="00E94EA4">
        <w:rPr>
          <w:rFonts w:ascii="Arial" w:hAnsi="Arial" w:cs="Arial"/>
          <w:bCs/>
          <w:sz w:val="20"/>
          <w:szCs w:val="20"/>
        </w:rPr>
        <w:t>8</w:t>
      </w:r>
      <w:r w:rsidRPr="00E94EA4">
        <w:rPr>
          <w:rFonts w:ascii="Arial" w:hAnsi="Arial" w:cs="Arial"/>
          <w:bCs/>
          <w:sz w:val="20"/>
          <w:szCs w:val="20"/>
        </w:rPr>
        <w:t xml:space="preserve">. a </w:t>
      </w:r>
      <w:r w:rsidR="001E7D17" w:rsidRPr="00E94EA4">
        <w:rPr>
          <w:rFonts w:ascii="Arial" w:hAnsi="Arial" w:cs="Arial"/>
          <w:bCs/>
          <w:sz w:val="20"/>
          <w:szCs w:val="20"/>
        </w:rPr>
        <w:t>9</w:t>
      </w:r>
      <w:r w:rsidRPr="00E94EA4">
        <w:rPr>
          <w:rFonts w:ascii="Arial" w:hAnsi="Arial" w:cs="Arial"/>
          <w:bCs/>
          <w:sz w:val="20"/>
          <w:szCs w:val="20"/>
        </w:rPr>
        <w:t>. tohto článku patrí kupujúcemu. Kupujúci je povinný oznámiť voľbu nároku predávajúcemu spravidla spolu s oznámením vady, inak bez zbytočného odkladu po oznámení vady plnenia predávajúcemu.</w:t>
      </w:r>
    </w:p>
    <w:p w14:paraId="1148451E" w14:textId="1115AB74" w:rsidR="000D0E7F" w:rsidRPr="00E94EA4" w:rsidRDefault="000D0E7F" w:rsidP="00E814E8">
      <w:pPr>
        <w:spacing w:after="120" w:line="240" w:lineRule="auto"/>
        <w:jc w:val="both"/>
        <w:rPr>
          <w:rFonts w:ascii="Arial" w:hAnsi="Arial" w:cs="Arial"/>
          <w:bCs/>
          <w:sz w:val="20"/>
          <w:szCs w:val="20"/>
        </w:rPr>
      </w:pPr>
    </w:p>
    <w:p w14:paraId="68D75590" w14:textId="1F93C317" w:rsidR="000D0E7F" w:rsidRPr="00E94EA4" w:rsidRDefault="000D0E7F" w:rsidP="00E814E8">
      <w:pPr>
        <w:widowControl w:val="0"/>
        <w:spacing w:after="0" w:line="240" w:lineRule="auto"/>
        <w:jc w:val="center"/>
        <w:rPr>
          <w:rFonts w:ascii="Arial" w:hAnsi="Arial" w:cs="Arial"/>
          <w:b/>
          <w:sz w:val="20"/>
          <w:szCs w:val="20"/>
          <w:shd w:val="clear" w:color="auto" w:fill="FFFFFF"/>
        </w:rPr>
      </w:pPr>
      <w:r w:rsidRPr="00E94EA4">
        <w:rPr>
          <w:rFonts w:ascii="Arial" w:hAnsi="Arial" w:cs="Arial"/>
          <w:b/>
          <w:sz w:val="20"/>
          <w:szCs w:val="20"/>
          <w:shd w:val="clear" w:color="auto" w:fill="FFFFFF"/>
        </w:rPr>
        <w:t>Článok 7</w:t>
      </w:r>
    </w:p>
    <w:p w14:paraId="27FA5C91" w14:textId="0F9F860D" w:rsidR="000D0E7F" w:rsidRPr="00E94EA4" w:rsidRDefault="000D0E7F" w:rsidP="00E814E8">
      <w:pPr>
        <w:widowControl w:val="0"/>
        <w:spacing w:after="120" w:line="240" w:lineRule="auto"/>
        <w:jc w:val="center"/>
        <w:rPr>
          <w:rFonts w:ascii="Arial" w:hAnsi="Arial" w:cs="Arial"/>
          <w:b/>
          <w:sz w:val="20"/>
          <w:szCs w:val="20"/>
          <w:shd w:val="clear" w:color="auto" w:fill="FFFFFF"/>
        </w:rPr>
      </w:pPr>
      <w:r w:rsidRPr="00E94EA4">
        <w:rPr>
          <w:rFonts w:ascii="Arial" w:hAnsi="Arial" w:cs="Arial"/>
          <w:b/>
          <w:sz w:val="20"/>
          <w:szCs w:val="20"/>
          <w:shd w:val="clear" w:color="auto" w:fill="FFFFFF"/>
        </w:rPr>
        <w:t>Sankcie</w:t>
      </w:r>
      <w:r w:rsidR="00815D77" w:rsidRPr="00E94EA4">
        <w:rPr>
          <w:rFonts w:ascii="Arial" w:hAnsi="Arial" w:cs="Arial"/>
          <w:b/>
          <w:sz w:val="20"/>
          <w:szCs w:val="20"/>
          <w:shd w:val="clear" w:color="auto" w:fill="FFFFFF"/>
        </w:rPr>
        <w:t xml:space="preserve"> a zodpovednosť za škodu</w:t>
      </w:r>
      <w:r w:rsidRPr="00E94EA4">
        <w:rPr>
          <w:rFonts w:ascii="Arial" w:hAnsi="Arial" w:cs="Arial"/>
          <w:b/>
          <w:sz w:val="20"/>
          <w:szCs w:val="20"/>
          <w:shd w:val="clear" w:color="auto" w:fill="FFFFFF"/>
        </w:rPr>
        <w:t xml:space="preserve"> </w:t>
      </w:r>
    </w:p>
    <w:p w14:paraId="4ABDE5B1" w14:textId="77777777" w:rsidR="000D0E7F" w:rsidRPr="00E94EA4" w:rsidRDefault="000D0E7F" w:rsidP="00E814E8">
      <w:pPr>
        <w:numPr>
          <w:ilvl w:val="0"/>
          <w:numId w:val="5"/>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E94EA4" w:rsidRDefault="000D0E7F" w:rsidP="00E814E8">
      <w:pPr>
        <w:numPr>
          <w:ilvl w:val="0"/>
          <w:numId w:val="5"/>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E94EA4" w:rsidRDefault="000D0E7F" w:rsidP="00E814E8">
      <w:pPr>
        <w:numPr>
          <w:ilvl w:val="0"/>
          <w:numId w:val="5"/>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E94EA4" w:rsidRDefault="000D0E7F" w:rsidP="00E814E8">
      <w:pPr>
        <w:numPr>
          <w:ilvl w:val="0"/>
          <w:numId w:val="5"/>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 xml:space="preserve">Ak je predávajúci v omeškaní s vybavením oprávnenej reklamácie </w:t>
      </w:r>
      <w:proofErr w:type="spellStart"/>
      <w:r w:rsidRPr="00E94EA4">
        <w:rPr>
          <w:rFonts w:ascii="Arial" w:hAnsi="Arial" w:cs="Arial"/>
          <w:bCs/>
          <w:iCs/>
          <w:sz w:val="20"/>
          <w:szCs w:val="20"/>
        </w:rPr>
        <w:t>vadného</w:t>
      </w:r>
      <w:proofErr w:type="spellEnd"/>
      <w:r w:rsidRPr="00E94EA4">
        <w:rPr>
          <w:rFonts w:ascii="Arial" w:hAnsi="Arial" w:cs="Arial"/>
          <w:bCs/>
          <w:iCs/>
          <w:sz w:val="20"/>
          <w:szCs w:val="20"/>
        </w:rPr>
        <w:t xml:space="preserve"> tovaru, je kupujúci oprávnený účtovať predávajúcemu zmluvnú pokutu vo výške 0,04 % za každý deň omeškania z celkovej ceny </w:t>
      </w:r>
      <w:proofErr w:type="spellStart"/>
      <w:r w:rsidRPr="00E94EA4">
        <w:rPr>
          <w:rFonts w:ascii="Arial" w:hAnsi="Arial" w:cs="Arial"/>
          <w:bCs/>
          <w:iCs/>
          <w:sz w:val="20"/>
          <w:szCs w:val="20"/>
        </w:rPr>
        <w:t>vadného</w:t>
      </w:r>
      <w:proofErr w:type="spellEnd"/>
      <w:r w:rsidRPr="00E94EA4">
        <w:rPr>
          <w:rFonts w:ascii="Arial" w:hAnsi="Arial" w:cs="Arial"/>
          <w:bCs/>
          <w:iCs/>
          <w:sz w:val="20"/>
          <w:szCs w:val="20"/>
        </w:rPr>
        <w:t xml:space="preserve"> tovaru.</w:t>
      </w:r>
    </w:p>
    <w:p w14:paraId="053D883D" w14:textId="7DFCF7A0" w:rsidR="000D0E7F" w:rsidRPr="00E94EA4" w:rsidRDefault="000D0E7F" w:rsidP="00E814E8">
      <w:pPr>
        <w:numPr>
          <w:ilvl w:val="0"/>
          <w:numId w:val="5"/>
        </w:numPr>
        <w:spacing w:after="240" w:line="240" w:lineRule="auto"/>
        <w:ind w:left="425" w:hanging="425"/>
        <w:jc w:val="both"/>
        <w:rPr>
          <w:rFonts w:ascii="Arial" w:hAnsi="Arial" w:cs="Arial"/>
          <w:bCs/>
          <w:iCs/>
          <w:sz w:val="20"/>
          <w:szCs w:val="20"/>
        </w:rPr>
      </w:pPr>
      <w:r w:rsidRPr="00E94EA4">
        <w:rPr>
          <w:rFonts w:ascii="Arial" w:hAnsi="Arial" w:cs="Arial"/>
          <w:bCs/>
          <w:iCs/>
          <w:sz w:val="20"/>
          <w:szCs w:val="20"/>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E94EA4">
        <w:rPr>
          <w:rFonts w:ascii="Arial" w:hAnsi="Arial" w:cs="Arial"/>
          <w:bCs/>
          <w:iCs/>
          <w:sz w:val="20"/>
          <w:szCs w:val="20"/>
        </w:rPr>
        <w:t>o poistenia a pod..</w:t>
      </w:r>
    </w:p>
    <w:p w14:paraId="35F408F5" w14:textId="77777777" w:rsidR="00815D77" w:rsidRPr="00E94EA4" w:rsidRDefault="00815D77" w:rsidP="00E814E8">
      <w:pPr>
        <w:numPr>
          <w:ilvl w:val="0"/>
          <w:numId w:val="5"/>
        </w:numPr>
        <w:spacing w:after="240" w:line="240" w:lineRule="auto"/>
        <w:ind w:left="425" w:hanging="425"/>
        <w:jc w:val="both"/>
        <w:rPr>
          <w:rFonts w:ascii="Arial" w:hAnsi="Arial" w:cs="Arial"/>
          <w:bCs/>
          <w:iCs/>
          <w:sz w:val="20"/>
          <w:szCs w:val="20"/>
        </w:rPr>
      </w:pPr>
      <w:r w:rsidRPr="00E94EA4">
        <w:rPr>
          <w:rFonts w:ascii="Arial" w:hAnsi="Arial" w:cs="Arial"/>
          <w:bCs/>
          <w:iCs/>
          <w:sz w:val="20"/>
          <w:szCs w:val="20"/>
        </w:rPr>
        <w:t>Uhradením zmluvnej pokuty nezaniká nárok kupujúceho na náhradu škody.</w:t>
      </w:r>
    </w:p>
    <w:p w14:paraId="6E086A3B" w14:textId="77777777" w:rsidR="00815D77" w:rsidRPr="00E94EA4" w:rsidRDefault="00815D77" w:rsidP="00E814E8">
      <w:pPr>
        <w:numPr>
          <w:ilvl w:val="0"/>
          <w:numId w:val="5"/>
        </w:numPr>
        <w:spacing w:after="240" w:line="240" w:lineRule="auto"/>
        <w:ind w:left="425" w:hanging="425"/>
        <w:jc w:val="both"/>
        <w:rPr>
          <w:rFonts w:ascii="Arial" w:hAnsi="Arial" w:cs="Arial"/>
          <w:bCs/>
          <w:iCs/>
          <w:sz w:val="20"/>
          <w:szCs w:val="20"/>
        </w:rPr>
      </w:pPr>
      <w:r w:rsidRPr="00E94EA4">
        <w:rPr>
          <w:rFonts w:ascii="Arial" w:hAnsi="Arial" w:cs="Arial"/>
          <w:bCs/>
          <w:iCs/>
          <w:sz w:val="20"/>
          <w:szCs w:val="20"/>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E94EA4" w:rsidRDefault="00815D77" w:rsidP="00E814E8">
      <w:pPr>
        <w:numPr>
          <w:ilvl w:val="0"/>
          <w:numId w:val="5"/>
        </w:numPr>
        <w:spacing w:after="240" w:line="240" w:lineRule="auto"/>
        <w:ind w:left="425" w:hanging="425"/>
        <w:jc w:val="both"/>
        <w:rPr>
          <w:rFonts w:ascii="Arial" w:hAnsi="Arial" w:cs="Arial"/>
          <w:bCs/>
          <w:iCs/>
          <w:sz w:val="20"/>
          <w:szCs w:val="20"/>
        </w:rPr>
      </w:pPr>
      <w:r w:rsidRPr="00E94EA4">
        <w:rPr>
          <w:rFonts w:ascii="Arial" w:hAnsi="Arial" w:cs="Arial"/>
          <w:bCs/>
          <w:iCs/>
          <w:sz w:val="20"/>
          <w:szCs w:val="20"/>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E94EA4" w:rsidRDefault="00815D77" w:rsidP="00E814E8">
      <w:pPr>
        <w:numPr>
          <w:ilvl w:val="0"/>
          <w:numId w:val="5"/>
        </w:numPr>
        <w:spacing w:after="240" w:line="240" w:lineRule="auto"/>
        <w:ind w:left="425" w:hanging="425"/>
        <w:jc w:val="both"/>
        <w:rPr>
          <w:rFonts w:ascii="Arial" w:hAnsi="Arial" w:cs="Arial"/>
          <w:bCs/>
          <w:iCs/>
          <w:sz w:val="20"/>
          <w:szCs w:val="20"/>
        </w:rPr>
      </w:pPr>
      <w:r w:rsidRPr="00E94EA4">
        <w:rPr>
          <w:rFonts w:ascii="Arial" w:hAnsi="Arial" w:cs="Arial"/>
          <w:bCs/>
          <w:iCs/>
          <w:sz w:val="20"/>
          <w:szCs w:val="20"/>
        </w:rPr>
        <w:lastRenderedPageBreak/>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E94EA4" w:rsidRDefault="00815D77" w:rsidP="00E814E8">
      <w:pPr>
        <w:numPr>
          <w:ilvl w:val="0"/>
          <w:numId w:val="5"/>
        </w:numPr>
        <w:spacing w:after="240" w:line="240" w:lineRule="auto"/>
        <w:ind w:left="425" w:hanging="425"/>
        <w:jc w:val="both"/>
        <w:rPr>
          <w:rFonts w:ascii="Arial" w:hAnsi="Arial" w:cs="Arial"/>
          <w:bCs/>
          <w:iCs/>
          <w:sz w:val="20"/>
          <w:szCs w:val="20"/>
        </w:rPr>
      </w:pPr>
      <w:r w:rsidRPr="00E94EA4">
        <w:rPr>
          <w:rFonts w:ascii="Arial" w:hAnsi="Arial" w:cs="Arial"/>
          <w:bCs/>
          <w:iCs/>
          <w:sz w:val="20"/>
          <w:szCs w:val="20"/>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E94EA4" w:rsidRDefault="00815D77" w:rsidP="00E814E8">
      <w:pPr>
        <w:numPr>
          <w:ilvl w:val="0"/>
          <w:numId w:val="5"/>
        </w:numPr>
        <w:spacing w:after="240" w:line="240" w:lineRule="auto"/>
        <w:ind w:left="425" w:hanging="425"/>
        <w:jc w:val="both"/>
        <w:rPr>
          <w:rFonts w:ascii="Arial" w:hAnsi="Arial" w:cs="Arial"/>
          <w:bCs/>
          <w:iCs/>
          <w:sz w:val="20"/>
          <w:szCs w:val="20"/>
        </w:rPr>
      </w:pPr>
      <w:r w:rsidRPr="00E94EA4">
        <w:rPr>
          <w:rFonts w:ascii="Arial" w:hAnsi="Arial" w:cs="Arial"/>
          <w:bCs/>
          <w:iCs/>
          <w:sz w:val="20"/>
          <w:szCs w:val="20"/>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E94EA4" w:rsidRDefault="00815D77" w:rsidP="00E814E8">
      <w:pPr>
        <w:numPr>
          <w:ilvl w:val="0"/>
          <w:numId w:val="5"/>
        </w:numPr>
        <w:spacing w:after="240" w:line="240" w:lineRule="auto"/>
        <w:ind w:left="425" w:hanging="425"/>
        <w:jc w:val="both"/>
        <w:rPr>
          <w:rFonts w:ascii="Arial" w:hAnsi="Arial" w:cs="Arial"/>
          <w:bCs/>
          <w:iCs/>
          <w:sz w:val="20"/>
          <w:szCs w:val="20"/>
        </w:rPr>
      </w:pPr>
      <w:r w:rsidRPr="00E94EA4">
        <w:rPr>
          <w:rFonts w:ascii="Arial" w:hAnsi="Arial" w:cs="Arial"/>
          <w:bCs/>
          <w:iCs/>
          <w:sz w:val="20"/>
          <w:szCs w:val="20"/>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E94EA4" w:rsidRDefault="00815D77" w:rsidP="00E814E8">
      <w:pPr>
        <w:numPr>
          <w:ilvl w:val="0"/>
          <w:numId w:val="5"/>
        </w:numPr>
        <w:spacing w:after="240" w:line="240" w:lineRule="auto"/>
        <w:ind w:left="425" w:hanging="425"/>
        <w:jc w:val="both"/>
        <w:rPr>
          <w:rFonts w:ascii="Arial" w:hAnsi="Arial" w:cs="Arial"/>
          <w:bCs/>
          <w:iCs/>
          <w:sz w:val="20"/>
          <w:szCs w:val="20"/>
        </w:rPr>
      </w:pPr>
      <w:r w:rsidRPr="00E94EA4">
        <w:rPr>
          <w:rFonts w:ascii="Arial" w:hAnsi="Arial" w:cs="Arial"/>
          <w:bCs/>
          <w:iCs/>
          <w:sz w:val="20"/>
          <w:szCs w:val="20"/>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94EA4" w:rsidRDefault="000D0E7F" w:rsidP="00E814E8">
      <w:pPr>
        <w:widowControl w:val="0"/>
        <w:spacing w:after="0" w:line="240" w:lineRule="auto"/>
        <w:jc w:val="center"/>
        <w:rPr>
          <w:rFonts w:ascii="Arial" w:hAnsi="Arial" w:cs="Arial"/>
          <w:b/>
          <w:sz w:val="20"/>
          <w:szCs w:val="20"/>
          <w:shd w:val="clear" w:color="auto" w:fill="FFFFFF"/>
        </w:rPr>
      </w:pPr>
      <w:r w:rsidRPr="00E94EA4">
        <w:rPr>
          <w:rFonts w:ascii="Arial" w:hAnsi="Arial" w:cs="Arial"/>
          <w:b/>
          <w:sz w:val="20"/>
          <w:szCs w:val="20"/>
          <w:shd w:val="clear" w:color="auto" w:fill="FFFFFF"/>
        </w:rPr>
        <w:t>Článok 8</w:t>
      </w:r>
    </w:p>
    <w:p w14:paraId="0B950F52" w14:textId="77777777" w:rsidR="000D0E7F" w:rsidRPr="00E94EA4" w:rsidRDefault="000D0E7F" w:rsidP="00E814E8">
      <w:pPr>
        <w:widowControl w:val="0"/>
        <w:spacing w:after="120" w:line="240" w:lineRule="auto"/>
        <w:jc w:val="center"/>
        <w:rPr>
          <w:rFonts w:ascii="Arial" w:hAnsi="Arial" w:cs="Arial"/>
          <w:b/>
          <w:sz w:val="20"/>
          <w:szCs w:val="20"/>
          <w:shd w:val="clear" w:color="auto" w:fill="FFFFFF"/>
        </w:rPr>
      </w:pPr>
      <w:r w:rsidRPr="00E94EA4">
        <w:rPr>
          <w:rFonts w:ascii="Arial" w:hAnsi="Arial" w:cs="Arial"/>
          <w:b/>
          <w:sz w:val="20"/>
          <w:szCs w:val="20"/>
          <w:shd w:val="clear" w:color="auto" w:fill="FFFFFF"/>
        </w:rPr>
        <w:t>Subdodávky</w:t>
      </w:r>
    </w:p>
    <w:p w14:paraId="70797EB9" w14:textId="77777777" w:rsidR="000D0E7F" w:rsidRPr="00E94EA4" w:rsidRDefault="000D0E7F" w:rsidP="00E814E8">
      <w:pPr>
        <w:numPr>
          <w:ilvl w:val="0"/>
          <w:numId w:val="6"/>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V prípade, ak predávajúci zabezpečuje časť plnenia predmetu RD prostredníctvom svojich subdodávateľov, zodpovedá za riadne plnenie predmetu RD tak, akoby ho zabezpečil v celom rozsahu sám.</w:t>
      </w:r>
    </w:p>
    <w:p w14:paraId="7FFF7969" w14:textId="77777777" w:rsidR="000D0E7F" w:rsidRPr="00E94EA4" w:rsidRDefault="000D0E7F" w:rsidP="00E814E8">
      <w:pPr>
        <w:numPr>
          <w:ilvl w:val="0"/>
          <w:numId w:val="6"/>
        </w:numPr>
        <w:spacing w:after="120" w:line="240" w:lineRule="auto"/>
        <w:ind w:left="425" w:hanging="425"/>
        <w:jc w:val="both"/>
        <w:rPr>
          <w:rFonts w:ascii="Arial" w:hAnsi="Arial" w:cs="Arial"/>
          <w:sz w:val="20"/>
          <w:szCs w:val="20"/>
        </w:rPr>
      </w:pPr>
      <w:r w:rsidRPr="00E94EA4">
        <w:rPr>
          <w:rFonts w:ascii="Arial" w:hAnsi="Arial" w:cs="Arial"/>
          <w:bCs/>
          <w:iCs/>
          <w:sz w:val="20"/>
          <w:szCs w:val="20"/>
        </w:rPr>
        <w:t>Predávajúci</w:t>
      </w:r>
      <w:r w:rsidRPr="00E94EA4">
        <w:rPr>
          <w:rFonts w:ascii="Arial" w:hAnsi="Arial" w:cs="Arial"/>
          <w:sz w:val="20"/>
          <w:szCs w:val="20"/>
        </w:rPr>
        <w:t xml:space="preserve"> garantuje spôsobilosť subdodávateľov pre plnenie predmetu RD.</w:t>
      </w:r>
    </w:p>
    <w:p w14:paraId="06E1BB3E" w14:textId="77777777" w:rsidR="000D0E7F" w:rsidRPr="00E94EA4" w:rsidRDefault="000D0E7F" w:rsidP="00E814E8">
      <w:pPr>
        <w:numPr>
          <w:ilvl w:val="0"/>
          <w:numId w:val="6"/>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94EA4" w:rsidRDefault="000D0E7F" w:rsidP="00E814E8">
      <w:pPr>
        <w:numPr>
          <w:ilvl w:val="0"/>
          <w:numId w:val="6"/>
        </w:numPr>
        <w:spacing w:after="120" w:line="240" w:lineRule="auto"/>
        <w:ind w:left="425" w:hanging="425"/>
        <w:jc w:val="both"/>
        <w:rPr>
          <w:rFonts w:ascii="Arial" w:hAnsi="Arial" w:cs="Arial"/>
          <w:bCs/>
          <w:iCs/>
          <w:sz w:val="20"/>
          <w:szCs w:val="20"/>
        </w:rPr>
      </w:pPr>
      <w:r w:rsidRPr="00E94EA4">
        <w:rPr>
          <w:rFonts w:ascii="Arial" w:hAnsi="Arial" w:cs="Arial"/>
          <w:sz w:val="20"/>
          <w:szCs w:val="20"/>
        </w:rPr>
        <w:t xml:space="preserve">Predávajúci má právo na zmenu resp. na doplnenie nového subdodávateľa vo vzťahu k plneniu predmetu RD, ktorého sa táto </w:t>
      </w:r>
      <w:r w:rsidRPr="00E94EA4">
        <w:rPr>
          <w:rFonts w:ascii="Arial" w:hAnsi="Arial" w:cs="Arial"/>
          <w:bCs/>
          <w:iCs/>
          <w:sz w:val="20"/>
          <w:szCs w:val="20"/>
        </w:rPr>
        <w:t>RD týka.</w:t>
      </w:r>
    </w:p>
    <w:p w14:paraId="47AFFA31" w14:textId="14C859DF" w:rsidR="000D0E7F" w:rsidRPr="00E94EA4" w:rsidRDefault="000D0E7F" w:rsidP="00E814E8">
      <w:pPr>
        <w:numPr>
          <w:ilvl w:val="0"/>
          <w:numId w:val="6"/>
        </w:numPr>
        <w:spacing w:after="120" w:line="240" w:lineRule="auto"/>
        <w:ind w:left="425" w:hanging="425"/>
        <w:jc w:val="both"/>
        <w:rPr>
          <w:rFonts w:ascii="Arial" w:hAnsi="Arial" w:cs="Arial"/>
          <w:bCs/>
          <w:iCs/>
          <w:sz w:val="20"/>
          <w:szCs w:val="20"/>
        </w:rPr>
      </w:pPr>
      <w:r w:rsidRPr="00E94EA4">
        <w:rPr>
          <w:rFonts w:ascii="Arial" w:hAnsi="Arial" w:cs="Arial"/>
          <w:sz w:val="20"/>
          <w:szCs w:val="20"/>
        </w:rPr>
        <w:t xml:space="preserve">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w:t>
      </w:r>
      <w:r w:rsidR="00730B73" w:rsidRPr="00E94EA4">
        <w:rPr>
          <w:rFonts w:ascii="Arial" w:hAnsi="Arial" w:cs="Arial"/>
          <w:sz w:val="20"/>
          <w:szCs w:val="20"/>
        </w:rPr>
        <w:t xml:space="preserve">vo </w:t>
      </w:r>
      <w:r w:rsidR="00730B73" w:rsidRPr="00E94EA4">
        <w:rPr>
          <w:rFonts w:ascii="Arial" w:hAnsi="Arial" w:cs="Arial"/>
          <w:sz w:val="20"/>
          <w:szCs w:val="20"/>
        </w:rPr>
        <w:lastRenderedPageBreak/>
        <w:t xml:space="preserve">výpovednej lehote uvedenej v článku </w:t>
      </w:r>
      <w:r w:rsidR="00862A7C" w:rsidRPr="00E94EA4">
        <w:rPr>
          <w:rFonts w:ascii="Arial" w:hAnsi="Arial" w:cs="Arial"/>
          <w:sz w:val="20"/>
          <w:szCs w:val="20"/>
        </w:rPr>
        <w:t>9</w:t>
      </w:r>
      <w:r w:rsidR="00730B73" w:rsidRPr="00E94EA4">
        <w:rPr>
          <w:rFonts w:ascii="Arial" w:hAnsi="Arial" w:cs="Arial"/>
          <w:sz w:val="20"/>
          <w:szCs w:val="20"/>
        </w:rPr>
        <w:t xml:space="preserve"> bod 2 písm. c) tejto RD</w:t>
      </w:r>
      <w:r w:rsidRPr="00E94EA4">
        <w:rPr>
          <w:rFonts w:ascii="Arial" w:hAnsi="Arial" w:cs="Arial"/>
          <w:sz w:val="20"/>
          <w:szCs w:val="20"/>
        </w:rPr>
        <w:t>. Predávajúci je zároveň povinný nahradiť škodu, ktorá vznikla kupujúcemu porušením tejto povinnosti.</w:t>
      </w:r>
    </w:p>
    <w:p w14:paraId="451DFEFF" w14:textId="77777777" w:rsidR="000D0E7F" w:rsidRPr="00E94EA4" w:rsidRDefault="000D0E7F" w:rsidP="00E814E8">
      <w:pPr>
        <w:numPr>
          <w:ilvl w:val="0"/>
          <w:numId w:val="6"/>
        </w:numPr>
        <w:spacing w:after="120" w:line="240" w:lineRule="auto"/>
        <w:ind w:left="425" w:hanging="425"/>
        <w:jc w:val="both"/>
        <w:rPr>
          <w:rFonts w:ascii="Arial" w:hAnsi="Arial" w:cs="Arial"/>
          <w:bCs/>
          <w:iCs/>
          <w:sz w:val="20"/>
          <w:szCs w:val="20"/>
        </w:rPr>
      </w:pPr>
      <w:r w:rsidRPr="00E94EA4">
        <w:rPr>
          <w:rFonts w:ascii="Arial" w:hAnsi="Arial" w:cs="Arial"/>
          <w:sz w:val="20"/>
          <w:szCs w:val="20"/>
        </w:rPr>
        <w:t>V prípade zistenia, že subdodávateľ počas trvania tejto RD nie je v súlade s </w:t>
      </w:r>
      <w:proofErr w:type="spellStart"/>
      <w:r w:rsidRPr="00E94EA4">
        <w:rPr>
          <w:rFonts w:ascii="Arial" w:hAnsi="Arial" w:cs="Arial"/>
          <w:sz w:val="20"/>
          <w:szCs w:val="20"/>
        </w:rPr>
        <w:t>ust</w:t>
      </w:r>
      <w:proofErr w:type="spellEnd"/>
      <w:r w:rsidRPr="00E94EA4">
        <w:rPr>
          <w:rFonts w:ascii="Arial" w:hAnsi="Arial" w:cs="Arial"/>
          <w:sz w:val="20"/>
          <w:szCs w:val="20"/>
        </w:rPr>
        <w:t xml:space="preserve">. § 11 ods.1 </w:t>
      </w:r>
      <w:proofErr w:type="spellStart"/>
      <w:r w:rsidRPr="00E94EA4">
        <w:rPr>
          <w:rFonts w:ascii="Arial" w:hAnsi="Arial" w:cs="Arial"/>
          <w:sz w:val="20"/>
          <w:szCs w:val="20"/>
        </w:rPr>
        <w:t>ZoVO</w:t>
      </w:r>
      <w:proofErr w:type="spellEnd"/>
      <w:r w:rsidRPr="00E94EA4">
        <w:rPr>
          <w:rFonts w:ascii="Arial" w:hAnsi="Arial" w:cs="Arial"/>
          <w:sz w:val="20"/>
          <w:szCs w:val="20"/>
        </w:rPr>
        <w:t xml:space="preserve"> zapísaný v registri partnerov verejného sektora, je kupujúci oprávnený od tejto RD odstúpiť. </w:t>
      </w:r>
    </w:p>
    <w:p w14:paraId="2ACC4445" w14:textId="77777777" w:rsidR="000D0E7F" w:rsidRPr="00E94EA4" w:rsidRDefault="000D0E7F" w:rsidP="00E814E8">
      <w:pPr>
        <w:numPr>
          <w:ilvl w:val="0"/>
          <w:numId w:val="6"/>
        </w:numPr>
        <w:spacing w:after="240" w:line="240" w:lineRule="auto"/>
        <w:ind w:left="425" w:hanging="425"/>
        <w:jc w:val="both"/>
        <w:rPr>
          <w:rFonts w:ascii="Arial" w:hAnsi="Arial" w:cs="Arial"/>
          <w:bCs/>
          <w:iCs/>
          <w:sz w:val="20"/>
          <w:szCs w:val="20"/>
        </w:rPr>
      </w:pPr>
      <w:r w:rsidRPr="00E94EA4">
        <w:rPr>
          <w:rFonts w:ascii="Arial" w:hAnsi="Arial" w:cs="Arial"/>
          <w:sz w:val="20"/>
          <w:szCs w:val="20"/>
        </w:rPr>
        <w:t xml:space="preserve">Predávajúci je povinný na požiadanie kupujúceho predložiť kupujúcemu všetky zmluvy uzavreté v súvislosti s plnením podľa tejto RD so subdodávateľmi. </w:t>
      </w:r>
    </w:p>
    <w:p w14:paraId="0947BDE9" w14:textId="749C7C7C" w:rsidR="00BF5032" w:rsidRPr="00E94EA4" w:rsidRDefault="00BF5032" w:rsidP="00E814E8">
      <w:pPr>
        <w:tabs>
          <w:tab w:val="left" w:pos="3600"/>
        </w:tabs>
        <w:spacing w:after="0" w:line="240" w:lineRule="auto"/>
        <w:jc w:val="center"/>
        <w:rPr>
          <w:rFonts w:ascii="Arial" w:hAnsi="Arial" w:cs="Arial"/>
          <w:b/>
          <w:sz w:val="20"/>
          <w:szCs w:val="20"/>
        </w:rPr>
      </w:pPr>
      <w:r w:rsidRPr="00E94EA4">
        <w:rPr>
          <w:rFonts w:ascii="Arial" w:hAnsi="Arial" w:cs="Arial"/>
          <w:b/>
          <w:sz w:val="20"/>
          <w:szCs w:val="20"/>
        </w:rPr>
        <w:t>Č</w:t>
      </w:r>
      <w:r w:rsidR="000D0E7F" w:rsidRPr="00E94EA4">
        <w:rPr>
          <w:rFonts w:ascii="Arial" w:hAnsi="Arial" w:cs="Arial"/>
          <w:b/>
          <w:sz w:val="20"/>
          <w:szCs w:val="20"/>
        </w:rPr>
        <w:t xml:space="preserve">lánok </w:t>
      </w:r>
      <w:r w:rsidR="00862A7C" w:rsidRPr="00E94EA4">
        <w:rPr>
          <w:rFonts w:ascii="Arial" w:hAnsi="Arial" w:cs="Arial"/>
          <w:b/>
          <w:sz w:val="20"/>
          <w:szCs w:val="20"/>
        </w:rPr>
        <w:t>9</w:t>
      </w:r>
    </w:p>
    <w:p w14:paraId="204D46BF" w14:textId="77777777" w:rsidR="00BF5032" w:rsidRPr="00E94EA4" w:rsidRDefault="00BF5032" w:rsidP="00E814E8">
      <w:pPr>
        <w:tabs>
          <w:tab w:val="left" w:pos="3600"/>
        </w:tabs>
        <w:spacing w:after="120" w:line="240" w:lineRule="auto"/>
        <w:jc w:val="center"/>
        <w:rPr>
          <w:rFonts w:ascii="Arial" w:hAnsi="Arial" w:cs="Arial"/>
          <w:b/>
          <w:sz w:val="20"/>
          <w:szCs w:val="20"/>
        </w:rPr>
      </w:pPr>
      <w:r w:rsidRPr="00E94EA4">
        <w:rPr>
          <w:rFonts w:ascii="Arial" w:hAnsi="Arial" w:cs="Arial"/>
          <w:b/>
          <w:sz w:val="20"/>
          <w:szCs w:val="20"/>
        </w:rPr>
        <w:t>Trvanie a záväznosť rámcovej dohody</w:t>
      </w:r>
    </w:p>
    <w:p w14:paraId="4F9FE294" w14:textId="1DA54AA6" w:rsidR="00BF5032" w:rsidRPr="00E94EA4" w:rsidRDefault="00BF5032" w:rsidP="00E814E8">
      <w:pPr>
        <w:pStyle w:val="Odsekzoznamu"/>
        <w:numPr>
          <w:ilvl w:val="0"/>
          <w:numId w:val="12"/>
        </w:numPr>
        <w:spacing w:after="60" w:line="240" w:lineRule="auto"/>
        <w:ind w:left="425" w:hanging="425"/>
        <w:contextualSpacing w:val="0"/>
        <w:jc w:val="both"/>
        <w:rPr>
          <w:rFonts w:ascii="Arial" w:hAnsi="Arial" w:cs="Arial"/>
          <w:bCs/>
          <w:sz w:val="20"/>
          <w:szCs w:val="20"/>
        </w:rPr>
      </w:pPr>
      <w:r w:rsidRPr="00E94EA4">
        <w:rPr>
          <w:rFonts w:ascii="Arial" w:hAnsi="Arial" w:cs="Arial"/>
          <w:bCs/>
          <w:iCs/>
          <w:sz w:val="20"/>
          <w:szCs w:val="20"/>
        </w:rPr>
        <w:t xml:space="preserve">RD sa uzatvára na obdobie </w:t>
      </w:r>
      <w:r w:rsidR="00E94EA4" w:rsidRPr="00E94EA4">
        <w:rPr>
          <w:rFonts w:ascii="Arial" w:hAnsi="Arial" w:cs="Arial"/>
          <w:bCs/>
          <w:iCs/>
          <w:sz w:val="20"/>
          <w:szCs w:val="20"/>
        </w:rPr>
        <w:t>dvanásť</w:t>
      </w:r>
      <w:r w:rsidR="009F1A4B" w:rsidRPr="00E94EA4">
        <w:rPr>
          <w:rFonts w:ascii="Arial" w:hAnsi="Arial" w:cs="Arial"/>
          <w:bCs/>
          <w:iCs/>
          <w:sz w:val="20"/>
          <w:szCs w:val="20"/>
        </w:rPr>
        <w:t xml:space="preserve"> </w:t>
      </w:r>
      <w:r w:rsidR="0045389F" w:rsidRPr="00E94EA4">
        <w:rPr>
          <w:rFonts w:ascii="Arial" w:hAnsi="Arial" w:cs="Arial"/>
          <w:bCs/>
          <w:iCs/>
          <w:sz w:val="20"/>
          <w:szCs w:val="20"/>
        </w:rPr>
        <w:t>(</w:t>
      </w:r>
      <w:r w:rsidR="00570851">
        <w:rPr>
          <w:rFonts w:ascii="Arial" w:hAnsi="Arial" w:cs="Arial"/>
          <w:bCs/>
          <w:iCs/>
          <w:sz w:val="20"/>
          <w:szCs w:val="20"/>
        </w:rPr>
        <w:t>24</w:t>
      </w:r>
      <w:r w:rsidRPr="00E94EA4">
        <w:rPr>
          <w:rFonts w:ascii="Arial" w:hAnsi="Arial" w:cs="Arial"/>
          <w:bCs/>
          <w:iCs/>
          <w:sz w:val="20"/>
          <w:szCs w:val="20"/>
        </w:rPr>
        <w:t>) mesiacov odo dňa nadobudnutia jej účinnosti a zároveň do doby naplnenia  dohodnutého maximálneho finančného rozsahu podľa článku 4</w:t>
      </w:r>
      <w:r w:rsidR="00483A20" w:rsidRPr="00E94EA4">
        <w:rPr>
          <w:rFonts w:ascii="Arial" w:hAnsi="Arial" w:cs="Arial"/>
          <w:bCs/>
          <w:iCs/>
          <w:sz w:val="20"/>
          <w:szCs w:val="20"/>
        </w:rPr>
        <w:t>.</w:t>
      </w:r>
      <w:r w:rsidRPr="00E94EA4">
        <w:rPr>
          <w:rFonts w:ascii="Arial" w:hAnsi="Arial" w:cs="Arial"/>
          <w:bCs/>
          <w:iCs/>
          <w:sz w:val="20"/>
          <w:szCs w:val="20"/>
        </w:rPr>
        <w:t xml:space="preserve"> bod 4</w:t>
      </w:r>
      <w:r w:rsidR="00CD601B" w:rsidRPr="00E94EA4">
        <w:rPr>
          <w:rFonts w:ascii="Arial" w:hAnsi="Arial" w:cs="Arial"/>
          <w:bCs/>
          <w:iCs/>
          <w:sz w:val="20"/>
          <w:szCs w:val="20"/>
        </w:rPr>
        <w:t>.</w:t>
      </w:r>
      <w:r w:rsidRPr="00E94EA4">
        <w:rPr>
          <w:rFonts w:ascii="Arial" w:hAnsi="Arial" w:cs="Arial"/>
          <w:bCs/>
          <w:iCs/>
          <w:sz w:val="20"/>
          <w:szCs w:val="20"/>
        </w:rPr>
        <w:t xml:space="preserve"> tejto RD v závislosti od  toho, ktorá z uvedených skutočností nastane skôr.</w:t>
      </w:r>
    </w:p>
    <w:p w14:paraId="43C435C3" w14:textId="77777777" w:rsidR="00BF5032" w:rsidRPr="00E94EA4" w:rsidRDefault="00BF5032" w:rsidP="00E814E8">
      <w:pPr>
        <w:pStyle w:val="Odsekzoznamu"/>
        <w:numPr>
          <w:ilvl w:val="0"/>
          <w:numId w:val="12"/>
        </w:numPr>
        <w:spacing w:after="0" w:line="240" w:lineRule="auto"/>
        <w:ind w:left="425" w:hanging="425"/>
        <w:contextualSpacing w:val="0"/>
        <w:jc w:val="both"/>
        <w:rPr>
          <w:rFonts w:ascii="Arial" w:hAnsi="Arial" w:cs="Arial"/>
          <w:bCs/>
          <w:sz w:val="20"/>
          <w:szCs w:val="20"/>
        </w:rPr>
      </w:pPr>
      <w:r w:rsidRPr="00E94EA4">
        <w:rPr>
          <w:rFonts w:ascii="Arial" w:hAnsi="Arial" w:cs="Arial"/>
          <w:bCs/>
          <w:iCs/>
          <w:sz w:val="20"/>
          <w:szCs w:val="20"/>
        </w:rPr>
        <w:t>Účastníci dohody  majú právo ukončiť platnosť tejto RD:</w:t>
      </w:r>
    </w:p>
    <w:p w14:paraId="0970CA5C" w14:textId="77777777" w:rsidR="00E814E8" w:rsidRPr="00E94EA4" w:rsidRDefault="00E814E8" w:rsidP="00E814E8">
      <w:pPr>
        <w:pStyle w:val="Odsekzoznamu"/>
        <w:numPr>
          <w:ilvl w:val="0"/>
          <w:numId w:val="13"/>
        </w:numPr>
        <w:spacing w:after="0" w:line="240" w:lineRule="auto"/>
        <w:ind w:left="851" w:hanging="425"/>
        <w:jc w:val="both"/>
        <w:rPr>
          <w:rFonts w:ascii="Arial" w:hAnsi="Arial" w:cs="Arial"/>
          <w:sz w:val="20"/>
          <w:szCs w:val="20"/>
        </w:rPr>
      </w:pPr>
      <w:r w:rsidRPr="00E94EA4">
        <w:rPr>
          <w:rFonts w:ascii="Arial" w:hAnsi="Arial" w:cs="Arial"/>
          <w:sz w:val="20"/>
          <w:szCs w:val="20"/>
        </w:rPr>
        <w:t>písomnou dohodou oboch zmluvných strán,</w:t>
      </w:r>
    </w:p>
    <w:p w14:paraId="470FD5FB" w14:textId="77777777" w:rsidR="00E814E8" w:rsidRPr="00E94EA4" w:rsidRDefault="00E814E8" w:rsidP="00E814E8">
      <w:pPr>
        <w:pStyle w:val="Odsekzoznamu"/>
        <w:numPr>
          <w:ilvl w:val="0"/>
          <w:numId w:val="13"/>
        </w:numPr>
        <w:spacing w:after="0" w:line="240" w:lineRule="auto"/>
        <w:ind w:left="851" w:hanging="425"/>
        <w:jc w:val="both"/>
        <w:rPr>
          <w:rFonts w:ascii="Arial" w:hAnsi="Arial" w:cs="Arial"/>
          <w:sz w:val="20"/>
          <w:szCs w:val="20"/>
        </w:rPr>
      </w:pPr>
      <w:r w:rsidRPr="00E94EA4">
        <w:rPr>
          <w:rFonts w:ascii="Arial" w:hAnsi="Arial" w:cs="Arial"/>
          <w:sz w:val="20"/>
          <w:szCs w:val="20"/>
        </w:rPr>
        <w:t>písomnou výpoveďou v 2-mesačnej výpovednej lehote bez udania dôvodu,</w:t>
      </w:r>
    </w:p>
    <w:p w14:paraId="4590DE9E" w14:textId="77777777" w:rsidR="00E814E8" w:rsidRPr="00E94EA4" w:rsidRDefault="00E814E8" w:rsidP="00E814E8">
      <w:pPr>
        <w:pStyle w:val="Odsekzoznamu"/>
        <w:numPr>
          <w:ilvl w:val="0"/>
          <w:numId w:val="13"/>
        </w:numPr>
        <w:spacing w:after="0" w:line="240" w:lineRule="auto"/>
        <w:ind w:left="851" w:hanging="425"/>
        <w:jc w:val="both"/>
        <w:rPr>
          <w:rFonts w:ascii="Arial" w:hAnsi="Arial" w:cs="Arial"/>
          <w:sz w:val="20"/>
          <w:szCs w:val="20"/>
        </w:rPr>
      </w:pPr>
      <w:r w:rsidRPr="00E94EA4">
        <w:rPr>
          <w:rFonts w:ascii="Arial" w:hAnsi="Arial" w:cs="Arial"/>
          <w:sz w:val="20"/>
          <w:szCs w:val="20"/>
        </w:rPr>
        <w:t xml:space="preserve">písomnou výpoveďou v 1-mesačnej výpovednej lehote z dôvodov uvedených v tejto RD, </w:t>
      </w:r>
    </w:p>
    <w:p w14:paraId="61B92478" w14:textId="77777777" w:rsidR="00E814E8" w:rsidRPr="00E94EA4" w:rsidRDefault="00E814E8" w:rsidP="00E814E8">
      <w:pPr>
        <w:pStyle w:val="Odsekzoznamu"/>
        <w:numPr>
          <w:ilvl w:val="0"/>
          <w:numId w:val="13"/>
        </w:numPr>
        <w:spacing w:after="0" w:line="240" w:lineRule="auto"/>
        <w:ind w:left="851" w:hanging="425"/>
        <w:jc w:val="both"/>
        <w:rPr>
          <w:rFonts w:ascii="Arial" w:hAnsi="Arial" w:cs="Arial"/>
          <w:sz w:val="20"/>
          <w:szCs w:val="20"/>
        </w:rPr>
      </w:pPr>
      <w:r w:rsidRPr="00E94EA4">
        <w:rPr>
          <w:rFonts w:ascii="Arial" w:hAnsi="Arial" w:cs="Arial"/>
          <w:sz w:val="20"/>
          <w:szCs w:val="20"/>
        </w:rPr>
        <w:t>písomnou výpoveďou v 7-dňovej výpovednej lehote z dôvodov uvedených v tejto RD.</w:t>
      </w:r>
    </w:p>
    <w:p w14:paraId="601DD5AF" w14:textId="77777777" w:rsidR="00E814E8" w:rsidRPr="00E94EA4" w:rsidRDefault="00E814E8" w:rsidP="00E814E8">
      <w:pPr>
        <w:pStyle w:val="Odsekzoznamu"/>
        <w:numPr>
          <w:ilvl w:val="0"/>
          <w:numId w:val="12"/>
        </w:numPr>
        <w:spacing w:after="0" w:line="240" w:lineRule="auto"/>
        <w:ind w:left="425" w:hanging="425"/>
        <w:contextualSpacing w:val="0"/>
        <w:jc w:val="both"/>
        <w:rPr>
          <w:rFonts w:ascii="Arial" w:hAnsi="Arial" w:cs="Arial"/>
          <w:bCs/>
          <w:iCs/>
          <w:sz w:val="20"/>
          <w:szCs w:val="20"/>
        </w:rPr>
      </w:pPr>
      <w:r w:rsidRPr="00E94EA4">
        <w:rPr>
          <w:rFonts w:ascii="Arial" w:hAnsi="Arial" w:cs="Arial"/>
          <w:sz w:val="20"/>
          <w:szCs w:val="20"/>
        </w:rPr>
        <w:t xml:space="preserve">odstúpením od RD. </w:t>
      </w:r>
      <w:r w:rsidRPr="00E94EA4">
        <w:rPr>
          <w:rFonts w:ascii="Arial" w:hAnsi="Arial" w:cs="Arial"/>
          <w:bCs/>
          <w:iCs/>
          <w:sz w:val="20"/>
          <w:szCs w:val="20"/>
        </w:rPr>
        <w:t>Kupujúci je oprávnený odstúpiť od tejto RD, ak:</w:t>
      </w:r>
    </w:p>
    <w:p w14:paraId="739B7828" w14:textId="77777777" w:rsidR="00E814E8" w:rsidRPr="00E94EA4" w:rsidRDefault="00E814E8" w:rsidP="00E814E8">
      <w:pPr>
        <w:pStyle w:val="Odsekzoznamu"/>
        <w:numPr>
          <w:ilvl w:val="0"/>
          <w:numId w:val="17"/>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predávajúci poruší svoju povinnosť podľa tejto RD podstatným spôsobom,</w:t>
      </w:r>
    </w:p>
    <w:p w14:paraId="2E5D91B7" w14:textId="77777777" w:rsidR="00E814E8" w:rsidRPr="00E94EA4" w:rsidRDefault="00E814E8" w:rsidP="00E814E8">
      <w:pPr>
        <w:pStyle w:val="Odsekzoznamu"/>
        <w:numPr>
          <w:ilvl w:val="0"/>
          <w:numId w:val="17"/>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predávajúci poruší svoju povinnosť podľa tejto RD iným než podstatným spôsobom, a takéto porušenie nenapraví ani v dodatočnej primeranej lehote na nápravu poskytnutej kupujúcim,</w:t>
      </w:r>
    </w:p>
    <w:p w14:paraId="56ABE4A2"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 xml:space="preserve">je splnený niektorý z dôvodov na odstúpenie od tejto RD podľa § 19 </w:t>
      </w:r>
      <w:proofErr w:type="spellStart"/>
      <w:r w:rsidRPr="00E94EA4">
        <w:rPr>
          <w:rFonts w:ascii="Arial" w:hAnsi="Arial" w:cs="Arial"/>
          <w:bCs/>
          <w:iCs/>
          <w:sz w:val="20"/>
          <w:szCs w:val="20"/>
        </w:rPr>
        <w:t>ZoVO</w:t>
      </w:r>
      <w:proofErr w:type="spellEnd"/>
      <w:r w:rsidRPr="00E94EA4">
        <w:rPr>
          <w:rFonts w:ascii="Arial" w:hAnsi="Arial" w:cs="Arial"/>
          <w:bCs/>
          <w:iCs/>
          <w:sz w:val="20"/>
          <w:szCs w:val="20"/>
        </w:rPr>
        <w:t>,</w:t>
      </w:r>
    </w:p>
    <w:p w14:paraId="1B6EFBD0"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 xml:space="preserve">predávajúci stratil spôsobilosť vyžadovanú </w:t>
      </w:r>
      <w:proofErr w:type="spellStart"/>
      <w:r w:rsidRPr="00E94EA4">
        <w:rPr>
          <w:rFonts w:ascii="Arial" w:hAnsi="Arial" w:cs="Arial"/>
          <w:bCs/>
          <w:iCs/>
          <w:sz w:val="20"/>
          <w:szCs w:val="20"/>
        </w:rPr>
        <w:t>ZoVO</w:t>
      </w:r>
      <w:proofErr w:type="spellEnd"/>
      <w:r w:rsidRPr="00E94EA4">
        <w:rPr>
          <w:rFonts w:ascii="Arial" w:hAnsi="Arial" w:cs="Arial"/>
          <w:bCs/>
          <w:iCs/>
          <w:sz w:val="20"/>
          <w:szCs w:val="20"/>
        </w:rPr>
        <w:t xml:space="preserve"> pre účasť na verejnom obstarávaní,</w:t>
      </w:r>
    </w:p>
    <w:p w14:paraId="0BBF0FB1"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v rámci kontroly verejného obstarávania zákazky, na základe ktorej došlo k uzavretiu tejto RD, bolo konštatované porušenie zákona,</w:t>
      </w:r>
    </w:p>
    <w:p w14:paraId="3BC9A476"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ponuka predávajúceho bola kupujúcim vyhodnotená ako víťazná ponuka v dôsledku machinácií a podvodných postupov predávajúceho,</w:t>
      </w:r>
    </w:p>
    <w:p w14:paraId="41B70E52"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predávajúci postúpi svoje práva z tejto RD alebo uzatvorí zmluvu o subdodávke v rozpore s podmienkami tejto RD,</w:t>
      </w:r>
    </w:p>
    <w:p w14:paraId="26AD3642"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predávajúci poskytne kupujúcemu vedome nepravdivé a zavádzajúce informácie, resp. neposkytne informácie v súlade s požiadavkami kupujúceho na plnenie týkajúce sa príslušnej zákazky,</w:t>
      </w:r>
    </w:p>
    <w:p w14:paraId="5E074CFA"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na majetok predávajúceho je vyhlásený konkurz, konkurzné konanie bolo zastavené pre nedostatok majetku alebo je predávajúcemu povolená reštrukturalizácia,</w:t>
      </w:r>
    </w:p>
    <w:p w14:paraId="59210C34"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predávajúci vstúpi do likvidácie, preruší alebo iným spôsobom skončí svoju podnikateľskú činnosť,</w:t>
      </w:r>
    </w:p>
    <w:p w14:paraId="63DE0A9E"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predávajúci predá svoj podnik alebo časť podniku a kupujúci má za to, že sa tým zhorší vymožiteľnosť práv a povinností vyplývajúcich z tejto RD,</w:t>
      </w:r>
    </w:p>
    <w:p w14:paraId="584A4689"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predávajúci je v procese verejného obstarávania prehlásený za subjekt, ktorý vážne porušil rámcové dohody/zmluvy tým, že si neplní svoje zmluvné povinnosti,</w:t>
      </w:r>
    </w:p>
    <w:p w14:paraId="3480C844"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okolnosti vylučujúce zodpovednosť predávajúceho trvajú viac ako šesťdesiat (60) kalendárnych dní,</w:t>
      </w:r>
    </w:p>
    <w:p w14:paraId="4B8FB204"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predávajúci stratí iné právne alebo vecné predpoklady na riadne plnenie podľa tejto RD,</w:t>
      </w:r>
    </w:p>
    <w:p w14:paraId="62AD3112"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 xml:space="preserve">v momente uzavretia tejto RD nemá predávajúci v registri partnerov verejného sektora zapísaných konečných užívateľov výhod v súlade s príslušnými ustanoveniami </w:t>
      </w:r>
      <w:proofErr w:type="spellStart"/>
      <w:r w:rsidRPr="00E94EA4">
        <w:rPr>
          <w:rFonts w:ascii="Arial" w:hAnsi="Arial" w:cs="Arial"/>
          <w:bCs/>
          <w:iCs/>
          <w:sz w:val="20"/>
          <w:szCs w:val="20"/>
        </w:rPr>
        <w:t>ZoVO</w:t>
      </w:r>
      <w:proofErr w:type="spellEnd"/>
      <w:r w:rsidRPr="00E94EA4">
        <w:rPr>
          <w:rFonts w:ascii="Arial" w:hAnsi="Arial" w:cs="Arial"/>
          <w:bCs/>
          <w:iCs/>
          <w:sz w:val="20"/>
          <w:szCs w:val="20"/>
        </w:rPr>
        <w:t xml:space="preserve"> a zákona o registri partnerov verejného sektora a k zápisu nedôjde ani do tridsiatich (30) kalendárnych dní od momentu uzavretia tejto RD,</w:t>
      </w:r>
    </w:p>
    <w:p w14:paraId="294075C7"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predávajúci písomne oznámi, že z objektívnych alebo subjektívnych dôvodov nie je schopný plniť dodávky zmluvného tovaru alebo dodávky niektorého druhu podľa tejto RD,</w:t>
      </w:r>
    </w:p>
    <w:p w14:paraId="28F31EE6"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E94EA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E94EA4">
        <w:rPr>
          <w:rFonts w:ascii="Arial" w:hAnsi="Arial" w:cs="Arial"/>
          <w:bCs/>
          <w:iCs/>
          <w:sz w:val="20"/>
          <w:szCs w:val="20"/>
        </w:rPr>
        <w:t>v prípade podľa článku 7 bod 11. tejto RD.</w:t>
      </w:r>
    </w:p>
    <w:p w14:paraId="03307F59" w14:textId="77777777" w:rsidR="00E814E8" w:rsidRPr="00E94EA4" w:rsidRDefault="00E814E8" w:rsidP="00E814E8">
      <w:pPr>
        <w:pStyle w:val="Odsekzoznamu"/>
        <w:numPr>
          <w:ilvl w:val="0"/>
          <w:numId w:val="12"/>
        </w:numPr>
        <w:spacing w:after="0" w:line="240" w:lineRule="auto"/>
        <w:ind w:left="425" w:hanging="425"/>
        <w:contextualSpacing w:val="0"/>
        <w:rPr>
          <w:rFonts w:ascii="Arial" w:hAnsi="Arial" w:cs="Arial"/>
          <w:bCs/>
          <w:iCs/>
          <w:sz w:val="20"/>
          <w:szCs w:val="20"/>
        </w:rPr>
      </w:pPr>
      <w:r w:rsidRPr="00E94EA4">
        <w:rPr>
          <w:rFonts w:ascii="Arial" w:hAnsi="Arial" w:cs="Arial"/>
          <w:bCs/>
          <w:iCs/>
          <w:sz w:val="20"/>
          <w:szCs w:val="20"/>
        </w:rPr>
        <w:t>Predávajúci je oprávnený odstúpiť od tejto RD, ak:</w:t>
      </w:r>
    </w:p>
    <w:p w14:paraId="769226BC" w14:textId="77777777" w:rsidR="00E814E8" w:rsidRPr="00E94EA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kupujúci poruší svoju povinnosť podľa tejto RD podstatným spôsobom,</w:t>
      </w:r>
    </w:p>
    <w:p w14:paraId="5FE4FD59" w14:textId="77777777" w:rsidR="00E814E8" w:rsidRPr="00E94EA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kupujúci poruší svoju povinnosť podľa tejto RD iným než podstatným spôsobom, a takéto porušenie nenapraví ani v dodatočnej primeranej lehote na nápravu, poskytnutej predávajúcim,</w:t>
      </w:r>
    </w:p>
    <w:p w14:paraId="6ED82442" w14:textId="77777777" w:rsidR="00E814E8" w:rsidRPr="00E94EA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lastRenderedPageBreak/>
        <w:t>u predávajúceho existujú zákonné dôvody pre odmietnutie dodania tovaru,</w:t>
      </w:r>
    </w:p>
    <w:p w14:paraId="74F3EB83" w14:textId="77777777" w:rsidR="00E814E8" w:rsidRPr="00E94EA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dodaním tovaru by bol alebo mohol byť porušení zákon,</w:t>
      </w:r>
    </w:p>
    <w:p w14:paraId="4C9F0463" w14:textId="77777777" w:rsidR="00E814E8" w:rsidRPr="00E94EA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v rámci kontroly verejného obstarávania zákazky, na základe ktorej došlo k uzavretiu tejto RD, bolo konštatované porušenie zákona,</w:t>
      </w:r>
    </w:p>
    <w:p w14:paraId="0B78374A" w14:textId="77777777" w:rsidR="00E814E8" w:rsidRPr="00E94EA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okolnosti vylučujúce zodpovednosť kupujúceho trvajú viac ako šesťdesiat (60) kalendárnych dní,</w:t>
      </w:r>
    </w:p>
    <w:p w14:paraId="1DEDC5E3" w14:textId="77777777" w:rsidR="00E814E8" w:rsidRPr="00E94EA4" w:rsidRDefault="00E814E8" w:rsidP="00E814E8">
      <w:pPr>
        <w:pStyle w:val="Odsekzoznamu"/>
        <w:numPr>
          <w:ilvl w:val="0"/>
          <w:numId w:val="18"/>
        </w:numPr>
        <w:spacing w:after="0" w:line="240" w:lineRule="auto"/>
        <w:contextualSpacing w:val="0"/>
        <w:jc w:val="both"/>
        <w:rPr>
          <w:rFonts w:ascii="Arial" w:hAnsi="Arial" w:cs="Arial"/>
          <w:bCs/>
          <w:iCs/>
          <w:sz w:val="20"/>
          <w:szCs w:val="20"/>
        </w:rPr>
      </w:pPr>
      <w:r w:rsidRPr="00E94EA4">
        <w:rPr>
          <w:rFonts w:ascii="Arial" w:hAnsi="Arial" w:cs="Arial"/>
          <w:bCs/>
          <w:iCs/>
          <w:sz w:val="20"/>
          <w:szCs w:val="20"/>
        </w:rPr>
        <w:t>v prípade podľa článku 7 bod 11. tejto RD.</w:t>
      </w:r>
    </w:p>
    <w:p w14:paraId="45CD4B30" w14:textId="77777777" w:rsidR="00E814E8" w:rsidRPr="00E94EA4" w:rsidRDefault="00E814E8" w:rsidP="00E814E8">
      <w:pPr>
        <w:pStyle w:val="Odsekzoznamu"/>
        <w:numPr>
          <w:ilvl w:val="0"/>
          <w:numId w:val="12"/>
        </w:numPr>
        <w:spacing w:after="120" w:line="240" w:lineRule="auto"/>
        <w:ind w:left="425" w:hanging="425"/>
        <w:contextualSpacing w:val="0"/>
        <w:jc w:val="both"/>
        <w:rPr>
          <w:rFonts w:ascii="Arial" w:hAnsi="Arial" w:cs="Arial"/>
          <w:bCs/>
          <w:iCs/>
          <w:sz w:val="20"/>
          <w:szCs w:val="20"/>
        </w:rPr>
      </w:pPr>
      <w:r w:rsidRPr="00E94EA4">
        <w:rPr>
          <w:rFonts w:ascii="Arial" w:hAnsi="Arial" w:cs="Arial"/>
          <w:bCs/>
          <w:iCs/>
          <w:sz w:val="20"/>
          <w:szCs w:val="20"/>
        </w:rPr>
        <w:t>Pre účely tejto RD sa porušenie povinnosti účastníka dohody považuje za podstatné, v prípade ak:</w:t>
      </w:r>
    </w:p>
    <w:p w14:paraId="6FCA5357" w14:textId="77777777" w:rsidR="00E814E8" w:rsidRPr="00E94EA4" w:rsidRDefault="00E814E8" w:rsidP="00E814E8">
      <w:pPr>
        <w:pStyle w:val="Odsekzoznamu"/>
        <w:numPr>
          <w:ilvl w:val="0"/>
          <w:numId w:val="24"/>
        </w:numPr>
        <w:spacing w:after="120" w:line="240" w:lineRule="auto"/>
        <w:ind w:left="851" w:hanging="425"/>
        <w:contextualSpacing w:val="0"/>
        <w:jc w:val="both"/>
        <w:rPr>
          <w:rFonts w:ascii="Arial" w:hAnsi="Arial" w:cs="Arial"/>
          <w:bCs/>
          <w:iCs/>
          <w:sz w:val="20"/>
          <w:szCs w:val="20"/>
        </w:rPr>
      </w:pPr>
      <w:r w:rsidRPr="00E94EA4">
        <w:rPr>
          <w:rFonts w:ascii="Arial" w:hAnsi="Arial" w:cs="Arial"/>
          <w:bCs/>
          <w:iCs/>
          <w:sz w:val="20"/>
          <w:szCs w:val="20"/>
        </w:rPr>
        <w:t>také porušenie táto RD alebo všeobecne záväzné právne predpisy za podstatné porušenie výslovne označujú, alebo</w:t>
      </w:r>
    </w:p>
    <w:p w14:paraId="3FEC27D1" w14:textId="77777777" w:rsidR="00E814E8" w:rsidRPr="00E94EA4" w:rsidRDefault="00E814E8" w:rsidP="00E814E8">
      <w:pPr>
        <w:pStyle w:val="Odsekzoznamu"/>
        <w:numPr>
          <w:ilvl w:val="0"/>
          <w:numId w:val="24"/>
        </w:numPr>
        <w:spacing w:after="120" w:line="240" w:lineRule="auto"/>
        <w:ind w:left="851" w:hanging="425"/>
        <w:contextualSpacing w:val="0"/>
        <w:jc w:val="both"/>
        <w:rPr>
          <w:rFonts w:ascii="Arial" w:hAnsi="Arial" w:cs="Arial"/>
          <w:bCs/>
          <w:iCs/>
          <w:sz w:val="20"/>
          <w:szCs w:val="20"/>
        </w:rPr>
      </w:pPr>
      <w:r w:rsidRPr="00E94EA4">
        <w:rPr>
          <w:rFonts w:ascii="Arial" w:hAnsi="Arial" w:cs="Arial"/>
          <w:bCs/>
          <w:iCs/>
          <w:sz w:val="20"/>
          <w:szCs w:val="20"/>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E94EA4" w:rsidRDefault="00E814E8" w:rsidP="00E814E8">
      <w:pPr>
        <w:pStyle w:val="Odsekzoznamu"/>
        <w:numPr>
          <w:ilvl w:val="0"/>
          <w:numId w:val="12"/>
        </w:numPr>
        <w:spacing w:after="120" w:line="240" w:lineRule="auto"/>
        <w:ind w:left="425" w:hanging="425"/>
        <w:contextualSpacing w:val="0"/>
        <w:jc w:val="both"/>
        <w:rPr>
          <w:rFonts w:ascii="Arial" w:hAnsi="Arial" w:cs="Arial"/>
          <w:bCs/>
          <w:iCs/>
          <w:sz w:val="20"/>
          <w:szCs w:val="20"/>
        </w:rPr>
      </w:pPr>
      <w:r w:rsidRPr="00E94EA4">
        <w:rPr>
          <w:rFonts w:ascii="Arial" w:hAnsi="Arial" w:cs="Arial"/>
          <w:iCs/>
          <w:sz w:val="20"/>
          <w:szCs w:val="20"/>
        </w:rPr>
        <w:t xml:space="preserve">Za podstatné porušenie tejto RD zo strany kupujúceho sa považuje neuhradenie faktúry do tridsiatich (30) kalendárnych dní po lehote splatnosti.                                                                                                                                                                                                                                                                                                                                                                                                                                                                                                                                                                                                                                                                                                                                                                                                                                                                                                                      </w:t>
      </w:r>
    </w:p>
    <w:p w14:paraId="2AC1EF65" w14:textId="77777777" w:rsidR="00E814E8" w:rsidRPr="00E94EA4" w:rsidRDefault="00E814E8" w:rsidP="00E814E8">
      <w:pPr>
        <w:numPr>
          <w:ilvl w:val="0"/>
          <w:numId w:val="12"/>
        </w:numPr>
        <w:spacing w:after="0" w:line="240" w:lineRule="auto"/>
        <w:ind w:left="425" w:hanging="425"/>
        <w:jc w:val="both"/>
        <w:rPr>
          <w:rFonts w:ascii="Arial" w:hAnsi="Arial" w:cs="Arial"/>
          <w:bCs/>
          <w:iCs/>
          <w:sz w:val="20"/>
          <w:szCs w:val="20"/>
        </w:rPr>
      </w:pPr>
      <w:r w:rsidRPr="00E94EA4">
        <w:rPr>
          <w:rFonts w:ascii="Arial" w:hAnsi="Arial" w:cs="Arial"/>
          <w:bCs/>
          <w:iCs/>
          <w:sz w:val="20"/>
          <w:szCs w:val="20"/>
        </w:rPr>
        <w:t xml:space="preserve">Za podstatné porušenie tejto RD zo strany predávajúceho sa považuje: </w:t>
      </w:r>
    </w:p>
    <w:p w14:paraId="6D09B933" w14:textId="77777777" w:rsidR="00E814E8" w:rsidRPr="00E94EA4" w:rsidRDefault="00E814E8" w:rsidP="00E814E8">
      <w:pPr>
        <w:pStyle w:val="Odsekzoznamu"/>
        <w:numPr>
          <w:ilvl w:val="0"/>
          <w:numId w:val="20"/>
        </w:numPr>
        <w:spacing w:after="0" w:line="240" w:lineRule="auto"/>
        <w:ind w:left="850" w:hanging="425"/>
        <w:jc w:val="both"/>
        <w:rPr>
          <w:rFonts w:ascii="Arial" w:hAnsi="Arial" w:cs="Arial"/>
          <w:bCs/>
          <w:iCs/>
          <w:sz w:val="20"/>
          <w:szCs w:val="20"/>
        </w:rPr>
      </w:pPr>
      <w:r w:rsidRPr="00E94EA4">
        <w:rPr>
          <w:rFonts w:ascii="Arial" w:hAnsi="Arial" w:cs="Arial"/>
          <w:bCs/>
          <w:iCs/>
          <w:sz w:val="20"/>
          <w:szCs w:val="20"/>
        </w:rPr>
        <w:t xml:space="preserve">porušenie zmluvných povinností súvisiacich s akýmkoľvek omeškaním predávajúceho s riadnym  a včasným plnením predmetu RD podľa dohodnutých zmluvných podmienok, a/alebo </w:t>
      </w:r>
    </w:p>
    <w:p w14:paraId="2912CC9E" w14:textId="77777777" w:rsidR="00E814E8" w:rsidRPr="00E94EA4" w:rsidRDefault="00E814E8" w:rsidP="00E814E8">
      <w:pPr>
        <w:pStyle w:val="Odsekzoznamu"/>
        <w:numPr>
          <w:ilvl w:val="0"/>
          <w:numId w:val="20"/>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nesplnenie povinností podľa článku 5 tejto RD, a/alebo</w:t>
      </w:r>
    </w:p>
    <w:p w14:paraId="5140A33D" w14:textId="77777777" w:rsidR="00E814E8" w:rsidRPr="00E94EA4" w:rsidRDefault="00E814E8" w:rsidP="00E814E8">
      <w:pPr>
        <w:pStyle w:val="Odsekzoznamu"/>
        <w:numPr>
          <w:ilvl w:val="0"/>
          <w:numId w:val="20"/>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 xml:space="preserve">omeškanie dodávateľa s riadnym odstránením vád podľa článku 6 tejto RD. </w:t>
      </w:r>
    </w:p>
    <w:p w14:paraId="37C32CD5" w14:textId="77777777" w:rsidR="00E814E8" w:rsidRPr="00E94EA4" w:rsidRDefault="00E814E8" w:rsidP="00E814E8">
      <w:pPr>
        <w:numPr>
          <w:ilvl w:val="0"/>
          <w:numId w:val="12"/>
        </w:numPr>
        <w:spacing w:after="120" w:line="240" w:lineRule="auto"/>
        <w:ind w:left="426" w:hanging="426"/>
        <w:jc w:val="both"/>
        <w:rPr>
          <w:rFonts w:ascii="Arial" w:hAnsi="Arial" w:cs="Arial"/>
          <w:bCs/>
          <w:iCs/>
          <w:sz w:val="20"/>
          <w:szCs w:val="20"/>
        </w:rPr>
      </w:pPr>
      <w:r w:rsidRPr="00E94EA4">
        <w:rPr>
          <w:rFonts w:ascii="Arial" w:hAnsi="Arial" w:cs="Arial"/>
          <w:bCs/>
          <w:iCs/>
          <w:sz w:val="20"/>
          <w:szCs w:val="20"/>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E94EA4" w:rsidRDefault="00E814E8" w:rsidP="00E814E8">
      <w:pPr>
        <w:numPr>
          <w:ilvl w:val="0"/>
          <w:numId w:val="12"/>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E94EA4" w:rsidRDefault="00E814E8" w:rsidP="00E814E8">
      <w:pPr>
        <w:numPr>
          <w:ilvl w:val="0"/>
          <w:numId w:val="12"/>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E94EA4" w:rsidRDefault="00E814E8" w:rsidP="00E814E8">
      <w:pPr>
        <w:numPr>
          <w:ilvl w:val="0"/>
          <w:numId w:val="12"/>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E94EA4" w:rsidRDefault="00E814E8" w:rsidP="00E814E8">
      <w:pPr>
        <w:pStyle w:val="Odsekzoznamu"/>
        <w:numPr>
          <w:ilvl w:val="0"/>
          <w:numId w:val="25"/>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dôvod odstúpenia od tejto RD nespočíva v porušení zmluvnej povinnosti v súvislosti s plnením podľa tejto  D a poskytnutím protihodnoty za plnenie jedným z účastníkov RD, a</w:t>
      </w:r>
    </w:p>
    <w:p w14:paraId="0A758935" w14:textId="77777777" w:rsidR="00E814E8" w:rsidRPr="00E94EA4" w:rsidRDefault="00E814E8" w:rsidP="00E814E8">
      <w:pPr>
        <w:pStyle w:val="Odsekzoznamu"/>
        <w:numPr>
          <w:ilvl w:val="0"/>
          <w:numId w:val="25"/>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takéto plnenie má pre kupujúceho hospodársky význam aj bez dodania zvyšku plnenia, a</w:t>
      </w:r>
    </w:p>
    <w:p w14:paraId="5A1D647C" w14:textId="77777777" w:rsidR="00E814E8" w:rsidRPr="00E94EA4" w:rsidRDefault="00E814E8" w:rsidP="00E814E8">
      <w:pPr>
        <w:pStyle w:val="Odsekzoznamu"/>
        <w:numPr>
          <w:ilvl w:val="0"/>
          <w:numId w:val="25"/>
        </w:numPr>
        <w:spacing w:after="120" w:line="240" w:lineRule="auto"/>
        <w:ind w:left="851" w:hanging="425"/>
        <w:jc w:val="both"/>
        <w:rPr>
          <w:rFonts w:ascii="Arial" w:hAnsi="Arial" w:cs="Arial"/>
          <w:bCs/>
          <w:iCs/>
          <w:sz w:val="20"/>
          <w:szCs w:val="20"/>
        </w:rPr>
      </w:pPr>
      <w:r w:rsidRPr="00E94EA4">
        <w:rPr>
          <w:rFonts w:ascii="Arial" w:hAnsi="Arial" w:cs="Arial"/>
          <w:bCs/>
          <w:iCs/>
          <w:sz w:val="20"/>
          <w:szCs w:val="20"/>
        </w:rPr>
        <w:t>nejde o dôvod odstúpenia kupujúceho od tejto RD v súlade s bodom 3 písm. o) tohto článku RD.</w:t>
      </w:r>
    </w:p>
    <w:p w14:paraId="34A4C5A9" w14:textId="77777777" w:rsidR="00E814E8" w:rsidRPr="00E94EA4" w:rsidRDefault="00E814E8" w:rsidP="00E814E8">
      <w:pPr>
        <w:numPr>
          <w:ilvl w:val="0"/>
          <w:numId w:val="12"/>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E94EA4" w:rsidRDefault="00E814E8" w:rsidP="00E814E8">
      <w:pPr>
        <w:numPr>
          <w:ilvl w:val="0"/>
          <w:numId w:val="12"/>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E94EA4" w:rsidRDefault="00E814E8" w:rsidP="00E814E8">
      <w:pPr>
        <w:numPr>
          <w:ilvl w:val="0"/>
          <w:numId w:val="12"/>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E94EA4" w:rsidRDefault="00E814E8" w:rsidP="00E814E8">
      <w:pPr>
        <w:numPr>
          <w:ilvl w:val="0"/>
          <w:numId w:val="12"/>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lastRenderedPageBreak/>
        <w:t>Výpovedná lehota podľa bodu 2 písm. b), c) a</w:t>
      </w:r>
      <w:r w:rsidRPr="00E94EA4">
        <w:rPr>
          <w:rFonts w:ascii="Arial" w:hAnsi="Arial" w:cs="Arial"/>
          <w:bCs/>
          <w:iCs/>
          <w:sz w:val="20"/>
          <w:szCs w:val="20"/>
          <w:u w:val="single"/>
        </w:rPr>
        <w:t> d)</w:t>
      </w:r>
      <w:r w:rsidRPr="00E94EA4">
        <w:rPr>
          <w:rFonts w:ascii="Arial" w:hAnsi="Arial" w:cs="Arial"/>
          <w:bCs/>
          <w:iCs/>
          <w:sz w:val="20"/>
          <w:szCs w:val="20"/>
        </w:rPr>
        <w:t xml:space="preserve"> tohto článku RD začína plynúť prvým dňom nasledujúceho mesiaca po doručení výpovede druhej zmluvnej strane a skončí sa uplynutím posledného kalendárneho dňa príslušného mesiaca. </w:t>
      </w:r>
    </w:p>
    <w:p w14:paraId="705FDFAC" w14:textId="77777777" w:rsidR="00E814E8" w:rsidRPr="00E94EA4" w:rsidRDefault="00E814E8" w:rsidP="00E814E8">
      <w:pPr>
        <w:numPr>
          <w:ilvl w:val="0"/>
          <w:numId w:val="12"/>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E94EA4" w:rsidRDefault="00E814E8" w:rsidP="00E814E8">
      <w:pPr>
        <w:numPr>
          <w:ilvl w:val="0"/>
          <w:numId w:val="12"/>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E94EA4" w:rsidRDefault="000D0E7F" w:rsidP="00E814E8">
      <w:pPr>
        <w:spacing w:after="0" w:line="240" w:lineRule="auto"/>
        <w:jc w:val="center"/>
        <w:rPr>
          <w:rFonts w:ascii="Arial" w:hAnsi="Arial" w:cs="Arial"/>
          <w:b/>
          <w:sz w:val="20"/>
          <w:szCs w:val="20"/>
        </w:rPr>
      </w:pPr>
      <w:r w:rsidRPr="00E94EA4">
        <w:rPr>
          <w:rFonts w:ascii="Arial" w:hAnsi="Arial" w:cs="Arial"/>
          <w:b/>
          <w:sz w:val="20"/>
          <w:szCs w:val="20"/>
        </w:rPr>
        <w:t xml:space="preserve">Článok </w:t>
      </w:r>
      <w:r w:rsidR="00E814E8" w:rsidRPr="00E94EA4">
        <w:rPr>
          <w:rFonts w:ascii="Arial" w:hAnsi="Arial" w:cs="Arial"/>
          <w:b/>
          <w:sz w:val="20"/>
          <w:szCs w:val="20"/>
        </w:rPr>
        <w:t>10</w:t>
      </w:r>
    </w:p>
    <w:p w14:paraId="464E371E" w14:textId="07705AB3" w:rsidR="00F2289A" w:rsidRPr="00E94EA4" w:rsidRDefault="00F2289A" w:rsidP="00E814E8">
      <w:pPr>
        <w:spacing w:after="0" w:line="240" w:lineRule="auto"/>
        <w:jc w:val="center"/>
        <w:rPr>
          <w:rFonts w:ascii="Arial" w:hAnsi="Arial" w:cs="Arial"/>
          <w:b/>
          <w:sz w:val="20"/>
          <w:szCs w:val="20"/>
        </w:rPr>
      </w:pPr>
      <w:r w:rsidRPr="00E94EA4">
        <w:rPr>
          <w:rFonts w:ascii="Arial" w:hAnsi="Arial" w:cs="Arial"/>
          <w:b/>
          <w:sz w:val="20"/>
          <w:szCs w:val="20"/>
        </w:rPr>
        <w:t xml:space="preserve">Zmena </w:t>
      </w:r>
      <w:r w:rsidR="00A01058" w:rsidRPr="00E94EA4">
        <w:rPr>
          <w:rFonts w:ascii="Arial" w:hAnsi="Arial" w:cs="Arial"/>
          <w:b/>
          <w:sz w:val="20"/>
          <w:szCs w:val="20"/>
        </w:rPr>
        <w:t>RD</w:t>
      </w:r>
    </w:p>
    <w:p w14:paraId="2A2398DD" w14:textId="2F1174CA" w:rsidR="00F2289A" w:rsidRPr="00E94EA4" w:rsidRDefault="00F2289A" w:rsidP="00E814E8">
      <w:pPr>
        <w:numPr>
          <w:ilvl w:val="0"/>
          <w:numId w:val="7"/>
        </w:numPr>
        <w:spacing w:after="120" w:line="240" w:lineRule="auto"/>
        <w:ind w:left="426" w:hanging="426"/>
        <w:jc w:val="both"/>
        <w:rPr>
          <w:rFonts w:ascii="Arial" w:hAnsi="Arial" w:cs="Arial"/>
          <w:sz w:val="20"/>
          <w:szCs w:val="20"/>
        </w:rPr>
      </w:pPr>
      <w:r w:rsidRPr="00E94EA4">
        <w:rPr>
          <w:rFonts w:ascii="Arial" w:hAnsi="Arial" w:cs="Arial"/>
          <w:sz w:val="20"/>
          <w:szCs w:val="20"/>
        </w:rPr>
        <w:t>Zmluvné strany sa dohodli, že v prípade, ak dva</w:t>
      </w:r>
      <w:r w:rsidR="001970C8" w:rsidRPr="00E94EA4">
        <w:rPr>
          <w:rFonts w:ascii="Arial" w:hAnsi="Arial" w:cs="Arial"/>
          <w:sz w:val="20"/>
          <w:szCs w:val="20"/>
        </w:rPr>
        <w:t xml:space="preserve"> (2)</w:t>
      </w:r>
      <w:r w:rsidRPr="00E94EA4">
        <w:rPr>
          <w:rFonts w:ascii="Arial" w:hAnsi="Arial" w:cs="Arial"/>
          <w:sz w:val="20"/>
          <w:szCs w:val="20"/>
        </w:rPr>
        <w:t xml:space="preserve"> mesiace pred uplynutím trvania tejto RD bude nevyčerpaných viac ako 20% </w:t>
      </w:r>
      <w:r w:rsidRPr="00E94EA4">
        <w:rPr>
          <w:rFonts w:ascii="Arial" w:hAnsi="Arial" w:cs="Arial"/>
          <w:bCs/>
          <w:iCs/>
          <w:sz w:val="20"/>
          <w:szCs w:val="20"/>
        </w:rPr>
        <w:t xml:space="preserve">dohodnutého maximálneho finančného rozsahu </w:t>
      </w:r>
      <w:r w:rsidR="001970C8" w:rsidRPr="00E94EA4">
        <w:rPr>
          <w:rFonts w:ascii="Arial" w:hAnsi="Arial" w:cs="Arial"/>
          <w:bCs/>
          <w:iCs/>
          <w:sz w:val="20"/>
          <w:szCs w:val="20"/>
        </w:rPr>
        <w:t>uvedeného v</w:t>
      </w:r>
      <w:r w:rsidRPr="00E94EA4">
        <w:rPr>
          <w:rFonts w:ascii="Arial" w:hAnsi="Arial" w:cs="Arial"/>
          <w:bCs/>
          <w:iCs/>
          <w:sz w:val="20"/>
          <w:szCs w:val="20"/>
        </w:rPr>
        <w:t xml:space="preserve"> článku 4 bod 4. tejto RD</w:t>
      </w:r>
      <w:r w:rsidR="001970C8" w:rsidRPr="00E94EA4">
        <w:rPr>
          <w:rFonts w:ascii="Arial" w:hAnsi="Arial" w:cs="Arial"/>
          <w:bCs/>
          <w:iCs/>
          <w:sz w:val="20"/>
          <w:szCs w:val="20"/>
        </w:rPr>
        <w:t xml:space="preserve">, </w:t>
      </w:r>
      <w:r w:rsidRPr="00E94EA4">
        <w:rPr>
          <w:rFonts w:ascii="Arial" w:hAnsi="Arial" w:cs="Arial"/>
          <w:sz w:val="20"/>
          <w:szCs w:val="20"/>
        </w:rPr>
        <w:t xml:space="preserve"> zmluvné strany môžu dodatkom k tejto </w:t>
      </w:r>
      <w:r w:rsidR="001970C8" w:rsidRPr="00E94EA4">
        <w:rPr>
          <w:rFonts w:ascii="Arial" w:hAnsi="Arial" w:cs="Arial"/>
          <w:sz w:val="20"/>
          <w:szCs w:val="20"/>
        </w:rPr>
        <w:t>RD</w:t>
      </w:r>
      <w:r w:rsidRPr="00E94EA4">
        <w:rPr>
          <w:rFonts w:ascii="Arial" w:hAnsi="Arial" w:cs="Arial"/>
          <w:sz w:val="20"/>
          <w:szCs w:val="20"/>
        </w:rPr>
        <w:t xml:space="preserve"> predĺžiť jej trvanie, maximálne však </w:t>
      </w:r>
      <w:r w:rsidR="001970C8" w:rsidRPr="00E94EA4">
        <w:rPr>
          <w:rFonts w:ascii="Arial" w:hAnsi="Arial" w:cs="Arial"/>
          <w:sz w:val="20"/>
          <w:szCs w:val="20"/>
        </w:rPr>
        <w:t>na ďalších dva</w:t>
      </w:r>
      <w:r w:rsidR="00FA71CD" w:rsidRPr="00E94EA4">
        <w:rPr>
          <w:rFonts w:ascii="Arial" w:hAnsi="Arial" w:cs="Arial"/>
          <w:sz w:val="20"/>
          <w:szCs w:val="20"/>
        </w:rPr>
        <w:t>dsať</w:t>
      </w:r>
      <w:r w:rsidR="00906F59" w:rsidRPr="00E94EA4">
        <w:rPr>
          <w:rFonts w:ascii="Arial" w:hAnsi="Arial" w:cs="Arial"/>
          <w:sz w:val="20"/>
          <w:szCs w:val="20"/>
        </w:rPr>
        <w:t xml:space="preserve"> </w:t>
      </w:r>
      <w:r w:rsidR="00FA71CD" w:rsidRPr="00E94EA4">
        <w:rPr>
          <w:rFonts w:ascii="Arial" w:hAnsi="Arial" w:cs="Arial"/>
          <w:sz w:val="20"/>
          <w:szCs w:val="20"/>
        </w:rPr>
        <w:t>štyri</w:t>
      </w:r>
      <w:r w:rsidR="001970C8" w:rsidRPr="00E94EA4">
        <w:rPr>
          <w:rFonts w:ascii="Arial" w:hAnsi="Arial" w:cs="Arial"/>
          <w:sz w:val="20"/>
          <w:szCs w:val="20"/>
        </w:rPr>
        <w:t xml:space="preserve"> (</w:t>
      </w:r>
      <w:r w:rsidR="00FA71CD" w:rsidRPr="00E94EA4">
        <w:rPr>
          <w:rFonts w:ascii="Arial" w:hAnsi="Arial" w:cs="Arial"/>
          <w:sz w:val="20"/>
          <w:szCs w:val="20"/>
        </w:rPr>
        <w:t>24</w:t>
      </w:r>
      <w:r w:rsidR="001970C8" w:rsidRPr="00E94EA4">
        <w:rPr>
          <w:rFonts w:ascii="Arial" w:hAnsi="Arial" w:cs="Arial"/>
          <w:sz w:val="20"/>
          <w:szCs w:val="20"/>
        </w:rPr>
        <w:t>) mesiacov</w:t>
      </w:r>
      <w:r w:rsidR="00A74598" w:rsidRPr="00E94EA4">
        <w:rPr>
          <w:rFonts w:ascii="Arial" w:hAnsi="Arial" w:cs="Arial"/>
          <w:sz w:val="20"/>
          <w:szCs w:val="20"/>
        </w:rPr>
        <w:t xml:space="preserve"> a zároveň do doby vyčerpania zostatku nevyčerpaného finančného rozsahu uvedeného v článku 4 bod 4. tejto RD v závislosti od  toho, ktorá z uvedených skutočností nastane skôr</w:t>
      </w:r>
      <w:r w:rsidRPr="00E94EA4">
        <w:rPr>
          <w:rFonts w:ascii="Arial" w:hAnsi="Arial" w:cs="Arial"/>
          <w:sz w:val="20"/>
          <w:szCs w:val="20"/>
        </w:rPr>
        <w:t>.</w:t>
      </w:r>
    </w:p>
    <w:p w14:paraId="689700E4" w14:textId="77777777" w:rsidR="00EE022B" w:rsidRPr="00E94EA4" w:rsidRDefault="00EE022B" w:rsidP="00E814E8">
      <w:pPr>
        <w:spacing w:after="0" w:line="240" w:lineRule="auto"/>
        <w:jc w:val="center"/>
        <w:rPr>
          <w:rFonts w:ascii="Arial" w:hAnsi="Arial" w:cs="Arial"/>
          <w:b/>
          <w:sz w:val="20"/>
          <w:szCs w:val="20"/>
        </w:rPr>
      </w:pPr>
    </w:p>
    <w:p w14:paraId="41588645" w14:textId="1D0A6079" w:rsidR="00F00F78" w:rsidRPr="00E94EA4" w:rsidRDefault="00F00F78" w:rsidP="00E814E8">
      <w:pPr>
        <w:widowControl w:val="0"/>
        <w:spacing w:after="0" w:line="240" w:lineRule="auto"/>
        <w:jc w:val="center"/>
        <w:rPr>
          <w:rFonts w:ascii="Arial" w:hAnsi="Arial" w:cs="Arial"/>
          <w:b/>
          <w:sz w:val="20"/>
          <w:szCs w:val="20"/>
          <w:shd w:val="clear" w:color="auto" w:fill="FFFFFF"/>
        </w:rPr>
      </w:pPr>
      <w:r w:rsidRPr="00E94EA4">
        <w:rPr>
          <w:rFonts w:ascii="Arial" w:hAnsi="Arial" w:cs="Arial"/>
          <w:b/>
          <w:sz w:val="20"/>
          <w:szCs w:val="20"/>
          <w:shd w:val="clear" w:color="auto" w:fill="FFFFFF"/>
        </w:rPr>
        <w:t xml:space="preserve">Článok </w:t>
      </w:r>
      <w:r w:rsidR="00E814E8" w:rsidRPr="00E94EA4">
        <w:rPr>
          <w:rFonts w:ascii="Arial" w:hAnsi="Arial" w:cs="Arial"/>
          <w:b/>
          <w:sz w:val="20"/>
          <w:szCs w:val="20"/>
          <w:shd w:val="clear" w:color="auto" w:fill="FFFFFF"/>
        </w:rPr>
        <w:t>11</w:t>
      </w:r>
    </w:p>
    <w:p w14:paraId="7C23D78F" w14:textId="77777777" w:rsidR="00F00F78" w:rsidRPr="00E94EA4" w:rsidRDefault="00F00F78" w:rsidP="00E814E8">
      <w:pPr>
        <w:widowControl w:val="0"/>
        <w:spacing w:after="0" w:line="240" w:lineRule="auto"/>
        <w:jc w:val="center"/>
        <w:rPr>
          <w:rFonts w:ascii="Arial" w:hAnsi="Arial" w:cs="Arial"/>
          <w:b/>
          <w:sz w:val="20"/>
          <w:szCs w:val="20"/>
          <w:shd w:val="clear" w:color="auto" w:fill="FFFFFF"/>
        </w:rPr>
      </w:pPr>
      <w:r w:rsidRPr="00E94EA4">
        <w:rPr>
          <w:rFonts w:ascii="Arial" w:hAnsi="Arial" w:cs="Arial"/>
          <w:b/>
          <w:sz w:val="20"/>
          <w:szCs w:val="20"/>
          <w:shd w:val="clear" w:color="auto" w:fill="FFFFFF"/>
        </w:rPr>
        <w:t>Osobitné ustanovenia</w:t>
      </w:r>
    </w:p>
    <w:p w14:paraId="66B823EB" w14:textId="480EE66F" w:rsidR="00037E58" w:rsidRPr="00E94EA4" w:rsidRDefault="00037E58" w:rsidP="00E814E8">
      <w:pPr>
        <w:pStyle w:val="Odsekzoznamu"/>
        <w:numPr>
          <w:ilvl w:val="1"/>
          <w:numId w:val="23"/>
        </w:numPr>
        <w:spacing w:after="120" w:line="240" w:lineRule="auto"/>
        <w:ind w:left="425" w:hanging="425"/>
        <w:contextualSpacing w:val="0"/>
        <w:jc w:val="both"/>
        <w:rPr>
          <w:rFonts w:ascii="Arial" w:hAnsi="Arial" w:cs="Arial"/>
          <w:sz w:val="20"/>
          <w:szCs w:val="20"/>
        </w:rPr>
      </w:pPr>
      <w:r w:rsidRPr="00E94EA4">
        <w:rPr>
          <w:rFonts w:ascii="Arial" w:hAnsi="Arial" w:cs="Arial"/>
          <w:sz w:val="20"/>
          <w:szCs w:val="20"/>
        </w:rPr>
        <w:t xml:space="preserve">Účastníci dohody sa zaväzujú oznámiť si navzájom akékoľvek zmeny údajov dôležitých pre bezproblémové plnenie zmluvy, a to najmä údajov uvedených v úvode tejto RD. </w:t>
      </w:r>
    </w:p>
    <w:p w14:paraId="4146E7D5" w14:textId="77777777" w:rsidR="00037E58" w:rsidRPr="00E94EA4" w:rsidRDefault="00037E58" w:rsidP="00E814E8">
      <w:pPr>
        <w:pStyle w:val="Odsekzoznamu"/>
        <w:numPr>
          <w:ilvl w:val="1"/>
          <w:numId w:val="23"/>
        </w:numPr>
        <w:spacing w:after="120" w:line="240" w:lineRule="auto"/>
        <w:ind w:left="425" w:hanging="425"/>
        <w:contextualSpacing w:val="0"/>
        <w:jc w:val="both"/>
        <w:rPr>
          <w:rFonts w:ascii="Arial" w:eastAsia="Times New Roman" w:hAnsi="Arial" w:cs="Arial"/>
          <w:noProof/>
          <w:sz w:val="20"/>
          <w:szCs w:val="20"/>
          <w:lang w:eastAsia="sk-SK"/>
        </w:rPr>
      </w:pPr>
      <w:r w:rsidRPr="00E94EA4">
        <w:rPr>
          <w:rFonts w:ascii="Arial" w:hAnsi="Arial" w:cs="Arial"/>
          <w:sz w:val="20"/>
          <w:szCs w:val="20"/>
        </w:rPr>
        <w:t>Predávajúci</w:t>
      </w:r>
      <w:r w:rsidRPr="00E94EA4">
        <w:rPr>
          <w:rFonts w:ascii="Arial" w:eastAsia="Times New Roman" w:hAnsi="Arial" w:cs="Arial"/>
          <w:noProof/>
          <w:sz w:val="20"/>
          <w:szCs w:val="20"/>
          <w:lang w:eastAsia="sk-SK"/>
        </w:rPr>
        <w:t xml:space="preserve"> sa zaväzuje, že: </w:t>
      </w:r>
    </w:p>
    <w:p w14:paraId="58389AB6" w14:textId="77777777" w:rsidR="00037E58" w:rsidRPr="00E94EA4"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20"/>
          <w:szCs w:val="20"/>
          <w:lang w:eastAsia="cs-CZ"/>
        </w:rPr>
      </w:pPr>
      <w:r w:rsidRPr="00E94EA4">
        <w:rPr>
          <w:rFonts w:ascii="Arial" w:eastAsia="Times New Roman" w:hAnsi="Arial" w:cs="Arial"/>
          <w:color w:val="000000"/>
          <w:sz w:val="20"/>
          <w:szCs w:val="20"/>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E94EA4"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20"/>
          <w:szCs w:val="20"/>
          <w:lang w:eastAsia="cs-CZ"/>
        </w:rPr>
      </w:pPr>
      <w:r w:rsidRPr="00E94EA4">
        <w:rPr>
          <w:rFonts w:ascii="Arial" w:eastAsia="Times New Roman" w:hAnsi="Arial" w:cs="Arial"/>
          <w:sz w:val="20"/>
          <w:szCs w:val="20"/>
          <w:lang w:eastAsia="cs-CZ"/>
        </w:rPr>
        <w:t>informácie a podklady poskytnuté kupujúcim alebo tretími osobami pre plnenie predmetu tejto RD nepoužije na iný účel ako je plnenie tejto RD.</w:t>
      </w:r>
    </w:p>
    <w:p w14:paraId="061188A2" w14:textId="27505FB2" w:rsidR="00F00F78" w:rsidRPr="00E94EA4" w:rsidRDefault="00F00F78" w:rsidP="00E814E8">
      <w:pPr>
        <w:pStyle w:val="Odsekzoznamu"/>
        <w:numPr>
          <w:ilvl w:val="1"/>
          <w:numId w:val="23"/>
        </w:numPr>
        <w:spacing w:after="120" w:line="240" w:lineRule="auto"/>
        <w:ind w:left="425" w:hanging="425"/>
        <w:contextualSpacing w:val="0"/>
        <w:jc w:val="both"/>
        <w:rPr>
          <w:rFonts w:ascii="Arial" w:hAnsi="Arial" w:cs="Arial"/>
          <w:iCs/>
          <w:sz w:val="20"/>
          <w:szCs w:val="20"/>
        </w:rPr>
      </w:pPr>
      <w:r w:rsidRPr="00E94EA4">
        <w:rPr>
          <w:rFonts w:ascii="Arial" w:hAnsi="Arial" w:cs="Arial"/>
          <w:iCs/>
          <w:sz w:val="20"/>
          <w:szCs w:val="20"/>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E94EA4">
          <w:rPr>
            <w:rStyle w:val="Hypertextovprepojenie"/>
            <w:rFonts w:ascii="Arial" w:hAnsi="Arial" w:cs="Arial"/>
            <w:iCs/>
            <w:sz w:val="20"/>
            <w:szCs w:val="20"/>
          </w:rPr>
          <w:t>www.vusch.sk</w:t>
        </w:r>
      </w:hyperlink>
      <w:r w:rsidRPr="00E94EA4">
        <w:rPr>
          <w:rFonts w:ascii="Arial" w:hAnsi="Arial" w:cs="Arial"/>
          <w:iCs/>
          <w:sz w:val="20"/>
          <w:szCs w:val="20"/>
        </w:rPr>
        <w:t>.</w:t>
      </w:r>
    </w:p>
    <w:p w14:paraId="69B34FBE" w14:textId="77777777" w:rsidR="00F00F78" w:rsidRPr="00E94EA4" w:rsidRDefault="00F00F78" w:rsidP="00E814E8">
      <w:pPr>
        <w:pStyle w:val="Odsekzoznamu"/>
        <w:numPr>
          <w:ilvl w:val="1"/>
          <w:numId w:val="23"/>
        </w:numPr>
        <w:spacing w:after="120" w:line="240" w:lineRule="auto"/>
        <w:ind w:left="425" w:hanging="425"/>
        <w:contextualSpacing w:val="0"/>
        <w:jc w:val="both"/>
        <w:rPr>
          <w:rFonts w:ascii="Arial" w:hAnsi="Arial" w:cs="Arial"/>
          <w:iCs/>
          <w:sz w:val="20"/>
          <w:szCs w:val="20"/>
        </w:rPr>
      </w:pPr>
      <w:r w:rsidRPr="00E94EA4">
        <w:rPr>
          <w:rFonts w:ascii="Arial" w:hAnsi="Arial" w:cs="Arial"/>
          <w:iCs/>
          <w:sz w:val="20"/>
          <w:szCs w:val="20"/>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03066C6" w:rsidR="00F00F78" w:rsidRPr="00E94EA4" w:rsidRDefault="00F00F78" w:rsidP="00E814E8">
      <w:pPr>
        <w:pStyle w:val="Odsekzoznamu"/>
        <w:numPr>
          <w:ilvl w:val="1"/>
          <w:numId w:val="23"/>
        </w:numPr>
        <w:spacing w:after="120" w:line="240" w:lineRule="auto"/>
        <w:ind w:left="425" w:hanging="425"/>
        <w:contextualSpacing w:val="0"/>
        <w:jc w:val="both"/>
        <w:rPr>
          <w:rFonts w:ascii="Arial" w:hAnsi="Arial" w:cs="Arial"/>
          <w:sz w:val="20"/>
          <w:szCs w:val="20"/>
          <w:shd w:val="clear" w:color="auto" w:fill="FFFFFF"/>
        </w:rPr>
      </w:pPr>
      <w:r w:rsidRPr="00E94EA4">
        <w:rPr>
          <w:rFonts w:ascii="Arial" w:hAnsi="Arial" w:cs="Arial"/>
          <w:sz w:val="20"/>
          <w:szCs w:val="20"/>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1" w:history="1">
        <w:r w:rsidRPr="00E94EA4">
          <w:rPr>
            <w:rStyle w:val="Hypertextovprepojenie"/>
            <w:rFonts w:ascii="Arial" w:hAnsi="Arial" w:cs="Arial"/>
            <w:sz w:val="20"/>
            <w:szCs w:val="20"/>
            <w:shd w:val="clear" w:color="auto" w:fill="FFFFFF"/>
          </w:rPr>
          <w:t>www.vusch.sk</w:t>
        </w:r>
      </w:hyperlink>
      <w:r w:rsidRPr="00E94EA4">
        <w:rPr>
          <w:rFonts w:ascii="Arial" w:hAnsi="Arial" w:cs="Arial"/>
          <w:sz w:val="20"/>
          <w:szCs w:val="20"/>
          <w:shd w:val="clear" w:color="auto" w:fill="FFFFFF"/>
        </w:rPr>
        <w:t xml:space="preserve"> , pričom v prípade zistenia, že predávajúci Etický kódex porušuje, je kupujúci oprávnený </w:t>
      </w:r>
      <w:r w:rsidR="000C3E7C" w:rsidRPr="00E94EA4">
        <w:rPr>
          <w:rFonts w:ascii="Arial" w:hAnsi="Arial" w:cs="Arial"/>
          <w:sz w:val="20"/>
          <w:szCs w:val="20"/>
          <w:shd w:val="clear" w:color="auto" w:fill="FFFFFF"/>
        </w:rPr>
        <w:t xml:space="preserve">RD vypovedať v lehote uvedenej v článku </w:t>
      </w:r>
      <w:r w:rsidR="00E814E8" w:rsidRPr="00E94EA4">
        <w:rPr>
          <w:rFonts w:ascii="Arial" w:hAnsi="Arial" w:cs="Arial"/>
          <w:sz w:val="20"/>
          <w:szCs w:val="20"/>
          <w:shd w:val="clear" w:color="auto" w:fill="FFFFFF"/>
        </w:rPr>
        <w:t>9</w:t>
      </w:r>
      <w:r w:rsidR="000C3E7C" w:rsidRPr="00E94EA4">
        <w:rPr>
          <w:rFonts w:ascii="Arial" w:hAnsi="Arial" w:cs="Arial"/>
          <w:sz w:val="20"/>
          <w:szCs w:val="20"/>
          <w:shd w:val="clear" w:color="auto" w:fill="FFFFFF"/>
        </w:rPr>
        <w:t xml:space="preserve"> bod 2 písm. c) tejto RD.</w:t>
      </w:r>
    </w:p>
    <w:p w14:paraId="6F89BFC9" w14:textId="3532065D" w:rsidR="00557132" w:rsidRPr="00E94EA4" w:rsidRDefault="00557132" w:rsidP="00E814E8">
      <w:pPr>
        <w:widowControl w:val="0"/>
        <w:spacing w:after="0" w:line="240" w:lineRule="auto"/>
        <w:jc w:val="center"/>
        <w:rPr>
          <w:rFonts w:ascii="Arial" w:hAnsi="Arial" w:cs="Arial"/>
          <w:bCs/>
          <w:iCs/>
          <w:sz w:val="20"/>
          <w:szCs w:val="20"/>
        </w:rPr>
      </w:pPr>
    </w:p>
    <w:p w14:paraId="5B2AE02C" w14:textId="77777777" w:rsidR="00F00F78" w:rsidRPr="00E94EA4" w:rsidRDefault="00F00F78" w:rsidP="00E814E8">
      <w:pPr>
        <w:widowControl w:val="0"/>
        <w:spacing w:after="0" w:line="240" w:lineRule="auto"/>
        <w:jc w:val="center"/>
        <w:rPr>
          <w:rFonts w:ascii="Arial" w:hAnsi="Arial" w:cs="Arial"/>
          <w:bCs/>
          <w:iCs/>
          <w:sz w:val="20"/>
          <w:szCs w:val="20"/>
        </w:rPr>
      </w:pPr>
    </w:p>
    <w:p w14:paraId="7C619BFD" w14:textId="08C67A8B" w:rsidR="00BF5032" w:rsidRPr="00E94EA4" w:rsidRDefault="00BF5032" w:rsidP="00E814E8">
      <w:pPr>
        <w:widowControl w:val="0"/>
        <w:spacing w:after="0" w:line="240" w:lineRule="auto"/>
        <w:jc w:val="center"/>
        <w:rPr>
          <w:rFonts w:ascii="Arial" w:hAnsi="Arial" w:cs="Arial"/>
          <w:b/>
          <w:sz w:val="20"/>
          <w:szCs w:val="20"/>
          <w:shd w:val="clear" w:color="auto" w:fill="FFFFFF"/>
        </w:rPr>
      </w:pPr>
      <w:r w:rsidRPr="00E94EA4">
        <w:rPr>
          <w:rFonts w:ascii="Arial" w:hAnsi="Arial" w:cs="Arial"/>
          <w:b/>
          <w:sz w:val="20"/>
          <w:szCs w:val="20"/>
          <w:shd w:val="clear" w:color="auto" w:fill="FFFFFF"/>
        </w:rPr>
        <w:t xml:space="preserve">Článok </w:t>
      </w:r>
      <w:r w:rsidR="008F08B6">
        <w:rPr>
          <w:rFonts w:ascii="Arial" w:hAnsi="Arial" w:cs="Arial"/>
          <w:b/>
          <w:sz w:val="20"/>
          <w:szCs w:val="20"/>
          <w:shd w:val="clear" w:color="auto" w:fill="FFFFFF"/>
        </w:rPr>
        <w:t>12</w:t>
      </w:r>
    </w:p>
    <w:p w14:paraId="47AA46C0" w14:textId="77777777" w:rsidR="00BF5032" w:rsidRPr="00E94EA4" w:rsidRDefault="00BF5032" w:rsidP="00E814E8">
      <w:pPr>
        <w:widowControl w:val="0"/>
        <w:spacing w:after="120" w:line="240" w:lineRule="auto"/>
        <w:jc w:val="center"/>
        <w:rPr>
          <w:rFonts w:ascii="Arial" w:hAnsi="Arial" w:cs="Arial"/>
          <w:b/>
          <w:sz w:val="20"/>
          <w:szCs w:val="20"/>
          <w:shd w:val="clear" w:color="auto" w:fill="FFFFFF"/>
        </w:rPr>
      </w:pPr>
      <w:r w:rsidRPr="00E94EA4">
        <w:rPr>
          <w:rFonts w:ascii="Arial" w:hAnsi="Arial" w:cs="Arial"/>
          <w:b/>
          <w:sz w:val="20"/>
          <w:szCs w:val="20"/>
          <w:shd w:val="clear" w:color="auto" w:fill="FFFFFF"/>
        </w:rPr>
        <w:t xml:space="preserve"> Záverečné ustanovenia</w:t>
      </w:r>
    </w:p>
    <w:p w14:paraId="6A6907BE" w14:textId="77777777" w:rsidR="00BF5032" w:rsidRPr="00E94EA4" w:rsidRDefault="00BF5032" w:rsidP="00E814E8">
      <w:pPr>
        <w:numPr>
          <w:ilvl w:val="0"/>
          <w:numId w:val="3"/>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lastRenderedPageBreak/>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94EA4" w:rsidRDefault="00BF5032" w:rsidP="00E814E8">
      <w:pPr>
        <w:numPr>
          <w:ilvl w:val="0"/>
          <w:numId w:val="3"/>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94EA4" w:rsidRDefault="00BF5032" w:rsidP="00E814E8">
      <w:pPr>
        <w:numPr>
          <w:ilvl w:val="0"/>
          <w:numId w:val="3"/>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94EA4" w:rsidRDefault="00BF5032" w:rsidP="00E814E8">
      <w:pPr>
        <w:numPr>
          <w:ilvl w:val="0"/>
          <w:numId w:val="3"/>
        </w:numPr>
        <w:spacing w:after="120" w:line="240" w:lineRule="auto"/>
        <w:ind w:left="425" w:hanging="425"/>
        <w:jc w:val="both"/>
        <w:rPr>
          <w:rFonts w:ascii="Arial" w:hAnsi="Arial" w:cs="Arial"/>
          <w:bCs/>
          <w:iCs/>
          <w:sz w:val="20"/>
          <w:szCs w:val="20"/>
        </w:rPr>
      </w:pPr>
      <w:r w:rsidRPr="00E94EA4">
        <w:rPr>
          <w:rFonts w:ascii="Arial" w:hAnsi="Arial" w:cs="Arial"/>
          <w:bCs/>
          <w:iCs/>
          <w:sz w:val="20"/>
          <w:szCs w:val="20"/>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E94EA4" w:rsidRDefault="00BF5032" w:rsidP="00E814E8">
      <w:pPr>
        <w:pStyle w:val="Odsekzoznamu"/>
        <w:numPr>
          <w:ilvl w:val="0"/>
          <w:numId w:val="3"/>
        </w:numPr>
        <w:spacing w:after="0" w:line="240" w:lineRule="auto"/>
        <w:ind w:left="426" w:hanging="426"/>
        <w:contextualSpacing w:val="0"/>
        <w:jc w:val="both"/>
        <w:rPr>
          <w:rFonts w:ascii="Arial" w:hAnsi="Arial" w:cs="Arial"/>
          <w:bCs/>
          <w:iCs/>
          <w:sz w:val="20"/>
          <w:szCs w:val="20"/>
        </w:rPr>
      </w:pPr>
      <w:r w:rsidRPr="00E94EA4">
        <w:rPr>
          <w:rFonts w:ascii="Arial" w:hAnsi="Arial" w:cs="Arial"/>
          <w:bCs/>
          <w:iCs/>
          <w:sz w:val="20"/>
          <w:szCs w:val="20"/>
        </w:rPr>
        <w:t>Neoddeliteľnou súčasťou tejto RD sú jej prílohy :</w:t>
      </w:r>
    </w:p>
    <w:p w14:paraId="0B17CAD7" w14:textId="77777777" w:rsidR="0045389F" w:rsidRPr="00E94EA4" w:rsidRDefault="0045389F" w:rsidP="00E814E8">
      <w:pPr>
        <w:spacing w:after="0" w:line="240" w:lineRule="auto"/>
        <w:ind w:left="425"/>
        <w:jc w:val="both"/>
        <w:rPr>
          <w:rFonts w:ascii="Arial" w:hAnsi="Arial" w:cs="Arial"/>
          <w:sz w:val="20"/>
          <w:szCs w:val="20"/>
        </w:rPr>
      </w:pPr>
      <w:r w:rsidRPr="00E94EA4">
        <w:rPr>
          <w:rFonts w:ascii="Arial" w:hAnsi="Arial" w:cs="Arial"/>
          <w:sz w:val="20"/>
          <w:szCs w:val="20"/>
        </w:rPr>
        <w:t xml:space="preserve">Príloha č. 1 – </w:t>
      </w:r>
      <w:r w:rsidR="00BF5032" w:rsidRPr="00E94EA4">
        <w:rPr>
          <w:rFonts w:ascii="Arial" w:hAnsi="Arial" w:cs="Arial"/>
          <w:sz w:val="20"/>
          <w:szCs w:val="20"/>
        </w:rPr>
        <w:t xml:space="preserve">Špecifikácia predmetu zákazky </w:t>
      </w:r>
    </w:p>
    <w:p w14:paraId="2ACD53BA" w14:textId="77777777" w:rsidR="00BF5032" w:rsidRPr="00E94EA4" w:rsidRDefault="00BF5032" w:rsidP="00E814E8">
      <w:pPr>
        <w:spacing w:after="0" w:line="240" w:lineRule="auto"/>
        <w:ind w:left="425"/>
        <w:jc w:val="both"/>
        <w:rPr>
          <w:rFonts w:ascii="Arial" w:hAnsi="Arial" w:cs="Arial"/>
          <w:sz w:val="20"/>
          <w:szCs w:val="20"/>
        </w:rPr>
      </w:pPr>
      <w:r w:rsidRPr="00E94EA4">
        <w:rPr>
          <w:rFonts w:ascii="Arial" w:hAnsi="Arial" w:cs="Arial"/>
          <w:sz w:val="20"/>
          <w:szCs w:val="20"/>
        </w:rPr>
        <w:t xml:space="preserve">Príloha č. 2 – </w:t>
      </w:r>
      <w:r w:rsidR="0045389F" w:rsidRPr="00E94EA4">
        <w:rPr>
          <w:rFonts w:ascii="Arial" w:hAnsi="Arial" w:cs="Arial"/>
          <w:sz w:val="20"/>
          <w:szCs w:val="20"/>
        </w:rPr>
        <w:t>Sortiment ponúkaného tovaru</w:t>
      </w:r>
      <w:r w:rsidRPr="00E94EA4">
        <w:rPr>
          <w:rStyle w:val="Odkaznapoznmkupodiarou"/>
          <w:rFonts w:ascii="Arial" w:hAnsi="Arial" w:cs="Arial"/>
          <w:b/>
          <w:sz w:val="20"/>
          <w:szCs w:val="20"/>
        </w:rPr>
        <w:t xml:space="preserve"> </w:t>
      </w:r>
    </w:p>
    <w:p w14:paraId="2211D433" w14:textId="77777777" w:rsidR="00E86FBD" w:rsidRPr="00E94EA4" w:rsidRDefault="00BF5032" w:rsidP="00E814E8">
      <w:pPr>
        <w:spacing w:after="60" w:line="240" w:lineRule="auto"/>
        <w:ind w:left="425"/>
        <w:jc w:val="both"/>
        <w:rPr>
          <w:rFonts w:ascii="Arial" w:hAnsi="Arial" w:cs="Arial"/>
          <w:sz w:val="20"/>
          <w:szCs w:val="20"/>
        </w:rPr>
      </w:pPr>
      <w:r w:rsidRPr="00E94EA4">
        <w:rPr>
          <w:rFonts w:ascii="Arial" w:hAnsi="Arial" w:cs="Arial"/>
          <w:sz w:val="20"/>
          <w:szCs w:val="20"/>
        </w:rPr>
        <w:t xml:space="preserve">Príloha č. 3 – Zoznam subdodávateľov a podiel na subdodávkach </w:t>
      </w:r>
    </w:p>
    <w:p w14:paraId="210662E6" w14:textId="77777777" w:rsidR="00BF5032" w:rsidRPr="00E94EA4" w:rsidRDefault="00BF5032" w:rsidP="00E814E8">
      <w:pPr>
        <w:pStyle w:val="Odsekzoznamu"/>
        <w:numPr>
          <w:ilvl w:val="0"/>
          <w:numId w:val="3"/>
        </w:numPr>
        <w:spacing w:after="0" w:line="240" w:lineRule="auto"/>
        <w:ind w:left="426" w:hanging="426"/>
        <w:contextualSpacing w:val="0"/>
        <w:jc w:val="both"/>
        <w:rPr>
          <w:rFonts w:ascii="Arial" w:hAnsi="Arial" w:cs="Arial"/>
          <w:bCs/>
          <w:iCs/>
          <w:sz w:val="20"/>
          <w:szCs w:val="20"/>
        </w:rPr>
      </w:pPr>
      <w:r w:rsidRPr="00E94EA4">
        <w:rPr>
          <w:rFonts w:ascii="Arial" w:hAnsi="Arial" w:cs="Arial"/>
          <w:iCs/>
          <w:sz w:val="20"/>
          <w:szCs w:val="20"/>
        </w:rPr>
        <w:t xml:space="preserve">RD nadobúda platnosť dňom jej podpisu obidvoma zmluvnými stranami a účinnosť dňom nasledujúcim po dni zverejnenia v Centrálnom registri zmlúv. </w:t>
      </w:r>
    </w:p>
    <w:p w14:paraId="0D0CD824" w14:textId="5E4AEFA9" w:rsidR="00BF5032" w:rsidRPr="00E94EA4" w:rsidRDefault="00BF5032" w:rsidP="00E814E8">
      <w:pPr>
        <w:numPr>
          <w:ilvl w:val="0"/>
          <w:numId w:val="3"/>
        </w:numPr>
        <w:spacing w:after="120" w:line="240" w:lineRule="auto"/>
        <w:ind w:left="425" w:hanging="425"/>
        <w:jc w:val="both"/>
        <w:rPr>
          <w:rFonts w:ascii="Arial" w:hAnsi="Arial" w:cs="Arial"/>
          <w:iCs/>
          <w:sz w:val="20"/>
          <w:szCs w:val="20"/>
        </w:rPr>
      </w:pPr>
      <w:r w:rsidRPr="00E94EA4">
        <w:rPr>
          <w:rFonts w:ascii="Arial" w:hAnsi="Arial" w:cs="Arial"/>
          <w:bCs/>
          <w:iCs/>
          <w:sz w:val="20"/>
          <w:szCs w:val="20"/>
        </w:rPr>
        <w:t xml:space="preserve">RD </w:t>
      </w:r>
      <w:r w:rsidRPr="00E94EA4">
        <w:rPr>
          <w:rFonts w:ascii="Arial" w:hAnsi="Arial" w:cs="Arial"/>
          <w:iCs/>
          <w:sz w:val="20"/>
          <w:szCs w:val="20"/>
        </w:rPr>
        <w:t xml:space="preserve">bola vyhotovená v piatich </w:t>
      </w:r>
      <w:r w:rsidR="00B045B7" w:rsidRPr="00E94EA4">
        <w:rPr>
          <w:rFonts w:ascii="Arial" w:hAnsi="Arial" w:cs="Arial"/>
          <w:iCs/>
          <w:sz w:val="20"/>
          <w:szCs w:val="20"/>
        </w:rPr>
        <w:t xml:space="preserve">(5) </w:t>
      </w:r>
      <w:r w:rsidRPr="00E94EA4">
        <w:rPr>
          <w:rFonts w:ascii="Arial" w:hAnsi="Arial" w:cs="Arial"/>
          <w:iCs/>
          <w:sz w:val="20"/>
          <w:szCs w:val="20"/>
        </w:rPr>
        <w:t>exemplároch, pričom predávajúci dostane dve</w:t>
      </w:r>
      <w:r w:rsidR="00B045B7" w:rsidRPr="00E94EA4">
        <w:rPr>
          <w:rFonts w:ascii="Arial" w:hAnsi="Arial" w:cs="Arial"/>
          <w:iCs/>
          <w:sz w:val="20"/>
          <w:szCs w:val="20"/>
        </w:rPr>
        <w:t xml:space="preserve"> (2)</w:t>
      </w:r>
      <w:r w:rsidRPr="00E94EA4">
        <w:rPr>
          <w:rFonts w:ascii="Arial" w:hAnsi="Arial" w:cs="Arial"/>
          <w:iCs/>
          <w:sz w:val="20"/>
          <w:szCs w:val="20"/>
        </w:rPr>
        <w:t xml:space="preserve"> vyhotovenia a kupujúci tri </w:t>
      </w:r>
      <w:r w:rsidR="00B045B7" w:rsidRPr="00E94EA4">
        <w:rPr>
          <w:rFonts w:ascii="Arial" w:hAnsi="Arial" w:cs="Arial"/>
          <w:iCs/>
          <w:sz w:val="20"/>
          <w:szCs w:val="20"/>
        </w:rPr>
        <w:t xml:space="preserve">(3) </w:t>
      </w:r>
      <w:r w:rsidRPr="00E94EA4">
        <w:rPr>
          <w:rFonts w:ascii="Arial" w:hAnsi="Arial" w:cs="Arial"/>
          <w:iCs/>
          <w:sz w:val="20"/>
          <w:szCs w:val="20"/>
        </w:rPr>
        <w:t>vyhotovenia.</w:t>
      </w:r>
    </w:p>
    <w:p w14:paraId="40CC949A" w14:textId="77777777" w:rsidR="00BF5032" w:rsidRPr="00E94EA4" w:rsidRDefault="00BF5032" w:rsidP="00E814E8">
      <w:pPr>
        <w:numPr>
          <w:ilvl w:val="0"/>
          <w:numId w:val="3"/>
        </w:numPr>
        <w:spacing w:after="120" w:line="240" w:lineRule="auto"/>
        <w:ind w:left="425" w:hanging="425"/>
        <w:jc w:val="both"/>
        <w:rPr>
          <w:rFonts w:ascii="Arial" w:hAnsi="Arial" w:cs="Arial"/>
          <w:iCs/>
          <w:sz w:val="20"/>
          <w:szCs w:val="20"/>
        </w:rPr>
      </w:pPr>
      <w:r w:rsidRPr="00E94EA4">
        <w:rPr>
          <w:rFonts w:ascii="Arial" w:hAnsi="Arial" w:cs="Arial"/>
          <w:iCs/>
          <w:sz w:val="20"/>
          <w:szCs w:val="20"/>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E94EA4" w:rsidRDefault="00C1517A" w:rsidP="00E814E8">
      <w:pPr>
        <w:spacing w:after="360" w:line="240" w:lineRule="auto"/>
        <w:ind w:left="425"/>
        <w:jc w:val="both"/>
        <w:rPr>
          <w:rFonts w:ascii="Arial" w:hAnsi="Arial" w:cs="Arial"/>
          <w:sz w:val="20"/>
          <w:szCs w:val="20"/>
        </w:rPr>
      </w:pPr>
    </w:p>
    <w:p w14:paraId="6A3DE952" w14:textId="17E8CA78" w:rsidR="00BF5032" w:rsidRPr="00E94EA4" w:rsidRDefault="00BF5032" w:rsidP="00E814E8">
      <w:pPr>
        <w:spacing w:after="360" w:line="240" w:lineRule="auto"/>
        <w:ind w:left="425"/>
        <w:jc w:val="both"/>
        <w:rPr>
          <w:rFonts w:ascii="Arial" w:hAnsi="Arial" w:cs="Arial"/>
          <w:iCs/>
          <w:sz w:val="20"/>
          <w:szCs w:val="20"/>
        </w:rPr>
      </w:pPr>
      <w:r w:rsidRPr="00E94EA4">
        <w:rPr>
          <w:rFonts w:ascii="Arial" w:hAnsi="Arial" w:cs="Arial"/>
          <w:sz w:val="20"/>
          <w:szCs w:val="20"/>
        </w:rPr>
        <w:t>V Košiciach dňa ...................</w:t>
      </w:r>
      <w:r w:rsidRPr="00E94EA4">
        <w:rPr>
          <w:rFonts w:ascii="Arial" w:hAnsi="Arial" w:cs="Arial"/>
          <w:sz w:val="20"/>
          <w:szCs w:val="20"/>
        </w:rPr>
        <w:tab/>
      </w:r>
      <w:r w:rsidRPr="00E94EA4">
        <w:rPr>
          <w:rFonts w:ascii="Arial" w:hAnsi="Arial" w:cs="Arial"/>
          <w:sz w:val="20"/>
          <w:szCs w:val="20"/>
        </w:rPr>
        <w:tab/>
      </w:r>
      <w:r w:rsidRPr="00E94EA4">
        <w:rPr>
          <w:rFonts w:ascii="Arial" w:hAnsi="Arial" w:cs="Arial"/>
          <w:sz w:val="20"/>
          <w:szCs w:val="20"/>
        </w:rPr>
        <w:tab/>
      </w:r>
      <w:r w:rsidRPr="00E94EA4">
        <w:rPr>
          <w:rFonts w:ascii="Arial" w:hAnsi="Arial" w:cs="Arial"/>
          <w:sz w:val="20"/>
          <w:szCs w:val="20"/>
        </w:rPr>
        <w:tab/>
        <w:t>V.............................dňa ...................</w:t>
      </w:r>
    </w:p>
    <w:p w14:paraId="642CE28D" w14:textId="77777777" w:rsidR="00BF5032" w:rsidRPr="00E94EA4" w:rsidRDefault="00BF5032" w:rsidP="00E814E8">
      <w:pPr>
        <w:spacing w:after="720" w:line="240" w:lineRule="auto"/>
        <w:ind w:firstLine="425"/>
        <w:jc w:val="both"/>
        <w:rPr>
          <w:rFonts w:ascii="Arial" w:hAnsi="Arial" w:cs="Arial"/>
          <w:sz w:val="20"/>
          <w:szCs w:val="20"/>
        </w:rPr>
      </w:pPr>
      <w:r w:rsidRPr="00E94EA4">
        <w:rPr>
          <w:rFonts w:ascii="Arial" w:hAnsi="Arial" w:cs="Arial"/>
          <w:sz w:val="20"/>
          <w:szCs w:val="20"/>
        </w:rPr>
        <w:t>Za kupujúceho:</w:t>
      </w:r>
      <w:r w:rsidRPr="00E94EA4">
        <w:rPr>
          <w:rFonts w:ascii="Arial" w:hAnsi="Arial" w:cs="Arial"/>
          <w:sz w:val="20"/>
          <w:szCs w:val="20"/>
        </w:rPr>
        <w:tab/>
      </w:r>
      <w:r w:rsidRPr="00E94EA4">
        <w:rPr>
          <w:rFonts w:ascii="Arial" w:hAnsi="Arial" w:cs="Arial"/>
          <w:sz w:val="20"/>
          <w:szCs w:val="20"/>
        </w:rPr>
        <w:tab/>
      </w:r>
      <w:r w:rsidRPr="00E94EA4">
        <w:rPr>
          <w:rFonts w:ascii="Arial" w:hAnsi="Arial" w:cs="Arial"/>
          <w:sz w:val="20"/>
          <w:szCs w:val="20"/>
        </w:rPr>
        <w:tab/>
      </w:r>
      <w:r w:rsidRPr="00E94EA4">
        <w:rPr>
          <w:rFonts w:ascii="Arial" w:hAnsi="Arial" w:cs="Arial"/>
          <w:sz w:val="20"/>
          <w:szCs w:val="20"/>
        </w:rPr>
        <w:tab/>
      </w:r>
      <w:r w:rsidRPr="00E94EA4">
        <w:rPr>
          <w:rFonts w:ascii="Arial" w:hAnsi="Arial" w:cs="Arial"/>
          <w:sz w:val="20"/>
          <w:szCs w:val="20"/>
        </w:rPr>
        <w:tab/>
      </w:r>
      <w:r w:rsidR="005E59B7" w:rsidRPr="00E94EA4">
        <w:rPr>
          <w:rFonts w:ascii="Arial" w:hAnsi="Arial" w:cs="Arial"/>
          <w:sz w:val="20"/>
          <w:szCs w:val="20"/>
        </w:rPr>
        <w:tab/>
      </w:r>
      <w:r w:rsidR="005E59B7" w:rsidRPr="00E94EA4">
        <w:rPr>
          <w:rFonts w:ascii="Arial" w:hAnsi="Arial" w:cs="Arial"/>
          <w:sz w:val="20"/>
          <w:szCs w:val="20"/>
        </w:rPr>
        <w:tab/>
        <w:t>Z</w:t>
      </w:r>
      <w:r w:rsidRPr="00E94EA4">
        <w:rPr>
          <w:rFonts w:ascii="Arial" w:hAnsi="Arial" w:cs="Arial"/>
          <w:sz w:val="20"/>
          <w:szCs w:val="20"/>
        </w:rPr>
        <w:t>a predávajúceho:</w:t>
      </w:r>
    </w:p>
    <w:p w14:paraId="28FC2D6A" w14:textId="253122C7" w:rsidR="00BF5032" w:rsidRPr="00E94EA4" w:rsidRDefault="00E94EA4" w:rsidP="00E814E8">
      <w:pPr>
        <w:spacing w:after="0" w:line="240" w:lineRule="auto"/>
        <w:ind w:left="425"/>
        <w:jc w:val="both"/>
        <w:rPr>
          <w:rFonts w:ascii="Arial" w:hAnsi="Arial" w:cs="Arial"/>
          <w:sz w:val="20"/>
          <w:szCs w:val="20"/>
        </w:rPr>
      </w:pPr>
      <w:r w:rsidRPr="00E94EA4">
        <w:rPr>
          <w:rFonts w:ascii="Arial" w:hAnsi="Arial" w:cs="Arial"/>
          <w:sz w:val="20"/>
          <w:szCs w:val="20"/>
        </w:rPr>
        <w:t xml:space="preserve">   </w:t>
      </w:r>
      <w:r w:rsidR="00BF5032" w:rsidRPr="00E94EA4">
        <w:rPr>
          <w:rFonts w:ascii="Arial" w:hAnsi="Arial" w:cs="Arial"/>
          <w:sz w:val="20"/>
          <w:szCs w:val="20"/>
        </w:rPr>
        <w:t>.......................................................</w:t>
      </w:r>
      <w:r w:rsidRPr="00E94EA4">
        <w:rPr>
          <w:rFonts w:ascii="Arial" w:hAnsi="Arial" w:cs="Arial"/>
          <w:sz w:val="20"/>
          <w:szCs w:val="20"/>
        </w:rPr>
        <w:t xml:space="preserve">                                             </w:t>
      </w:r>
      <w:r w:rsidR="00BF5032" w:rsidRPr="00E94EA4">
        <w:rPr>
          <w:rFonts w:ascii="Arial" w:hAnsi="Arial" w:cs="Arial"/>
          <w:sz w:val="20"/>
          <w:szCs w:val="20"/>
        </w:rPr>
        <w:t>...............................................</w:t>
      </w:r>
    </w:p>
    <w:p w14:paraId="6D670E73" w14:textId="3D620FBE" w:rsidR="00BF5032" w:rsidRPr="00E94EA4" w:rsidRDefault="00E94EA4" w:rsidP="00E814E8">
      <w:pPr>
        <w:tabs>
          <w:tab w:val="left" w:pos="5245"/>
        </w:tabs>
        <w:spacing w:after="0" w:line="240" w:lineRule="auto"/>
        <w:ind w:left="426"/>
        <w:contextualSpacing/>
        <w:jc w:val="both"/>
        <w:rPr>
          <w:rFonts w:ascii="Arial" w:hAnsi="Arial" w:cs="Arial"/>
          <w:sz w:val="20"/>
          <w:szCs w:val="20"/>
        </w:rPr>
      </w:pPr>
      <w:r w:rsidRPr="00E94EA4">
        <w:rPr>
          <w:rFonts w:ascii="Arial" w:hAnsi="Arial" w:cs="Arial"/>
          <w:sz w:val="20"/>
          <w:szCs w:val="20"/>
        </w:rPr>
        <w:t xml:space="preserve">          MUDr. Štefan </w:t>
      </w:r>
      <w:proofErr w:type="spellStart"/>
      <w:r w:rsidRPr="00E94EA4">
        <w:rPr>
          <w:rFonts w:ascii="Arial" w:hAnsi="Arial" w:cs="Arial"/>
          <w:sz w:val="20"/>
          <w:szCs w:val="20"/>
        </w:rPr>
        <w:t>Lukačín</w:t>
      </w:r>
      <w:proofErr w:type="spellEnd"/>
      <w:r w:rsidRPr="00E94EA4">
        <w:rPr>
          <w:rFonts w:ascii="Arial" w:hAnsi="Arial" w:cs="Arial"/>
          <w:sz w:val="20"/>
          <w:szCs w:val="20"/>
        </w:rPr>
        <w:t>, PhD.</w:t>
      </w:r>
      <w:r w:rsidR="00EB4588" w:rsidRPr="00E94EA4">
        <w:rPr>
          <w:rFonts w:ascii="Arial" w:hAnsi="Arial" w:cs="Arial"/>
          <w:sz w:val="20"/>
          <w:szCs w:val="20"/>
        </w:rPr>
        <w:tab/>
      </w:r>
      <w:r w:rsidR="00BF5032" w:rsidRPr="00E94EA4">
        <w:rPr>
          <w:rFonts w:ascii="Arial" w:hAnsi="Arial" w:cs="Arial"/>
          <w:sz w:val="20"/>
          <w:szCs w:val="20"/>
        </w:rPr>
        <w:t xml:space="preserve"> </w:t>
      </w:r>
      <w:r w:rsidR="00BF5032" w:rsidRPr="00E94EA4">
        <w:rPr>
          <w:rFonts w:ascii="Arial" w:hAnsi="Arial" w:cs="Arial"/>
          <w:sz w:val="20"/>
          <w:szCs w:val="20"/>
        </w:rPr>
        <w:tab/>
      </w:r>
      <w:r w:rsidR="005E59B7" w:rsidRPr="00E94EA4">
        <w:rPr>
          <w:rFonts w:ascii="Arial" w:hAnsi="Arial" w:cs="Arial"/>
          <w:sz w:val="20"/>
          <w:szCs w:val="20"/>
        </w:rPr>
        <w:tab/>
        <w:t>Meno</w:t>
      </w:r>
      <w:r w:rsidR="00BF5032" w:rsidRPr="00E94EA4">
        <w:rPr>
          <w:rFonts w:ascii="Arial" w:hAnsi="Arial" w:cs="Arial"/>
          <w:sz w:val="20"/>
          <w:szCs w:val="20"/>
        </w:rPr>
        <w:t>,</w:t>
      </w:r>
    </w:p>
    <w:p w14:paraId="25A254E7" w14:textId="77777777" w:rsidR="00BF5032" w:rsidRPr="00E94EA4" w:rsidRDefault="00BF5032" w:rsidP="00E814E8">
      <w:pPr>
        <w:tabs>
          <w:tab w:val="left" w:pos="5812"/>
        </w:tabs>
        <w:spacing w:after="0" w:line="240" w:lineRule="auto"/>
        <w:ind w:left="1134"/>
        <w:contextualSpacing/>
        <w:jc w:val="both"/>
        <w:rPr>
          <w:rFonts w:ascii="Arial" w:hAnsi="Arial" w:cs="Arial"/>
          <w:sz w:val="20"/>
          <w:szCs w:val="20"/>
        </w:rPr>
      </w:pPr>
      <w:r w:rsidRPr="00E94EA4">
        <w:rPr>
          <w:rFonts w:ascii="Arial" w:hAnsi="Arial" w:cs="Arial"/>
          <w:sz w:val="20"/>
          <w:szCs w:val="20"/>
        </w:rPr>
        <w:t xml:space="preserve">predseda predstavenstva </w:t>
      </w:r>
      <w:r w:rsidRPr="00E94EA4">
        <w:rPr>
          <w:rFonts w:ascii="Arial" w:hAnsi="Arial" w:cs="Arial"/>
          <w:sz w:val="20"/>
          <w:szCs w:val="20"/>
        </w:rPr>
        <w:tab/>
      </w:r>
      <w:r w:rsidRPr="00E94EA4">
        <w:rPr>
          <w:rFonts w:ascii="Arial" w:hAnsi="Arial" w:cs="Arial"/>
          <w:sz w:val="20"/>
          <w:szCs w:val="20"/>
        </w:rPr>
        <w:tab/>
      </w:r>
      <w:r w:rsidR="005E59B7" w:rsidRPr="00E94EA4">
        <w:rPr>
          <w:rFonts w:ascii="Arial" w:hAnsi="Arial" w:cs="Arial"/>
          <w:sz w:val="20"/>
          <w:szCs w:val="20"/>
        </w:rPr>
        <w:t>podpis štatutárneho orgánu</w:t>
      </w:r>
    </w:p>
    <w:p w14:paraId="5F9FF6F6" w14:textId="77777777" w:rsidR="00BF5032" w:rsidRPr="00E94EA4" w:rsidRDefault="00BF5032" w:rsidP="00E814E8">
      <w:pPr>
        <w:spacing w:after="0" w:line="240" w:lineRule="auto"/>
        <w:ind w:firstLine="709"/>
        <w:contextualSpacing/>
        <w:rPr>
          <w:rFonts w:ascii="Arial" w:hAnsi="Arial" w:cs="Arial"/>
          <w:sz w:val="20"/>
          <w:szCs w:val="20"/>
        </w:rPr>
      </w:pPr>
      <w:r w:rsidRPr="00E94EA4">
        <w:rPr>
          <w:rFonts w:ascii="Arial" w:hAnsi="Arial" w:cs="Arial"/>
          <w:sz w:val="20"/>
          <w:szCs w:val="20"/>
        </w:rPr>
        <w:t>Východoslovenský ústav srdcových</w:t>
      </w:r>
      <w:r w:rsidR="005E59B7" w:rsidRPr="00E94EA4">
        <w:rPr>
          <w:rFonts w:ascii="Arial" w:hAnsi="Arial" w:cs="Arial"/>
          <w:sz w:val="20"/>
          <w:szCs w:val="20"/>
        </w:rPr>
        <w:tab/>
      </w:r>
      <w:r w:rsidR="005E59B7" w:rsidRPr="00E94EA4">
        <w:rPr>
          <w:rFonts w:ascii="Arial" w:hAnsi="Arial" w:cs="Arial"/>
          <w:sz w:val="20"/>
          <w:szCs w:val="20"/>
        </w:rPr>
        <w:tab/>
      </w:r>
      <w:r w:rsidR="005E59B7" w:rsidRPr="00E94EA4">
        <w:rPr>
          <w:rFonts w:ascii="Arial" w:hAnsi="Arial" w:cs="Arial"/>
          <w:sz w:val="20"/>
          <w:szCs w:val="20"/>
        </w:rPr>
        <w:tab/>
      </w:r>
      <w:r w:rsidR="005E59B7" w:rsidRPr="00E94EA4">
        <w:rPr>
          <w:rFonts w:ascii="Arial" w:hAnsi="Arial" w:cs="Arial"/>
          <w:sz w:val="20"/>
          <w:szCs w:val="20"/>
        </w:rPr>
        <w:tab/>
        <w:t>pečiatka</w:t>
      </w:r>
    </w:p>
    <w:p w14:paraId="16D21B6E" w14:textId="6D40457A" w:rsidR="00BF5032" w:rsidRPr="00E94EA4" w:rsidRDefault="00BF5032" w:rsidP="00E814E8">
      <w:pPr>
        <w:spacing w:after="0" w:line="240" w:lineRule="auto"/>
        <w:ind w:left="709" w:firstLine="567"/>
        <w:contextualSpacing/>
        <w:rPr>
          <w:rFonts w:ascii="Arial" w:hAnsi="Arial" w:cs="Arial"/>
          <w:sz w:val="20"/>
          <w:szCs w:val="20"/>
        </w:rPr>
      </w:pPr>
      <w:r w:rsidRPr="00E94EA4">
        <w:rPr>
          <w:rFonts w:ascii="Arial" w:hAnsi="Arial" w:cs="Arial"/>
          <w:sz w:val="20"/>
          <w:szCs w:val="20"/>
        </w:rPr>
        <w:t>a cievnych chorôb, a.</w:t>
      </w:r>
      <w:r w:rsidR="00EB4588" w:rsidRPr="00E94EA4">
        <w:rPr>
          <w:rFonts w:ascii="Arial" w:hAnsi="Arial" w:cs="Arial"/>
          <w:sz w:val="20"/>
          <w:szCs w:val="20"/>
        </w:rPr>
        <w:t xml:space="preserve"> </w:t>
      </w:r>
      <w:r w:rsidRPr="00E94EA4">
        <w:rPr>
          <w:rFonts w:ascii="Arial" w:hAnsi="Arial" w:cs="Arial"/>
          <w:sz w:val="20"/>
          <w:szCs w:val="20"/>
        </w:rPr>
        <w:t xml:space="preserve">s. </w:t>
      </w:r>
    </w:p>
    <w:p w14:paraId="1572F932" w14:textId="77777777" w:rsidR="00300C66" w:rsidRDefault="00300C66" w:rsidP="00E814E8">
      <w:pPr>
        <w:spacing w:after="0" w:line="240" w:lineRule="auto"/>
        <w:ind w:left="425"/>
        <w:jc w:val="both"/>
        <w:rPr>
          <w:rFonts w:ascii="Arial" w:hAnsi="Arial" w:cs="Arial"/>
          <w:sz w:val="20"/>
          <w:szCs w:val="20"/>
        </w:rPr>
      </w:pPr>
    </w:p>
    <w:p w14:paraId="04C1793A" w14:textId="77777777" w:rsidR="001226BE" w:rsidRDefault="001226BE" w:rsidP="00E814E8">
      <w:pPr>
        <w:spacing w:after="0" w:line="240" w:lineRule="auto"/>
        <w:ind w:left="425"/>
        <w:jc w:val="both"/>
        <w:rPr>
          <w:rFonts w:ascii="Arial" w:hAnsi="Arial" w:cs="Arial"/>
          <w:sz w:val="20"/>
          <w:szCs w:val="20"/>
        </w:rPr>
      </w:pPr>
    </w:p>
    <w:p w14:paraId="0D5448C4" w14:textId="77777777" w:rsidR="001226BE" w:rsidRDefault="001226BE" w:rsidP="00E814E8">
      <w:pPr>
        <w:spacing w:after="0" w:line="240" w:lineRule="auto"/>
        <w:ind w:left="425"/>
        <w:jc w:val="both"/>
        <w:rPr>
          <w:rFonts w:ascii="Arial" w:hAnsi="Arial" w:cs="Arial"/>
          <w:sz w:val="20"/>
          <w:szCs w:val="20"/>
        </w:rPr>
      </w:pPr>
    </w:p>
    <w:p w14:paraId="75783E7F" w14:textId="77777777" w:rsidR="001226BE" w:rsidRDefault="001226BE" w:rsidP="00E814E8">
      <w:pPr>
        <w:spacing w:after="0" w:line="240" w:lineRule="auto"/>
        <w:ind w:left="425"/>
        <w:jc w:val="both"/>
        <w:rPr>
          <w:rFonts w:ascii="Arial" w:hAnsi="Arial" w:cs="Arial"/>
          <w:sz w:val="20"/>
          <w:szCs w:val="20"/>
        </w:rPr>
      </w:pPr>
    </w:p>
    <w:p w14:paraId="2102904A" w14:textId="77777777" w:rsidR="001226BE" w:rsidRPr="00E94EA4" w:rsidRDefault="001226BE" w:rsidP="00E814E8">
      <w:pPr>
        <w:spacing w:after="0" w:line="240" w:lineRule="auto"/>
        <w:ind w:left="425"/>
        <w:jc w:val="both"/>
        <w:rPr>
          <w:rFonts w:ascii="Arial" w:hAnsi="Arial" w:cs="Arial"/>
          <w:sz w:val="20"/>
          <w:szCs w:val="20"/>
        </w:rPr>
      </w:pPr>
    </w:p>
    <w:p w14:paraId="44D97C0B" w14:textId="77777777" w:rsidR="00E94EA4" w:rsidRPr="00E94EA4" w:rsidRDefault="00BF5032" w:rsidP="00E94EA4">
      <w:pPr>
        <w:spacing w:after="0" w:line="240" w:lineRule="auto"/>
        <w:ind w:left="425"/>
        <w:jc w:val="both"/>
        <w:rPr>
          <w:rFonts w:ascii="Arial" w:hAnsi="Arial" w:cs="Arial"/>
          <w:sz w:val="20"/>
          <w:szCs w:val="20"/>
        </w:rPr>
      </w:pPr>
      <w:r w:rsidRPr="00E94EA4">
        <w:rPr>
          <w:rFonts w:ascii="Arial" w:hAnsi="Arial" w:cs="Arial"/>
          <w:sz w:val="20"/>
          <w:szCs w:val="20"/>
        </w:rPr>
        <w:t>....................................</w:t>
      </w:r>
      <w:r w:rsidR="00E94EA4" w:rsidRPr="00E94EA4">
        <w:rPr>
          <w:rFonts w:ascii="Arial" w:hAnsi="Arial" w:cs="Arial"/>
          <w:sz w:val="20"/>
          <w:szCs w:val="20"/>
        </w:rPr>
        <w:t>.............................</w:t>
      </w:r>
      <w:r w:rsidR="00E94EA4" w:rsidRPr="00E94EA4">
        <w:rPr>
          <w:rFonts w:ascii="Arial" w:hAnsi="Arial" w:cs="Arial"/>
          <w:sz w:val="20"/>
          <w:szCs w:val="20"/>
        </w:rPr>
        <w:tab/>
      </w:r>
    </w:p>
    <w:p w14:paraId="71460E76" w14:textId="66788850" w:rsidR="00BF5032" w:rsidRPr="00E94EA4" w:rsidRDefault="00E94EA4" w:rsidP="00E94EA4">
      <w:pPr>
        <w:spacing w:after="0" w:line="240" w:lineRule="auto"/>
        <w:ind w:left="425"/>
        <w:jc w:val="both"/>
        <w:rPr>
          <w:rFonts w:ascii="Arial" w:hAnsi="Arial" w:cs="Arial"/>
          <w:sz w:val="20"/>
          <w:szCs w:val="20"/>
        </w:rPr>
      </w:pPr>
      <w:r w:rsidRPr="00E94EA4">
        <w:rPr>
          <w:rFonts w:ascii="Arial" w:hAnsi="Arial" w:cs="Arial"/>
          <w:sz w:val="20"/>
          <w:szCs w:val="20"/>
        </w:rPr>
        <w:t xml:space="preserve">  doc. MUDr. Martin </w:t>
      </w:r>
      <w:proofErr w:type="spellStart"/>
      <w:r w:rsidRPr="00E94EA4">
        <w:rPr>
          <w:rFonts w:ascii="Arial" w:hAnsi="Arial" w:cs="Arial"/>
          <w:sz w:val="20"/>
          <w:szCs w:val="20"/>
        </w:rPr>
        <w:t>Studenčan</w:t>
      </w:r>
      <w:proofErr w:type="spellEnd"/>
      <w:r w:rsidRPr="00E94EA4">
        <w:rPr>
          <w:rFonts w:ascii="Arial" w:hAnsi="Arial" w:cs="Arial"/>
          <w:sz w:val="20"/>
          <w:szCs w:val="20"/>
        </w:rPr>
        <w:t>, PhD., FESC</w:t>
      </w:r>
      <w:r w:rsidR="00BF5032" w:rsidRPr="00E94EA4">
        <w:rPr>
          <w:rFonts w:ascii="Arial" w:hAnsi="Arial" w:cs="Arial"/>
          <w:sz w:val="20"/>
          <w:szCs w:val="20"/>
        </w:rPr>
        <w:tab/>
      </w:r>
      <w:r w:rsidR="00BF5032" w:rsidRPr="00E94EA4">
        <w:rPr>
          <w:rFonts w:ascii="Arial" w:hAnsi="Arial" w:cs="Arial"/>
          <w:sz w:val="20"/>
          <w:szCs w:val="20"/>
        </w:rPr>
        <w:tab/>
      </w:r>
      <w:r w:rsidR="00BF5032" w:rsidRPr="00E94EA4">
        <w:rPr>
          <w:rFonts w:ascii="Arial" w:hAnsi="Arial" w:cs="Arial"/>
          <w:sz w:val="20"/>
          <w:szCs w:val="20"/>
        </w:rPr>
        <w:tab/>
      </w:r>
    </w:p>
    <w:p w14:paraId="27A5C5AC" w14:textId="77777777" w:rsidR="00BF5032" w:rsidRPr="00E94EA4" w:rsidRDefault="00BF5032" w:rsidP="00E814E8">
      <w:pPr>
        <w:spacing w:after="0" w:line="240" w:lineRule="auto"/>
        <w:ind w:firstLine="993"/>
        <w:contextualSpacing/>
        <w:rPr>
          <w:rFonts w:ascii="Arial" w:hAnsi="Arial" w:cs="Arial"/>
          <w:sz w:val="20"/>
          <w:szCs w:val="20"/>
        </w:rPr>
      </w:pPr>
      <w:r w:rsidRPr="00E94EA4">
        <w:rPr>
          <w:rFonts w:ascii="Arial" w:hAnsi="Arial" w:cs="Arial"/>
          <w:sz w:val="20"/>
          <w:szCs w:val="20"/>
        </w:rPr>
        <w:t>podpredseda predstavenstva</w:t>
      </w:r>
    </w:p>
    <w:p w14:paraId="1D9D1441" w14:textId="77777777" w:rsidR="00BF5032" w:rsidRPr="00E94EA4" w:rsidRDefault="00BF5032" w:rsidP="00E814E8">
      <w:pPr>
        <w:spacing w:after="0" w:line="240" w:lineRule="auto"/>
        <w:ind w:firstLine="709"/>
        <w:contextualSpacing/>
        <w:rPr>
          <w:rFonts w:ascii="Arial" w:hAnsi="Arial" w:cs="Arial"/>
          <w:sz w:val="20"/>
          <w:szCs w:val="20"/>
        </w:rPr>
      </w:pPr>
      <w:r w:rsidRPr="00E94EA4">
        <w:rPr>
          <w:rFonts w:ascii="Arial" w:hAnsi="Arial" w:cs="Arial"/>
          <w:sz w:val="20"/>
          <w:szCs w:val="20"/>
        </w:rPr>
        <w:t>Východoslovenský ústav srdcových</w:t>
      </w:r>
    </w:p>
    <w:p w14:paraId="2E1EC101" w14:textId="2578C52B" w:rsidR="00BF5032" w:rsidRPr="00E94EA4" w:rsidRDefault="00BF5032" w:rsidP="00E814E8">
      <w:pPr>
        <w:spacing w:after="0" w:line="240" w:lineRule="auto"/>
        <w:ind w:left="1276"/>
        <w:rPr>
          <w:rFonts w:ascii="Arial" w:hAnsi="Arial" w:cs="Arial"/>
          <w:sz w:val="20"/>
          <w:szCs w:val="20"/>
        </w:rPr>
      </w:pPr>
      <w:r w:rsidRPr="00E94EA4">
        <w:rPr>
          <w:rFonts w:ascii="Arial" w:hAnsi="Arial" w:cs="Arial"/>
          <w:sz w:val="20"/>
          <w:szCs w:val="20"/>
        </w:rPr>
        <w:t>a cievnych chorôb, a.</w:t>
      </w:r>
      <w:r w:rsidR="000D0E7F" w:rsidRPr="00E94EA4">
        <w:rPr>
          <w:rFonts w:ascii="Arial" w:hAnsi="Arial" w:cs="Arial"/>
          <w:sz w:val="20"/>
          <w:szCs w:val="20"/>
        </w:rPr>
        <w:t xml:space="preserve"> </w:t>
      </w:r>
      <w:r w:rsidRPr="00E94EA4">
        <w:rPr>
          <w:rFonts w:ascii="Arial" w:hAnsi="Arial" w:cs="Arial"/>
          <w:sz w:val="20"/>
          <w:szCs w:val="20"/>
        </w:rPr>
        <w:t>s.</w:t>
      </w:r>
    </w:p>
    <w:p w14:paraId="6CDF1076" w14:textId="77777777" w:rsidR="00BF5032" w:rsidRPr="00E94EA4" w:rsidRDefault="00BF5032" w:rsidP="00E24FF9">
      <w:pPr>
        <w:rPr>
          <w:rFonts w:ascii="Arial" w:hAnsi="Arial" w:cs="Arial"/>
          <w:sz w:val="20"/>
          <w:szCs w:val="20"/>
        </w:rPr>
      </w:pPr>
    </w:p>
    <w:p w14:paraId="44877B8C" w14:textId="77777777" w:rsidR="00BF5032" w:rsidRPr="00E94EA4"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C9B8D4B" w14:textId="77777777" w:rsidR="00BF5032" w:rsidRPr="00E94EA4"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6882B26" w14:textId="77777777" w:rsidR="00BF5032" w:rsidRPr="00E94EA4"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00EC0D6D" w14:textId="77777777" w:rsidR="00BF5032" w:rsidRPr="00E94EA4" w:rsidRDefault="00BF5032" w:rsidP="00BF5032">
      <w:pPr>
        <w:rPr>
          <w:rFonts w:ascii="Arial" w:hAnsi="Arial" w:cs="Arial"/>
          <w:sz w:val="20"/>
          <w:szCs w:val="20"/>
        </w:rPr>
      </w:pPr>
    </w:p>
    <w:p w14:paraId="7ACBC00C" w14:textId="77777777" w:rsidR="00BF5032" w:rsidRPr="00825B58" w:rsidRDefault="00BF5032" w:rsidP="00BF5032">
      <w:pPr>
        <w:rPr>
          <w:rFonts w:ascii="Arial" w:hAnsi="Arial" w:cs="Arial"/>
          <w:sz w:val="18"/>
          <w:szCs w:val="20"/>
        </w:rPr>
      </w:pPr>
    </w:p>
    <w:sectPr w:rsidR="00BF5032" w:rsidRPr="00825B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862F" w14:textId="77777777" w:rsidR="0067086E" w:rsidRDefault="0067086E" w:rsidP="00BF5032">
      <w:pPr>
        <w:spacing w:after="0" w:line="240" w:lineRule="auto"/>
      </w:pPr>
      <w:r>
        <w:separator/>
      </w:r>
    </w:p>
  </w:endnote>
  <w:endnote w:type="continuationSeparator" w:id="0">
    <w:p w14:paraId="4E3AC955" w14:textId="77777777" w:rsidR="0067086E" w:rsidRDefault="0067086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03B3" w14:textId="77777777" w:rsidR="0067086E" w:rsidRDefault="0067086E" w:rsidP="00BF5032">
      <w:pPr>
        <w:spacing w:after="0" w:line="240" w:lineRule="auto"/>
      </w:pPr>
      <w:r>
        <w:separator/>
      </w:r>
    </w:p>
  </w:footnote>
  <w:footnote w:type="continuationSeparator" w:id="0">
    <w:p w14:paraId="4B8E2750" w14:textId="77777777" w:rsidR="0067086E" w:rsidRDefault="0067086E"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BF"/>
    <w:rsid w:val="00037E58"/>
    <w:rsid w:val="0006152F"/>
    <w:rsid w:val="00063CFC"/>
    <w:rsid w:val="00087895"/>
    <w:rsid w:val="000C3E7C"/>
    <w:rsid w:val="000D0361"/>
    <w:rsid w:val="000D0E7F"/>
    <w:rsid w:val="000D796A"/>
    <w:rsid w:val="000F1867"/>
    <w:rsid w:val="001226BE"/>
    <w:rsid w:val="001278C7"/>
    <w:rsid w:val="0013412C"/>
    <w:rsid w:val="001343A3"/>
    <w:rsid w:val="0014031D"/>
    <w:rsid w:val="001728C3"/>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B4258"/>
    <w:rsid w:val="0043214D"/>
    <w:rsid w:val="0045389F"/>
    <w:rsid w:val="00464760"/>
    <w:rsid w:val="00471D7B"/>
    <w:rsid w:val="00483A20"/>
    <w:rsid w:val="0049466E"/>
    <w:rsid w:val="004B38B7"/>
    <w:rsid w:val="004B5682"/>
    <w:rsid w:val="004D0E78"/>
    <w:rsid w:val="004D3CFF"/>
    <w:rsid w:val="004E35B4"/>
    <w:rsid w:val="004F0545"/>
    <w:rsid w:val="004F27A8"/>
    <w:rsid w:val="005066E6"/>
    <w:rsid w:val="00526A3F"/>
    <w:rsid w:val="00557132"/>
    <w:rsid w:val="00563C02"/>
    <w:rsid w:val="00565D5C"/>
    <w:rsid w:val="00570851"/>
    <w:rsid w:val="00591138"/>
    <w:rsid w:val="005A7FD4"/>
    <w:rsid w:val="005B6758"/>
    <w:rsid w:val="005D47BF"/>
    <w:rsid w:val="005E435A"/>
    <w:rsid w:val="005E59B7"/>
    <w:rsid w:val="005F2673"/>
    <w:rsid w:val="00614C93"/>
    <w:rsid w:val="0062213F"/>
    <w:rsid w:val="00637776"/>
    <w:rsid w:val="00641D50"/>
    <w:rsid w:val="00656BC1"/>
    <w:rsid w:val="0065701C"/>
    <w:rsid w:val="00657B8E"/>
    <w:rsid w:val="006612E2"/>
    <w:rsid w:val="00667D29"/>
    <w:rsid w:val="0067086E"/>
    <w:rsid w:val="006960CC"/>
    <w:rsid w:val="006B3C37"/>
    <w:rsid w:val="006B4E00"/>
    <w:rsid w:val="00717FA4"/>
    <w:rsid w:val="00730B73"/>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600FC"/>
    <w:rsid w:val="00862A7C"/>
    <w:rsid w:val="00867625"/>
    <w:rsid w:val="00887CF6"/>
    <w:rsid w:val="008973DA"/>
    <w:rsid w:val="008B5FB3"/>
    <w:rsid w:val="008D1B06"/>
    <w:rsid w:val="008D2552"/>
    <w:rsid w:val="008D4935"/>
    <w:rsid w:val="008D7ECE"/>
    <w:rsid w:val="008E008F"/>
    <w:rsid w:val="008E3AC1"/>
    <w:rsid w:val="008F08B6"/>
    <w:rsid w:val="00906F59"/>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B59"/>
    <w:rsid w:val="00AB3C0C"/>
    <w:rsid w:val="00AB65A3"/>
    <w:rsid w:val="00AD50E2"/>
    <w:rsid w:val="00AE5D32"/>
    <w:rsid w:val="00B045B7"/>
    <w:rsid w:val="00B10268"/>
    <w:rsid w:val="00B35BFE"/>
    <w:rsid w:val="00B51D39"/>
    <w:rsid w:val="00B52A1E"/>
    <w:rsid w:val="00B53747"/>
    <w:rsid w:val="00B66897"/>
    <w:rsid w:val="00B67B15"/>
    <w:rsid w:val="00B95FF1"/>
    <w:rsid w:val="00BA7501"/>
    <w:rsid w:val="00BB234F"/>
    <w:rsid w:val="00BB559D"/>
    <w:rsid w:val="00BC7F9C"/>
    <w:rsid w:val="00BF5032"/>
    <w:rsid w:val="00BF673C"/>
    <w:rsid w:val="00C1517A"/>
    <w:rsid w:val="00C23702"/>
    <w:rsid w:val="00C660DD"/>
    <w:rsid w:val="00C67F05"/>
    <w:rsid w:val="00C86177"/>
    <w:rsid w:val="00C96016"/>
    <w:rsid w:val="00CC1342"/>
    <w:rsid w:val="00CD601B"/>
    <w:rsid w:val="00CE24A5"/>
    <w:rsid w:val="00D1408B"/>
    <w:rsid w:val="00D149B6"/>
    <w:rsid w:val="00D2541C"/>
    <w:rsid w:val="00D26B01"/>
    <w:rsid w:val="00D447EE"/>
    <w:rsid w:val="00D551B5"/>
    <w:rsid w:val="00D57BEC"/>
    <w:rsid w:val="00D61A17"/>
    <w:rsid w:val="00D70302"/>
    <w:rsid w:val="00D71C6B"/>
    <w:rsid w:val="00D827FD"/>
    <w:rsid w:val="00DA282F"/>
    <w:rsid w:val="00DA7DF6"/>
    <w:rsid w:val="00DB6484"/>
    <w:rsid w:val="00DB790E"/>
    <w:rsid w:val="00DC2C93"/>
    <w:rsid w:val="00DD1114"/>
    <w:rsid w:val="00E05513"/>
    <w:rsid w:val="00E14D60"/>
    <w:rsid w:val="00E1624D"/>
    <w:rsid w:val="00E24FF9"/>
    <w:rsid w:val="00E254BD"/>
    <w:rsid w:val="00E814E8"/>
    <w:rsid w:val="00E8298B"/>
    <w:rsid w:val="00E86FBD"/>
    <w:rsid w:val="00E94EA4"/>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EA66A75B-E4CB-41DE-8814-B9685516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6194</Words>
  <Characters>35307</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Jana Maticová</cp:lastModifiedBy>
  <cp:revision>3</cp:revision>
  <cp:lastPrinted>2019-06-18T11:33:00Z</cp:lastPrinted>
  <dcterms:created xsi:type="dcterms:W3CDTF">2021-11-15T16:19:00Z</dcterms:created>
  <dcterms:modified xsi:type="dcterms:W3CDTF">2021-11-15T16:42:00Z</dcterms:modified>
</cp:coreProperties>
</file>