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3E9E4CDD" w14:textId="0B4D920A" w:rsidR="002F0A41" w:rsidRPr="00450ABF" w:rsidRDefault="002F0A41" w:rsidP="001F61FF">
      <w:pPr>
        <w:pStyle w:val="Default"/>
        <w:jc w:val="center"/>
        <w:rPr>
          <w:rFonts w:asciiTheme="minorHAnsi" w:hAnsiTheme="minorHAnsi" w:cstheme="minorHAnsi"/>
          <w:b/>
          <w:noProof/>
          <w:color w:val="auto"/>
          <w:sz w:val="28"/>
          <w:szCs w:val="28"/>
        </w:rPr>
      </w:pPr>
      <w:r w:rsidRPr="00450ABF">
        <w:rPr>
          <w:rFonts w:asciiTheme="minorHAnsi" w:hAnsiTheme="minorHAnsi" w:cstheme="minorHAnsi"/>
          <w:b/>
          <w:noProof/>
          <w:color w:val="auto"/>
          <w:sz w:val="28"/>
          <w:szCs w:val="28"/>
        </w:rPr>
        <w:t>Rekonštrukcie ciest III. triedy (opravy krytov vozoviek a súvisiace práce) v pôsobnosti BBSK – vybrané úseky ciest v okresoch Banská Štiavnica, Žiar nad Hronom, Žarnovica a Krupina</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7FDD4977" w14:textId="77777777"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4D8B1199"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593709">
        <w:rPr>
          <w:rFonts w:asciiTheme="minorHAnsi" w:hAnsiTheme="minorHAnsi"/>
          <w:b/>
        </w:rPr>
        <w:t>Rekonštrukcie</w:t>
      </w:r>
      <w:r w:rsidR="00593709" w:rsidRPr="0056039A">
        <w:rPr>
          <w:rFonts w:asciiTheme="minorHAnsi" w:hAnsiTheme="minorHAnsi"/>
          <w:b/>
        </w:rPr>
        <w:t xml:space="preserve"> ciest III. </w:t>
      </w:r>
      <w:r w:rsidR="00593709">
        <w:rPr>
          <w:rFonts w:asciiTheme="minorHAnsi" w:hAnsiTheme="minorHAnsi"/>
          <w:b/>
        </w:rPr>
        <w:t>t</w:t>
      </w:r>
      <w:r w:rsidR="00593709" w:rsidRPr="0056039A">
        <w:rPr>
          <w:rFonts w:asciiTheme="minorHAnsi" w:hAnsiTheme="minorHAnsi"/>
          <w:b/>
        </w:rPr>
        <w:t>riedy</w:t>
      </w:r>
      <w:r w:rsidR="00593709">
        <w:rPr>
          <w:rFonts w:asciiTheme="minorHAnsi" w:hAnsiTheme="minorHAnsi"/>
          <w:b/>
        </w:rPr>
        <w:t xml:space="preserve"> (opravy krytov vozoviek a súvisiace práce)</w:t>
      </w:r>
      <w:r w:rsidR="00593709" w:rsidRPr="0056039A">
        <w:rPr>
          <w:rFonts w:asciiTheme="minorHAnsi" w:hAnsiTheme="minorHAnsi"/>
          <w:b/>
        </w:rPr>
        <w:t xml:space="preserve"> v pôsobnosti BBSK – vybrané úseky ciest v okresoch</w:t>
      </w:r>
      <w:r w:rsidR="002F0A41" w:rsidRPr="002F0A41">
        <w:rPr>
          <w:rFonts w:asciiTheme="minorHAnsi" w:hAnsiTheme="minorHAnsi"/>
          <w:b/>
        </w:rPr>
        <w:t xml:space="preserve"> </w:t>
      </w:r>
      <w:r w:rsidR="002F0A41">
        <w:rPr>
          <w:rFonts w:asciiTheme="minorHAnsi" w:hAnsiTheme="minorHAnsi"/>
          <w:b/>
        </w:rPr>
        <w:t>Banská Štiavnica, Žiar nad Hronom, Žarnovica a Krupina</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2CC15965" w14:textId="77777777" w:rsidR="00593709" w:rsidRDefault="00593709" w:rsidP="00593709">
      <w:pP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61A7184E"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lastRenderedPageBreak/>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593709">
        <w:rPr>
          <w:rFonts w:asciiTheme="minorHAnsi" w:hAnsiTheme="minorHAnsi"/>
          <w:b/>
        </w:rPr>
        <w:t>Rekonštrukcie</w:t>
      </w:r>
      <w:r w:rsidR="00593709" w:rsidRPr="0056039A">
        <w:rPr>
          <w:rFonts w:asciiTheme="minorHAnsi" w:hAnsiTheme="minorHAnsi"/>
          <w:b/>
        </w:rPr>
        <w:t xml:space="preserve"> ciest III. </w:t>
      </w:r>
      <w:r w:rsidR="00593709">
        <w:rPr>
          <w:rFonts w:asciiTheme="minorHAnsi" w:hAnsiTheme="minorHAnsi"/>
          <w:b/>
        </w:rPr>
        <w:t>t</w:t>
      </w:r>
      <w:r w:rsidR="00593709" w:rsidRPr="0056039A">
        <w:rPr>
          <w:rFonts w:asciiTheme="minorHAnsi" w:hAnsiTheme="minorHAnsi"/>
          <w:b/>
        </w:rPr>
        <w:t>riedy</w:t>
      </w:r>
      <w:r w:rsidR="00593709">
        <w:rPr>
          <w:rFonts w:asciiTheme="minorHAnsi" w:hAnsiTheme="minorHAnsi"/>
          <w:b/>
        </w:rPr>
        <w:t xml:space="preserve"> (opravy krytov vozoviek a súvisiace práce)</w:t>
      </w:r>
      <w:r w:rsidR="00593709" w:rsidRPr="0056039A">
        <w:rPr>
          <w:rFonts w:asciiTheme="minorHAnsi" w:hAnsiTheme="minorHAnsi"/>
          <w:b/>
        </w:rPr>
        <w:t xml:space="preserve"> v pôsobnosti BBSK – vybrané úseky ciest v okresoch</w:t>
      </w:r>
      <w:r w:rsidR="002F0A41" w:rsidRPr="002F0A41">
        <w:rPr>
          <w:rFonts w:asciiTheme="minorHAnsi" w:hAnsiTheme="minorHAnsi"/>
          <w:b/>
        </w:rPr>
        <w:t xml:space="preserve"> </w:t>
      </w:r>
      <w:r w:rsidR="002F0A41">
        <w:rPr>
          <w:rFonts w:asciiTheme="minorHAnsi" w:hAnsiTheme="minorHAnsi"/>
          <w:b/>
        </w:rPr>
        <w:t>Banská Štiavnica, Žiar nad Hronom, Žarnovica a Krupina</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26875282" w:rsidR="00BF1DB4" w:rsidRP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F51C8D">
      <w:pPr>
        <w:ind w:left="426" w:hanging="284"/>
        <w:jc w:val="both"/>
        <w:rPr>
          <w:b/>
        </w:rPr>
      </w:pP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1794355"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AD11AB">
        <w:rPr>
          <w:rFonts w:asciiTheme="minorHAnsi" w:hAnsiTheme="minorHAnsi" w:cstheme="minorHAnsi"/>
          <w:b/>
        </w:rPr>
        <w:t>120</w:t>
      </w:r>
      <w:r w:rsidR="00AD11AB"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1363CE12"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0AD15277"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xml:space="preserve">, písomne informovať objednávateľa o tejto 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11F1393F"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 xml:space="preserve">č. 18/1996 Z. z. o cenách 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 xml:space="preserve">o cenách v znení neskorších predpisov. </w:t>
      </w:r>
    </w:p>
    <w:p w14:paraId="43C3EAA6" w14:textId="77777777"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6E2DE3B3"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6CF84A23" w14:textId="20A5F4CF"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p>
    <w:p w14:paraId="0C412305" w14:textId="77777777"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6830A024"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7346B5FB"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 xml:space="preserve">v rámci jednotlivých </w:t>
      </w:r>
      <w:r w:rsidR="00851141" w:rsidRPr="00B40E4D">
        <w:rPr>
          <w:rFonts w:asciiTheme="minorHAnsi" w:hAnsiTheme="minorHAnsi" w:cstheme="minorHAnsi"/>
        </w:rPr>
        <w:lastRenderedPageBreak/>
        <w:t>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7F549BA5"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F51C8D">
      <w:pPr>
        <w:pStyle w:val="Odsekzoznamu"/>
        <w:numPr>
          <w:ilvl w:val="0"/>
          <w:numId w:val="9"/>
        </w:numPr>
        <w:ind w:left="284"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5A9DF32C" w:rsidR="00AD1D3A" w:rsidRPr="00F81A72" w:rsidRDefault="00D24483" w:rsidP="001F61FF">
      <w:pPr>
        <w:jc w:val="center"/>
        <w:rPr>
          <w:rFonts w:asciiTheme="minorHAnsi" w:hAnsiTheme="minorHAnsi" w:cstheme="minorHAnsi"/>
          <w:b/>
        </w:rPr>
      </w:pPr>
      <w:r w:rsidRPr="00F81A72">
        <w:rPr>
          <w:rFonts w:asciiTheme="minorHAnsi" w:hAnsiTheme="minorHAnsi" w:cstheme="minorHAnsi"/>
          <w:b/>
        </w:rPr>
        <w:lastRenderedPageBreak/>
        <w:t>Čl</w:t>
      </w:r>
      <w:r>
        <w:rPr>
          <w:rFonts w:asciiTheme="minorHAnsi" w:hAnsiTheme="minorHAnsi" w:cstheme="minorHAnsi"/>
          <w:b/>
        </w:rPr>
        <w:t>.</w:t>
      </w:r>
      <w:r w:rsidRPr="00F81A72">
        <w:rPr>
          <w:rFonts w:asciiTheme="minorHAnsi" w:hAnsiTheme="minorHAnsi" w:cstheme="minorHAnsi"/>
          <w:b/>
        </w:rPr>
        <w:t xml:space="preserve"> </w:t>
      </w:r>
      <w:r w:rsidR="00AD1D3A" w:rsidRPr="00F81A72">
        <w:rPr>
          <w:rFonts w:asciiTheme="minorHAnsi" w:hAnsiTheme="minorHAnsi" w:cstheme="minorHAnsi"/>
          <w:b/>
        </w:rPr>
        <w:t xml:space="preserve">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F51C8D">
      <w:pPr>
        <w:pStyle w:val="Odsekzoznamu"/>
        <w:numPr>
          <w:ilvl w:val="0"/>
          <w:numId w:val="22"/>
        </w:numPr>
        <w:autoSpaceDE w:val="0"/>
        <w:autoSpaceDN w:val="0"/>
        <w:adjustRightInd w:val="0"/>
        <w:spacing w:after="12"/>
        <w:ind w:left="709" w:hanging="283"/>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0FC2157F"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3FB81D3D"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 xml:space="preserve">v platnom </w:t>
      </w:r>
      <w:r w:rsidR="0000627D" w:rsidRPr="0000627D">
        <w:rPr>
          <w:rStyle w:val="h1a4"/>
          <w:rFonts w:asciiTheme="minorHAnsi" w:hAnsiTheme="minorHAnsi" w:cstheme="minorHAnsi"/>
          <w:bCs/>
          <w:color w:val="auto"/>
          <w:kern w:val="36"/>
          <w:sz w:val="22"/>
          <w:szCs w:val="22"/>
          <w:specVanish w:val="0"/>
        </w:rPr>
        <w:lastRenderedPageBreak/>
        <w:t>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 xml:space="preserve">iných povinností </w:t>
      </w:r>
      <w:r w:rsidR="00E700E2" w:rsidRPr="00685AC9">
        <w:rPr>
          <w:rFonts w:asciiTheme="minorHAnsi" w:hAnsiTheme="minorHAnsi" w:cstheme="minorHAnsi"/>
        </w:rPr>
        <w:t xml:space="preserve">povinností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zmluvuou</w:t>
      </w:r>
      <w:r w:rsidR="00E700E2" w:rsidRPr="00685AC9">
        <w:rPr>
          <w:rFonts w:asciiTheme="minorHAnsi" w:hAnsiTheme="minorHAnsi" w:cstheme="minorHAnsi"/>
        </w:rPr>
        <w:t xml:space="preserve"> uhradí v plnom rozsahu zhotoviteľ.</w:t>
      </w:r>
    </w:p>
    <w:p w14:paraId="7E9803D0" w14:textId="469F5CD2"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00627D" w:rsidRPr="00685AC9">
        <w:rPr>
          <w:rFonts w:asciiTheme="minorHAnsi" w:hAnsiTheme="minorHAnsi" w:cstheme="minorHAnsi"/>
        </w:rPr>
        <w:t xml:space="preserve"> </w:t>
      </w:r>
      <w:r w:rsidRPr="00685AC9">
        <w:rPr>
          <w:rFonts w:asciiTheme="minorHAnsi" w:hAnsiTheme="minorHAnsi" w:cstheme="minorHAnsi"/>
        </w:rPr>
        <w:t>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lastRenderedPageBreak/>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E9C46E0"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4FE0B579"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lastRenderedPageBreak/>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B847386"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68640FD9"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lastRenderedPageBreak/>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542ABF6F"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lastRenderedPageBreak/>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7DB2BF03"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 vyznačením,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60CB4BB6" w14:textId="722481DF" w:rsidR="002F0A41" w:rsidRDefault="002F0A41" w:rsidP="00D24483">
      <w:pPr>
        <w:rPr>
          <w:rFonts w:asciiTheme="minorHAnsi" w:hAnsiTheme="minorHAnsi" w:cstheme="minorHAnsi"/>
          <w:b/>
        </w:rPr>
      </w:pPr>
    </w:p>
    <w:p w14:paraId="7D973268" w14:textId="2C75BD4A" w:rsidR="002F0A41" w:rsidRDefault="002F0A41" w:rsidP="00D24483">
      <w:pPr>
        <w:rPr>
          <w:rFonts w:asciiTheme="minorHAnsi" w:hAnsiTheme="minorHAnsi" w:cstheme="minorHAnsi"/>
          <w:b/>
        </w:rPr>
      </w:pPr>
    </w:p>
    <w:p w14:paraId="3BEB7CF3" w14:textId="5425518A" w:rsidR="002F0A41" w:rsidRDefault="002F0A41" w:rsidP="00D24483">
      <w:pPr>
        <w:rPr>
          <w:rFonts w:asciiTheme="minorHAnsi" w:hAnsiTheme="minorHAnsi" w:cstheme="minorHAnsi"/>
          <w:b/>
        </w:rPr>
      </w:pPr>
    </w:p>
    <w:p w14:paraId="36B5FE1D" w14:textId="77777777" w:rsidR="002F0A41" w:rsidRDefault="002F0A41"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E8ADC0E" w:rsidR="005F7FB7" w:rsidRPr="003B41A1"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sidR="00F81EDE">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 xml:space="preserve">ť </w:t>
      </w:r>
      <w:r w:rsidR="001F61FF">
        <w:rPr>
          <w:rFonts w:asciiTheme="minorHAnsi" w:hAnsiTheme="minorHAnsi" w:cstheme="minorHAnsi"/>
          <w:color w:val="auto"/>
          <w:sz w:val="22"/>
          <w:szCs w:val="22"/>
          <w:lang w:eastAsia="cs-CZ"/>
        </w:rPr>
        <w:lastRenderedPageBreak/>
        <w:t>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prevzatím staveniska a podpisom preberacieho protokolu. </w:t>
      </w:r>
    </w:p>
    <w:p w14:paraId="77C4FBFB" w14:textId="77777777" w:rsidR="005F7FB7" w:rsidRPr="00AD413E" w:rsidRDefault="005F7FB7" w:rsidP="00F51C8D">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23E5A180" w:rsidR="005F7FB7" w:rsidRPr="00AD413E" w:rsidRDefault="003562B8" w:rsidP="00F51C8D">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005F7FB7" w:rsidRPr="00AD413E">
        <w:rPr>
          <w:rFonts w:asciiTheme="minorHAnsi" w:hAnsiTheme="minorHAnsi" w:cstheme="minorHAnsi"/>
          <w:color w:val="auto"/>
          <w:sz w:val="22"/>
          <w:szCs w:val="22"/>
          <w:lang w:eastAsia="cs-CZ"/>
        </w:rPr>
        <w:t xml:space="preserve">poruší/nesplní niektorú svoju zmluvnú povinnosť, </w:t>
      </w:r>
    </w:p>
    <w:p w14:paraId="3C5FFCBB" w14:textId="77777777" w:rsidR="005F7FB7" w:rsidRPr="00AD413E" w:rsidRDefault="005F7FB7" w:rsidP="00F51C8D">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4A1C70">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F51C8D">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F51C8D">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F51C8D">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77BFBE37" w14:textId="77777777" w:rsidR="00E854BE" w:rsidRPr="003B41A1" w:rsidRDefault="00E854BE"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5C237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w:t>
      </w:r>
      <w:r w:rsidRPr="003B41A1">
        <w:rPr>
          <w:rFonts w:asciiTheme="minorHAnsi" w:hAnsiTheme="minorHAnsi" w:cstheme="minorHAnsi"/>
          <w:color w:val="auto"/>
          <w:sz w:val="22"/>
          <w:szCs w:val="22"/>
        </w:rPr>
        <w:lastRenderedPageBreak/>
        <w:t>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lastRenderedPageBreak/>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45500C37" w14:textId="77777777" w:rsidR="00AD11AB" w:rsidRDefault="00AD11AB" w:rsidP="00AD11AB">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w:t>
      </w:r>
      <w:r w:rsidRPr="002058CD">
        <w:rPr>
          <w:rFonts w:asciiTheme="minorHAnsi" w:hAnsiTheme="minorHAnsi" w:cstheme="minorHAnsi"/>
          <w:color w:val="auto"/>
          <w:sz w:val="22"/>
          <w:szCs w:val="22"/>
        </w:rPr>
        <w:t>kumulatívnym splnením nasledovných podmienok:</w:t>
      </w:r>
    </w:p>
    <w:p w14:paraId="2AF1849B" w14:textId="77777777" w:rsidR="00AD11AB" w:rsidRPr="002058CD" w:rsidRDefault="00AD11AB" w:rsidP="00AD11AB">
      <w:pPr>
        <w:pStyle w:val="Default"/>
        <w:numPr>
          <w:ilvl w:val="0"/>
          <w:numId w:val="45"/>
        </w:numPr>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5a zákona č. 211/2000 Z. z. o</w:t>
      </w:r>
      <w:r>
        <w:rPr>
          <w:rFonts w:asciiTheme="minorHAnsi" w:hAnsiTheme="minorHAnsi" w:cstheme="minorHAnsi"/>
          <w:sz w:val="22"/>
          <w:szCs w:val="22"/>
          <w:lang w:eastAsia="cs-CZ"/>
        </w:rPr>
        <w:t> </w:t>
      </w:r>
      <w:r w:rsidRPr="00B835B5">
        <w:rPr>
          <w:rFonts w:asciiTheme="minorHAnsi" w:hAnsiTheme="minorHAnsi" w:cstheme="minorHAnsi"/>
          <w:sz w:val="22"/>
          <w:szCs w:val="22"/>
          <w:lang w:eastAsia="cs-CZ"/>
        </w:rPr>
        <w:t>slobodnom</w:t>
      </w:r>
      <w:r>
        <w:rPr>
          <w:rFonts w:asciiTheme="minorHAnsi" w:hAnsiTheme="minorHAnsi" w:cstheme="minorHAnsi"/>
          <w:sz w:val="22"/>
          <w:szCs w:val="22"/>
          <w:lang w:eastAsia="cs-CZ"/>
        </w:rPr>
        <w:t xml:space="preserve"> </w:t>
      </w:r>
      <w:r w:rsidRPr="00B835B5">
        <w:rPr>
          <w:rFonts w:asciiTheme="minorHAnsi" w:hAnsiTheme="minorHAnsi" w:cstheme="minorHAnsi"/>
          <w:sz w:val="22"/>
          <w:szCs w:val="22"/>
          <w:lang w:eastAsia="cs-CZ"/>
        </w:rPr>
        <w:t>prístupe k informáciám a o zmene a doplnení niektorých zákonov (zákon o</w:t>
      </w:r>
      <w:r>
        <w:rPr>
          <w:rFonts w:asciiTheme="minorHAnsi" w:hAnsiTheme="minorHAnsi" w:cstheme="minorHAnsi"/>
          <w:sz w:val="22"/>
          <w:szCs w:val="22"/>
          <w:lang w:eastAsia="cs-CZ"/>
        </w:rPr>
        <w:t> </w:t>
      </w:r>
      <w:r w:rsidRPr="00B835B5">
        <w:rPr>
          <w:rFonts w:asciiTheme="minorHAnsi" w:hAnsiTheme="minorHAnsi" w:cstheme="minorHAnsi"/>
          <w:sz w:val="22"/>
          <w:szCs w:val="22"/>
          <w:lang w:eastAsia="cs-CZ"/>
        </w:rPr>
        <w:t>slobode</w:t>
      </w:r>
      <w:r>
        <w:rPr>
          <w:rFonts w:asciiTheme="minorHAnsi" w:hAnsiTheme="minorHAnsi" w:cstheme="minorHAnsi"/>
          <w:sz w:val="22"/>
          <w:szCs w:val="22"/>
          <w:lang w:eastAsia="cs-CZ"/>
        </w:rPr>
        <w:t xml:space="preserve"> </w:t>
      </w:r>
      <w:r w:rsidRPr="00B835B5">
        <w:rPr>
          <w:rFonts w:asciiTheme="minorHAnsi" w:hAnsiTheme="minorHAnsi" w:cstheme="minorHAnsi"/>
          <w:sz w:val="22"/>
          <w:szCs w:val="22"/>
          <w:lang w:eastAsia="cs-CZ"/>
        </w:rPr>
        <w:t>informácií) v znení neskorších predpisov</w:t>
      </w:r>
    </w:p>
    <w:p w14:paraId="0E78F3FF" w14:textId="77777777" w:rsidR="00AD11AB" w:rsidRPr="002058CD" w:rsidRDefault="00AD11AB" w:rsidP="00AD11AB">
      <w:pPr>
        <w:pStyle w:val="Default"/>
        <w:numPr>
          <w:ilvl w:val="0"/>
          <w:numId w:val="45"/>
        </w:numPr>
        <w:jc w:val="both"/>
        <w:rPr>
          <w:rFonts w:asciiTheme="minorHAnsi" w:hAnsiTheme="minorHAnsi" w:cstheme="minorHAnsi"/>
          <w:color w:val="auto"/>
          <w:sz w:val="22"/>
          <w:szCs w:val="22"/>
        </w:rPr>
      </w:pPr>
      <w:r w:rsidRPr="00382292">
        <w:rPr>
          <w:rFonts w:asciiTheme="minorHAnsi" w:hAnsiTheme="minorHAnsi" w:cstheme="minorHAnsi"/>
          <w:b/>
          <w:bCs/>
          <w:color w:val="auto"/>
          <w:sz w:val="22"/>
          <w:szCs w:val="22"/>
        </w:rPr>
        <w:t>najskôr však dňom 01.04.2022.</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F82B913"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lastRenderedPageBreak/>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8165" w14:textId="77777777" w:rsidR="00EC092E" w:rsidRDefault="00EC092E" w:rsidP="008D6BB1">
      <w:r>
        <w:separator/>
      </w:r>
    </w:p>
  </w:endnote>
  <w:endnote w:type="continuationSeparator" w:id="0">
    <w:p w14:paraId="045B179A" w14:textId="77777777" w:rsidR="00EC092E" w:rsidRDefault="00EC092E"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F274" w14:textId="77777777" w:rsidR="00EC092E" w:rsidRDefault="00EC092E" w:rsidP="008D6BB1">
      <w:r>
        <w:separator/>
      </w:r>
    </w:p>
  </w:footnote>
  <w:footnote w:type="continuationSeparator" w:id="0">
    <w:p w14:paraId="016A6CE8" w14:textId="77777777" w:rsidR="00EC092E" w:rsidRDefault="00EC092E"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6"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5"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6"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7"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8"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1"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7"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8"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0"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2"/>
  </w:num>
  <w:num w:numId="19">
    <w:abstractNumId w:val="8"/>
  </w:num>
  <w:num w:numId="20">
    <w:abstractNumId w:val="34"/>
  </w:num>
  <w:num w:numId="21">
    <w:abstractNumId w:val="38"/>
  </w:num>
  <w:num w:numId="22">
    <w:abstractNumId w:val="35"/>
  </w:num>
  <w:num w:numId="23">
    <w:abstractNumId w:val="41"/>
  </w:num>
  <w:num w:numId="24">
    <w:abstractNumId w:val="40"/>
  </w:num>
  <w:num w:numId="25">
    <w:abstractNumId w:val="22"/>
  </w:num>
  <w:num w:numId="26">
    <w:abstractNumId w:val="39"/>
  </w:num>
  <w:num w:numId="27">
    <w:abstractNumId w:val="14"/>
  </w:num>
  <w:num w:numId="28">
    <w:abstractNumId w:val="24"/>
  </w:num>
  <w:num w:numId="29">
    <w:abstractNumId w:val="13"/>
  </w:num>
  <w:num w:numId="30">
    <w:abstractNumId w:val="16"/>
  </w:num>
  <w:num w:numId="31">
    <w:abstractNumId w:val="18"/>
  </w:num>
  <w:num w:numId="32">
    <w:abstractNumId w:val="15"/>
  </w:num>
  <w:num w:numId="33">
    <w:abstractNumId w:val="37"/>
  </w:num>
  <w:num w:numId="34">
    <w:abstractNumId w:val="7"/>
  </w:num>
  <w:num w:numId="35">
    <w:abstractNumId w:val="1"/>
  </w:num>
  <w:num w:numId="36">
    <w:abstractNumId w:val="10"/>
  </w:num>
  <w:num w:numId="37">
    <w:abstractNumId w:val="21"/>
  </w:num>
  <w:num w:numId="38">
    <w:abstractNumId w:val="17"/>
  </w:num>
  <w:num w:numId="39">
    <w:abstractNumId w:val="29"/>
  </w:num>
  <w:num w:numId="40">
    <w:abstractNumId w:val="12"/>
  </w:num>
  <w:num w:numId="41">
    <w:abstractNumId w:val="26"/>
  </w:num>
  <w:num w:numId="42">
    <w:abstractNumId w:val="20"/>
  </w:num>
  <w:num w:numId="43">
    <w:abstractNumId w:val="28"/>
  </w:num>
  <w:num w:numId="44">
    <w:abstractNumId w:val="2"/>
  </w:num>
  <w:num w:numId="45">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A2D31"/>
    <w:rsid w:val="001A3A80"/>
    <w:rsid w:val="001A3ED9"/>
    <w:rsid w:val="001B0B19"/>
    <w:rsid w:val="001B3876"/>
    <w:rsid w:val="001B7B5E"/>
    <w:rsid w:val="001D0595"/>
    <w:rsid w:val="001D5347"/>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715C"/>
    <w:rsid w:val="00391FE8"/>
    <w:rsid w:val="00393673"/>
    <w:rsid w:val="00395D0E"/>
    <w:rsid w:val="003C1633"/>
    <w:rsid w:val="003E0948"/>
    <w:rsid w:val="003E108B"/>
    <w:rsid w:val="003E282A"/>
    <w:rsid w:val="003E5CB8"/>
    <w:rsid w:val="003F5072"/>
    <w:rsid w:val="003F742C"/>
    <w:rsid w:val="00406306"/>
    <w:rsid w:val="004067D3"/>
    <w:rsid w:val="0041427A"/>
    <w:rsid w:val="004176FF"/>
    <w:rsid w:val="0042352D"/>
    <w:rsid w:val="004259D7"/>
    <w:rsid w:val="00434076"/>
    <w:rsid w:val="00441B41"/>
    <w:rsid w:val="004452C3"/>
    <w:rsid w:val="00446733"/>
    <w:rsid w:val="00450ABF"/>
    <w:rsid w:val="00450EC6"/>
    <w:rsid w:val="00457109"/>
    <w:rsid w:val="004706FB"/>
    <w:rsid w:val="00487C7D"/>
    <w:rsid w:val="004905BD"/>
    <w:rsid w:val="00493D92"/>
    <w:rsid w:val="00494889"/>
    <w:rsid w:val="004A1C62"/>
    <w:rsid w:val="004A1C70"/>
    <w:rsid w:val="004A59D4"/>
    <w:rsid w:val="004A7B0C"/>
    <w:rsid w:val="005060B8"/>
    <w:rsid w:val="00506FB5"/>
    <w:rsid w:val="00507780"/>
    <w:rsid w:val="00510D52"/>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B1C64"/>
    <w:rsid w:val="005C15DF"/>
    <w:rsid w:val="005F7FB7"/>
    <w:rsid w:val="006027CF"/>
    <w:rsid w:val="00604585"/>
    <w:rsid w:val="00614668"/>
    <w:rsid w:val="00621ABB"/>
    <w:rsid w:val="006241B9"/>
    <w:rsid w:val="006267EF"/>
    <w:rsid w:val="00636F01"/>
    <w:rsid w:val="0064108B"/>
    <w:rsid w:val="00672494"/>
    <w:rsid w:val="006732DB"/>
    <w:rsid w:val="00685AC9"/>
    <w:rsid w:val="00687AAC"/>
    <w:rsid w:val="00691472"/>
    <w:rsid w:val="00693975"/>
    <w:rsid w:val="006942F8"/>
    <w:rsid w:val="00697601"/>
    <w:rsid w:val="006B3C18"/>
    <w:rsid w:val="006B44FA"/>
    <w:rsid w:val="006B4A88"/>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F2ED1"/>
    <w:rsid w:val="00800584"/>
    <w:rsid w:val="008163AD"/>
    <w:rsid w:val="008235C9"/>
    <w:rsid w:val="00844A80"/>
    <w:rsid w:val="00846007"/>
    <w:rsid w:val="0084799C"/>
    <w:rsid w:val="00851141"/>
    <w:rsid w:val="0086238E"/>
    <w:rsid w:val="00885C1D"/>
    <w:rsid w:val="0088783E"/>
    <w:rsid w:val="00893B02"/>
    <w:rsid w:val="00896D23"/>
    <w:rsid w:val="008A6052"/>
    <w:rsid w:val="008B3F2B"/>
    <w:rsid w:val="008C5779"/>
    <w:rsid w:val="008D6BB1"/>
    <w:rsid w:val="008E20A5"/>
    <w:rsid w:val="008F7755"/>
    <w:rsid w:val="008F7A80"/>
    <w:rsid w:val="00903D6A"/>
    <w:rsid w:val="00906A4E"/>
    <w:rsid w:val="0091390F"/>
    <w:rsid w:val="00927CC5"/>
    <w:rsid w:val="00941EC3"/>
    <w:rsid w:val="0094662C"/>
    <w:rsid w:val="00952185"/>
    <w:rsid w:val="0095260F"/>
    <w:rsid w:val="00957460"/>
    <w:rsid w:val="009604CE"/>
    <w:rsid w:val="00976121"/>
    <w:rsid w:val="00977822"/>
    <w:rsid w:val="00986CC4"/>
    <w:rsid w:val="00994728"/>
    <w:rsid w:val="009B187F"/>
    <w:rsid w:val="009C06AF"/>
    <w:rsid w:val="009F02A4"/>
    <w:rsid w:val="00A015C1"/>
    <w:rsid w:val="00A02041"/>
    <w:rsid w:val="00A21FDA"/>
    <w:rsid w:val="00A23C71"/>
    <w:rsid w:val="00A34BEF"/>
    <w:rsid w:val="00A356CD"/>
    <w:rsid w:val="00A72AEF"/>
    <w:rsid w:val="00A746E7"/>
    <w:rsid w:val="00A85D1C"/>
    <w:rsid w:val="00A8789E"/>
    <w:rsid w:val="00A95B90"/>
    <w:rsid w:val="00A95F44"/>
    <w:rsid w:val="00A967BF"/>
    <w:rsid w:val="00AA485C"/>
    <w:rsid w:val="00AA57B6"/>
    <w:rsid w:val="00AA71B2"/>
    <w:rsid w:val="00AB1640"/>
    <w:rsid w:val="00AC1480"/>
    <w:rsid w:val="00AD11AB"/>
    <w:rsid w:val="00AD1D3A"/>
    <w:rsid w:val="00AD413E"/>
    <w:rsid w:val="00AE1636"/>
    <w:rsid w:val="00AE3735"/>
    <w:rsid w:val="00AE4A83"/>
    <w:rsid w:val="00B01A40"/>
    <w:rsid w:val="00B01C6B"/>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6DB3"/>
    <w:rsid w:val="00BE0DB4"/>
    <w:rsid w:val="00BE6595"/>
    <w:rsid w:val="00BF1DB4"/>
    <w:rsid w:val="00BF46DC"/>
    <w:rsid w:val="00C018D6"/>
    <w:rsid w:val="00C04C5F"/>
    <w:rsid w:val="00C2031D"/>
    <w:rsid w:val="00C35AFE"/>
    <w:rsid w:val="00C40F68"/>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B0BA3"/>
    <w:rsid w:val="00DB2447"/>
    <w:rsid w:val="00DC1B98"/>
    <w:rsid w:val="00DC2CC4"/>
    <w:rsid w:val="00DC54A4"/>
    <w:rsid w:val="00DD2FC7"/>
    <w:rsid w:val="00DD5C40"/>
    <w:rsid w:val="00E01A18"/>
    <w:rsid w:val="00E04537"/>
    <w:rsid w:val="00E20016"/>
    <w:rsid w:val="00E221CE"/>
    <w:rsid w:val="00E30747"/>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416F7"/>
    <w:rsid w:val="00F43F2B"/>
    <w:rsid w:val="00F45133"/>
    <w:rsid w:val="00F4728B"/>
    <w:rsid w:val="00F51C8D"/>
    <w:rsid w:val="00F6707C"/>
    <w:rsid w:val="00F73A80"/>
    <w:rsid w:val="00F74FEF"/>
    <w:rsid w:val="00F81A72"/>
    <w:rsid w:val="00F81EDE"/>
    <w:rsid w:val="00F8688D"/>
    <w:rsid w:val="00FA2816"/>
    <w:rsid w:val="00FB4558"/>
    <w:rsid w:val="00FC34FC"/>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1-10-21T15:33:55" text="21. 10. 2021 15:33:55"/>
    <f:field ref="objchangedby" par="" text="Polubňáková, Daniela, Ing."/>
    <f:field ref="objmodifiedat" par="" date="2021-10-21T15:33:56" text="21. 10. 2021 15:33:56"/>
    <f:field ref="doc_FSCFOLIO_1_1001_FieldDocumentNumber" par="" text=""/>
    <f:field ref="doc_FSCFOLIO_1_1001_FieldSubject" par="" text=""/>
    <f:field ref="FSCFOLIO_1_1001_FieldCurrentUser" par="" text="JUDr. Ivana Mesiariková"/>
    <f:field ref="CCAPRECONFIG_15_1001_Objektname" par="" text="Priloha c. 4 SP - Zmluva o diel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10782</Words>
  <Characters>61458</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4</cp:revision>
  <cp:lastPrinted>2020-01-30T07:49:00Z</cp:lastPrinted>
  <dcterms:created xsi:type="dcterms:W3CDTF">2021-12-02T14:33:00Z</dcterms:created>
  <dcterms:modified xsi:type="dcterms:W3CDTF">2022-01-18T11:46:00Z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10. 2021, 15:33</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21. 10. 2021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21.10.2021, 15:33</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21.10.2021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*COO.2090.100.9.4299149*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ivana.mesiarikova@bbsk.sk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COO.2090.100.9.4299149</vt:lpwstr>
  </property>
  <property fmtid="{D5CDD505-2E9C-101B-9397-08002B2CF9AE}" pid="391" name="FSC#FSCFOLIO@1.1001:docpropproject">
    <vt:lpwstr/>
  </property>
</Properties>
</file>