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A75B6" w14:textId="0AD92F8A" w:rsidR="00357F72" w:rsidRPr="00324D67" w:rsidRDefault="001548A1" w:rsidP="00324D67">
      <w:pPr>
        <w:pStyle w:val="Nzevdokumentu"/>
        <w:spacing w:before="360"/>
        <w:rPr>
          <w:rFonts w:asciiTheme="minorHAnsi" w:hAnsiTheme="minorHAnsi" w:cstheme="minorHAnsi"/>
          <w:b w:val="0"/>
          <w:sz w:val="24"/>
          <w:szCs w:val="24"/>
        </w:rPr>
      </w:pPr>
      <w:r w:rsidRPr="00324D67">
        <w:rPr>
          <w:rStyle w:val="NzevdokumentuChar"/>
          <w:rFonts w:asciiTheme="minorHAnsi" w:hAnsiTheme="minorHAnsi" w:cstheme="minorHAnsi"/>
          <w:bCs/>
          <w:sz w:val="24"/>
          <w:szCs w:val="24"/>
        </w:rPr>
        <w:t>O</w:t>
      </w:r>
      <w:r w:rsidR="009B1329" w:rsidRPr="00324D67">
        <w:rPr>
          <w:rStyle w:val="NzevdokumentuChar"/>
          <w:rFonts w:asciiTheme="minorHAnsi" w:hAnsiTheme="minorHAnsi" w:cstheme="minorHAnsi"/>
          <w:bCs/>
          <w:sz w:val="24"/>
          <w:szCs w:val="24"/>
        </w:rPr>
        <w:t xml:space="preserve">důvodnění dodržení zásad </w:t>
      </w:r>
      <w:r w:rsidR="009B1329" w:rsidRPr="00324D67">
        <w:rPr>
          <w:rFonts w:asciiTheme="minorHAnsi" w:hAnsiTheme="minorHAnsi" w:cstheme="minorHAnsi"/>
          <w:b w:val="0"/>
          <w:sz w:val="24"/>
          <w:szCs w:val="24"/>
        </w:rPr>
        <w:t>sociálně a environmentálně odpovědného zadávání a inovací</w:t>
      </w:r>
    </w:p>
    <w:p w14:paraId="49017A3A" w14:textId="1A74A153" w:rsidR="00324D67" w:rsidRPr="00324D67" w:rsidRDefault="00324D67" w:rsidP="00324D67">
      <w:pPr>
        <w:pStyle w:val="Nzevdokumentu"/>
        <w:spacing w:before="360"/>
        <w:rPr>
          <w:rFonts w:asciiTheme="minorHAnsi" w:hAnsiTheme="minorHAnsi" w:cstheme="minorHAnsi"/>
          <w:b w:val="0"/>
          <w:sz w:val="24"/>
          <w:szCs w:val="24"/>
        </w:rPr>
      </w:pPr>
      <w:r w:rsidRPr="00324D67">
        <w:rPr>
          <w:rFonts w:ascii="Calibri" w:hAnsi="Calibri" w:cs="Tahoma"/>
          <w:b w:val="0"/>
          <w:sz w:val="24"/>
          <w:szCs w:val="24"/>
        </w:rPr>
        <w:t>Zateplení podhledu stropu suterénu bytového domu Kosmonautů 302/1, Zábřeh</w:t>
      </w:r>
      <w:r>
        <w:rPr>
          <w:rFonts w:ascii="Calibri" w:hAnsi="Calibri" w:cs="Tahoma"/>
          <w:b w:val="0"/>
          <w:sz w:val="24"/>
          <w:szCs w:val="24"/>
        </w:rPr>
        <w:t>.</w:t>
      </w:r>
    </w:p>
    <w:p w14:paraId="7E733F08" w14:textId="77777777" w:rsidR="00357F72" w:rsidRDefault="00357F72">
      <w:pPr>
        <w:spacing w:before="0" w:after="160" w:line="259" w:lineRule="auto"/>
      </w:pPr>
    </w:p>
    <w:p w14:paraId="2645FF08" w14:textId="77777777" w:rsidR="00357F72" w:rsidRDefault="00357F72">
      <w:pPr>
        <w:spacing w:before="0" w:after="160" w:line="259" w:lineRule="auto"/>
        <w:sectPr w:rsidR="00357F72" w:rsidSect="000729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0689B0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 o 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370681" w:rsidRPr="00324D67" w14:paraId="591C2FA5" w14:textId="77777777" w:rsidTr="00B41051">
        <w:trPr>
          <w:trHeight w:val="454"/>
        </w:trPr>
        <w:tc>
          <w:tcPr>
            <w:tcW w:w="3266" w:type="dxa"/>
            <w:vAlign w:val="center"/>
          </w:tcPr>
          <w:p w14:paraId="2ADCD33F" w14:textId="77777777" w:rsidR="00370681" w:rsidRPr="00324D67" w:rsidRDefault="00370681" w:rsidP="002C68EC">
            <w:pPr>
              <w:spacing w:before="60" w:after="60"/>
              <w:rPr>
                <w:rStyle w:val="Sil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324D67">
              <w:rPr>
                <w:rStyle w:val="Sil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Název veřejné zakázky: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899048256"/>
            <w:placeholder>
              <w:docPart w:val="EAFED4B8915B4BBF8043274BD1D8E3C0"/>
            </w:placeholder>
            <w:text/>
          </w:sdtPr>
          <w:sdtContent>
            <w:tc>
              <w:tcPr>
                <w:tcW w:w="5791" w:type="dxa"/>
                <w:vAlign w:val="center"/>
              </w:tcPr>
              <w:p w14:paraId="74A0D51A" w14:textId="445E6223" w:rsidR="00370681" w:rsidRPr="00324D67" w:rsidRDefault="00324D67" w:rsidP="001548A1">
                <w:pPr>
                  <w:spacing w:before="60" w:after="60"/>
                  <w:rPr>
                    <w:rStyle w:val="Siln"/>
                    <w:rFonts w:asciiTheme="minorHAnsi" w:hAnsiTheme="minorHAnsi" w:cstheme="minorHAnsi"/>
                    <w:sz w:val="24"/>
                    <w:szCs w:val="24"/>
                  </w:rPr>
                </w:pPr>
                <w:r w:rsidRPr="00324D67">
                  <w:rPr>
                    <w:rFonts w:asciiTheme="minorHAnsi" w:hAnsiTheme="minorHAnsi" w:cstheme="minorHAnsi"/>
                    <w:sz w:val="24"/>
                    <w:szCs w:val="24"/>
                  </w:rPr>
                  <w:t>Zateplení podhledu stropu suterénu bytového domu Kosmonautů 302/1, Zábřeh</w:t>
                </w:r>
              </w:p>
            </w:tc>
          </w:sdtContent>
        </w:sdt>
      </w:tr>
      <w:tr w:rsidR="00370681" w:rsidRPr="00324D67" w14:paraId="393A1E98" w14:textId="77777777" w:rsidTr="00B41051">
        <w:trPr>
          <w:trHeight w:val="454"/>
        </w:trPr>
        <w:tc>
          <w:tcPr>
            <w:tcW w:w="3266" w:type="dxa"/>
            <w:vAlign w:val="center"/>
          </w:tcPr>
          <w:p w14:paraId="295CA7AE" w14:textId="77777777" w:rsidR="00370681" w:rsidRPr="00324D67" w:rsidRDefault="00370681" w:rsidP="002C68E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324D67">
              <w:rPr>
                <w:rFonts w:asciiTheme="minorHAnsi" w:hAnsiTheme="minorHAnsi" w:cstheme="minorHAnsi"/>
                <w:sz w:val="24"/>
                <w:szCs w:val="24"/>
              </w:rPr>
              <w:t>Druh veřejné zakázky: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alias w:val="Druh VZ"/>
            <w:tag w:val="Druh VZ"/>
            <w:id w:val="93903769"/>
            <w:placeholder>
              <w:docPart w:val="D295F0D8911D436DA11F7A2BDBB69F4E"/>
            </w:placeholder>
            <w:comboBox>
              <w:listItem w:value="Zvolte položku."/>
              <w:listItem w:displayText="Stavební práce" w:value="Stavební práce"/>
              <w:listItem w:displayText="Dodávky" w:value="Dodávky"/>
              <w:listItem w:displayText="Služby" w:value="Služby"/>
            </w:comboBox>
          </w:sdtPr>
          <w:sdtEndPr/>
          <w:sdtContent>
            <w:tc>
              <w:tcPr>
                <w:tcW w:w="5791" w:type="dxa"/>
                <w:vAlign w:val="center"/>
              </w:tcPr>
              <w:p w14:paraId="629996C6" w14:textId="7F4A5081" w:rsidR="00370681" w:rsidRPr="00324D67" w:rsidRDefault="004219C2" w:rsidP="002C68EC">
                <w:pPr>
                  <w:spacing w:before="60" w:after="6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24D67">
                  <w:rPr>
                    <w:rFonts w:asciiTheme="minorHAnsi" w:hAnsiTheme="minorHAnsi" w:cstheme="minorHAnsi"/>
                    <w:sz w:val="24"/>
                    <w:szCs w:val="24"/>
                  </w:rPr>
                  <w:t>Stavební práce</w:t>
                </w:r>
              </w:p>
            </w:tc>
          </w:sdtContent>
        </w:sdt>
      </w:tr>
      <w:tr w:rsidR="00370681" w:rsidRPr="00324D67" w14:paraId="3B585F0A" w14:textId="77777777" w:rsidTr="00B41051">
        <w:trPr>
          <w:trHeight w:val="454"/>
        </w:trPr>
        <w:tc>
          <w:tcPr>
            <w:tcW w:w="3266" w:type="dxa"/>
            <w:vAlign w:val="center"/>
          </w:tcPr>
          <w:p w14:paraId="05B47FF2" w14:textId="77777777" w:rsidR="00370681" w:rsidRPr="00324D67" w:rsidRDefault="00370681" w:rsidP="002C68E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324D67">
              <w:rPr>
                <w:rFonts w:asciiTheme="minorHAnsi" w:hAnsiTheme="minorHAnsi" w:cstheme="minorHAnsi"/>
                <w:sz w:val="24"/>
                <w:szCs w:val="24"/>
              </w:rPr>
              <w:t>Režim veřejné zakázky: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alias w:val="Režim"/>
            <w:tag w:val="Režim"/>
            <w:id w:val="445894797"/>
            <w:placeholder>
              <w:docPart w:val="4E7986577F984C0B8B00C8BF781C5AB1"/>
            </w:placeholder>
            <w:comboBox>
              <w:listItem w:value="Zvolte položku."/>
              <w:listItem w:displayText="Podlimitní" w:value="Podlimitní"/>
              <w:listItem w:displayText="Nadlimitní" w:value="Nadlimitní"/>
              <w:listItem w:displayText="Zjednodušený" w:value="Zjednodušený"/>
              <w:listItem w:displayText="Veřejná zakázka malého rozsahu" w:value="Veřejná zakázka malého rozsahu"/>
            </w:comboBox>
          </w:sdtPr>
          <w:sdtEndPr/>
          <w:sdtContent>
            <w:tc>
              <w:tcPr>
                <w:tcW w:w="5791" w:type="dxa"/>
                <w:vAlign w:val="center"/>
              </w:tcPr>
              <w:p w14:paraId="789D0867" w14:textId="4084928B" w:rsidR="00370681" w:rsidRPr="00324D67" w:rsidRDefault="004219C2" w:rsidP="002C68EC">
                <w:pPr>
                  <w:spacing w:before="60" w:after="6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24D67">
                  <w:rPr>
                    <w:rFonts w:asciiTheme="minorHAnsi" w:hAnsiTheme="minorHAnsi" w:cstheme="minorHAnsi"/>
                    <w:sz w:val="24"/>
                    <w:szCs w:val="24"/>
                  </w:rPr>
                  <w:t>Veřejná zakázka malého rozsahu</w:t>
                </w:r>
              </w:p>
            </w:tc>
          </w:sdtContent>
        </w:sdt>
      </w:tr>
      <w:tr w:rsidR="00370681" w:rsidRPr="00324D67" w14:paraId="5278018F" w14:textId="77777777" w:rsidTr="00B41051">
        <w:trPr>
          <w:trHeight w:val="454"/>
        </w:trPr>
        <w:tc>
          <w:tcPr>
            <w:tcW w:w="3266" w:type="dxa"/>
            <w:vAlign w:val="center"/>
          </w:tcPr>
          <w:p w14:paraId="4842D3C8" w14:textId="77777777" w:rsidR="00370681" w:rsidRPr="00324D67" w:rsidRDefault="00370681" w:rsidP="002C68E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324D67">
              <w:rPr>
                <w:rFonts w:asciiTheme="minorHAnsi" w:hAnsiTheme="minorHAnsi" w:cstheme="minorHAnsi"/>
                <w:sz w:val="24"/>
                <w:szCs w:val="24"/>
              </w:rPr>
              <w:t>Druh zadávacího řízení:</w:t>
            </w:r>
          </w:p>
        </w:tc>
        <w:tc>
          <w:tcPr>
            <w:tcW w:w="5791" w:type="dxa"/>
            <w:vAlign w:val="center"/>
          </w:tcPr>
          <w:p w14:paraId="46C36EA1" w14:textId="20AABAE8" w:rsidR="00370681" w:rsidRPr="00324D67" w:rsidRDefault="009968B3" w:rsidP="001548A1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alias w:val="Řízení"/>
                <w:tag w:val="Řízení"/>
                <w:id w:val="-1946693449"/>
                <w:placeholder>
                  <w:docPart w:val="D60D80EB55494D9799C45C7983A663B1"/>
                </w:placeholder>
                <w:comboBox>
                  <w:listItem w:value="Zvolte položku."/>
                  <w:listItem w:displayText="Otevřené řízení" w:value="Otevřené řízení"/>
                  <w:listItem w:displayText="Zjednodušené podlimitní řízení" w:value="Zjednodušené podlimitní řízení"/>
                  <w:listItem w:displayText="Užší řízení" w:value="Užší řízení"/>
                  <w:listItem w:displayText="Jednací řízení s uveřejněním" w:value="Jednací řízení s uveřejněním"/>
                  <w:listItem w:displayText="Jednací řízení bez uveřejnění" w:value="Jednací řízení bez uveřejnění"/>
                  <w:listItem w:displayText="Výběrové řízení na veřejnou zakázku malého rozsahu" w:value="Výběrové řízení na veřejnou zakázku malého rozsahu"/>
                </w:comboBox>
              </w:sdtPr>
              <w:sdtEndPr/>
              <w:sdtContent>
                <w:r w:rsidR="00324D67">
                  <w:rPr>
                    <w:rFonts w:asciiTheme="minorHAnsi" w:hAnsiTheme="minorHAnsi" w:cstheme="minorHAnsi"/>
                    <w:sz w:val="24"/>
                    <w:szCs w:val="24"/>
                  </w:rPr>
                  <w:t>Otevřené řízení</w:t>
                </w:r>
              </w:sdtContent>
            </w:sdt>
          </w:p>
        </w:tc>
      </w:tr>
      <w:tr w:rsidR="00370681" w:rsidRPr="00324D67" w14:paraId="22129BE1" w14:textId="77777777" w:rsidTr="00B41051">
        <w:trPr>
          <w:trHeight w:val="454"/>
        </w:trPr>
        <w:tc>
          <w:tcPr>
            <w:tcW w:w="3266" w:type="dxa"/>
            <w:vAlign w:val="center"/>
          </w:tcPr>
          <w:p w14:paraId="60E0BA71" w14:textId="77777777" w:rsidR="00370681" w:rsidRPr="00324D67" w:rsidRDefault="00370681" w:rsidP="002C68EC">
            <w:pPr>
              <w:spacing w:before="60" w:after="60"/>
              <w:rPr>
                <w:rStyle w:val="Sil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324D67">
              <w:rPr>
                <w:rStyle w:val="Sil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Název zadavatele: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75796463"/>
            <w:placeholder>
              <w:docPart w:val="446E425CA686440194A967E06A689EC1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285D65AE" w14:textId="3EBF36B3" w:rsidR="00370681" w:rsidRPr="00324D67" w:rsidRDefault="004219C2" w:rsidP="004219C2">
                <w:pPr>
                  <w:spacing w:before="60" w:after="60"/>
                  <w:rPr>
                    <w:rStyle w:val="Siln"/>
                    <w:rFonts w:asciiTheme="minorHAnsi" w:hAnsiTheme="minorHAnsi" w:cstheme="minorHAnsi"/>
                    <w:sz w:val="24"/>
                    <w:szCs w:val="24"/>
                  </w:rPr>
                </w:pPr>
                <w:r w:rsidRPr="00324D67">
                  <w:rPr>
                    <w:rFonts w:asciiTheme="minorHAnsi" w:hAnsiTheme="minorHAnsi" w:cstheme="minorHAnsi"/>
                    <w:sz w:val="24"/>
                    <w:szCs w:val="24"/>
                  </w:rPr>
                  <w:t>město Zábřeh</w:t>
                </w:r>
              </w:p>
            </w:tc>
          </w:sdtContent>
        </w:sdt>
      </w:tr>
      <w:tr w:rsidR="00370681" w:rsidRPr="00324D67" w14:paraId="0D1663FA" w14:textId="77777777" w:rsidTr="00B41051">
        <w:trPr>
          <w:trHeight w:val="454"/>
        </w:trPr>
        <w:tc>
          <w:tcPr>
            <w:tcW w:w="3266" w:type="dxa"/>
            <w:vAlign w:val="center"/>
          </w:tcPr>
          <w:p w14:paraId="3EF2CE25" w14:textId="77777777" w:rsidR="00370681" w:rsidRPr="00324D67" w:rsidRDefault="00370681" w:rsidP="002C68E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324D67">
              <w:rPr>
                <w:rFonts w:asciiTheme="minorHAnsi" w:hAnsiTheme="minorHAnsi" w:cstheme="minorHAnsi"/>
                <w:sz w:val="24"/>
                <w:szCs w:val="24"/>
              </w:rPr>
              <w:t>Sídlo zadavatele: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527255100"/>
            <w:placeholder>
              <w:docPart w:val="1FC0A6846C07499487F52395D70A2C77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03DB3F41" w14:textId="6F4ABC31" w:rsidR="00370681" w:rsidRPr="00324D67" w:rsidRDefault="004219C2" w:rsidP="002C68EC">
                <w:pPr>
                  <w:spacing w:before="60" w:after="6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24D67">
                  <w:rPr>
                    <w:rFonts w:asciiTheme="minorHAnsi" w:hAnsiTheme="minorHAnsi" w:cstheme="minorHAnsi"/>
                    <w:sz w:val="24"/>
                    <w:szCs w:val="24"/>
                  </w:rPr>
                  <w:t>Masarykovo nám. 510/6, 789 01 Zábřeh</w:t>
                </w:r>
              </w:p>
            </w:tc>
          </w:sdtContent>
        </w:sdt>
      </w:tr>
      <w:tr w:rsidR="00370681" w:rsidRPr="00324D67" w14:paraId="2776430A" w14:textId="77777777" w:rsidTr="00B41051">
        <w:trPr>
          <w:trHeight w:val="454"/>
        </w:trPr>
        <w:tc>
          <w:tcPr>
            <w:tcW w:w="3266" w:type="dxa"/>
            <w:vAlign w:val="center"/>
          </w:tcPr>
          <w:p w14:paraId="2F062C9D" w14:textId="77777777" w:rsidR="00370681" w:rsidRPr="00324D67" w:rsidRDefault="00370681" w:rsidP="002C68E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324D67">
              <w:rPr>
                <w:rFonts w:asciiTheme="minorHAnsi" w:hAnsiTheme="minorHAnsi" w:cstheme="minorHAnsi"/>
                <w:sz w:val="24"/>
                <w:szCs w:val="24"/>
              </w:rPr>
              <w:t>IČO zadavatele: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2089418562"/>
            <w:placeholder>
              <w:docPart w:val="DA92483120B64B62B1F90DCF750EC13C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1AEA3EC1" w14:textId="3CCECD35" w:rsidR="00370681" w:rsidRPr="00324D67" w:rsidRDefault="004219C2" w:rsidP="002C68EC">
                <w:pPr>
                  <w:spacing w:before="60" w:after="6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24D67">
                  <w:rPr>
                    <w:rFonts w:asciiTheme="minorHAnsi" w:hAnsiTheme="minorHAnsi" w:cstheme="minorHAnsi"/>
                    <w:sz w:val="24"/>
                    <w:szCs w:val="24"/>
                  </w:rPr>
                  <w:t>00303640</w:t>
                </w:r>
              </w:p>
            </w:tc>
          </w:sdtContent>
        </w:sdt>
      </w:tr>
      <w:tr w:rsidR="00370681" w:rsidRPr="00324D67" w14:paraId="08760F64" w14:textId="77777777" w:rsidTr="00B41051">
        <w:trPr>
          <w:trHeight w:val="454"/>
        </w:trPr>
        <w:tc>
          <w:tcPr>
            <w:tcW w:w="3266" w:type="dxa"/>
            <w:vAlign w:val="center"/>
          </w:tcPr>
          <w:p w14:paraId="7EF690B3" w14:textId="77777777" w:rsidR="00370681" w:rsidRPr="00324D67" w:rsidRDefault="00370681" w:rsidP="002C68E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324D67">
              <w:rPr>
                <w:rFonts w:asciiTheme="minorHAnsi" w:hAnsiTheme="minorHAnsi" w:cstheme="minorHAnsi"/>
                <w:sz w:val="24"/>
                <w:szCs w:val="24"/>
              </w:rPr>
              <w:t>Právní forma zadavatele: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alias w:val="Právní forma"/>
            <w:tag w:val="Právní forma"/>
            <w:id w:val="-1536579702"/>
            <w:placeholder>
              <w:docPart w:val="61665452F29B4373A7542328A5828F1E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</w:tcPr>
              <w:p w14:paraId="541A1A76" w14:textId="13B87048" w:rsidR="00370681" w:rsidRPr="00324D67" w:rsidRDefault="00324D67" w:rsidP="00324D67">
                <w:pPr>
                  <w:spacing w:before="60" w:after="6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sz w:val="24"/>
                    <w:szCs w:val="24"/>
                  </w:rPr>
                  <w:t>město</w:t>
                </w:r>
              </w:p>
            </w:tc>
          </w:sdtContent>
        </w:sdt>
      </w:tr>
      <w:tr w:rsidR="00370681" w:rsidRPr="00324D67" w14:paraId="59CE0119" w14:textId="77777777" w:rsidTr="00B41051">
        <w:trPr>
          <w:trHeight w:val="454"/>
        </w:trPr>
        <w:tc>
          <w:tcPr>
            <w:tcW w:w="3266" w:type="dxa"/>
            <w:vAlign w:val="center"/>
          </w:tcPr>
          <w:p w14:paraId="34391FBC" w14:textId="77777777" w:rsidR="00370681" w:rsidRPr="00324D67" w:rsidRDefault="00370681" w:rsidP="002C68E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324D67">
              <w:rPr>
                <w:rFonts w:asciiTheme="minorHAnsi" w:hAnsiTheme="minorHAnsi" w:cstheme="minorHAnsi"/>
                <w:sz w:val="24"/>
                <w:szCs w:val="24"/>
              </w:rPr>
              <w:t>Zastoupení</w:t>
            </w:r>
            <w:r w:rsidR="001D10F8" w:rsidRPr="00324D67">
              <w:rPr>
                <w:rFonts w:asciiTheme="minorHAnsi" w:hAnsiTheme="minorHAnsi" w:cstheme="minorHAnsi"/>
                <w:sz w:val="24"/>
                <w:szCs w:val="24"/>
              </w:rPr>
              <w:t xml:space="preserve"> zadavatele</w:t>
            </w:r>
            <w:r w:rsidRPr="00324D6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66073737"/>
            <w:placeholder>
              <w:docPart w:val="FCC54967BE5A42BAA191A168342EEA5E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0E832FD0" w14:textId="55DA37C9" w:rsidR="00370681" w:rsidRPr="00324D67" w:rsidRDefault="004219C2" w:rsidP="002C68EC">
                <w:pPr>
                  <w:spacing w:before="60" w:after="6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24D67">
                  <w:rPr>
                    <w:rFonts w:asciiTheme="minorHAnsi" w:hAnsiTheme="minorHAnsi" w:cstheme="minorHAnsi"/>
                    <w:sz w:val="24"/>
                    <w:szCs w:val="24"/>
                  </w:rPr>
                  <w:t>RNDr. Mgr. František John, Ph.D. – starosta</w:t>
                </w:r>
              </w:p>
            </w:tc>
          </w:sdtContent>
        </w:sdt>
      </w:tr>
      <w:tr w:rsidR="00324D67" w:rsidRPr="00324D67" w14:paraId="0973BE8E" w14:textId="77777777" w:rsidTr="00B41051">
        <w:trPr>
          <w:trHeight w:val="454"/>
        </w:trPr>
        <w:tc>
          <w:tcPr>
            <w:tcW w:w="3266" w:type="dxa"/>
            <w:vAlign w:val="center"/>
          </w:tcPr>
          <w:p w14:paraId="4F0D014F" w14:textId="6A7FD13B" w:rsidR="00324D67" w:rsidRPr="00324D67" w:rsidRDefault="00324D67" w:rsidP="002C68E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324D67">
              <w:rPr>
                <w:rFonts w:asciiTheme="minorHAnsi" w:hAnsiTheme="minorHAnsi" w:cstheme="minorHAnsi"/>
                <w:sz w:val="24"/>
                <w:szCs w:val="24"/>
              </w:rPr>
              <w:t>Název projektu:</w:t>
            </w:r>
          </w:p>
        </w:tc>
        <w:tc>
          <w:tcPr>
            <w:tcW w:w="5791" w:type="dxa"/>
            <w:vAlign w:val="center"/>
          </w:tcPr>
          <w:p w14:paraId="40F81CC0" w14:textId="58F3FF6B" w:rsidR="00324D67" w:rsidRPr="00324D67" w:rsidRDefault="00324D67" w:rsidP="00324D67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4D67" w:rsidRPr="00324D67" w14:paraId="2014AA45" w14:textId="77777777" w:rsidTr="00B41051">
        <w:trPr>
          <w:trHeight w:val="454"/>
        </w:trPr>
        <w:tc>
          <w:tcPr>
            <w:tcW w:w="3266" w:type="dxa"/>
            <w:vAlign w:val="center"/>
          </w:tcPr>
          <w:p w14:paraId="38620808" w14:textId="190B6562" w:rsidR="00324D67" w:rsidRPr="00324D67" w:rsidRDefault="00324D67" w:rsidP="002C68E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324D67">
              <w:rPr>
                <w:rFonts w:asciiTheme="minorHAnsi" w:hAnsiTheme="minorHAnsi" w:cstheme="minorHAnsi"/>
                <w:sz w:val="24"/>
                <w:szCs w:val="24"/>
              </w:rPr>
              <w:t>Registrační číslo projektu:</w:t>
            </w:r>
          </w:p>
        </w:tc>
        <w:sdt>
          <w:sdtPr>
            <w:rPr>
              <w:rStyle w:val="Styl1"/>
              <w:rFonts w:asciiTheme="minorHAnsi" w:hAnsiTheme="minorHAnsi" w:cstheme="minorHAnsi"/>
              <w:b w:val="0"/>
              <w:sz w:val="24"/>
              <w:szCs w:val="24"/>
            </w:rPr>
            <w:id w:val="-2118669962"/>
            <w:placeholder>
              <w:docPart w:val="788432B479E14A7FAE2BEAAB8D36D7AF"/>
            </w:placeholder>
            <w:text/>
          </w:sdtPr>
          <w:sdtEndPr>
            <w:rPr>
              <w:rStyle w:val="Standardnpsmoodstavce"/>
            </w:rPr>
          </w:sdtEndPr>
          <w:sdtContent>
            <w:tc>
              <w:tcPr>
                <w:tcW w:w="5791" w:type="dxa"/>
                <w:vAlign w:val="center"/>
              </w:tcPr>
              <w:p w14:paraId="23DAE876" w14:textId="381681F7" w:rsidR="00324D67" w:rsidRPr="00324D67" w:rsidRDefault="00324D67" w:rsidP="00324D67">
                <w:pPr>
                  <w:spacing w:before="60" w:after="60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324D67">
                  <w:rPr>
                    <w:rStyle w:val="Styl1"/>
                    <w:rFonts w:asciiTheme="minorHAnsi" w:hAnsiTheme="minorHAnsi" w:cstheme="minorHAnsi"/>
                    <w:b w:val="0"/>
                    <w:sz w:val="24"/>
                    <w:szCs w:val="24"/>
                  </w:rPr>
                  <w:t>MUZB/61374/2021/OTS</w:t>
                </w:r>
              </w:p>
            </w:tc>
          </w:sdtContent>
        </w:sdt>
      </w:tr>
      <w:tr w:rsidR="00324D67" w:rsidRPr="00324D67" w14:paraId="1EE4FF1E" w14:textId="77777777" w:rsidTr="00B41051">
        <w:trPr>
          <w:trHeight w:val="454"/>
        </w:trPr>
        <w:tc>
          <w:tcPr>
            <w:tcW w:w="3266" w:type="dxa"/>
            <w:vAlign w:val="center"/>
          </w:tcPr>
          <w:p w14:paraId="53D4E3C5" w14:textId="5E001494" w:rsidR="00324D67" w:rsidRPr="00324D67" w:rsidRDefault="00324D67" w:rsidP="002C68E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1" w:type="dxa"/>
            <w:vAlign w:val="center"/>
          </w:tcPr>
          <w:p w14:paraId="2932DA14" w14:textId="0B96B1DA" w:rsidR="00324D67" w:rsidRPr="00324D67" w:rsidRDefault="00324D67" w:rsidP="00324D67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21BF12C" w14:textId="77777777" w:rsidR="00797F5A" w:rsidRPr="00324D67" w:rsidRDefault="00370681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324D67">
        <w:rPr>
          <w:rFonts w:asciiTheme="minorHAnsi" w:hAnsiTheme="minorHAnsi" w:cstheme="minorHAnsi"/>
          <w:sz w:val="24"/>
          <w:szCs w:val="24"/>
        </w:rPr>
        <w:t xml:space="preserve"> </w:t>
      </w:r>
      <w:r w:rsidR="00797F5A" w:rsidRPr="00324D67">
        <w:rPr>
          <w:rFonts w:asciiTheme="minorHAnsi" w:hAnsiTheme="minorHAnsi" w:cstheme="minorHAnsi"/>
          <w:sz w:val="24"/>
          <w:szCs w:val="24"/>
        </w:rPr>
        <w:t>(dále jen</w:t>
      </w:r>
      <w:r w:rsidR="002B63EA" w:rsidRPr="00324D67">
        <w:rPr>
          <w:rFonts w:asciiTheme="minorHAnsi" w:hAnsiTheme="minorHAnsi" w:cstheme="minorHAnsi"/>
          <w:sz w:val="24"/>
          <w:szCs w:val="24"/>
        </w:rPr>
        <w:t xml:space="preserve"> </w:t>
      </w:r>
      <w:r w:rsidR="00797F5A" w:rsidRPr="00324D67">
        <w:rPr>
          <w:rFonts w:asciiTheme="minorHAnsi" w:hAnsiTheme="minorHAnsi" w:cstheme="minorHAnsi"/>
          <w:sz w:val="24"/>
          <w:szCs w:val="24"/>
        </w:rPr>
        <w:t>„</w:t>
      </w:r>
      <w:r w:rsidR="00104227" w:rsidRPr="00324D67">
        <w:rPr>
          <w:rFonts w:asciiTheme="minorHAnsi" w:hAnsiTheme="minorHAnsi" w:cstheme="minorHAnsi"/>
          <w:b/>
          <w:bCs/>
          <w:sz w:val="24"/>
          <w:szCs w:val="24"/>
        </w:rPr>
        <w:t>veřejná zakázka</w:t>
      </w:r>
      <w:r w:rsidR="00797F5A" w:rsidRPr="00324D67">
        <w:rPr>
          <w:rFonts w:asciiTheme="minorHAnsi" w:hAnsiTheme="minorHAnsi" w:cstheme="minorHAnsi"/>
          <w:sz w:val="24"/>
          <w:szCs w:val="24"/>
        </w:rPr>
        <w:t>“</w:t>
      </w:r>
      <w:r w:rsidR="002B63EA" w:rsidRPr="00324D67">
        <w:rPr>
          <w:rFonts w:asciiTheme="minorHAnsi" w:hAnsiTheme="minorHAnsi" w:cstheme="minorHAnsi"/>
          <w:sz w:val="24"/>
          <w:szCs w:val="24"/>
        </w:rPr>
        <w:t>, „</w:t>
      </w:r>
      <w:r w:rsidR="002B63EA" w:rsidRPr="00324D67">
        <w:rPr>
          <w:rFonts w:asciiTheme="minorHAnsi" w:hAnsiTheme="minorHAnsi" w:cstheme="minorHAnsi"/>
          <w:b/>
          <w:bCs/>
          <w:sz w:val="24"/>
          <w:szCs w:val="24"/>
        </w:rPr>
        <w:t>zadavatel</w:t>
      </w:r>
      <w:r w:rsidR="002B63EA" w:rsidRPr="00324D67">
        <w:rPr>
          <w:rFonts w:asciiTheme="minorHAnsi" w:hAnsiTheme="minorHAnsi" w:cstheme="minorHAnsi"/>
          <w:sz w:val="24"/>
          <w:szCs w:val="24"/>
        </w:rPr>
        <w:t>“ a „</w:t>
      </w:r>
      <w:r w:rsidR="002B63EA" w:rsidRPr="00324D67">
        <w:rPr>
          <w:rFonts w:asciiTheme="minorHAnsi" w:hAnsiTheme="minorHAnsi" w:cstheme="minorHAnsi"/>
          <w:b/>
          <w:bCs/>
          <w:sz w:val="24"/>
          <w:szCs w:val="24"/>
        </w:rPr>
        <w:t>projekt</w:t>
      </w:r>
      <w:r w:rsidR="002B63EA" w:rsidRPr="00324D67">
        <w:rPr>
          <w:rFonts w:asciiTheme="minorHAnsi" w:hAnsiTheme="minorHAnsi" w:cstheme="minorHAnsi"/>
          <w:sz w:val="24"/>
          <w:szCs w:val="24"/>
        </w:rPr>
        <w:t>“</w:t>
      </w:r>
      <w:r w:rsidR="00797F5A" w:rsidRPr="00324D67">
        <w:rPr>
          <w:rFonts w:asciiTheme="minorHAnsi" w:hAnsiTheme="minorHAnsi" w:cstheme="minorHAnsi"/>
          <w:sz w:val="24"/>
          <w:szCs w:val="24"/>
        </w:rPr>
        <w:t>)</w:t>
      </w:r>
    </w:p>
    <w:p w14:paraId="42AB3C0A" w14:textId="5C68CAE4" w:rsidR="00E12D7E" w:rsidRPr="00324D67" w:rsidRDefault="009B1329" w:rsidP="00496FC9">
      <w:pPr>
        <w:pStyle w:val="Nadpis1"/>
        <w:keepLines w:val="0"/>
        <w:pageBreakBefore/>
        <w:rPr>
          <w:rFonts w:asciiTheme="minorHAnsi" w:hAnsiTheme="minorHAnsi" w:cstheme="minorHAnsi"/>
          <w:sz w:val="24"/>
          <w:szCs w:val="24"/>
        </w:rPr>
      </w:pPr>
      <w:r w:rsidRPr="00324D67">
        <w:rPr>
          <w:rFonts w:asciiTheme="minorHAnsi" w:hAnsiTheme="minorHAnsi" w:cstheme="minorHAnsi"/>
          <w:sz w:val="24"/>
          <w:szCs w:val="24"/>
        </w:rPr>
        <w:lastRenderedPageBreak/>
        <w:t>odůvodnění dodržení zásad sociálně a environmentálně odpovědného zadávání a inovací</w:t>
      </w:r>
    </w:p>
    <w:p w14:paraId="1B23D2CA" w14:textId="01866BD5" w:rsidR="009B1329" w:rsidRPr="00324D67" w:rsidRDefault="00AC4B21" w:rsidP="00AC4B21">
      <w:pPr>
        <w:pStyle w:val="Tloslovan"/>
        <w:numPr>
          <w:ilvl w:val="0"/>
          <w:numId w:val="0"/>
        </w:numPr>
        <w:ind w:left="851"/>
        <w:rPr>
          <w:rFonts w:asciiTheme="minorHAnsi" w:hAnsiTheme="minorHAnsi" w:cstheme="minorHAnsi"/>
          <w:b/>
          <w:bCs/>
          <w:sz w:val="24"/>
          <w:szCs w:val="24"/>
        </w:rPr>
      </w:pPr>
      <w:r w:rsidRPr="00324D67">
        <w:rPr>
          <w:rFonts w:asciiTheme="minorHAnsi" w:hAnsiTheme="minorHAnsi" w:cstheme="minorHAnsi"/>
          <w:b/>
          <w:bCs/>
          <w:sz w:val="24"/>
          <w:szCs w:val="24"/>
        </w:rPr>
        <w:t>Sociálně odpovědné zadávání</w:t>
      </w:r>
    </w:p>
    <w:p w14:paraId="6898C84C" w14:textId="1FCBFACA" w:rsidR="00AC4B21" w:rsidRPr="00324D67" w:rsidRDefault="00AC4B21" w:rsidP="00AC4B21">
      <w:pPr>
        <w:pStyle w:val="Tloslovan"/>
        <w:rPr>
          <w:rFonts w:asciiTheme="minorHAnsi" w:hAnsiTheme="minorHAnsi" w:cstheme="minorHAnsi"/>
          <w:sz w:val="24"/>
          <w:szCs w:val="24"/>
        </w:rPr>
      </w:pPr>
      <w:r w:rsidRPr="00324D67">
        <w:rPr>
          <w:rFonts w:asciiTheme="minorHAnsi" w:eastAsia="Calibri" w:hAnsiTheme="minorHAnsi" w:cstheme="minorHAnsi"/>
          <w:sz w:val="24"/>
          <w:szCs w:val="24"/>
          <w:lang w:eastAsia="cs-CZ"/>
        </w:rPr>
        <w:t xml:space="preserve">Zadavatel při přípravě zadávacích podmínek posoudil a zohlednil možnosti použití zásad </w:t>
      </w:r>
      <w:r w:rsidR="00434E72" w:rsidRPr="00324D67">
        <w:rPr>
          <w:rFonts w:asciiTheme="minorHAnsi" w:eastAsia="Calibri" w:hAnsiTheme="minorHAnsi" w:cstheme="minorHAnsi"/>
          <w:sz w:val="24"/>
          <w:szCs w:val="24"/>
          <w:lang w:eastAsia="cs-CZ"/>
        </w:rPr>
        <w:t xml:space="preserve">sociálně </w:t>
      </w:r>
      <w:r w:rsidRPr="00324D67">
        <w:rPr>
          <w:rFonts w:asciiTheme="minorHAnsi" w:eastAsia="Calibri" w:hAnsiTheme="minorHAnsi" w:cstheme="minorHAnsi"/>
          <w:sz w:val="24"/>
          <w:szCs w:val="24"/>
          <w:lang w:eastAsia="cs-CZ"/>
        </w:rPr>
        <w:t>o</w:t>
      </w:r>
      <w:bookmarkStart w:id="4" w:name="_GoBack"/>
      <w:bookmarkEnd w:id="4"/>
      <w:r w:rsidRPr="00324D67">
        <w:rPr>
          <w:rFonts w:asciiTheme="minorHAnsi" w:eastAsia="Calibri" w:hAnsiTheme="minorHAnsi" w:cstheme="minorHAnsi"/>
          <w:sz w:val="24"/>
          <w:szCs w:val="24"/>
          <w:lang w:eastAsia="cs-CZ"/>
        </w:rPr>
        <w:t>dpovědného zadávání veřejných zakázek, a to s následujícím výsledkem.</w:t>
      </w:r>
    </w:p>
    <w:p w14:paraId="463A7598" w14:textId="574A3965" w:rsidR="00495494" w:rsidRPr="00324D67" w:rsidRDefault="00495494" w:rsidP="00AC4B21">
      <w:pPr>
        <w:pStyle w:val="Tloslovan"/>
        <w:numPr>
          <w:ilvl w:val="0"/>
          <w:numId w:val="0"/>
        </w:numPr>
        <w:ind w:left="851"/>
        <w:rPr>
          <w:rFonts w:asciiTheme="minorHAnsi" w:hAnsiTheme="minorHAnsi" w:cstheme="minorHAnsi"/>
          <w:sz w:val="24"/>
          <w:szCs w:val="24"/>
        </w:rPr>
      </w:pPr>
      <w:r w:rsidRPr="00324D67">
        <w:rPr>
          <w:rFonts w:asciiTheme="minorHAnsi" w:eastAsia="Calibri" w:hAnsiTheme="minorHAnsi" w:cstheme="minorHAnsi"/>
          <w:sz w:val="24"/>
          <w:szCs w:val="24"/>
          <w:lang w:eastAsia="cs-CZ"/>
        </w:rPr>
        <w:t xml:space="preserve">Zadavatel při zadávání této veřejné zakázky posoudil možnosti uplatnění aspektů sociálně odpovědného zadávání a konstatuje, že </w:t>
      </w:r>
      <w:r w:rsidR="00434E72" w:rsidRPr="00324D67">
        <w:rPr>
          <w:rFonts w:asciiTheme="minorHAnsi" w:eastAsia="Calibri" w:hAnsiTheme="minorHAnsi" w:cstheme="minorHAnsi"/>
          <w:sz w:val="24"/>
          <w:szCs w:val="24"/>
          <w:lang w:eastAsia="cs-CZ"/>
        </w:rPr>
        <w:t>při vytváření zadávacích podmínek včetně způsobu hodnocení nabídek a pravidel pro výběr dodavatele</w:t>
      </w:r>
      <w:r w:rsidRPr="00324D67">
        <w:rPr>
          <w:rFonts w:asciiTheme="minorHAnsi" w:eastAsia="Calibri" w:hAnsiTheme="minorHAnsi" w:cstheme="minorHAnsi"/>
          <w:sz w:val="24"/>
          <w:szCs w:val="24"/>
          <w:lang w:eastAsia="cs-CZ"/>
        </w:rPr>
        <w:t xml:space="preserve"> veřejné zakázky </w:t>
      </w:r>
      <w:r w:rsidR="00434E72" w:rsidRPr="00324D67">
        <w:rPr>
          <w:rFonts w:asciiTheme="minorHAnsi" w:eastAsia="Calibri" w:hAnsiTheme="minorHAnsi" w:cstheme="minorHAnsi"/>
          <w:sz w:val="24"/>
          <w:szCs w:val="24"/>
          <w:lang w:eastAsia="cs-CZ"/>
        </w:rPr>
        <w:t>nebylo možné</w:t>
      </w:r>
      <w:r w:rsidRPr="00324D67">
        <w:rPr>
          <w:rFonts w:asciiTheme="minorHAnsi" w:eastAsia="Calibri" w:hAnsiTheme="minorHAnsi" w:cstheme="minorHAnsi"/>
          <w:sz w:val="24"/>
          <w:szCs w:val="24"/>
          <w:lang w:eastAsia="cs-CZ"/>
        </w:rPr>
        <w:t xml:space="preserve"> jejich použití.</w:t>
      </w:r>
    </w:p>
    <w:p w14:paraId="1DB271BB" w14:textId="77777777" w:rsidR="00AC4B21" w:rsidRPr="00324D67" w:rsidRDefault="00AC4B21" w:rsidP="00AC4B21">
      <w:pPr>
        <w:pStyle w:val="Tloslovan"/>
        <w:numPr>
          <w:ilvl w:val="0"/>
          <w:numId w:val="0"/>
        </w:numPr>
        <w:ind w:left="851"/>
        <w:rPr>
          <w:rFonts w:asciiTheme="minorHAnsi" w:hAnsiTheme="minorHAnsi" w:cstheme="minorHAnsi"/>
          <w:sz w:val="24"/>
          <w:szCs w:val="24"/>
        </w:rPr>
      </w:pPr>
    </w:p>
    <w:p w14:paraId="5DE751A9" w14:textId="20F562B6" w:rsidR="00AC4B21" w:rsidRPr="00324D67" w:rsidRDefault="00AC4B21" w:rsidP="00AC4B21">
      <w:pPr>
        <w:pStyle w:val="Tloslovan"/>
        <w:numPr>
          <w:ilvl w:val="0"/>
          <w:numId w:val="0"/>
        </w:numPr>
        <w:ind w:left="851"/>
        <w:rPr>
          <w:rFonts w:asciiTheme="minorHAnsi" w:hAnsiTheme="minorHAnsi" w:cstheme="minorHAnsi"/>
          <w:b/>
          <w:bCs/>
          <w:sz w:val="24"/>
          <w:szCs w:val="24"/>
        </w:rPr>
      </w:pPr>
      <w:r w:rsidRPr="00324D67">
        <w:rPr>
          <w:rFonts w:asciiTheme="minorHAnsi" w:hAnsiTheme="minorHAnsi" w:cstheme="minorHAnsi"/>
          <w:b/>
          <w:bCs/>
          <w:sz w:val="24"/>
          <w:szCs w:val="24"/>
        </w:rPr>
        <w:t>Environmentálně odpovědné zadávání</w:t>
      </w:r>
    </w:p>
    <w:p w14:paraId="6C461D5F" w14:textId="77792BC6" w:rsidR="00434E72" w:rsidRPr="00324D67" w:rsidRDefault="00434E72" w:rsidP="00434E72">
      <w:pPr>
        <w:pStyle w:val="Tloslovan"/>
        <w:rPr>
          <w:rFonts w:asciiTheme="minorHAnsi" w:hAnsiTheme="minorHAnsi" w:cstheme="minorHAnsi"/>
          <w:sz w:val="24"/>
          <w:szCs w:val="24"/>
        </w:rPr>
      </w:pPr>
      <w:r w:rsidRPr="00324D67">
        <w:rPr>
          <w:rFonts w:asciiTheme="minorHAnsi" w:eastAsia="Calibri" w:hAnsiTheme="minorHAnsi" w:cstheme="minorHAnsi"/>
          <w:sz w:val="24"/>
          <w:szCs w:val="24"/>
          <w:lang w:eastAsia="cs-CZ"/>
        </w:rPr>
        <w:t>Zadavatel při přípravě zadávacích podmínek posoudil a zohlednil možnosti použití zásad environmentálně odpovědného zadávání veřejných zakázek, a to s následujícím výsledkem.</w:t>
      </w:r>
    </w:p>
    <w:p w14:paraId="78255CD4" w14:textId="0E6CC920" w:rsidR="00A7305C" w:rsidRPr="00324D67" w:rsidRDefault="00B63CC2" w:rsidP="00A7305C">
      <w:pPr>
        <w:pStyle w:val="Tloslovan"/>
        <w:numPr>
          <w:ilvl w:val="0"/>
          <w:numId w:val="0"/>
        </w:numPr>
        <w:ind w:left="851"/>
        <w:rPr>
          <w:rFonts w:asciiTheme="minorHAnsi" w:eastAsia="Calibri" w:hAnsiTheme="minorHAnsi" w:cstheme="minorHAnsi"/>
          <w:sz w:val="24"/>
          <w:szCs w:val="24"/>
          <w:lang w:eastAsia="cs-CZ"/>
        </w:rPr>
      </w:pPr>
      <w:r w:rsidRPr="00324D67">
        <w:rPr>
          <w:rFonts w:asciiTheme="minorHAnsi" w:eastAsia="Calibri" w:hAnsiTheme="minorHAnsi" w:cstheme="minorHAnsi"/>
          <w:sz w:val="24"/>
          <w:szCs w:val="24"/>
          <w:lang w:eastAsia="cs-CZ"/>
        </w:rPr>
        <w:t>Zadavatel při zadávání této veřejné zakázky posoudil možnosti uplatnění aspektů sociálně odpovědného zadávání a konstatuje, že při vytváření zadávacích podmínek včetně způsobu hodnocení nabídek a pravidel pro výběr dodavatele veřejné zakázky nebylo možné jejich použití</w:t>
      </w:r>
    </w:p>
    <w:p w14:paraId="41C4BFBA" w14:textId="77777777" w:rsidR="00AC4B21" w:rsidRPr="00324D67" w:rsidRDefault="00AC4B21" w:rsidP="00AC4B21">
      <w:pPr>
        <w:pStyle w:val="Tloslovan"/>
        <w:numPr>
          <w:ilvl w:val="0"/>
          <w:numId w:val="0"/>
        </w:numPr>
        <w:ind w:left="851"/>
        <w:rPr>
          <w:rFonts w:asciiTheme="minorHAnsi" w:hAnsiTheme="minorHAnsi" w:cstheme="minorHAnsi"/>
          <w:sz w:val="24"/>
          <w:szCs w:val="24"/>
        </w:rPr>
      </w:pPr>
    </w:p>
    <w:p w14:paraId="0F808172" w14:textId="2C45C3E6" w:rsidR="00AC4B21" w:rsidRPr="00324D67" w:rsidRDefault="00AC4B21" w:rsidP="00AC4B21">
      <w:pPr>
        <w:pStyle w:val="Tloslovan"/>
        <w:numPr>
          <w:ilvl w:val="0"/>
          <w:numId w:val="0"/>
        </w:numPr>
        <w:ind w:left="851"/>
        <w:rPr>
          <w:rFonts w:asciiTheme="minorHAnsi" w:hAnsiTheme="minorHAnsi" w:cstheme="minorHAnsi"/>
          <w:b/>
          <w:bCs/>
          <w:sz w:val="24"/>
          <w:szCs w:val="24"/>
        </w:rPr>
      </w:pPr>
      <w:r w:rsidRPr="00324D67">
        <w:rPr>
          <w:rFonts w:asciiTheme="minorHAnsi" w:hAnsiTheme="minorHAnsi" w:cstheme="minorHAnsi"/>
          <w:b/>
          <w:bCs/>
          <w:sz w:val="24"/>
          <w:szCs w:val="24"/>
        </w:rPr>
        <w:t>Inovace</w:t>
      </w:r>
    </w:p>
    <w:p w14:paraId="698B3F75" w14:textId="6C3A5992" w:rsidR="00434E72" w:rsidRPr="00324D67" w:rsidRDefault="00434E72" w:rsidP="00434E72">
      <w:pPr>
        <w:pStyle w:val="Tloslovan"/>
        <w:rPr>
          <w:rFonts w:asciiTheme="minorHAnsi" w:hAnsiTheme="minorHAnsi" w:cstheme="minorHAnsi"/>
          <w:sz w:val="24"/>
          <w:szCs w:val="24"/>
        </w:rPr>
      </w:pPr>
      <w:r w:rsidRPr="00324D67">
        <w:rPr>
          <w:rFonts w:asciiTheme="minorHAnsi" w:eastAsia="Calibri" w:hAnsiTheme="minorHAnsi" w:cstheme="minorHAnsi"/>
          <w:sz w:val="24"/>
          <w:szCs w:val="24"/>
          <w:lang w:eastAsia="cs-CZ"/>
        </w:rPr>
        <w:t xml:space="preserve">Zadavatel při přípravě zadávacích podmínek posoudil a zohlednil možnosti použití </w:t>
      </w:r>
      <w:r w:rsidR="00547842" w:rsidRPr="00324D67">
        <w:rPr>
          <w:rFonts w:asciiTheme="minorHAnsi" w:eastAsia="Calibri" w:hAnsiTheme="minorHAnsi" w:cstheme="minorHAnsi"/>
          <w:sz w:val="24"/>
          <w:szCs w:val="24"/>
          <w:lang w:eastAsia="cs-CZ"/>
        </w:rPr>
        <w:t>inovací při</w:t>
      </w:r>
      <w:r w:rsidRPr="00324D67">
        <w:rPr>
          <w:rFonts w:asciiTheme="minorHAnsi" w:eastAsia="Calibri" w:hAnsiTheme="minorHAnsi" w:cstheme="minorHAnsi"/>
          <w:sz w:val="24"/>
          <w:szCs w:val="24"/>
          <w:lang w:eastAsia="cs-CZ"/>
        </w:rPr>
        <w:t xml:space="preserve"> zadávání veřejných zakázek, a to s následujícím výsledkem.</w:t>
      </w:r>
    </w:p>
    <w:p w14:paraId="41074483" w14:textId="631015F0" w:rsidR="00434E72" w:rsidRPr="00324D67" w:rsidRDefault="00434E72" w:rsidP="00434E72">
      <w:pPr>
        <w:pStyle w:val="Tloslovan"/>
        <w:numPr>
          <w:ilvl w:val="0"/>
          <w:numId w:val="0"/>
        </w:numPr>
        <w:ind w:left="851"/>
        <w:rPr>
          <w:rFonts w:asciiTheme="minorHAnsi" w:hAnsiTheme="minorHAnsi" w:cstheme="minorHAnsi"/>
          <w:sz w:val="24"/>
          <w:szCs w:val="24"/>
        </w:rPr>
      </w:pPr>
      <w:r w:rsidRPr="00324D67">
        <w:rPr>
          <w:rFonts w:asciiTheme="minorHAnsi" w:eastAsia="Calibri" w:hAnsiTheme="minorHAnsi" w:cstheme="minorHAnsi"/>
          <w:sz w:val="24"/>
          <w:szCs w:val="24"/>
          <w:lang w:eastAsia="cs-CZ"/>
        </w:rPr>
        <w:t xml:space="preserve">Zadavatel při zadávání této veřejné zakázky posoudil možnosti uplatnění aspektů </w:t>
      </w:r>
      <w:r w:rsidR="00547842" w:rsidRPr="00324D67">
        <w:rPr>
          <w:rFonts w:asciiTheme="minorHAnsi" w:eastAsia="Calibri" w:hAnsiTheme="minorHAnsi" w:cstheme="minorHAnsi"/>
          <w:sz w:val="24"/>
          <w:szCs w:val="24"/>
          <w:lang w:eastAsia="cs-CZ"/>
        </w:rPr>
        <w:t>inovací při</w:t>
      </w:r>
      <w:r w:rsidRPr="00324D67">
        <w:rPr>
          <w:rFonts w:asciiTheme="minorHAnsi" w:eastAsia="Calibri" w:hAnsiTheme="minorHAnsi" w:cstheme="minorHAnsi"/>
          <w:sz w:val="24"/>
          <w:szCs w:val="24"/>
          <w:lang w:eastAsia="cs-CZ"/>
        </w:rPr>
        <w:t xml:space="preserve"> zadávání a konstatuje, že při vytváření zadávacích podmínek včetně způsobu hodnocení nabídek a pravidel pro výběr dodavatele veřejné zakázky nebylo možné jejich použití.</w:t>
      </w:r>
    </w:p>
    <w:p w14:paraId="26D50D6C" w14:textId="5CE21D4F" w:rsidR="00496FC9" w:rsidRPr="00324D67" w:rsidRDefault="00496FC9" w:rsidP="00547842">
      <w:pPr>
        <w:pStyle w:val="Tloslovan"/>
        <w:numPr>
          <w:ilvl w:val="0"/>
          <w:numId w:val="0"/>
        </w:numPr>
        <w:ind w:left="851"/>
        <w:rPr>
          <w:rFonts w:asciiTheme="minorHAnsi" w:hAnsiTheme="minorHAnsi" w:cstheme="minorHAnsi"/>
          <w:sz w:val="24"/>
          <w:szCs w:val="24"/>
        </w:rPr>
      </w:pPr>
    </w:p>
    <w:p w14:paraId="535880E3" w14:textId="77777777" w:rsidR="00334798" w:rsidRPr="00324D67" w:rsidRDefault="00334798" w:rsidP="00E12D7E">
      <w:pPr>
        <w:pStyle w:val="Tloslovan"/>
        <w:numPr>
          <w:ilvl w:val="0"/>
          <w:numId w:val="0"/>
        </w:numPr>
        <w:ind w:left="851" w:hanging="851"/>
        <w:rPr>
          <w:rFonts w:asciiTheme="minorHAnsi" w:hAnsiTheme="minorHAnsi" w:cstheme="minorHAnsi"/>
          <w:sz w:val="24"/>
          <w:szCs w:val="24"/>
        </w:rPr>
      </w:pPr>
    </w:p>
    <w:sectPr w:rsidR="00334798" w:rsidRPr="00324D67" w:rsidSect="001C697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22BB6" w16cex:dateUtc="2020-12-14T17:21:00Z"/>
  <w16cex:commentExtensible w16cex:durableId="23822BC1" w16cex:dateUtc="2020-12-14T17:21:00Z"/>
  <w16cex:commentExtensible w16cex:durableId="23822C62" w16cex:dateUtc="2020-12-14T17:21:00Z"/>
  <w16cex:commentExtensible w16cex:durableId="23822C61" w16cex:dateUtc="2020-12-14T17:21:00Z"/>
  <w16cex:commentExtensible w16cex:durableId="23822CA1" w16cex:dateUtc="2020-12-14T17:21:00Z"/>
  <w16cex:commentExtensible w16cex:durableId="23822CA0" w16cex:dateUtc="2020-12-14T1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7E8095" w16cid:durableId="23822BB6"/>
  <w16cid:commentId w16cid:paraId="30017B00" w16cid:durableId="23822BC1"/>
  <w16cid:commentId w16cid:paraId="15E5064D" w16cid:durableId="23822C62"/>
  <w16cid:commentId w16cid:paraId="0E2F7BC9" w16cid:durableId="23822C61"/>
  <w16cid:commentId w16cid:paraId="4EDC375F" w16cid:durableId="23822CA1"/>
  <w16cid:commentId w16cid:paraId="714512EC" w16cid:durableId="23822C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569C3" w14:textId="77777777" w:rsidR="009B1329" w:rsidRDefault="009B1329" w:rsidP="005066D2">
      <w:r>
        <w:separator/>
      </w:r>
    </w:p>
  </w:endnote>
  <w:endnote w:type="continuationSeparator" w:id="0">
    <w:p w14:paraId="0BF3FEFB" w14:textId="77777777" w:rsidR="009B1329" w:rsidRDefault="009B1329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E1D96" w14:textId="77777777" w:rsidR="00D962D6" w:rsidRPr="00933444" w:rsidRDefault="009968B3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21AB4" w14:textId="77166398" w:rsidR="00D962D6" w:rsidRPr="00515259" w:rsidRDefault="009968B3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D962D6" w:rsidRPr="00515259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B63CC2">
      <w:rPr>
        <w:rStyle w:val="ZpatslastrnekChar"/>
        <w:noProof/>
        <w:sz w:val="20"/>
        <w:szCs w:val="20"/>
      </w:rPr>
      <w:t>3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70FC2" w14:textId="4ED9530C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 w:rsidR="009968B3">
      <w:rPr>
        <w:rFonts w:eastAsia="Calibri"/>
        <w:noProof/>
        <w:sz w:val="20"/>
        <w:szCs w:val="20"/>
        <w:lang w:val="en-US"/>
      </w:rPr>
      <w:t>2</w:t>
    </w:r>
    <w:r w:rsidRPr="00CD6AC4">
      <w:rPr>
        <w:rFonts w:eastAsia="Calibri"/>
        <w:sz w:val="20"/>
        <w:szCs w:val="20"/>
        <w:lang w:val="en-US"/>
      </w:rPr>
      <w:fldChar w:fldCharType="end"/>
    </w:r>
    <w:r w:rsidRPr="00CD6AC4">
      <w:rPr>
        <w:rFonts w:eastAsia="Calibri"/>
        <w:sz w:val="20"/>
        <w:szCs w:val="20"/>
        <w:lang w:val="en-US"/>
      </w:rPr>
      <w:t xml:space="preserve"> z 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 w:rsidR="009968B3">
      <w:rPr>
        <w:rFonts w:eastAsia="Calibri"/>
        <w:noProof/>
        <w:sz w:val="20"/>
        <w:szCs w:val="20"/>
        <w:lang w:val="en-US"/>
      </w:rPr>
      <w:t>3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94855" w14:textId="77777777" w:rsidR="00D962D6" w:rsidRPr="00515259" w:rsidRDefault="009968B3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77C83" w14:textId="77777777" w:rsidR="009B1329" w:rsidRDefault="009B1329" w:rsidP="005066D2">
      <w:r>
        <w:separator/>
      </w:r>
    </w:p>
  </w:footnote>
  <w:footnote w:type="continuationSeparator" w:id="0">
    <w:p w14:paraId="29C7301E" w14:textId="77777777" w:rsidR="009B1329" w:rsidRDefault="009B1329" w:rsidP="0050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1736A" w14:textId="00BF9C98" w:rsidR="00D962D6" w:rsidRPr="00515259" w:rsidRDefault="00D962D6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0FEEC" w14:textId="77777777" w:rsidR="00D962D6" w:rsidRPr="00BA50CE" w:rsidRDefault="009968B3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EAFED4B8915B4BBF8043274BD1D8E3C0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16308" w14:textId="3CC61DFC" w:rsidR="00D962D6" w:rsidRPr="008030A6" w:rsidRDefault="009968B3" w:rsidP="008030A6">
    <w:pPr>
      <w:pStyle w:val="ZhlavsnzvemVZ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9B1329">
          <w:rPr>
            <w:sz w:val="20"/>
            <w:szCs w:val="20"/>
          </w:rPr>
          <w:t>O</w:t>
        </w:r>
        <w:r w:rsidR="009B1329" w:rsidRPr="009B1329">
          <w:rPr>
            <w:sz w:val="20"/>
            <w:szCs w:val="20"/>
          </w:rPr>
          <w:t>důvodnění dodržení zásad sociálně a environmentálně odpovědného zadávání a inovací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324D67" w:rsidRPr="00324D67">
      <w:rPr>
        <w:rFonts w:ascii="Calibri" w:hAnsi="Calibri" w:cs="Tahoma"/>
        <w:sz w:val="24"/>
        <w:szCs w:val="24"/>
      </w:rPr>
      <w:t>Zateplení podhledu stropu suterénu bytového domu Kosmonautů 302/1, Zábřeh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8583C" w14:textId="77777777" w:rsidR="00D962D6" w:rsidRPr="00BA50CE" w:rsidRDefault="009968B3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E42F94E99D54435D8D4B34FA529D3873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3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12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6"/>
  </w:num>
  <w:num w:numId="18">
    <w:abstractNumId w:val="10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29"/>
    <w:rsid w:val="00006266"/>
    <w:rsid w:val="00007F4B"/>
    <w:rsid w:val="00024F36"/>
    <w:rsid w:val="00046F11"/>
    <w:rsid w:val="000531DC"/>
    <w:rsid w:val="00066554"/>
    <w:rsid w:val="00067828"/>
    <w:rsid w:val="0007295B"/>
    <w:rsid w:val="00074933"/>
    <w:rsid w:val="00084321"/>
    <w:rsid w:val="00097BC6"/>
    <w:rsid w:val="000A4276"/>
    <w:rsid w:val="000B1D6E"/>
    <w:rsid w:val="000B1F1C"/>
    <w:rsid w:val="000C3224"/>
    <w:rsid w:val="000D2D3E"/>
    <w:rsid w:val="000E6D6E"/>
    <w:rsid w:val="00104227"/>
    <w:rsid w:val="00110CA5"/>
    <w:rsid w:val="001361BA"/>
    <w:rsid w:val="0014017E"/>
    <w:rsid w:val="00147C12"/>
    <w:rsid w:val="001548A1"/>
    <w:rsid w:val="00165C44"/>
    <w:rsid w:val="001742E3"/>
    <w:rsid w:val="00191EB0"/>
    <w:rsid w:val="001A433A"/>
    <w:rsid w:val="001C6974"/>
    <w:rsid w:val="001D10F8"/>
    <w:rsid w:val="001D468C"/>
    <w:rsid w:val="001D4C2C"/>
    <w:rsid w:val="001E29C4"/>
    <w:rsid w:val="001E342D"/>
    <w:rsid w:val="001E78AD"/>
    <w:rsid w:val="001F1203"/>
    <w:rsid w:val="002137A2"/>
    <w:rsid w:val="0021622E"/>
    <w:rsid w:val="00222832"/>
    <w:rsid w:val="002260D6"/>
    <w:rsid w:val="0022725A"/>
    <w:rsid w:val="0022762B"/>
    <w:rsid w:val="00280415"/>
    <w:rsid w:val="00280CBC"/>
    <w:rsid w:val="002905A3"/>
    <w:rsid w:val="00297665"/>
    <w:rsid w:val="002B63EA"/>
    <w:rsid w:val="002C27F1"/>
    <w:rsid w:val="002C68EC"/>
    <w:rsid w:val="002D6626"/>
    <w:rsid w:val="002E74F7"/>
    <w:rsid w:val="00303D43"/>
    <w:rsid w:val="0030491F"/>
    <w:rsid w:val="00317CA2"/>
    <w:rsid w:val="00324D67"/>
    <w:rsid w:val="00334798"/>
    <w:rsid w:val="00334CC2"/>
    <w:rsid w:val="00352E80"/>
    <w:rsid w:val="00357B7E"/>
    <w:rsid w:val="00357F72"/>
    <w:rsid w:val="00370681"/>
    <w:rsid w:val="00393585"/>
    <w:rsid w:val="003A6773"/>
    <w:rsid w:val="003B0D07"/>
    <w:rsid w:val="003B1ACB"/>
    <w:rsid w:val="003B34AC"/>
    <w:rsid w:val="003B766D"/>
    <w:rsid w:val="003D480F"/>
    <w:rsid w:val="003E4608"/>
    <w:rsid w:val="003F2EA2"/>
    <w:rsid w:val="004219C2"/>
    <w:rsid w:val="004337CB"/>
    <w:rsid w:val="00434E72"/>
    <w:rsid w:val="00437142"/>
    <w:rsid w:val="0047394E"/>
    <w:rsid w:val="004806F6"/>
    <w:rsid w:val="00493A1A"/>
    <w:rsid w:val="00495494"/>
    <w:rsid w:val="00496FC9"/>
    <w:rsid w:val="004A6A9A"/>
    <w:rsid w:val="004E274D"/>
    <w:rsid w:val="00504371"/>
    <w:rsid w:val="005066D2"/>
    <w:rsid w:val="00506E80"/>
    <w:rsid w:val="00515259"/>
    <w:rsid w:val="00515522"/>
    <w:rsid w:val="00521FC9"/>
    <w:rsid w:val="005227BD"/>
    <w:rsid w:val="00536151"/>
    <w:rsid w:val="005369D8"/>
    <w:rsid w:val="00547842"/>
    <w:rsid w:val="00566DB5"/>
    <w:rsid w:val="00571D80"/>
    <w:rsid w:val="005958EF"/>
    <w:rsid w:val="005A00F6"/>
    <w:rsid w:val="005A0EC7"/>
    <w:rsid w:val="005A5802"/>
    <w:rsid w:val="005C0F6D"/>
    <w:rsid w:val="005C172F"/>
    <w:rsid w:val="005C3F2B"/>
    <w:rsid w:val="006256BA"/>
    <w:rsid w:val="006331DC"/>
    <w:rsid w:val="006704DC"/>
    <w:rsid w:val="00672AAE"/>
    <w:rsid w:val="006A0B54"/>
    <w:rsid w:val="006D03E5"/>
    <w:rsid w:val="006D46E3"/>
    <w:rsid w:val="006F599E"/>
    <w:rsid w:val="006F676B"/>
    <w:rsid w:val="00713986"/>
    <w:rsid w:val="00761177"/>
    <w:rsid w:val="00762919"/>
    <w:rsid w:val="00764083"/>
    <w:rsid w:val="00780C8A"/>
    <w:rsid w:val="0078499B"/>
    <w:rsid w:val="00794F87"/>
    <w:rsid w:val="00797F5A"/>
    <w:rsid w:val="007A0CE4"/>
    <w:rsid w:val="007A176D"/>
    <w:rsid w:val="007C48FA"/>
    <w:rsid w:val="007C7FE3"/>
    <w:rsid w:val="00800C18"/>
    <w:rsid w:val="008030A6"/>
    <w:rsid w:val="00806110"/>
    <w:rsid w:val="00813D66"/>
    <w:rsid w:val="008433BA"/>
    <w:rsid w:val="0085118A"/>
    <w:rsid w:val="008546AF"/>
    <w:rsid w:val="0086303A"/>
    <w:rsid w:val="00866F0F"/>
    <w:rsid w:val="00875395"/>
    <w:rsid w:val="0088125A"/>
    <w:rsid w:val="00882BF6"/>
    <w:rsid w:val="00884643"/>
    <w:rsid w:val="00885F81"/>
    <w:rsid w:val="008B64F9"/>
    <w:rsid w:val="008C74B5"/>
    <w:rsid w:val="008C7DE0"/>
    <w:rsid w:val="008E17B9"/>
    <w:rsid w:val="008E74B5"/>
    <w:rsid w:val="00902243"/>
    <w:rsid w:val="00902DE2"/>
    <w:rsid w:val="00907B1E"/>
    <w:rsid w:val="009165A5"/>
    <w:rsid w:val="00921C04"/>
    <w:rsid w:val="00933444"/>
    <w:rsid w:val="00940795"/>
    <w:rsid w:val="0097478D"/>
    <w:rsid w:val="00982E0B"/>
    <w:rsid w:val="00992C64"/>
    <w:rsid w:val="009968B3"/>
    <w:rsid w:val="009B1329"/>
    <w:rsid w:val="009C5570"/>
    <w:rsid w:val="009D38B9"/>
    <w:rsid w:val="009F5D76"/>
    <w:rsid w:val="00A138FD"/>
    <w:rsid w:val="00A173CF"/>
    <w:rsid w:val="00A31C63"/>
    <w:rsid w:val="00A3397A"/>
    <w:rsid w:val="00A33BB2"/>
    <w:rsid w:val="00A3730D"/>
    <w:rsid w:val="00A41623"/>
    <w:rsid w:val="00A57C4D"/>
    <w:rsid w:val="00A61E27"/>
    <w:rsid w:val="00A7305C"/>
    <w:rsid w:val="00A83716"/>
    <w:rsid w:val="00A96912"/>
    <w:rsid w:val="00AC4B21"/>
    <w:rsid w:val="00AC5DC2"/>
    <w:rsid w:val="00AF2F6F"/>
    <w:rsid w:val="00B37533"/>
    <w:rsid w:val="00B40775"/>
    <w:rsid w:val="00B42723"/>
    <w:rsid w:val="00B553C7"/>
    <w:rsid w:val="00B5718A"/>
    <w:rsid w:val="00B63CC2"/>
    <w:rsid w:val="00B66A17"/>
    <w:rsid w:val="00B74A58"/>
    <w:rsid w:val="00B81A5C"/>
    <w:rsid w:val="00B83C99"/>
    <w:rsid w:val="00B9678B"/>
    <w:rsid w:val="00BA50CE"/>
    <w:rsid w:val="00BB4B04"/>
    <w:rsid w:val="00BD565E"/>
    <w:rsid w:val="00BD62C1"/>
    <w:rsid w:val="00BE05C8"/>
    <w:rsid w:val="00BF0B4A"/>
    <w:rsid w:val="00C07D79"/>
    <w:rsid w:val="00C20440"/>
    <w:rsid w:val="00C46C13"/>
    <w:rsid w:val="00C76D5E"/>
    <w:rsid w:val="00C96C2E"/>
    <w:rsid w:val="00CA4A7B"/>
    <w:rsid w:val="00CD23A3"/>
    <w:rsid w:val="00CE329E"/>
    <w:rsid w:val="00CE431E"/>
    <w:rsid w:val="00CE5FF7"/>
    <w:rsid w:val="00CF7913"/>
    <w:rsid w:val="00D04678"/>
    <w:rsid w:val="00D05791"/>
    <w:rsid w:val="00D410A1"/>
    <w:rsid w:val="00D44314"/>
    <w:rsid w:val="00D47760"/>
    <w:rsid w:val="00D5576E"/>
    <w:rsid w:val="00D55AF9"/>
    <w:rsid w:val="00D61864"/>
    <w:rsid w:val="00D623AD"/>
    <w:rsid w:val="00D675AD"/>
    <w:rsid w:val="00D702EB"/>
    <w:rsid w:val="00D764A4"/>
    <w:rsid w:val="00D80BDC"/>
    <w:rsid w:val="00D9256E"/>
    <w:rsid w:val="00D962D6"/>
    <w:rsid w:val="00DA6DD1"/>
    <w:rsid w:val="00DB236E"/>
    <w:rsid w:val="00DB7522"/>
    <w:rsid w:val="00DB7EAA"/>
    <w:rsid w:val="00DF2477"/>
    <w:rsid w:val="00DF6FD2"/>
    <w:rsid w:val="00E03796"/>
    <w:rsid w:val="00E11725"/>
    <w:rsid w:val="00E12D7E"/>
    <w:rsid w:val="00E15988"/>
    <w:rsid w:val="00E15D79"/>
    <w:rsid w:val="00E17012"/>
    <w:rsid w:val="00E3536F"/>
    <w:rsid w:val="00E506CC"/>
    <w:rsid w:val="00E50BC5"/>
    <w:rsid w:val="00E54DCB"/>
    <w:rsid w:val="00E61748"/>
    <w:rsid w:val="00E65CDC"/>
    <w:rsid w:val="00E9457E"/>
    <w:rsid w:val="00EB3A44"/>
    <w:rsid w:val="00EB7CBD"/>
    <w:rsid w:val="00EC2D40"/>
    <w:rsid w:val="00ED60DA"/>
    <w:rsid w:val="00ED6E7B"/>
    <w:rsid w:val="00EF419D"/>
    <w:rsid w:val="00F14730"/>
    <w:rsid w:val="00F257EA"/>
    <w:rsid w:val="00F31C3E"/>
    <w:rsid w:val="00F46FAE"/>
    <w:rsid w:val="00F74014"/>
    <w:rsid w:val="00F92449"/>
    <w:rsid w:val="00FA2B16"/>
    <w:rsid w:val="00FB3704"/>
    <w:rsid w:val="00FC5C8F"/>
    <w:rsid w:val="00FD1280"/>
    <w:rsid w:val="00FD3438"/>
    <w:rsid w:val="00FE4E5B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0762F1"/>
  <w15:chartTrackingRefBased/>
  <w15:docId w15:val="{DFDA3BF5-CC64-469B-8021-4DD70FA5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semiHidden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uiPriority w:val="99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01_VZ\02_Sablony_knowhow\03_Vzorove_dokumenty\01_ZD\04_Formular_nabidky_ZPR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FED4B8915B4BBF8043274BD1D8E3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AE7F65-44D0-4D23-BEFA-A00EE9F25A92}"/>
      </w:docPartPr>
      <w:docPartBody>
        <w:p w:rsidR="00C60DF6" w:rsidRDefault="00C60DF6">
          <w:pPr>
            <w:pStyle w:val="EAFED4B8915B4BBF8043274BD1D8E3C0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D295F0D8911D436DA11F7A2BDBB69F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A9B16C-A798-4B85-8BDE-86556844D6E0}"/>
      </w:docPartPr>
      <w:docPartBody>
        <w:p w:rsidR="00C60DF6" w:rsidRDefault="00C60DF6">
          <w:pPr>
            <w:pStyle w:val="D295F0D8911D436DA11F7A2BDBB69F4E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4E7986577F984C0B8B00C8BF781C5A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7E3793-B573-43C3-9BF7-75A6CA2AF5A3}"/>
      </w:docPartPr>
      <w:docPartBody>
        <w:p w:rsidR="00C60DF6" w:rsidRDefault="00C60DF6">
          <w:pPr>
            <w:pStyle w:val="4E7986577F984C0B8B00C8BF781C5AB1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D60D80EB55494D9799C45C7983A663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0594EF-5B78-4A0A-85C0-66F1CAF5DF17}"/>
      </w:docPartPr>
      <w:docPartBody>
        <w:p w:rsidR="00C60DF6" w:rsidRDefault="00C60DF6">
          <w:pPr>
            <w:pStyle w:val="D60D80EB55494D9799C45C7983A663B1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446E425CA686440194A967E06A689E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6AFD87-201A-4973-A2AC-3EBF4132B465}"/>
      </w:docPartPr>
      <w:docPartBody>
        <w:p w:rsidR="00C60DF6" w:rsidRDefault="00C60DF6">
          <w:pPr>
            <w:pStyle w:val="446E425CA686440194A967E06A689EC1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1FC0A6846C07499487F52395D70A2C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3CB82F-76B2-45C8-B025-338E286325C7}"/>
      </w:docPartPr>
      <w:docPartBody>
        <w:p w:rsidR="00C60DF6" w:rsidRDefault="00C60DF6">
          <w:pPr>
            <w:pStyle w:val="1FC0A6846C07499487F52395D70A2C77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DA92483120B64B62B1F90DCF750EC1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492EB6-DC74-4E41-81BA-F37ED91309A8}"/>
      </w:docPartPr>
      <w:docPartBody>
        <w:p w:rsidR="00C60DF6" w:rsidRDefault="00C60DF6">
          <w:pPr>
            <w:pStyle w:val="DA92483120B64B62B1F90DCF750EC13C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61665452F29B4373A7542328A5828F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01EACB-EFB8-4486-B925-9F2BF5657C15}"/>
      </w:docPartPr>
      <w:docPartBody>
        <w:p w:rsidR="00C60DF6" w:rsidRDefault="00C60DF6">
          <w:pPr>
            <w:pStyle w:val="61665452F29B4373A7542328A5828F1E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FCC54967BE5A42BAA191A168342EEA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B03395-449F-47F5-A6AA-8945EA7D037A}"/>
      </w:docPartPr>
      <w:docPartBody>
        <w:p w:rsidR="00C60DF6" w:rsidRDefault="00C60DF6">
          <w:pPr>
            <w:pStyle w:val="FCC54967BE5A42BAA191A168342EEA5E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E42F94E99D54435D8D4B34FA529D38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049F45-5417-4CA7-AC53-44E929D5AD16}"/>
      </w:docPartPr>
      <w:docPartBody>
        <w:p w:rsidR="00C60DF6" w:rsidRDefault="00C60DF6">
          <w:pPr>
            <w:pStyle w:val="E42F94E99D54435D8D4B34FA529D3873"/>
          </w:pPr>
          <w:r w:rsidRPr="00BA50CE">
            <w:rPr>
              <w:rStyle w:val="Zstupntext"/>
              <w:sz w:val="20"/>
              <w:szCs w:val="20"/>
            </w:rPr>
            <w:t>sem vlož logo</w:t>
          </w:r>
        </w:p>
      </w:docPartBody>
    </w:docPart>
    <w:docPart>
      <w:docPartPr>
        <w:name w:val="788432B479E14A7FAE2BEAAB8D36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780D59-D554-4459-97A8-B3CC622BCA20}"/>
      </w:docPartPr>
      <w:docPartBody>
        <w:p w:rsidR="00000000" w:rsidRDefault="004F6E86" w:rsidP="004F6E86">
          <w:pPr>
            <w:pStyle w:val="788432B479E14A7FAE2BEAAB8D36D7AF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F6"/>
    <w:rsid w:val="004F6E86"/>
    <w:rsid w:val="00C6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F6E86"/>
  </w:style>
  <w:style w:type="paragraph" w:customStyle="1" w:styleId="B7333EBE72DE4612996BCCEAA8D1C1AD">
    <w:name w:val="B7333EBE72DE4612996BCCEAA8D1C1AD"/>
  </w:style>
  <w:style w:type="paragraph" w:customStyle="1" w:styleId="EAFED4B8915B4BBF8043274BD1D8E3C0">
    <w:name w:val="EAFED4B8915B4BBF8043274BD1D8E3C0"/>
  </w:style>
  <w:style w:type="paragraph" w:customStyle="1" w:styleId="D295F0D8911D436DA11F7A2BDBB69F4E">
    <w:name w:val="D295F0D8911D436DA11F7A2BDBB69F4E"/>
  </w:style>
  <w:style w:type="paragraph" w:customStyle="1" w:styleId="4E7986577F984C0B8B00C8BF781C5AB1">
    <w:name w:val="4E7986577F984C0B8B00C8BF781C5AB1"/>
  </w:style>
  <w:style w:type="paragraph" w:customStyle="1" w:styleId="D60D80EB55494D9799C45C7983A663B1">
    <w:name w:val="D60D80EB55494D9799C45C7983A663B1"/>
  </w:style>
  <w:style w:type="paragraph" w:customStyle="1" w:styleId="446E425CA686440194A967E06A689EC1">
    <w:name w:val="446E425CA686440194A967E06A689EC1"/>
  </w:style>
  <w:style w:type="paragraph" w:customStyle="1" w:styleId="1FC0A6846C07499487F52395D70A2C77">
    <w:name w:val="1FC0A6846C07499487F52395D70A2C77"/>
  </w:style>
  <w:style w:type="paragraph" w:customStyle="1" w:styleId="DA92483120B64B62B1F90DCF750EC13C">
    <w:name w:val="DA92483120B64B62B1F90DCF750EC13C"/>
  </w:style>
  <w:style w:type="paragraph" w:customStyle="1" w:styleId="61665452F29B4373A7542328A5828F1E">
    <w:name w:val="61665452F29B4373A7542328A5828F1E"/>
  </w:style>
  <w:style w:type="paragraph" w:customStyle="1" w:styleId="FCC54967BE5A42BAA191A168342EEA5E">
    <w:name w:val="FCC54967BE5A42BAA191A168342EEA5E"/>
  </w:style>
  <w:style w:type="paragraph" w:customStyle="1" w:styleId="2226CF35B6FF4AF29F4FC606ADEA26A1">
    <w:name w:val="2226CF35B6FF4AF29F4FC606ADEA26A1"/>
  </w:style>
  <w:style w:type="paragraph" w:customStyle="1" w:styleId="902F24044D9B46D6BEA053D19247BA3A">
    <w:name w:val="902F24044D9B46D6BEA053D19247BA3A"/>
  </w:style>
  <w:style w:type="paragraph" w:customStyle="1" w:styleId="7F356FAAD2C940AF80601F1DA4566C59">
    <w:name w:val="7F356FAAD2C940AF80601F1DA4566C59"/>
  </w:style>
  <w:style w:type="paragraph" w:customStyle="1" w:styleId="FAAFA0DB043C4A88901D4723A500DB6F">
    <w:name w:val="FAAFA0DB043C4A88901D4723A500DB6F"/>
  </w:style>
  <w:style w:type="paragraph" w:customStyle="1" w:styleId="619DCA3423AC46E4846DD35A5DE7F55E">
    <w:name w:val="619DCA3423AC46E4846DD35A5DE7F55E"/>
  </w:style>
  <w:style w:type="paragraph" w:customStyle="1" w:styleId="EAAAE787DE354A898A765B37484BE8E3">
    <w:name w:val="EAAAE787DE354A898A765B37484BE8E3"/>
  </w:style>
  <w:style w:type="paragraph" w:customStyle="1" w:styleId="F55B7370020743F898B4F5CE96936640">
    <w:name w:val="F55B7370020743F898B4F5CE96936640"/>
  </w:style>
  <w:style w:type="paragraph" w:customStyle="1" w:styleId="65E7E6494C4E4525847FF7725AF5F63E">
    <w:name w:val="65E7E6494C4E4525847FF7725AF5F63E"/>
  </w:style>
  <w:style w:type="paragraph" w:customStyle="1" w:styleId="479CCE39F99F4097AC03267D0BDDB9BC">
    <w:name w:val="479CCE39F99F4097AC03267D0BDDB9BC"/>
  </w:style>
  <w:style w:type="paragraph" w:customStyle="1" w:styleId="5E97459A51D246D4BF186CF04354D438">
    <w:name w:val="5E97459A51D246D4BF186CF04354D438"/>
  </w:style>
  <w:style w:type="paragraph" w:customStyle="1" w:styleId="D6A79B024C22461CA9BE4B43836BB9FE">
    <w:name w:val="D6A79B024C22461CA9BE4B43836BB9FE"/>
  </w:style>
  <w:style w:type="paragraph" w:customStyle="1" w:styleId="0EEFFEBAD4F84055A35FCB85A90ECDD1">
    <w:name w:val="0EEFFEBAD4F84055A35FCB85A90ECDD1"/>
  </w:style>
  <w:style w:type="paragraph" w:customStyle="1" w:styleId="D3CEB0F5E4B64C57A1AF6B8F7B406EE6">
    <w:name w:val="D3CEB0F5E4B64C57A1AF6B8F7B406EE6"/>
  </w:style>
  <w:style w:type="paragraph" w:customStyle="1" w:styleId="014A7F0A71BB4A67A81B7C0761E83FDB">
    <w:name w:val="014A7F0A71BB4A67A81B7C0761E83FDB"/>
  </w:style>
  <w:style w:type="paragraph" w:customStyle="1" w:styleId="032AF6A783D248848B86E0A79024BD0A">
    <w:name w:val="032AF6A783D248848B86E0A79024BD0A"/>
  </w:style>
  <w:style w:type="paragraph" w:customStyle="1" w:styleId="1132D64D26894C1E8942860FEFB20FCC">
    <w:name w:val="1132D64D26894C1E8942860FEFB20FCC"/>
  </w:style>
  <w:style w:type="paragraph" w:customStyle="1" w:styleId="E776A0E84F954C6E875E2439F9230EC4">
    <w:name w:val="E776A0E84F954C6E875E2439F9230EC4"/>
  </w:style>
  <w:style w:type="paragraph" w:customStyle="1" w:styleId="417FFCF4267B4A8FA42C9366D355B2B8">
    <w:name w:val="417FFCF4267B4A8FA42C9366D355B2B8"/>
  </w:style>
  <w:style w:type="paragraph" w:customStyle="1" w:styleId="B05C5E8105B34A9587A83D0D20C6B936">
    <w:name w:val="B05C5E8105B34A9587A83D0D20C6B936"/>
  </w:style>
  <w:style w:type="paragraph" w:customStyle="1" w:styleId="7C5302C9063041E4B018515426D6F37C">
    <w:name w:val="7C5302C9063041E4B018515426D6F37C"/>
  </w:style>
  <w:style w:type="paragraph" w:customStyle="1" w:styleId="5F2AC563BACE4C849F41D5B63396D717">
    <w:name w:val="5F2AC563BACE4C849F41D5B63396D717"/>
  </w:style>
  <w:style w:type="paragraph" w:customStyle="1" w:styleId="753568B083F64683B84E3B1579F7FA8C">
    <w:name w:val="753568B083F64683B84E3B1579F7FA8C"/>
  </w:style>
  <w:style w:type="paragraph" w:customStyle="1" w:styleId="AAF7DFE592174C148A2549EA11463514">
    <w:name w:val="AAF7DFE592174C148A2549EA11463514"/>
  </w:style>
  <w:style w:type="paragraph" w:customStyle="1" w:styleId="9B0D4CD87D1A4EE28A8A3BF33B8A8BFC">
    <w:name w:val="9B0D4CD87D1A4EE28A8A3BF33B8A8BFC"/>
  </w:style>
  <w:style w:type="paragraph" w:customStyle="1" w:styleId="EE176FD4240340F1874A734F380F59D8">
    <w:name w:val="EE176FD4240340F1874A734F380F59D8"/>
  </w:style>
  <w:style w:type="paragraph" w:customStyle="1" w:styleId="0FCA7BDA738B497FB61C0B7A02B20D75">
    <w:name w:val="0FCA7BDA738B497FB61C0B7A02B20D75"/>
  </w:style>
  <w:style w:type="paragraph" w:customStyle="1" w:styleId="484016771D0A42F9B607D0085D609624">
    <w:name w:val="484016771D0A42F9B607D0085D609624"/>
  </w:style>
  <w:style w:type="paragraph" w:customStyle="1" w:styleId="C32E656CED784047AC845E7F81D2EC62">
    <w:name w:val="C32E656CED784047AC845E7F81D2EC62"/>
  </w:style>
  <w:style w:type="paragraph" w:customStyle="1" w:styleId="4DAC4656FE0E42739EE9617625D6445A">
    <w:name w:val="4DAC4656FE0E42739EE9617625D6445A"/>
  </w:style>
  <w:style w:type="paragraph" w:customStyle="1" w:styleId="F600F2CB84EA49CF8F43AFBD34FA57B9">
    <w:name w:val="F600F2CB84EA49CF8F43AFBD34FA57B9"/>
  </w:style>
  <w:style w:type="paragraph" w:customStyle="1" w:styleId="A71C23F8912F432B8E01428E37C0C61B">
    <w:name w:val="A71C23F8912F432B8E01428E37C0C61B"/>
  </w:style>
  <w:style w:type="paragraph" w:customStyle="1" w:styleId="144390004953478E82180839F6DAEC45">
    <w:name w:val="144390004953478E82180839F6DAEC45"/>
  </w:style>
  <w:style w:type="paragraph" w:customStyle="1" w:styleId="738F12B6D9B54A599E6F2BB4D8016BA4">
    <w:name w:val="738F12B6D9B54A599E6F2BB4D8016BA4"/>
  </w:style>
  <w:style w:type="paragraph" w:customStyle="1" w:styleId="88DA2CE111B240F6B243BCD0EAEFEA49">
    <w:name w:val="88DA2CE111B240F6B243BCD0EAEFEA49"/>
  </w:style>
  <w:style w:type="paragraph" w:customStyle="1" w:styleId="C4004283A1DB4559A6E57795B2CA05A2">
    <w:name w:val="C4004283A1DB4559A6E57795B2CA05A2"/>
  </w:style>
  <w:style w:type="paragraph" w:customStyle="1" w:styleId="C19E7AAF3F7245BD9342F1B98957A4AF">
    <w:name w:val="C19E7AAF3F7245BD9342F1B98957A4AF"/>
  </w:style>
  <w:style w:type="paragraph" w:customStyle="1" w:styleId="41D8CCBB2B174EF387CC9AFFF44275A8">
    <w:name w:val="41D8CCBB2B174EF387CC9AFFF44275A8"/>
  </w:style>
  <w:style w:type="paragraph" w:customStyle="1" w:styleId="D84967A2FC164713BA5E400473E932B9">
    <w:name w:val="D84967A2FC164713BA5E400473E932B9"/>
  </w:style>
  <w:style w:type="paragraph" w:customStyle="1" w:styleId="11235A79EF5A4FA0870751864101C58D">
    <w:name w:val="11235A79EF5A4FA0870751864101C58D"/>
  </w:style>
  <w:style w:type="paragraph" w:customStyle="1" w:styleId="A237EF89F239467EAF7673D1580D17D7">
    <w:name w:val="A237EF89F239467EAF7673D1580D17D7"/>
  </w:style>
  <w:style w:type="paragraph" w:customStyle="1" w:styleId="569EBE0189424D698EA1CF788092627F">
    <w:name w:val="569EBE0189424D698EA1CF788092627F"/>
  </w:style>
  <w:style w:type="paragraph" w:customStyle="1" w:styleId="8AC845B1D7D940BEA0D95D8B6C270496">
    <w:name w:val="8AC845B1D7D940BEA0D95D8B6C270496"/>
  </w:style>
  <w:style w:type="paragraph" w:customStyle="1" w:styleId="F2ED6DC995D84A7996A51E56443F3F5F">
    <w:name w:val="F2ED6DC995D84A7996A51E56443F3F5F"/>
  </w:style>
  <w:style w:type="paragraph" w:customStyle="1" w:styleId="493BB69164A4423F9AA3F3D33A0B7EAA">
    <w:name w:val="493BB69164A4423F9AA3F3D33A0B7EAA"/>
  </w:style>
  <w:style w:type="paragraph" w:customStyle="1" w:styleId="8C96572F3E584E918818E508A5577D47">
    <w:name w:val="8C96572F3E584E918818E508A5577D47"/>
  </w:style>
  <w:style w:type="paragraph" w:customStyle="1" w:styleId="61DC5C8405FA49AEBAE7A7CCB53CF2C0">
    <w:name w:val="61DC5C8405FA49AEBAE7A7CCB53CF2C0"/>
  </w:style>
  <w:style w:type="paragraph" w:customStyle="1" w:styleId="7D91936504964E6F97908C0645A2F287">
    <w:name w:val="7D91936504964E6F97908C0645A2F287"/>
  </w:style>
  <w:style w:type="paragraph" w:customStyle="1" w:styleId="8982C1CAF95245D195D2B23C1BCFDF7B">
    <w:name w:val="8982C1CAF95245D195D2B23C1BCFDF7B"/>
  </w:style>
  <w:style w:type="paragraph" w:customStyle="1" w:styleId="089C317F81AC4C939A5FE978509DD0EF">
    <w:name w:val="089C317F81AC4C939A5FE978509DD0EF"/>
  </w:style>
  <w:style w:type="paragraph" w:customStyle="1" w:styleId="3456813B931F4746855D69D9C72F79B2">
    <w:name w:val="3456813B931F4746855D69D9C72F79B2"/>
  </w:style>
  <w:style w:type="paragraph" w:customStyle="1" w:styleId="92E019B2F7974727B9E9C4CC9839AF15">
    <w:name w:val="92E019B2F7974727B9E9C4CC9839AF15"/>
  </w:style>
  <w:style w:type="paragraph" w:customStyle="1" w:styleId="E42F94E99D54435D8D4B34FA529D3873">
    <w:name w:val="E42F94E99D54435D8D4B34FA529D3873"/>
  </w:style>
  <w:style w:type="paragraph" w:customStyle="1" w:styleId="788432B479E14A7FAE2BEAAB8D36D7AF">
    <w:name w:val="788432B479E14A7FAE2BEAAB8D36D7AF"/>
    <w:rsid w:val="004F6E86"/>
  </w:style>
  <w:style w:type="paragraph" w:customStyle="1" w:styleId="13AB7FF63E864FDBAF248FCEFBB6BED9">
    <w:name w:val="13AB7FF63E864FDBAF248FCEFBB6BED9"/>
    <w:rsid w:val="004F6E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ECF1C-C34D-42E1-8324-C4B21E17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04_Formular_nabidky_ZPR_vzor</Template>
  <TotalTime>51</TotalTime>
  <Pages>3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Šilhánek</dc:creator>
  <cp:keywords/>
  <dc:description/>
  <cp:lastModifiedBy>Killarová Jitka</cp:lastModifiedBy>
  <cp:revision>6</cp:revision>
  <cp:lastPrinted>2021-11-29T15:35:00Z</cp:lastPrinted>
  <dcterms:created xsi:type="dcterms:W3CDTF">2021-11-29T14:52:00Z</dcterms:created>
  <dcterms:modified xsi:type="dcterms:W3CDTF">2022-02-09T12:28:00Z</dcterms:modified>
</cp:coreProperties>
</file>