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7D97" w14:textId="77777777" w:rsidR="00FE3AB2" w:rsidRPr="0019388C" w:rsidRDefault="00FE3AB2" w:rsidP="00C40A3B">
      <w:pPr>
        <w:pStyle w:val="Nadpis1"/>
      </w:pPr>
    </w:p>
    <w:p w14:paraId="2BA01081" w14:textId="77777777" w:rsidR="0085095D" w:rsidRPr="0019388C" w:rsidRDefault="0085095D" w:rsidP="00C40A3B">
      <w:pPr>
        <w:pStyle w:val="Nadpis1"/>
      </w:pPr>
    </w:p>
    <w:p w14:paraId="36A5E813" w14:textId="77777777" w:rsidR="003B0947" w:rsidRPr="0019388C" w:rsidRDefault="003B0947" w:rsidP="00C40A3B">
      <w:pPr>
        <w:pStyle w:val="Nadpis1"/>
      </w:pPr>
      <w:r w:rsidRPr="0019388C">
        <w:t>ZMLUVA O DIELO č. .............................</w:t>
      </w:r>
    </w:p>
    <w:p w14:paraId="15C4F81F" w14:textId="77777777" w:rsidR="003B0947" w:rsidRPr="0019388C" w:rsidRDefault="003B0947" w:rsidP="00C40A3B">
      <w:pPr>
        <w:pStyle w:val="Zkladntext"/>
      </w:pPr>
      <w:r w:rsidRPr="0019388C">
        <w:t>uzatvorená v zmysle § 536 a nasl. zákona č. 513/1991 Zb. Obchodného zákonníka v znení neskorších predpisov (ďalej len ,,Obchodný zákonník“) a zákona č. 343/2015 Z. z. o verejnom obstarávaní a o zmene a doplnení niektorých zákonov (ďalej len ZVO)</w:t>
      </w:r>
    </w:p>
    <w:p w14:paraId="406F8139" w14:textId="77777777" w:rsidR="003B0947" w:rsidRPr="0019388C" w:rsidRDefault="003B0947" w:rsidP="00C40A3B">
      <w:r w:rsidRPr="0019388C">
        <w:t xml:space="preserve">(ďalej len </w:t>
      </w:r>
      <w:r w:rsidRPr="0019388C">
        <w:rPr>
          <w:b/>
        </w:rPr>
        <w:t>„Zmluva“</w:t>
      </w:r>
      <w:r w:rsidRPr="0019388C">
        <w:t>)</w:t>
      </w:r>
    </w:p>
    <w:p w14:paraId="10BD37E2" w14:textId="77777777" w:rsidR="003B0947" w:rsidRPr="0019388C" w:rsidRDefault="003B0947" w:rsidP="004E325F">
      <w:pPr>
        <w:pStyle w:val="Nadpisodsek"/>
      </w:pPr>
      <w:bookmarkStart w:id="0" w:name="_Toc482088123"/>
      <w:r w:rsidRPr="0019388C">
        <w:t>ZMLUVNÉ STRANY</w:t>
      </w:r>
      <w:bookmarkEnd w:id="0"/>
    </w:p>
    <w:p w14:paraId="46159A37" w14:textId="77777777" w:rsidR="003B0947" w:rsidRPr="0019388C" w:rsidRDefault="003B0947" w:rsidP="00F04E61">
      <w:pPr>
        <w:pStyle w:val="Odsaden10stab"/>
        <w:rPr>
          <w:b/>
        </w:rPr>
      </w:pPr>
      <w:r w:rsidRPr="0019388C">
        <w:rPr>
          <w:b/>
        </w:rPr>
        <w:t>Objednávateľ:</w:t>
      </w:r>
    </w:p>
    <w:p w14:paraId="45CA03E6" w14:textId="77777777" w:rsidR="003B0947" w:rsidRPr="0019388C" w:rsidRDefault="003B0947" w:rsidP="00C40A3B">
      <w:pPr>
        <w:pStyle w:val="Zkladntext"/>
        <w:tabs>
          <w:tab w:val="left" w:pos="3544"/>
        </w:tabs>
        <w:ind w:left="567"/>
      </w:pPr>
      <w:r w:rsidRPr="0019388C">
        <w:t>Názov:</w:t>
      </w:r>
      <w:r w:rsidRPr="0019388C">
        <w:tab/>
      </w:r>
      <w:r w:rsidR="00CB7C50" w:rsidRPr="0019388C">
        <w:t>Mesto Snina</w:t>
      </w:r>
    </w:p>
    <w:p w14:paraId="7204792D" w14:textId="77777777" w:rsidR="003B0947" w:rsidRPr="0019388C" w:rsidRDefault="003B0947" w:rsidP="00C40A3B">
      <w:pPr>
        <w:pStyle w:val="Zkladntext"/>
        <w:tabs>
          <w:tab w:val="left" w:pos="3544"/>
        </w:tabs>
        <w:ind w:left="567"/>
      </w:pPr>
      <w:r w:rsidRPr="0019388C">
        <w:t>Sídlo:</w:t>
      </w:r>
      <w:r w:rsidRPr="0019388C">
        <w:tab/>
      </w:r>
      <w:r w:rsidR="00CB7C50" w:rsidRPr="0019388C">
        <w:t>Strojárska 2060/95, 069 01 Snina</w:t>
      </w:r>
    </w:p>
    <w:p w14:paraId="30A99F65" w14:textId="77777777" w:rsidR="003B0947" w:rsidRPr="0019388C" w:rsidRDefault="003B0947" w:rsidP="00C40A3B">
      <w:pPr>
        <w:pStyle w:val="Zkladntext"/>
        <w:tabs>
          <w:tab w:val="left" w:pos="3544"/>
        </w:tabs>
        <w:ind w:left="567"/>
      </w:pPr>
      <w:r w:rsidRPr="0019388C">
        <w:t>Štatutárny</w:t>
      </w:r>
      <w:r w:rsidRPr="0019388C">
        <w:rPr>
          <w:spacing w:val="-3"/>
        </w:rPr>
        <w:t xml:space="preserve"> </w:t>
      </w:r>
      <w:r w:rsidRPr="0019388C">
        <w:t>zástupca:</w:t>
      </w:r>
      <w:r w:rsidRPr="0019388C">
        <w:tab/>
      </w:r>
      <w:r w:rsidR="00CB7C50" w:rsidRPr="0019388C">
        <w:t>Ing. Daniela Galandová</w:t>
      </w:r>
      <w:r w:rsidRPr="0019388C">
        <w:t xml:space="preserve">, </w:t>
      </w:r>
      <w:r w:rsidR="00CB7C50" w:rsidRPr="0019388C">
        <w:t>primátorka mesta</w:t>
      </w:r>
    </w:p>
    <w:p w14:paraId="7654BCD4" w14:textId="77777777" w:rsidR="003B0947" w:rsidRPr="0019388C" w:rsidRDefault="003B0947" w:rsidP="00C40A3B">
      <w:pPr>
        <w:pStyle w:val="Zkladntext"/>
        <w:tabs>
          <w:tab w:val="left" w:pos="3544"/>
        </w:tabs>
        <w:ind w:left="567"/>
      </w:pPr>
      <w:r w:rsidRPr="0019388C">
        <w:t>IČO:</w:t>
      </w:r>
      <w:r w:rsidRPr="0019388C">
        <w:tab/>
      </w:r>
      <w:r w:rsidR="00CB7C50" w:rsidRPr="0019388C">
        <w:t>00323560</w:t>
      </w:r>
    </w:p>
    <w:p w14:paraId="2BDD1ABC" w14:textId="77777777" w:rsidR="003B0947" w:rsidRPr="0019388C" w:rsidRDefault="003B0947" w:rsidP="00C40A3B">
      <w:pPr>
        <w:pStyle w:val="Zkladntext"/>
        <w:tabs>
          <w:tab w:val="left" w:pos="3544"/>
        </w:tabs>
        <w:ind w:left="567"/>
      </w:pPr>
      <w:r w:rsidRPr="0019388C">
        <w:t>DIČ:</w:t>
      </w:r>
      <w:r w:rsidRPr="0019388C">
        <w:tab/>
      </w:r>
      <w:r w:rsidR="00CB7C50" w:rsidRPr="0019388C">
        <w:t>2020794666</w:t>
      </w:r>
    </w:p>
    <w:p w14:paraId="5C5772BD" w14:textId="77777777" w:rsidR="003B0947" w:rsidRPr="0019388C" w:rsidRDefault="003B0947" w:rsidP="00C40A3B">
      <w:pPr>
        <w:pStyle w:val="Zkladntext"/>
        <w:tabs>
          <w:tab w:val="left" w:pos="3544"/>
        </w:tabs>
        <w:ind w:left="567"/>
      </w:pPr>
      <w:r w:rsidRPr="0019388C">
        <w:t>Tel.:</w:t>
      </w:r>
      <w:r w:rsidRPr="0019388C">
        <w:tab/>
      </w:r>
      <w:r w:rsidR="003246B9" w:rsidRPr="0019388C">
        <w:t>+421</w:t>
      </w:r>
      <w:r w:rsidR="00DB18B9" w:rsidRPr="0019388C">
        <w:t> </w:t>
      </w:r>
      <w:r w:rsidR="004E325F" w:rsidRPr="0019388C">
        <w:t>577561820</w:t>
      </w:r>
    </w:p>
    <w:p w14:paraId="21D9B1B3" w14:textId="77777777" w:rsidR="004E325F" w:rsidRPr="0019388C" w:rsidRDefault="004E325F" w:rsidP="004E325F">
      <w:pPr>
        <w:pStyle w:val="Zkladntext"/>
        <w:tabs>
          <w:tab w:val="left" w:pos="3544"/>
        </w:tabs>
        <w:ind w:left="567"/>
      </w:pPr>
      <w:r w:rsidRPr="0019388C">
        <w:t>E-mail:</w:t>
      </w:r>
      <w:r w:rsidRPr="0019388C">
        <w:tab/>
        <w:t>primator@snina.sk</w:t>
      </w:r>
    </w:p>
    <w:p w14:paraId="3782EF3A" w14:textId="77777777" w:rsidR="00A224FB" w:rsidRPr="0019388C" w:rsidRDefault="00A224FB" w:rsidP="00C40A3B">
      <w:pPr>
        <w:pStyle w:val="Zkladntext"/>
        <w:tabs>
          <w:tab w:val="left" w:pos="3544"/>
        </w:tabs>
        <w:ind w:left="567"/>
      </w:pPr>
      <w:r w:rsidRPr="0019388C">
        <w:t>Kontaktná osoba na konanie vo</w:t>
      </w:r>
    </w:p>
    <w:p w14:paraId="35205DAF" w14:textId="77777777" w:rsidR="00A224FB" w:rsidRPr="0019388C" w:rsidRDefault="00A224FB" w:rsidP="00C40A3B">
      <w:pPr>
        <w:pStyle w:val="Zkladntext"/>
        <w:tabs>
          <w:tab w:val="left" w:pos="3544"/>
        </w:tabs>
        <w:ind w:left="567"/>
      </w:pPr>
      <w:r w:rsidRPr="0019388C">
        <w:t>veciach zmluvných:</w:t>
      </w:r>
      <w:r w:rsidRPr="0019388C">
        <w:tab/>
      </w:r>
      <w:r w:rsidR="00D4028A" w:rsidRPr="0019388C">
        <w:fldChar w:fldCharType="begin">
          <w:ffData>
            <w:name w:val="Text7"/>
            <w:enabled/>
            <w:calcOnExit w:val="0"/>
            <w:textInput>
              <w:default w:val="....................................."/>
            </w:textInput>
          </w:ffData>
        </w:fldChar>
      </w:r>
      <w:r w:rsidRPr="0019388C">
        <w:instrText xml:space="preserve"> FORMTEXT </w:instrText>
      </w:r>
      <w:r w:rsidR="00D4028A" w:rsidRPr="0019388C">
        <w:fldChar w:fldCharType="separate"/>
      </w:r>
      <w:r w:rsidRPr="0019388C">
        <w:rPr>
          <w:noProof/>
        </w:rPr>
        <w:t>.....................................</w:t>
      </w:r>
      <w:r w:rsidR="00D4028A" w:rsidRPr="0019388C">
        <w:fldChar w:fldCharType="end"/>
      </w:r>
    </w:p>
    <w:p w14:paraId="35B6E5B5" w14:textId="77777777" w:rsidR="003B0947" w:rsidRPr="0019388C" w:rsidRDefault="003B0947" w:rsidP="00C40A3B">
      <w:pPr>
        <w:pStyle w:val="Zkladntext"/>
        <w:tabs>
          <w:tab w:val="left" w:pos="3544"/>
        </w:tabs>
        <w:ind w:left="567"/>
      </w:pPr>
      <w:r w:rsidRPr="0019388C">
        <w:t>E-mail:</w:t>
      </w:r>
      <w:r w:rsidRPr="0019388C">
        <w:tab/>
      </w:r>
      <w:r w:rsidR="00D4028A" w:rsidRPr="0019388C">
        <w:fldChar w:fldCharType="begin">
          <w:ffData>
            <w:name w:val="Text7"/>
            <w:enabled/>
            <w:calcOnExit w:val="0"/>
            <w:textInput>
              <w:default w:val="....................................."/>
            </w:textInput>
          </w:ffData>
        </w:fldChar>
      </w:r>
      <w:r w:rsidR="00A224FB" w:rsidRPr="0019388C">
        <w:instrText xml:space="preserve"> FORMTEXT </w:instrText>
      </w:r>
      <w:r w:rsidR="00D4028A" w:rsidRPr="0019388C">
        <w:fldChar w:fldCharType="separate"/>
      </w:r>
      <w:r w:rsidR="00A224FB" w:rsidRPr="0019388C">
        <w:rPr>
          <w:noProof/>
        </w:rPr>
        <w:t>.....................................</w:t>
      </w:r>
      <w:r w:rsidR="00D4028A" w:rsidRPr="0019388C">
        <w:fldChar w:fldCharType="end"/>
      </w:r>
      <w:r w:rsidR="003246B9" w:rsidRPr="0019388C">
        <w:t>@</w:t>
      </w:r>
      <w:r w:rsidR="00D4028A" w:rsidRPr="0019388C">
        <w:fldChar w:fldCharType="begin">
          <w:ffData>
            <w:name w:val="Text7"/>
            <w:enabled/>
            <w:calcOnExit w:val="0"/>
            <w:textInput>
              <w:default w:val="....................................."/>
            </w:textInput>
          </w:ffData>
        </w:fldChar>
      </w:r>
      <w:r w:rsidR="00A224FB" w:rsidRPr="0019388C">
        <w:instrText xml:space="preserve"> FORMTEXT </w:instrText>
      </w:r>
      <w:r w:rsidR="00D4028A" w:rsidRPr="0019388C">
        <w:fldChar w:fldCharType="separate"/>
      </w:r>
      <w:r w:rsidR="00A224FB" w:rsidRPr="0019388C">
        <w:rPr>
          <w:noProof/>
        </w:rPr>
        <w:t>.....................................</w:t>
      </w:r>
      <w:r w:rsidR="00D4028A" w:rsidRPr="0019388C">
        <w:fldChar w:fldCharType="end"/>
      </w:r>
    </w:p>
    <w:p w14:paraId="44971025" w14:textId="099C6BF8" w:rsidR="003B0947" w:rsidRPr="0019388C" w:rsidRDefault="003B0947" w:rsidP="00C40A3B">
      <w:pPr>
        <w:pStyle w:val="Zkladntext"/>
        <w:tabs>
          <w:tab w:val="left" w:pos="3544"/>
        </w:tabs>
        <w:ind w:left="567"/>
      </w:pPr>
      <w:r w:rsidRPr="0019388C">
        <w:t>Bankové</w:t>
      </w:r>
      <w:r w:rsidRPr="0019388C">
        <w:rPr>
          <w:spacing w:val="-2"/>
        </w:rPr>
        <w:t xml:space="preserve"> </w:t>
      </w:r>
      <w:r w:rsidRPr="0019388C">
        <w:t>spojenie:</w:t>
      </w:r>
      <w:r w:rsidRPr="0019388C">
        <w:tab/>
      </w:r>
    </w:p>
    <w:p w14:paraId="7253288A" w14:textId="50E6CE2D" w:rsidR="003B0947" w:rsidRPr="0019388C" w:rsidRDefault="003B0947" w:rsidP="00C40A3B">
      <w:pPr>
        <w:pStyle w:val="Zkladntext"/>
        <w:tabs>
          <w:tab w:val="left" w:pos="3544"/>
        </w:tabs>
        <w:ind w:left="567"/>
      </w:pPr>
      <w:r w:rsidRPr="0019388C">
        <w:t>číslo účtu v</w:t>
      </w:r>
      <w:r w:rsidRPr="0019388C">
        <w:rPr>
          <w:spacing w:val="-3"/>
        </w:rPr>
        <w:t xml:space="preserve"> </w:t>
      </w:r>
      <w:r w:rsidRPr="0019388C">
        <w:t>tvare</w:t>
      </w:r>
      <w:r w:rsidRPr="0019388C">
        <w:rPr>
          <w:spacing w:val="-1"/>
        </w:rPr>
        <w:t xml:space="preserve"> </w:t>
      </w:r>
      <w:r w:rsidRPr="0019388C">
        <w:t>IBAN:</w:t>
      </w:r>
      <w:r w:rsidRPr="0019388C">
        <w:tab/>
      </w:r>
    </w:p>
    <w:p w14:paraId="7B4732CF" w14:textId="77777777" w:rsidR="003B0947" w:rsidRPr="0019388C" w:rsidRDefault="003B0947" w:rsidP="00C40A3B">
      <w:r w:rsidRPr="0019388C">
        <w:t xml:space="preserve">(ďalej aj ako </w:t>
      </w:r>
      <w:r w:rsidRPr="0019388C">
        <w:rPr>
          <w:b/>
        </w:rPr>
        <w:t>„Objednávateľ“</w:t>
      </w:r>
      <w:r w:rsidRPr="0019388C">
        <w:t>) a</w:t>
      </w:r>
    </w:p>
    <w:p w14:paraId="757538FD" w14:textId="77777777" w:rsidR="003B0947" w:rsidRPr="0019388C" w:rsidRDefault="003B0947" w:rsidP="00F04E61">
      <w:pPr>
        <w:pStyle w:val="Odsaden10stab"/>
        <w:rPr>
          <w:b/>
        </w:rPr>
      </w:pPr>
      <w:r w:rsidRPr="0019388C">
        <w:rPr>
          <w:b/>
        </w:rPr>
        <w:t xml:space="preserve">Zhotoviteľ: </w:t>
      </w:r>
    </w:p>
    <w:p w14:paraId="2D18439D" w14:textId="77777777" w:rsidR="003B0947" w:rsidRPr="0019388C" w:rsidRDefault="003B0947" w:rsidP="00C40A3B">
      <w:pPr>
        <w:pStyle w:val="Zkladntext"/>
        <w:tabs>
          <w:tab w:val="left" w:pos="3544"/>
        </w:tabs>
        <w:ind w:left="567"/>
      </w:pPr>
      <w:r w:rsidRPr="0019388C">
        <w:t xml:space="preserve">Obchodné meno: </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16E6A1B3" w14:textId="77777777" w:rsidR="003B0947" w:rsidRPr="0019388C" w:rsidRDefault="003B0947" w:rsidP="00C40A3B">
      <w:pPr>
        <w:pStyle w:val="Zkladntext"/>
        <w:tabs>
          <w:tab w:val="left" w:pos="3544"/>
        </w:tabs>
        <w:ind w:left="567"/>
      </w:pPr>
      <w:r w:rsidRPr="0019388C">
        <w:t>Sídlo:</w:t>
      </w:r>
      <w:r w:rsidRPr="0019388C">
        <w:tab/>
      </w:r>
      <w:r w:rsidR="00D4028A" w:rsidRPr="0019388C">
        <w:fldChar w:fldCharType="begin">
          <w:ffData>
            <w:name w:val="Text1"/>
            <w:enabled/>
            <w:calcOnExit w:val="0"/>
            <w:textInput>
              <w:default w:val="........................................................................"/>
            </w:textInput>
          </w:ffData>
        </w:fldChar>
      </w:r>
      <w:bookmarkStart w:id="1" w:name="Text1"/>
      <w:r w:rsidRPr="0019388C">
        <w:instrText xml:space="preserve"> FORMTEXT </w:instrText>
      </w:r>
      <w:r w:rsidR="00D4028A" w:rsidRPr="0019388C">
        <w:fldChar w:fldCharType="separate"/>
      </w:r>
      <w:r w:rsidRPr="0019388C">
        <w:t>........................................................................</w:t>
      </w:r>
      <w:r w:rsidR="00D4028A" w:rsidRPr="0019388C">
        <w:fldChar w:fldCharType="end"/>
      </w:r>
      <w:bookmarkEnd w:id="1"/>
    </w:p>
    <w:p w14:paraId="28D60454" w14:textId="77777777" w:rsidR="003B0947" w:rsidRPr="0019388C" w:rsidRDefault="003B0947" w:rsidP="00C40A3B">
      <w:pPr>
        <w:pStyle w:val="Zkladntext"/>
        <w:tabs>
          <w:tab w:val="left" w:pos="3544"/>
        </w:tabs>
        <w:ind w:left="567"/>
      </w:pPr>
      <w:r w:rsidRPr="0019388C">
        <w:t xml:space="preserve">Zastúpený: </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3570DC1D" w14:textId="77777777" w:rsidR="003B0947" w:rsidRPr="0019388C" w:rsidRDefault="003B0947" w:rsidP="00C40A3B">
      <w:pPr>
        <w:pStyle w:val="Zkladntext"/>
        <w:tabs>
          <w:tab w:val="left" w:pos="3544"/>
        </w:tabs>
        <w:ind w:left="567"/>
      </w:pPr>
      <w:r w:rsidRPr="0019388C">
        <w:t>IČO:</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45B916F5" w14:textId="77777777" w:rsidR="003B0947" w:rsidRPr="0019388C" w:rsidRDefault="003B0947" w:rsidP="00C40A3B">
      <w:pPr>
        <w:pStyle w:val="Zkladntext"/>
        <w:tabs>
          <w:tab w:val="left" w:pos="3544"/>
        </w:tabs>
        <w:ind w:left="567"/>
      </w:pPr>
      <w:r w:rsidRPr="0019388C">
        <w:t xml:space="preserve">IČ DPH: </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68B28759" w14:textId="77777777" w:rsidR="003B0947" w:rsidRPr="0019388C" w:rsidRDefault="003B0947" w:rsidP="00C40A3B">
      <w:pPr>
        <w:pStyle w:val="Zkladntext"/>
        <w:tabs>
          <w:tab w:val="left" w:pos="3544"/>
        </w:tabs>
        <w:ind w:left="567"/>
      </w:pPr>
      <w:r w:rsidRPr="0019388C">
        <w:t>DIČ:</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23FF5313" w14:textId="77777777" w:rsidR="003B0947" w:rsidRPr="0019388C" w:rsidRDefault="003B0947" w:rsidP="00C40A3B">
      <w:pPr>
        <w:pStyle w:val="Zkladntext"/>
        <w:tabs>
          <w:tab w:val="left" w:pos="3544"/>
        </w:tabs>
        <w:ind w:left="567"/>
      </w:pPr>
      <w:r w:rsidRPr="0019388C">
        <w:t>Bankové spojenie:</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1522CF67" w14:textId="77777777" w:rsidR="003B0947" w:rsidRPr="0019388C" w:rsidRDefault="003B0947" w:rsidP="00C40A3B">
      <w:pPr>
        <w:pStyle w:val="Zkladntext"/>
        <w:tabs>
          <w:tab w:val="left" w:pos="3544"/>
        </w:tabs>
        <w:ind w:left="567"/>
      </w:pPr>
      <w:r w:rsidRPr="0019388C">
        <w:t xml:space="preserve">Tel.: </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737B718A" w14:textId="77777777" w:rsidR="003B0947" w:rsidRPr="0019388C" w:rsidRDefault="003B0947" w:rsidP="00C40A3B">
      <w:pPr>
        <w:pStyle w:val="Zkladntext"/>
        <w:tabs>
          <w:tab w:val="left" w:pos="3544"/>
        </w:tabs>
        <w:ind w:left="567"/>
      </w:pPr>
      <w:r w:rsidRPr="0019388C">
        <w:t>Email:</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61BFB424" w14:textId="77777777" w:rsidR="00C40A3B" w:rsidRPr="0019388C" w:rsidRDefault="003B0947" w:rsidP="00C40A3B">
      <w:pPr>
        <w:pStyle w:val="Zkladntext"/>
        <w:tabs>
          <w:tab w:val="left" w:pos="3544"/>
        </w:tabs>
        <w:ind w:left="567"/>
      </w:pPr>
      <w:r w:rsidRPr="0019388C">
        <w:t xml:space="preserve">Zástupca vo veciach </w:t>
      </w:r>
    </w:p>
    <w:p w14:paraId="126EB068" w14:textId="77777777" w:rsidR="003B0947" w:rsidRPr="0019388C" w:rsidRDefault="003B0947" w:rsidP="00C40A3B">
      <w:pPr>
        <w:pStyle w:val="Zkladntext"/>
        <w:tabs>
          <w:tab w:val="left" w:pos="3544"/>
        </w:tabs>
        <w:ind w:left="567"/>
      </w:pPr>
      <w:r w:rsidRPr="0019388C">
        <w:t xml:space="preserve">technických: </w:t>
      </w:r>
      <w:r w:rsidRPr="0019388C">
        <w:tab/>
      </w:r>
      <w:r w:rsidR="00D4028A" w:rsidRPr="0019388C">
        <w:fldChar w:fldCharType="begin">
          <w:ffData>
            <w:name w:val="Text1"/>
            <w:enabled/>
            <w:calcOnExit w:val="0"/>
            <w:textInput>
              <w:default w:val="........................................................................"/>
            </w:textInput>
          </w:ffData>
        </w:fldChar>
      </w:r>
      <w:r w:rsidRPr="0019388C">
        <w:instrText xml:space="preserve"> FORMTEXT </w:instrText>
      </w:r>
      <w:r w:rsidR="00D4028A" w:rsidRPr="0019388C">
        <w:fldChar w:fldCharType="separate"/>
      </w:r>
      <w:r w:rsidRPr="0019388C">
        <w:t>........................................................................</w:t>
      </w:r>
      <w:r w:rsidR="00D4028A" w:rsidRPr="0019388C">
        <w:fldChar w:fldCharType="end"/>
      </w:r>
    </w:p>
    <w:p w14:paraId="3B724BC4" w14:textId="77777777" w:rsidR="003B0947" w:rsidRPr="0019388C" w:rsidRDefault="003B0947" w:rsidP="000E652B">
      <w:pPr>
        <w:pStyle w:val="Zkladntext"/>
        <w:tabs>
          <w:tab w:val="left" w:pos="3544"/>
        </w:tabs>
        <w:ind w:left="567"/>
      </w:pPr>
      <w:r w:rsidRPr="0019388C">
        <w:t>Registrácia:</w:t>
      </w:r>
      <w:r w:rsidRPr="0019388C">
        <w:tab/>
      </w:r>
      <w:r w:rsidR="00A224FB" w:rsidRPr="0019388C">
        <w:t>Spoločnosť je zapísaná v </w:t>
      </w:r>
      <w:r w:rsidR="00D4028A" w:rsidRPr="0019388C">
        <w:fldChar w:fldCharType="begin">
          <w:ffData>
            <w:name w:val="Text7"/>
            <w:enabled/>
            <w:calcOnExit w:val="0"/>
            <w:textInput>
              <w:default w:val="....................................."/>
            </w:textInput>
          </w:ffData>
        </w:fldChar>
      </w:r>
      <w:r w:rsidR="00A224FB" w:rsidRPr="0019388C">
        <w:instrText xml:space="preserve"> FORMTEXT </w:instrText>
      </w:r>
      <w:r w:rsidR="00D4028A" w:rsidRPr="0019388C">
        <w:fldChar w:fldCharType="separate"/>
      </w:r>
      <w:r w:rsidR="00A224FB" w:rsidRPr="0019388C">
        <w:t>.....................................</w:t>
      </w:r>
      <w:r w:rsidR="00D4028A" w:rsidRPr="0019388C">
        <w:fldChar w:fldCharType="end"/>
      </w:r>
    </w:p>
    <w:p w14:paraId="2AD16AB5" w14:textId="77777777" w:rsidR="003B0947" w:rsidRPr="0019388C" w:rsidRDefault="003B0947" w:rsidP="00C40A3B"/>
    <w:p w14:paraId="3EF766B0" w14:textId="77777777" w:rsidR="003B0947" w:rsidRPr="0019388C" w:rsidRDefault="003B0947" w:rsidP="00C40A3B">
      <w:r w:rsidRPr="0019388C">
        <w:t xml:space="preserve">(ďalej aj ako </w:t>
      </w:r>
      <w:r w:rsidRPr="0019388C">
        <w:rPr>
          <w:b/>
        </w:rPr>
        <w:t>„Zhotoviteľ“</w:t>
      </w:r>
      <w:r w:rsidRPr="0019388C">
        <w:t>)</w:t>
      </w:r>
    </w:p>
    <w:p w14:paraId="342B4BF9" w14:textId="77777777" w:rsidR="003B0947" w:rsidRPr="0019388C" w:rsidRDefault="003B0947" w:rsidP="00C40A3B">
      <w:r w:rsidRPr="0019388C">
        <w:t xml:space="preserve">(Objednávateľ a Zhotoviteľ ďalej spolu aj ako </w:t>
      </w:r>
      <w:r w:rsidRPr="0019388C">
        <w:rPr>
          <w:b/>
        </w:rPr>
        <w:t>„Zmluvné strany“</w:t>
      </w:r>
      <w:r w:rsidRPr="0019388C">
        <w:t>)</w:t>
      </w:r>
    </w:p>
    <w:p w14:paraId="7C0E67B8" w14:textId="77777777" w:rsidR="003B0947" w:rsidRPr="0019388C" w:rsidRDefault="003B0947" w:rsidP="00C40A3B">
      <w:pPr>
        <w:pStyle w:val="Zkladntext"/>
      </w:pPr>
    </w:p>
    <w:p w14:paraId="4FADFCFF" w14:textId="77777777" w:rsidR="003B0947" w:rsidRPr="0019388C" w:rsidRDefault="003B0947" w:rsidP="00BD5A3C">
      <w:pPr>
        <w:pStyle w:val="lnokzmluvy"/>
        <w:numPr>
          <w:ilvl w:val="0"/>
          <w:numId w:val="19"/>
        </w:numPr>
      </w:pPr>
      <w:bookmarkStart w:id="2" w:name="_Toc482088125"/>
      <w:bookmarkStart w:id="3" w:name="_Toc13605300"/>
      <w:r w:rsidRPr="0019388C">
        <w:lastRenderedPageBreak/>
        <w:t>PREDMET ZMLUVY</w:t>
      </w:r>
      <w:bookmarkEnd w:id="2"/>
      <w:bookmarkEnd w:id="3"/>
    </w:p>
    <w:p w14:paraId="60CFA5EA" w14:textId="78DABBA8" w:rsidR="000044DF" w:rsidRPr="0019388C" w:rsidRDefault="003B0947" w:rsidP="000044DF">
      <w:pPr>
        <w:pStyle w:val="Zoznamslo2"/>
      </w:pPr>
      <w:r w:rsidRPr="0019388C">
        <w:t xml:space="preserve">Predmetom tejto zmluvy </w:t>
      </w:r>
      <w:r w:rsidR="004E325F" w:rsidRPr="0019388C">
        <w:t xml:space="preserve">je zhotovenie </w:t>
      </w:r>
      <w:r w:rsidRPr="0019388C">
        <w:t xml:space="preserve"> diel</w:t>
      </w:r>
      <w:r w:rsidR="004E325F" w:rsidRPr="0019388C">
        <w:t>a</w:t>
      </w:r>
      <w:r w:rsidRPr="0019388C">
        <w:t xml:space="preserve"> „</w:t>
      </w:r>
      <w:r w:rsidR="00075053" w:rsidRPr="0019388C">
        <w:rPr>
          <w:b/>
        </w:rPr>
        <w:t>Zariadenie opatrovateľskej služby a denný stacionár</w:t>
      </w:r>
      <w:r w:rsidR="00837776">
        <w:rPr>
          <w:b/>
        </w:rPr>
        <w:t xml:space="preserve"> </w:t>
      </w:r>
      <w:r w:rsidR="00937B82">
        <w:rPr>
          <w:b/>
        </w:rPr>
        <w:t>-</w:t>
      </w:r>
      <w:r w:rsidR="00837776">
        <w:rPr>
          <w:b/>
        </w:rPr>
        <w:t> mest</w:t>
      </w:r>
      <w:r w:rsidR="00937B82">
        <w:rPr>
          <w:b/>
        </w:rPr>
        <w:t>o</w:t>
      </w:r>
      <w:r w:rsidR="00837776">
        <w:rPr>
          <w:b/>
        </w:rPr>
        <w:t xml:space="preserve"> Snina</w:t>
      </w:r>
      <w:r w:rsidRPr="0019388C">
        <w:t>“</w:t>
      </w:r>
      <w:r w:rsidR="000044DF" w:rsidRPr="0019388C">
        <w:t>.</w:t>
      </w:r>
    </w:p>
    <w:p w14:paraId="191CF5B3" w14:textId="77777777" w:rsidR="003B0947" w:rsidRPr="0019388C" w:rsidRDefault="003B0947" w:rsidP="00C40A3B">
      <w:pPr>
        <w:pStyle w:val="Zoznamslo2"/>
      </w:pPr>
      <w:r w:rsidRPr="0019388C">
        <w:t xml:space="preserve">Zhotoviteľ sa zaväzuje realizovať pre Objednávateľa predmet </w:t>
      </w:r>
      <w:r w:rsidR="001D7C14" w:rsidRPr="0019388C">
        <w:t>z</w:t>
      </w:r>
      <w:r w:rsidRPr="0019388C">
        <w:t>mluvy</w:t>
      </w:r>
      <w:r w:rsidR="001D7C14" w:rsidRPr="0019388C">
        <w:t xml:space="preserve"> </w:t>
      </w:r>
      <w:r w:rsidRPr="0019388C">
        <w:t>(</w:t>
      </w:r>
      <w:r w:rsidR="001D7C14" w:rsidRPr="0019388C">
        <w:t>ďalej len „</w:t>
      </w:r>
      <w:r w:rsidRPr="0019388C">
        <w:t>Dielo</w:t>
      </w:r>
      <w:r w:rsidR="001D7C14" w:rsidRPr="0019388C">
        <w:t>“</w:t>
      </w:r>
      <w:r w:rsidRPr="0019388C">
        <w:t>) podľa podmienok dohodnutých v tejto Zmluve</w:t>
      </w:r>
      <w:r w:rsidR="001D7C14" w:rsidRPr="0019388C">
        <w:t xml:space="preserve"> o dielo (ďalej len „ZoD“)</w:t>
      </w:r>
      <w:r w:rsidRPr="0019388C">
        <w:t xml:space="preserve">, a to v množstve a cenách uvedených v tejto </w:t>
      </w:r>
      <w:r w:rsidR="001D7C14" w:rsidRPr="0019388C">
        <w:t>ZoD</w:t>
      </w:r>
      <w:r w:rsidRPr="0019388C">
        <w:t>, a to najmä:</w:t>
      </w:r>
    </w:p>
    <w:p w14:paraId="070A98E4" w14:textId="77777777" w:rsidR="004D6FA2" w:rsidRPr="0019388C" w:rsidRDefault="004D6FA2" w:rsidP="004D6FA2">
      <w:pPr>
        <w:pStyle w:val="Odrka10"/>
      </w:pPr>
      <w:r w:rsidRPr="0019388C">
        <w:t>podľa oceneného výkazu</w:t>
      </w:r>
      <w:r w:rsidRPr="0019388C">
        <w:rPr>
          <w:spacing w:val="-13"/>
        </w:rPr>
        <w:t xml:space="preserve"> </w:t>
      </w:r>
      <w:r w:rsidRPr="0019388C">
        <w:t>výmer, tvoriaceho prílohu č. 1 k </w:t>
      </w:r>
      <w:r w:rsidR="001D7C14" w:rsidRPr="0019388C">
        <w:t>ZoD</w:t>
      </w:r>
      <w:r w:rsidRPr="0019388C">
        <w:t>,</w:t>
      </w:r>
    </w:p>
    <w:p w14:paraId="3C981388" w14:textId="77777777" w:rsidR="004D6FA2" w:rsidRPr="0019388C" w:rsidRDefault="004D6FA2" w:rsidP="004D6FA2">
      <w:pPr>
        <w:pStyle w:val="Odrka10"/>
      </w:pPr>
      <w:r w:rsidRPr="0019388C">
        <w:t>podľa časového</w:t>
      </w:r>
      <w:r w:rsidRPr="0019388C">
        <w:rPr>
          <w:spacing w:val="-9"/>
        </w:rPr>
        <w:t xml:space="preserve"> </w:t>
      </w:r>
      <w:r w:rsidRPr="0019388C">
        <w:t>harmonogramu, tvoriaceho prílohu č. 2 k </w:t>
      </w:r>
      <w:r w:rsidR="001D7C14" w:rsidRPr="0019388C">
        <w:t>ZoD</w:t>
      </w:r>
      <w:r w:rsidRPr="0019388C">
        <w:t>,</w:t>
      </w:r>
    </w:p>
    <w:p w14:paraId="313224CB" w14:textId="77777777" w:rsidR="00922C99" w:rsidRPr="0019388C" w:rsidRDefault="003B0947" w:rsidP="00C40A3B">
      <w:pPr>
        <w:pStyle w:val="Odrka10"/>
      </w:pPr>
      <w:r w:rsidRPr="0019388C">
        <w:t xml:space="preserve">podľa Projektovej dokumentácie, </w:t>
      </w:r>
      <w:r w:rsidR="004D6FA2" w:rsidRPr="0019388C">
        <w:t xml:space="preserve">ktorá tvorí samostatnú časť tejto </w:t>
      </w:r>
      <w:r w:rsidR="001D7C14" w:rsidRPr="0019388C">
        <w:t>ZoD</w:t>
      </w:r>
      <w:r w:rsidR="004D6FA2" w:rsidRPr="0019388C">
        <w:t>,</w:t>
      </w:r>
    </w:p>
    <w:p w14:paraId="6BBA5829" w14:textId="77777777" w:rsidR="003B0947" w:rsidRPr="0019388C" w:rsidRDefault="00922C99" w:rsidP="00C40A3B">
      <w:pPr>
        <w:pStyle w:val="Odrka10"/>
      </w:pPr>
      <w:r w:rsidRPr="0019388C">
        <w:t>podľa S</w:t>
      </w:r>
      <w:r w:rsidR="00A224FB" w:rsidRPr="0019388C">
        <w:t>tavebn</w:t>
      </w:r>
      <w:r w:rsidR="004E325F" w:rsidRPr="0019388C">
        <w:t>ých</w:t>
      </w:r>
      <w:r w:rsidR="00A224FB" w:rsidRPr="0019388C">
        <w:t xml:space="preserve"> povolen</w:t>
      </w:r>
      <w:r w:rsidR="004E325F" w:rsidRPr="0019388C">
        <w:t>í</w:t>
      </w:r>
      <w:r w:rsidR="00A224FB" w:rsidRPr="0019388C">
        <w:t xml:space="preserve"> č. </w:t>
      </w:r>
      <w:r w:rsidR="00D4028A" w:rsidRPr="0019388C">
        <w:fldChar w:fldCharType="begin">
          <w:ffData>
            <w:name w:val="Text8"/>
            <w:enabled/>
            <w:calcOnExit w:val="0"/>
            <w:textInput>
              <w:default w:val="........."/>
            </w:textInput>
          </w:ffData>
        </w:fldChar>
      </w:r>
      <w:bookmarkStart w:id="4" w:name="Text8"/>
      <w:r w:rsidR="00A224FB" w:rsidRPr="0019388C">
        <w:instrText xml:space="preserve"> FORMTEXT </w:instrText>
      </w:r>
      <w:r w:rsidR="00D4028A" w:rsidRPr="0019388C">
        <w:fldChar w:fldCharType="separate"/>
      </w:r>
      <w:r w:rsidR="00A224FB" w:rsidRPr="0019388C">
        <w:rPr>
          <w:noProof/>
        </w:rPr>
        <w:t>.........</w:t>
      </w:r>
      <w:r w:rsidR="00D4028A" w:rsidRPr="0019388C">
        <w:fldChar w:fldCharType="end"/>
      </w:r>
      <w:bookmarkEnd w:id="4"/>
      <w:r w:rsidR="00A224FB" w:rsidRPr="0019388C">
        <w:t xml:space="preserve"> zo dňa </w:t>
      </w:r>
      <w:r w:rsidR="00D4028A" w:rsidRPr="0019388C">
        <w:fldChar w:fldCharType="begin">
          <w:ffData>
            <w:name w:val=""/>
            <w:enabled/>
            <w:calcOnExit w:val="0"/>
            <w:textInput>
              <w:default w:val="...................."/>
            </w:textInput>
          </w:ffData>
        </w:fldChar>
      </w:r>
      <w:r w:rsidR="00A224FB" w:rsidRPr="0019388C">
        <w:instrText xml:space="preserve"> FORMTEXT </w:instrText>
      </w:r>
      <w:r w:rsidR="00D4028A" w:rsidRPr="0019388C">
        <w:fldChar w:fldCharType="separate"/>
      </w:r>
      <w:r w:rsidR="00A224FB" w:rsidRPr="0019388C">
        <w:rPr>
          <w:noProof/>
        </w:rPr>
        <w:t>....................</w:t>
      </w:r>
      <w:r w:rsidR="00D4028A" w:rsidRPr="0019388C">
        <w:fldChar w:fldCharType="end"/>
      </w:r>
      <w:r w:rsidR="004E325F" w:rsidRPr="0019388C">
        <w:t xml:space="preserve"> a č. </w:t>
      </w:r>
      <w:r w:rsidR="00D4028A" w:rsidRPr="0019388C">
        <w:fldChar w:fldCharType="begin">
          <w:ffData>
            <w:name w:val="Text8"/>
            <w:enabled/>
            <w:calcOnExit w:val="0"/>
            <w:textInput>
              <w:default w:val="........."/>
            </w:textInput>
          </w:ffData>
        </w:fldChar>
      </w:r>
      <w:r w:rsidR="004E325F" w:rsidRPr="0019388C">
        <w:instrText xml:space="preserve"> FORMTEXT </w:instrText>
      </w:r>
      <w:r w:rsidR="00D4028A" w:rsidRPr="0019388C">
        <w:fldChar w:fldCharType="separate"/>
      </w:r>
      <w:r w:rsidR="004E325F" w:rsidRPr="0019388C">
        <w:rPr>
          <w:noProof/>
        </w:rPr>
        <w:t>.........</w:t>
      </w:r>
      <w:r w:rsidR="00D4028A" w:rsidRPr="0019388C">
        <w:fldChar w:fldCharType="end"/>
      </w:r>
      <w:r w:rsidR="004E325F" w:rsidRPr="0019388C">
        <w:t xml:space="preserve"> zo dňa </w:t>
      </w:r>
      <w:r w:rsidR="00D4028A" w:rsidRPr="0019388C">
        <w:fldChar w:fldCharType="begin">
          <w:ffData>
            <w:name w:val=""/>
            <w:enabled/>
            <w:calcOnExit w:val="0"/>
            <w:textInput>
              <w:default w:val="...................."/>
            </w:textInput>
          </w:ffData>
        </w:fldChar>
      </w:r>
      <w:r w:rsidR="004E325F" w:rsidRPr="0019388C">
        <w:instrText xml:space="preserve"> FORMTEXT </w:instrText>
      </w:r>
      <w:r w:rsidR="00D4028A" w:rsidRPr="0019388C">
        <w:fldChar w:fldCharType="separate"/>
      </w:r>
      <w:r w:rsidR="004E325F" w:rsidRPr="0019388C">
        <w:rPr>
          <w:noProof/>
        </w:rPr>
        <w:t>....................</w:t>
      </w:r>
      <w:r w:rsidR="00D4028A" w:rsidRPr="0019388C">
        <w:fldChar w:fldCharType="end"/>
      </w:r>
      <w:r w:rsidRPr="0019388C">
        <w:t>,</w:t>
      </w:r>
      <w:r w:rsidR="004D6FA2" w:rsidRPr="0019388C">
        <w:t xml:space="preserve"> ktoré </w:t>
      </w:r>
      <w:r w:rsidR="006F33AD" w:rsidRPr="0019388C">
        <w:t>sú súčaťou projektovej dokumentácie</w:t>
      </w:r>
      <w:r w:rsidR="004D6FA2" w:rsidRPr="0019388C">
        <w:t>,</w:t>
      </w:r>
    </w:p>
    <w:p w14:paraId="66D5039F" w14:textId="77777777" w:rsidR="00A224FB" w:rsidRPr="0019388C" w:rsidRDefault="00A224FB" w:rsidP="00C40A3B">
      <w:pPr>
        <w:pStyle w:val="Odrka10"/>
      </w:pPr>
      <w:r w:rsidRPr="0019388C">
        <w:t>v</w:t>
      </w:r>
      <w:r w:rsidR="00922C99" w:rsidRPr="0019388C">
        <w:t> </w:t>
      </w:r>
      <w:r w:rsidRPr="0019388C">
        <w:t>súla</w:t>
      </w:r>
      <w:r w:rsidR="00922C99" w:rsidRPr="0019388C">
        <w:t>de s časťami B.1 a B.2 súťažných podkladov,</w:t>
      </w:r>
      <w:r w:rsidR="004D6FA2" w:rsidRPr="0019388C">
        <w:t xml:space="preserve"> ktoré tvoria samostatnú časť tejto </w:t>
      </w:r>
      <w:r w:rsidR="001D7C14" w:rsidRPr="0019388C">
        <w:t>ZoD</w:t>
      </w:r>
      <w:r w:rsidR="004E325F" w:rsidRPr="0019388C">
        <w:t>,</w:t>
      </w:r>
    </w:p>
    <w:p w14:paraId="14F8C5CD" w14:textId="77777777" w:rsidR="003B0947" w:rsidRPr="0019388C" w:rsidRDefault="003B0947" w:rsidP="00C40A3B">
      <w:pPr>
        <w:pStyle w:val="Odrka10"/>
      </w:pPr>
      <w:r w:rsidRPr="0019388C">
        <w:t>podľa svojej ponuky predloženej vo verejnom obstarávaní, na základe ktorého bol vybraný ako Zhotoviteľ predmetu</w:t>
      </w:r>
      <w:r w:rsidRPr="0019388C">
        <w:rPr>
          <w:spacing w:val="-16"/>
        </w:rPr>
        <w:t xml:space="preserve"> </w:t>
      </w:r>
      <w:r w:rsidR="001D7C14" w:rsidRPr="0019388C">
        <w:t>ZoD</w:t>
      </w:r>
      <w:r w:rsidR="004D6FA2" w:rsidRPr="0019388C">
        <w:t>, ktorá tvorí samostatnú časť tejto zmluvy.</w:t>
      </w:r>
    </w:p>
    <w:p w14:paraId="26C9178D" w14:textId="77777777" w:rsidR="003B0947" w:rsidRPr="0019388C" w:rsidRDefault="003B0947" w:rsidP="00C40A3B">
      <w:pPr>
        <w:pStyle w:val="Zoznamslo2"/>
      </w:pPr>
      <w:r w:rsidRPr="0019388C">
        <w:t>Objednávateľ sa zaväzuje Dielo zhotovené v súlade s touto zmluvou prevziať a zaplatiť za dielo dohodnutú cenu podľa platných podmienok dohodnutých v tejto zmluve.</w:t>
      </w:r>
    </w:p>
    <w:p w14:paraId="0B993A0B" w14:textId="77777777" w:rsidR="003B0947" w:rsidRPr="0019388C" w:rsidRDefault="003B0947" w:rsidP="00C40A3B">
      <w:pPr>
        <w:pStyle w:val="Zoznamslo2"/>
      </w:pPr>
      <w:r w:rsidRPr="0019388C">
        <w:t xml:space="preserve">Zhotoviteľ potvrdzuje, že sa v plnom rozsahu oboznámil s rozsahom a povahou predmetu </w:t>
      </w:r>
      <w:r w:rsidR="001D7C14" w:rsidRPr="0019388C">
        <w:t>ZoD</w:t>
      </w:r>
      <w:r w:rsidRPr="0019388C">
        <w:t xml:space="preserve">, že sú mu známe technické a kvalitatívne podmienky k jeho realizácii, že disponuje   takými   kapacitami   a odbornými   znalosťami,   ktoré   sú k realizácii </w:t>
      </w:r>
      <w:r w:rsidR="004E325F" w:rsidRPr="0019388C">
        <w:t>Diela</w:t>
      </w:r>
      <w:r w:rsidRPr="0019388C">
        <w:t xml:space="preserve"> potrebné, že doklady a dokumenty ním poskytnuté k</w:t>
      </w:r>
      <w:r w:rsidR="004E325F" w:rsidRPr="0019388C">
        <w:t> realizácii Diela</w:t>
      </w:r>
      <w:r w:rsidRPr="0019388C">
        <w:t xml:space="preserve"> boli vyhotovené v súlade s úplným oboznámením sa s</w:t>
      </w:r>
      <w:r w:rsidR="004E325F" w:rsidRPr="0019388C">
        <w:t xml:space="preserve"> dokumentáciou </w:t>
      </w:r>
      <w:r w:rsidR="001D7C14" w:rsidRPr="0019388C">
        <w:t>uvedenou v čl. I bod 1</w:t>
      </w:r>
      <w:r w:rsidR="006F33AD" w:rsidRPr="0019388C">
        <w:t>.</w:t>
      </w:r>
      <w:r w:rsidR="001D7C14" w:rsidRPr="0019388C">
        <w:t>2 prvá až piata odrážka</w:t>
      </w:r>
      <w:r w:rsidR="004E325F" w:rsidRPr="0019388C">
        <w:t xml:space="preserve"> </w:t>
      </w:r>
      <w:r w:rsidR="001D7C14" w:rsidRPr="0019388C">
        <w:t>tejto ZoD a</w:t>
      </w:r>
      <w:r w:rsidRPr="0019388C">
        <w:t xml:space="preserve"> boli vyhotovené úplne a kompletne a Zhotoviteľ do nich zahrnul všetky práce a náklady, ktoré by </w:t>
      </w:r>
      <w:r w:rsidRPr="0019388C">
        <w:rPr>
          <w:spacing w:val="-3"/>
        </w:rPr>
        <w:t xml:space="preserve">mu </w:t>
      </w:r>
      <w:r w:rsidRPr="0019388C">
        <w:t>mohli v súvislosti s realizáciou Diela</w:t>
      </w:r>
      <w:r w:rsidRPr="0019388C">
        <w:rPr>
          <w:spacing w:val="-23"/>
        </w:rPr>
        <w:t xml:space="preserve"> </w:t>
      </w:r>
      <w:r w:rsidRPr="0019388C">
        <w:t>vzniknúť.</w:t>
      </w:r>
    </w:p>
    <w:p w14:paraId="105465DB" w14:textId="77777777" w:rsidR="001D7C14" w:rsidRPr="0019388C" w:rsidRDefault="001D7C14" w:rsidP="001D7C14">
      <w:pPr>
        <w:pStyle w:val="Zoznamslo2"/>
      </w:pPr>
      <w:r w:rsidRPr="0019388C">
        <w:t>Zhotoviteľ sa zaväzuje vykonať dielo vo vlastnom mene a na vlastnú zodpovednosť podľa podmienok dohodnutých v tejto ZoD riadne, včas a bez vád a nedorobkov a zhotovené dielo odovzdať objednávateľovi.</w:t>
      </w:r>
    </w:p>
    <w:p w14:paraId="10D43C55" w14:textId="77777777" w:rsidR="003B0947" w:rsidRPr="0019388C" w:rsidRDefault="003B0947" w:rsidP="00C40A3B">
      <w:pPr>
        <w:pStyle w:val="Zoznamslo2"/>
      </w:pPr>
      <w:r w:rsidRPr="0019388C">
        <w:t xml:space="preserve">Uzavretím tejto </w:t>
      </w:r>
      <w:r w:rsidR="001D7C14" w:rsidRPr="0019388C">
        <w:t>ZoD</w:t>
      </w:r>
      <w:r w:rsidRPr="0019388C">
        <w:t xml:space="preserve"> Zmluvné strany prejavujú svoju vôľu vzájomne spolupracovať pri realizácii predmetu Zmluvy v súlade s nižšie uvedenými podmienkami pričom sa zaväzujú</w:t>
      </w:r>
      <w:r w:rsidRPr="0019388C">
        <w:rPr>
          <w:spacing w:val="-14"/>
        </w:rPr>
        <w:t xml:space="preserve"> </w:t>
      </w:r>
      <w:r w:rsidRPr="0019388C">
        <w:t>poskytnúť</w:t>
      </w:r>
      <w:r w:rsidRPr="0019388C">
        <w:rPr>
          <w:spacing w:val="-15"/>
        </w:rPr>
        <w:t xml:space="preserve"> </w:t>
      </w:r>
      <w:r w:rsidRPr="0019388C">
        <w:t>si</w:t>
      </w:r>
      <w:r w:rsidRPr="0019388C">
        <w:rPr>
          <w:spacing w:val="-16"/>
        </w:rPr>
        <w:t xml:space="preserve"> </w:t>
      </w:r>
      <w:r w:rsidRPr="0019388C">
        <w:t>vzájomnú</w:t>
      </w:r>
      <w:r w:rsidRPr="0019388C">
        <w:rPr>
          <w:spacing w:val="-14"/>
        </w:rPr>
        <w:t xml:space="preserve"> </w:t>
      </w:r>
      <w:r w:rsidRPr="0019388C">
        <w:t>súčinnosť</w:t>
      </w:r>
      <w:r w:rsidRPr="0019388C">
        <w:rPr>
          <w:spacing w:val="-15"/>
        </w:rPr>
        <w:t xml:space="preserve"> </w:t>
      </w:r>
      <w:r w:rsidRPr="0019388C">
        <w:t>nevyhnutnú pre riadne plnenie tejto Zmluvy.</w:t>
      </w:r>
    </w:p>
    <w:p w14:paraId="391B3E14" w14:textId="734D0A44" w:rsidR="006D00C3" w:rsidRPr="0019388C" w:rsidRDefault="002B551F" w:rsidP="004B14FD">
      <w:pPr>
        <w:pStyle w:val="Zoznamslo2"/>
      </w:pPr>
      <w:r w:rsidRPr="0019388C">
        <w:t xml:space="preserve">Miestom plnenia </w:t>
      </w:r>
      <w:r w:rsidR="00075053" w:rsidRPr="0019388C">
        <w:t>d</w:t>
      </w:r>
      <w:r w:rsidRPr="0019388C">
        <w:t>iela je</w:t>
      </w:r>
      <w:r w:rsidR="00BB74C4" w:rsidRPr="0019388C">
        <w:t xml:space="preserve"> </w:t>
      </w:r>
      <w:r w:rsidR="00BB74C4" w:rsidRPr="0019388C">
        <w:rPr>
          <w:b/>
        </w:rPr>
        <w:t>Zariadenie opatrovateľskej služby a denný stacionár</w:t>
      </w:r>
      <w:r w:rsidR="004B14FD">
        <w:rPr>
          <w:b/>
        </w:rPr>
        <w:t xml:space="preserve">, </w:t>
      </w:r>
      <w:r w:rsidR="004B14FD">
        <w:t>Námestie Božieho milosrdenstva  č. 2845/1, 069 01 Snina</w:t>
      </w:r>
      <w:r w:rsidR="0097799F" w:rsidRPr="004B14FD">
        <w:rPr>
          <w:bCs w:val="0"/>
        </w:rPr>
        <w:t>,</w:t>
      </w:r>
      <w:r w:rsidR="004B14FD">
        <w:rPr>
          <w:bCs w:val="0"/>
        </w:rPr>
        <w:t xml:space="preserve"> </w:t>
      </w:r>
      <w:r w:rsidR="00BB74C4" w:rsidRPr="004B14FD">
        <w:rPr>
          <w:bCs w:val="0"/>
        </w:rPr>
        <w:t>objekt súp. č. 2845“</w:t>
      </w:r>
      <w:r w:rsidRPr="004B14FD">
        <w:rPr>
          <w:bCs w:val="0"/>
        </w:rPr>
        <w:t>,</w:t>
      </w:r>
      <w:r w:rsidR="0097799F" w:rsidRPr="004B14FD">
        <w:rPr>
          <w:bCs w:val="0"/>
        </w:rPr>
        <w:t xml:space="preserve"> stojac</w:t>
      </w:r>
      <w:r w:rsidR="004B14FD">
        <w:rPr>
          <w:bCs w:val="0"/>
        </w:rPr>
        <w:t>i</w:t>
      </w:r>
      <w:r w:rsidR="0097799F" w:rsidRPr="004B14FD">
        <w:rPr>
          <w:bCs w:val="0"/>
        </w:rPr>
        <w:t xml:space="preserve"> na </w:t>
      </w:r>
      <w:r w:rsidRPr="004B14FD">
        <w:rPr>
          <w:bCs w:val="0"/>
        </w:rPr>
        <w:t xml:space="preserve"> </w:t>
      </w:r>
      <w:r w:rsidR="00075053" w:rsidRPr="004B14FD">
        <w:rPr>
          <w:bCs w:val="0"/>
        </w:rPr>
        <w:t>parc. č. C KN 5066/204, k.ú. Snina</w:t>
      </w:r>
      <w:r w:rsidR="00A81E41" w:rsidRPr="004B14FD">
        <w:rPr>
          <w:b/>
          <w:bCs w:val="0"/>
        </w:rPr>
        <w:t>.</w:t>
      </w:r>
    </w:p>
    <w:p w14:paraId="65295DC1" w14:textId="77777777" w:rsidR="00F56108" w:rsidRPr="0019388C" w:rsidRDefault="00F56108" w:rsidP="002B551F">
      <w:pPr>
        <w:rPr>
          <w:bCs/>
        </w:rPr>
      </w:pPr>
    </w:p>
    <w:p w14:paraId="7EFEA2CE" w14:textId="77777777" w:rsidR="003B0947" w:rsidRPr="0019388C" w:rsidRDefault="001D7C14" w:rsidP="00C40A3B">
      <w:pPr>
        <w:pStyle w:val="lnokzmluvy"/>
      </w:pPr>
      <w:bookmarkStart w:id="5" w:name="_Toc13605301"/>
      <w:r w:rsidRPr="0019388C">
        <w:t>ČAS PLNENIA.</w:t>
      </w:r>
      <w:bookmarkEnd w:id="5"/>
    </w:p>
    <w:p w14:paraId="09B8B60B" w14:textId="77777777" w:rsidR="006D00C3" w:rsidRPr="0019388C" w:rsidRDefault="001D7C14" w:rsidP="006D00C3">
      <w:pPr>
        <w:pStyle w:val="Zoznamslo2"/>
      </w:pPr>
      <w:r w:rsidRPr="0019388C">
        <w:t xml:space="preserve">Zhotoviteľ sa zaväzuje zrealizovať diela v rozsahu podľa predmetu zmluvy v zmluvne stanovenom termíne: </w:t>
      </w:r>
    </w:p>
    <w:p w14:paraId="0E2C8B8E" w14:textId="471E1A38" w:rsidR="006D00C3" w:rsidRPr="00937B82" w:rsidRDefault="00E1348C" w:rsidP="006D00C3">
      <w:pPr>
        <w:pStyle w:val="Zoznamslo3"/>
      </w:pPr>
      <w:r w:rsidRPr="00937B82">
        <w:rPr>
          <w:b/>
          <w:bCs w:val="0"/>
        </w:rPr>
        <w:t>do 12 mesiacov</w:t>
      </w:r>
      <w:r w:rsidRPr="00937B82">
        <w:t xml:space="preserve"> od odovzdania staveniska objednávateľom a prevzatia staveniska zhotoviteľom,</w:t>
      </w:r>
    </w:p>
    <w:p w14:paraId="5DF28BF8" w14:textId="77777777" w:rsidR="006D00C3" w:rsidRPr="0019388C" w:rsidRDefault="006D00C3" w:rsidP="006D00C3">
      <w:pPr>
        <w:pStyle w:val="Zoznamslo3"/>
      </w:pPr>
      <w:r w:rsidRPr="0019388C">
        <w:t>odovzdanie staveniska: do 10 (desať) dní odo dňa nadobudnutia účinnosti Zmluvy o dielo,</w:t>
      </w:r>
    </w:p>
    <w:p w14:paraId="3CF08A93" w14:textId="77777777" w:rsidR="006D00C3" w:rsidRPr="0019388C" w:rsidRDefault="006D00C3" w:rsidP="006D00C3">
      <w:pPr>
        <w:pStyle w:val="Zoznamslo3"/>
      </w:pPr>
      <w:r w:rsidRPr="0019388C">
        <w:t>termín začatia stavebných prác: nasledujúci pracovný deň po dni odovzdania staveniska.</w:t>
      </w:r>
    </w:p>
    <w:p w14:paraId="73010F4D" w14:textId="77598FF5" w:rsidR="003B0947" w:rsidRDefault="001D7C14" w:rsidP="001D7C14">
      <w:pPr>
        <w:pStyle w:val="Zoznamslo2"/>
      </w:pPr>
      <w:r w:rsidRPr="0019388C">
        <w:t>Dielo sa považuje za ukončené dňom podpísania zápisnice o odovzdaní a prevzatí diela medzi objednávateľom a zhotoviteľom.</w:t>
      </w:r>
    </w:p>
    <w:p w14:paraId="41F49873" w14:textId="77777777" w:rsidR="004B14FD" w:rsidRPr="0019388C" w:rsidRDefault="004B14FD" w:rsidP="004B14FD">
      <w:pPr>
        <w:pStyle w:val="Zoznamslo2"/>
        <w:numPr>
          <w:ilvl w:val="0"/>
          <w:numId w:val="0"/>
        </w:numPr>
        <w:ind w:left="567"/>
      </w:pPr>
    </w:p>
    <w:p w14:paraId="0AB4FE61" w14:textId="77777777" w:rsidR="003B0947" w:rsidRPr="0019388C" w:rsidRDefault="003B0947" w:rsidP="00C40A3B">
      <w:pPr>
        <w:pStyle w:val="lnokzmluvy"/>
      </w:pPr>
      <w:bookmarkStart w:id="6" w:name="_Toc482088127"/>
      <w:bookmarkStart w:id="7" w:name="_Toc13605302"/>
      <w:r w:rsidRPr="0019388C">
        <w:t>CENA DIELA</w:t>
      </w:r>
      <w:bookmarkEnd w:id="6"/>
      <w:bookmarkEnd w:id="7"/>
    </w:p>
    <w:p w14:paraId="5C8F7706" w14:textId="77777777" w:rsidR="004338D1" w:rsidRPr="0019388C" w:rsidRDefault="004338D1" w:rsidP="00C40A3B">
      <w:pPr>
        <w:pStyle w:val="Zoznamslo2"/>
      </w:pPr>
      <w:r w:rsidRPr="0019388C">
        <w:t xml:space="preserve">Cena za vykonanie diela podľa podmienok tejto Zmluvy je stanovená dohodou zmluvných strán v súlade s ust. zákona č. 18/1996 Z. z. o cenách v znení neskorších predpisov a vyhláškou č. 87/1996 Z. z., ktorou sa vykonáva zákon Národnej rady Slovenskej republiky č. 18/1996 Z. z. o cenách v znení neskorších predpisov, podľa rozpočtu tvoreného jednotlivými položkami – ocenený výkaz výmer podľa Prílohy č. </w:t>
      </w:r>
      <w:r w:rsidR="00C40A3B" w:rsidRPr="0019388C">
        <w:t>1</w:t>
      </w:r>
      <w:r w:rsidRPr="0019388C">
        <w:t xml:space="preserve"> k tejto Zmluve.</w:t>
      </w:r>
    </w:p>
    <w:p w14:paraId="06D60C55" w14:textId="77777777" w:rsidR="003B0947" w:rsidRPr="0019388C" w:rsidRDefault="004338D1" w:rsidP="00C40A3B">
      <w:pPr>
        <w:pStyle w:val="Zoznamslo2"/>
      </w:pPr>
      <w:r w:rsidRPr="0019388C">
        <w:t>Dohodnutá cena je stanovená ako celková cena za dielo</w:t>
      </w:r>
      <w:r w:rsidR="003B0947" w:rsidRPr="0019388C">
        <w:t>:</w:t>
      </w:r>
    </w:p>
    <w:p w14:paraId="5CA3C29D" w14:textId="600B447F" w:rsidR="003B0947" w:rsidRPr="0019388C" w:rsidRDefault="003B0947" w:rsidP="00075053">
      <w:pPr>
        <w:ind w:left="567"/>
      </w:pPr>
      <w:r w:rsidRPr="0019388C">
        <w:t xml:space="preserve">Cena </w:t>
      </w:r>
      <w:r w:rsidR="004338D1" w:rsidRPr="0019388C">
        <w:t xml:space="preserve">diela </w:t>
      </w:r>
      <w:r w:rsidRPr="0019388C">
        <w:t>bez DPH</w:t>
      </w:r>
      <w:r w:rsidR="00075053" w:rsidRPr="0019388C">
        <w:t>:</w:t>
      </w:r>
      <w:r w:rsidRPr="0019388C">
        <w:t xml:space="preserve"> </w:t>
      </w:r>
      <w:r w:rsidRPr="0019388C">
        <w:tab/>
      </w:r>
      <w:r w:rsidR="00075053" w:rsidRPr="0019388C">
        <w:tab/>
      </w:r>
      <w:r w:rsidR="00075053" w:rsidRPr="0019388C">
        <w:tab/>
      </w:r>
      <w:r w:rsidR="00075053" w:rsidRPr="0019388C">
        <w:tab/>
      </w:r>
      <w:r w:rsidR="00075053" w:rsidRPr="0019388C">
        <w:rPr>
          <w:highlight w:val="lightGray"/>
        </w:rPr>
        <w:t>......................................................</w:t>
      </w:r>
      <w:r w:rsidR="00075053" w:rsidRPr="0019388C">
        <w:t xml:space="preserve"> </w:t>
      </w:r>
      <w:r w:rsidRPr="0019388C">
        <w:t xml:space="preserve">EUR, </w:t>
      </w:r>
    </w:p>
    <w:p w14:paraId="116DE18C" w14:textId="55BCD5A6" w:rsidR="003B0947" w:rsidRPr="0019388C" w:rsidRDefault="003B0947" w:rsidP="00075053">
      <w:pPr>
        <w:ind w:left="567"/>
      </w:pPr>
      <w:r w:rsidRPr="0019388C">
        <w:t>DPH</w:t>
      </w:r>
      <w:r w:rsidRPr="0019388C">
        <w:rPr>
          <w:spacing w:val="-3"/>
        </w:rPr>
        <w:t xml:space="preserve"> </w:t>
      </w:r>
      <w:r w:rsidRPr="0019388C">
        <w:t>20%</w:t>
      </w:r>
      <w:r w:rsidR="00075053" w:rsidRPr="0019388C">
        <w:t xml:space="preserve">: </w:t>
      </w:r>
      <w:r w:rsidR="00075053" w:rsidRPr="0019388C">
        <w:tab/>
      </w:r>
      <w:r w:rsidR="00075053" w:rsidRPr="0019388C">
        <w:tab/>
      </w:r>
      <w:r w:rsidR="00075053" w:rsidRPr="0019388C">
        <w:tab/>
      </w:r>
      <w:r w:rsidR="00075053" w:rsidRPr="0019388C">
        <w:tab/>
      </w:r>
      <w:r w:rsidR="00075053" w:rsidRPr="0019388C">
        <w:tab/>
      </w:r>
      <w:r w:rsidR="00075053" w:rsidRPr="0019388C">
        <w:rPr>
          <w:highlight w:val="lightGray"/>
        </w:rPr>
        <w:t>......................................................</w:t>
      </w:r>
      <w:r w:rsidR="00075053" w:rsidRPr="0019388C">
        <w:t xml:space="preserve"> </w:t>
      </w:r>
      <w:r w:rsidRPr="0019388C">
        <w:t xml:space="preserve">EUR,  </w:t>
      </w:r>
    </w:p>
    <w:p w14:paraId="3F72698A" w14:textId="49F3B3C0" w:rsidR="003B0947" w:rsidRPr="0019388C" w:rsidRDefault="003B0947" w:rsidP="00075053">
      <w:pPr>
        <w:ind w:left="567"/>
      </w:pPr>
      <w:r w:rsidRPr="0019388C">
        <w:t>C</w:t>
      </w:r>
      <w:r w:rsidR="004338D1" w:rsidRPr="0019388C">
        <w:t>elková c</w:t>
      </w:r>
      <w:r w:rsidRPr="0019388C">
        <w:t>ena</w:t>
      </w:r>
      <w:r w:rsidR="004338D1" w:rsidRPr="0019388C">
        <w:t xml:space="preserve"> diela</w:t>
      </w:r>
      <w:r w:rsidRPr="0019388C">
        <w:t xml:space="preserve"> s</w:t>
      </w:r>
      <w:r w:rsidR="00075053" w:rsidRPr="0019388C">
        <w:t> </w:t>
      </w:r>
      <w:r w:rsidRPr="0019388C">
        <w:t>DPH</w:t>
      </w:r>
      <w:r w:rsidR="00075053" w:rsidRPr="0019388C">
        <w:t xml:space="preserve">: </w:t>
      </w:r>
      <w:r w:rsidR="00075053" w:rsidRPr="0019388C">
        <w:tab/>
      </w:r>
      <w:r w:rsidR="00075053" w:rsidRPr="0019388C">
        <w:tab/>
      </w:r>
      <w:r w:rsidR="00075053" w:rsidRPr="0019388C">
        <w:tab/>
      </w:r>
      <w:r w:rsidR="00075053" w:rsidRPr="0019388C">
        <w:rPr>
          <w:highlight w:val="lightGray"/>
        </w:rPr>
        <w:t>......................................................</w:t>
      </w:r>
      <w:r w:rsidR="00075053" w:rsidRPr="0019388C">
        <w:t xml:space="preserve"> </w:t>
      </w:r>
      <w:r w:rsidRPr="0019388C">
        <w:t>EUR,</w:t>
      </w:r>
    </w:p>
    <w:p w14:paraId="23479705" w14:textId="3165E8FE" w:rsidR="003B0947" w:rsidRPr="0019388C" w:rsidRDefault="004338D1" w:rsidP="004D6FA2">
      <w:pPr>
        <w:tabs>
          <w:tab w:val="right" w:leader="dot" w:pos="9923"/>
        </w:tabs>
        <w:ind w:left="567"/>
      </w:pPr>
      <w:r w:rsidRPr="0019388C">
        <w:t xml:space="preserve">Celková cena diela s DPH </w:t>
      </w:r>
      <w:r w:rsidR="003B0947" w:rsidRPr="0019388C">
        <w:t>slovom</w:t>
      </w:r>
      <w:r w:rsidRPr="0019388C">
        <w:t>:</w:t>
      </w:r>
      <w:r w:rsidR="003B0947" w:rsidRPr="0019388C">
        <w:t xml:space="preserve"> </w:t>
      </w:r>
      <w:r w:rsidR="003B0947" w:rsidRPr="0019388C">
        <w:rPr>
          <w:shd w:val="clear" w:color="auto" w:fill="D9D9D9" w:themeFill="background1" w:themeFillShade="D9"/>
        </w:rPr>
        <w:t>……………….…………..………………………………….……………………….</w:t>
      </w:r>
      <w:r w:rsidR="00075053" w:rsidRPr="0019388C">
        <w:t xml:space="preserve"> </w:t>
      </w:r>
      <w:r w:rsidR="003B0947" w:rsidRPr="0019388C">
        <w:t xml:space="preserve">Eur </w:t>
      </w:r>
    </w:p>
    <w:p w14:paraId="0C796406" w14:textId="77777777" w:rsidR="00C40A3B" w:rsidRPr="0019388C" w:rsidRDefault="00C40A3B" w:rsidP="00C40A3B">
      <w:pPr>
        <w:pStyle w:val="Zoznamslo2"/>
      </w:pPr>
      <w:r w:rsidRPr="0019388C">
        <w:t xml:space="preserve">Cena diela uvedená v bode </w:t>
      </w:r>
      <w:r w:rsidR="00CB6399" w:rsidRPr="0019388C">
        <w:t>3.2</w:t>
      </w:r>
      <w:r w:rsidRPr="0019388C">
        <w:t xml:space="preserve"> tohto článku Zmluvy je doložená rozpočtom - ocenením výkazu výmer, ktorý tvorí Prílohu č. 1 k tejto Zmluve. </w:t>
      </w:r>
    </w:p>
    <w:p w14:paraId="27FEFF6A" w14:textId="77777777" w:rsidR="00C40A3B" w:rsidRPr="0019388C" w:rsidRDefault="00C40A3B" w:rsidP="00C40A3B">
      <w:pPr>
        <w:pStyle w:val="Zoznamslo2"/>
      </w:pPr>
      <w:r w:rsidRPr="0019388C">
        <w:rPr>
          <w:shd w:val="clear" w:color="auto" w:fill="FFFFFF"/>
        </w:rPr>
        <w:t>Ak zhotoviteľ nie je platcom DPH, a v</w:t>
      </w:r>
      <w:r w:rsidRPr="0019388C">
        <w:t xml:space="preserve"> </w:t>
      </w:r>
      <w:r w:rsidRPr="0019388C">
        <w:rPr>
          <w:shd w:val="clear" w:color="auto" w:fill="FFFFFF"/>
        </w:rPr>
        <w:t>priebehu vykonávania predmetu zmluvy – realizácie diela sa stane platcom DPH,</w:t>
      </w:r>
      <w:r w:rsidRPr="0019388C">
        <w:t xml:space="preserve"> </w:t>
      </w:r>
      <w:r w:rsidRPr="0019388C">
        <w:rPr>
          <w:shd w:val="clear" w:color="auto" w:fill="FFFFFF"/>
        </w:rPr>
        <w:t>zaväzuje sa, že dohodnutú cenu neprekročí. Zhotoviteľ je povinný dovtedy nevyfakturovanú časť ceny znížiť o výšku DPH.</w:t>
      </w:r>
    </w:p>
    <w:p w14:paraId="7C99590D" w14:textId="77777777" w:rsidR="00C40A3B" w:rsidRPr="0019388C" w:rsidRDefault="00C40A3B" w:rsidP="00C40A3B">
      <w:pPr>
        <w:pStyle w:val="Zoznamslo2"/>
      </w:pPr>
      <w:r w:rsidRPr="0019388C">
        <w:t xml:space="preserve">Zhotoviteľ nie je oprávnený požadovať, nárokovať si alebo domáhať sa zvýšenia ceny diela s výnimkou dôvodov podľa príslušných bodov tohto článku Zmluvy. </w:t>
      </w:r>
    </w:p>
    <w:p w14:paraId="21FA35DF" w14:textId="77777777" w:rsidR="003B0947" w:rsidRPr="0019388C" w:rsidRDefault="00C40A3B" w:rsidP="00C40A3B">
      <w:pPr>
        <w:pStyle w:val="Zoznamslo2"/>
      </w:pPr>
      <w:r w:rsidRPr="0019388C">
        <w:t>Zhotoviteľ nemôže žiadať o zvýšenie ceny diela ktoré by mohlo nastať z dôvodu vzniku vlastných (Zhotoviteľových) chýb alebo chýb jeho subdodávateľov, jeho nedostatočnej koordinácie pri realizácii Diela, pri kontrole realizácie Diela alebo v dôsledku vlastného omylu pri ocenení predmetu Zmluvy alebo pri samotnej realizácií Diela.</w:t>
      </w:r>
    </w:p>
    <w:p w14:paraId="16F16017" w14:textId="77777777" w:rsidR="00C40A3B" w:rsidRPr="0019388C" w:rsidRDefault="00C40A3B" w:rsidP="00C40A3B">
      <w:pPr>
        <w:pStyle w:val="Zoznamslo2"/>
      </w:pPr>
      <w:r w:rsidRPr="0019388C">
        <w:t>Zmluvná cena sa dohodou zmluvných strán môže zmeniť v prípade, ak:</w:t>
      </w:r>
    </w:p>
    <w:p w14:paraId="45000F0C" w14:textId="77777777" w:rsidR="00C40A3B" w:rsidRPr="0019388C" w:rsidRDefault="00C40A3B" w:rsidP="00C40A3B">
      <w:pPr>
        <w:pStyle w:val="Odrka10"/>
      </w:pPr>
      <w:r w:rsidRPr="0019388C">
        <w:t>dôjde v priebehu realizácie Diela k zmenám sadzieb DPH (za zmenu sadzby DPH sa nepovažuje skutočnosti, že sa zhotoviteľ v priebehu realizácie Diela stal platcom DPH),</w:t>
      </w:r>
    </w:p>
    <w:p w14:paraId="2E4E1E25" w14:textId="77777777" w:rsidR="00C40A3B" w:rsidRPr="0019388C" w:rsidRDefault="00C40A3B" w:rsidP="00C40A3B">
      <w:pPr>
        <w:pStyle w:val="Odrka10"/>
      </w:pPr>
      <w:r w:rsidRPr="0019388C">
        <w:t>dôjde k prácam naviac, ktoré neboli zahrnuté v Zmluve, ale ktoré sa vyžadujú na riadne plnenie a realizáciu Diela,</w:t>
      </w:r>
    </w:p>
    <w:p w14:paraId="05E742AB" w14:textId="77777777" w:rsidR="00C40A3B" w:rsidRPr="0019388C" w:rsidRDefault="00C40A3B" w:rsidP="00C40A3B">
      <w:pPr>
        <w:pStyle w:val="Odrka10"/>
      </w:pPr>
      <w:r w:rsidRPr="0019388C">
        <w:t xml:space="preserve">dôjde v priebehu realizácie Diela k zníženiu rozsahu Diela – uplatneniu požiadavky Objednávateľa na menej prác. </w:t>
      </w:r>
    </w:p>
    <w:p w14:paraId="13F549B4" w14:textId="77777777" w:rsidR="003B0947" w:rsidRPr="0019388C" w:rsidRDefault="00C40A3B" w:rsidP="00C40A3B">
      <w:pPr>
        <w:pStyle w:val="Zoznamslo2"/>
      </w:pPr>
      <w:r w:rsidRPr="0019388C">
        <w:t>Zmluvná cena môže byť zvýšená len o cenu naviac prác, pričom spôsob určenia ceny naviac prác je v zmysle tejto Zmluvy určený nasledovným spôsobom:</w:t>
      </w:r>
    </w:p>
    <w:p w14:paraId="44193EFB" w14:textId="77777777" w:rsidR="00C40A3B" w:rsidRPr="0019388C" w:rsidRDefault="00C40A3B" w:rsidP="00C40A3B">
      <w:pPr>
        <w:pStyle w:val="Zoznamslo3"/>
      </w:pPr>
      <w:r w:rsidRPr="0019388C">
        <w:t xml:space="preserve">Zhotoviteľ </w:t>
      </w:r>
      <w:r w:rsidR="006D00C3" w:rsidRPr="0019388C">
        <w:t>o</w:t>
      </w:r>
      <w:r w:rsidRPr="0019388C">
        <w:t xml:space="preserve">cení naviac práce nasledovne: </w:t>
      </w:r>
    </w:p>
    <w:p w14:paraId="1791ECB1" w14:textId="77777777" w:rsidR="00C40A3B" w:rsidRPr="0019388C" w:rsidRDefault="00C40A3B" w:rsidP="00735ACC">
      <w:pPr>
        <w:pStyle w:val="Odrka20"/>
      </w:pPr>
      <w:r w:rsidRPr="0019388C">
        <w:t>položky naviac prác, ktorých jednotkové ceny sa nachádzajú v predloženom ocenenom výkaze výmer, ktorý tvorí Prílohu č. 1 tejto Zmluvy a ktorý bol predložený v ponuke podanej zhotoviteľom, na základe ktorého bol zhotoviteľ vyhodnotený ako úspešný uchádzač a na základe čoho bola dohodnutá zmluvná cena v zmysle tejto Zmluvy, musia byť nacenené podľa tohto oceneného výkazu výmer,</w:t>
      </w:r>
    </w:p>
    <w:p w14:paraId="5431FD0B" w14:textId="77777777" w:rsidR="00C40A3B" w:rsidRPr="0019388C" w:rsidRDefault="00C40A3B" w:rsidP="00735ACC">
      <w:pPr>
        <w:pStyle w:val="Odrka20"/>
      </w:pPr>
      <w:r w:rsidRPr="0019388C">
        <w:t xml:space="preserve">položky naviac prác, ktoré sa nenachádzajú v predloženom ocenenom výkaze výmer, ktorý tvorí Prílohu č. 1 tejto Zmluvy a ktorý bol predložený v ponuke podanej zhotoviteľom, na základe ktorého bol zhotoviteľ vyhodnotený ako úspešný uchádzač a na základe čoho bola dohodnutá zmluvná cena v zmysle tejto Zmluvy, budú nacenené podľa programu CENKROS, jeho aktuálnej verzii platnej ku dňu uplynutia lehoty na predloženie ponuky v predmetnom verejnom obstarávaní. Pri nacenení týchto položiek podľa programu CENKROS sa vylučuje, aby došlo v programe CENKROS k zmene základného nastavenie kalkulačného vzorca, priamych nákladov obsahujúcich najmä mzdy, stroje a materiál a nepriamych nákladov obsahujúcich najmä ceny za výrobnú réžiu, správnu réžiu, zisk a odvody. Zhotoviteľ nesmie vykonať v programe CENKROS zmeny alebo úpravy, ktoré by mu umožnili zvýšenie konečnej ceny za vykonané stavebné práce oproti základnému nastaveniu. </w:t>
      </w:r>
    </w:p>
    <w:p w14:paraId="1CC5786C" w14:textId="77777777" w:rsidR="00C40A3B" w:rsidRPr="0019388C" w:rsidRDefault="00C40A3B" w:rsidP="00C40A3B">
      <w:pPr>
        <w:pStyle w:val="Zoznamslo3"/>
      </w:pPr>
      <w:r w:rsidRPr="0019388C">
        <w:t xml:space="preserve">Zhotoviteľ najmenej 3 pracovné dní pred uskutočnením prác naviac predloží ocenený výkaz výmer prác naviac na odsúhlasenie ceny prác naviac Objednávateľovi, ktorý si vyhradzuje právo na odsúhlasenie/neodsúhlasenie nacenenia naviac prác Zhotoviteľom navrhovaného oceneného výkazu výmer položiek tvoriacich naviac práce. </w:t>
      </w:r>
    </w:p>
    <w:p w14:paraId="5EA99083" w14:textId="77777777" w:rsidR="00C40A3B" w:rsidRPr="0019388C" w:rsidRDefault="00C40A3B" w:rsidP="00C40A3B">
      <w:pPr>
        <w:pStyle w:val="Zoznamslo3"/>
      </w:pPr>
      <w:r w:rsidRPr="0019388C">
        <w:t>Objednávateľ si vyhradzuje právo nesúhlasiť s navrhovaným rozpočtom oceneného výkazu výmer položiek tvoriacich naviac prác, ak daný rozpočet a navrhovaná cena prác naviac nebol vyhotovený v súlade so spôsobom určeným na tvorbu ceny pre práce naviac uvedeným v tejto Zmluve. Zhotoviteľ je v danom prípade povinný upraviť daný rozpočet a oceniť príslušne položky prác naviac podľa pokynov Objednávateľa a v súlade s touto Zmluvou.</w:t>
      </w:r>
    </w:p>
    <w:p w14:paraId="2A19E428" w14:textId="77777777" w:rsidR="00C40A3B" w:rsidRPr="0019388C" w:rsidRDefault="00C40A3B" w:rsidP="00C40A3B">
      <w:pPr>
        <w:pStyle w:val="Zoznamslo3"/>
      </w:pPr>
      <w:r w:rsidRPr="0019388C">
        <w:t>Zhotoviteľ je oprávnený fakturovať len skutočne vykonané naviac práce, a to podľa rozpočtu, ktorý bol vyhotovený v súlade s podmienkami pre ocenenie položiek prác naviac.</w:t>
      </w:r>
    </w:p>
    <w:p w14:paraId="3E52A1F5" w14:textId="77777777" w:rsidR="004D6FA2" w:rsidRPr="0019388C" w:rsidRDefault="004D6FA2" w:rsidP="004D6FA2">
      <w:pPr>
        <w:pStyle w:val="Zoznamslo2"/>
      </w:pPr>
      <w:r w:rsidRPr="0019388C">
        <w:t>V prípade, ak v priebehu realizácie diela – plnenia predmetu zmluvy dôjde k zníženiu rozsahu prác – k menej prácam, zmluvná cena bude znížená o cenu týchto menej prác, ktorá bude vyčíslená podľa cien položiek týchto menej prác uvedených v predloženom ocenenom výkaze výmer, ktorý tvorí Prílohu č. 1 tejto Zmluvy a ktorý bol predložený v ponuke podanej zhotoviteľom, na základe ktorého bol zhotoviteľ vyhodnotený ako úspešný uchádzač a na základe čoho bola dohodnutá zmluvná cena v zmysle tejto Zmluvy, všetko však po odsúhlasení Objednávateľom, pričom hodnota týchto menej prác bude odpočítaná od celkovej zmluvnej ceny dohodnutej v zmysle zmluvy.</w:t>
      </w:r>
    </w:p>
    <w:p w14:paraId="031BFC2A" w14:textId="77777777" w:rsidR="004D6FA2" w:rsidRPr="0019388C" w:rsidRDefault="004D6FA2" w:rsidP="004D6FA2">
      <w:pPr>
        <w:pStyle w:val="Zoznamslo2"/>
      </w:pPr>
      <w:r w:rsidRPr="0019388C">
        <w:t>Práce naviac a menej práce sa môžu uskutočniť výhradne na základe odsúhlasenia Objednávateľa a to formou písomných dodatkov, pričom ich uzatvorenie podlieha splneniu zmluvných podmienok a riadi sa ustanoveniami zákona o verejnom obstarávaní a príslušnými podmienkami zmluvy o NFP alebo podmienkami poskytovateľa finančných prostriedkov na financovanie predmetu Zmluvy, ak je to relevantné vo vzťahu k financovaniu predmetu Zmluvy.</w:t>
      </w:r>
    </w:p>
    <w:p w14:paraId="63A587A9" w14:textId="77777777" w:rsidR="004D6FA2" w:rsidRPr="0019388C" w:rsidRDefault="004D6FA2" w:rsidP="004D6FA2">
      <w:pPr>
        <w:pStyle w:val="Zoznamslo2"/>
      </w:pPr>
      <w:r w:rsidRPr="0019388C">
        <w:t>Daň z pridanej hodnoty bude účtovaná Zhotoviteľom vo výške určenej príslušným právnym predpisom v dobe zdaniteľného plnenia.</w:t>
      </w:r>
    </w:p>
    <w:p w14:paraId="60524546" w14:textId="77777777" w:rsidR="004D6FA2" w:rsidRPr="0019388C" w:rsidRDefault="004D6FA2" w:rsidP="004D6FA2">
      <w:pPr>
        <w:pStyle w:val="Zoznamslo2"/>
      </w:pPr>
      <w:r w:rsidRPr="0019388C">
        <w:t>Cena za Dielo je určená v Prílohe č. 1 tejto Zmluvy. Zmluvné strany vyhlasujú, že Príloha č. 1 je určujúca pre Cenu za Dielo, je to dokument úplný a záväzný a k jeho zmene môže dôjsť výlučne na základe písomných dodatkov k tejto Zmluve, a to postupom, ktorý je v súlade so zákonom o verejnom obstarávaní a v súlade so zmluvnými podmienkami.</w:t>
      </w:r>
    </w:p>
    <w:p w14:paraId="4F3867F8" w14:textId="77777777" w:rsidR="004D6FA2" w:rsidRPr="0019388C" w:rsidRDefault="004D6FA2" w:rsidP="004D6FA2">
      <w:pPr>
        <w:pStyle w:val="Zoznamslo2"/>
      </w:pPr>
      <w:r w:rsidRPr="0019388C">
        <w:t xml:space="preserve">Zmluvná Cena za Dielo zahŕňa všetky náklady potrebné k vykonaniu Diela v rozsahu definovanom touto Zmluvou, k vyskúšaniu a odovzdaniu Diela do užívania vrátane vedľajších nákladov na zriadenie a odstránenie zariadenia staveniska, pomocných konštrukcií (lešenia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14:paraId="41F97141" w14:textId="77777777" w:rsidR="004D6FA2" w:rsidRPr="0019388C" w:rsidRDefault="004D6FA2" w:rsidP="004D6FA2">
      <w:pPr>
        <w:pStyle w:val="Zoznamslo2"/>
      </w:pPr>
      <w:r w:rsidRPr="0019388C">
        <w:t>Zhotoviteľ vyhlasuje, že dohodnutá zmluvná cena Diela je s ohľadom na všetky okolnosti a rozsah Diela primeraná a že akceptuje všetky podmienky tejto Zmluvy spojené s možnými zmenami podľa tohto článku Zmluvy.</w:t>
      </w:r>
    </w:p>
    <w:p w14:paraId="197AB47D" w14:textId="77777777" w:rsidR="004D6FA2" w:rsidRPr="0019388C" w:rsidRDefault="004D6FA2" w:rsidP="004D6FA2">
      <w:pPr>
        <w:pStyle w:val="Zoznamslo2"/>
      </w:pPr>
      <w:r w:rsidRPr="0019388C">
        <w:t>Objednávateľ sa zaväzuje zaplatiť dohodnutú Cenu za Dielo, ktorá je vypočítaná a dohodnutá v súlade so Zmluvou vo výške uvedenej v tomto článku Zmluvy a v lehotách určených v tejto Zmluve.</w:t>
      </w:r>
    </w:p>
    <w:p w14:paraId="136AEC24" w14:textId="77777777" w:rsidR="003B0947" w:rsidRPr="0019388C" w:rsidRDefault="004D6FA2" w:rsidP="004D6FA2">
      <w:pPr>
        <w:pStyle w:val="Zoznamslo2"/>
      </w:pPr>
      <w:r w:rsidRPr="0019388C">
        <w:t xml:space="preserve">Zhotoviteľ nie je oprávnený bez predchádzajúceho písomného súhlasu Objednávateľa meniť obsah a rozsah dodávaných prác, než ako sú uvedené v dokumentácii uvedenej v čl. I bod </w:t>
      </w:r>
      <w:r w:rsidR="00CB6399" w:rsidRPr="0019388C">
        <w:t>1</w:t>
      </w:r>
      <w:r w:rsidRPr="0019388C">
        <w:t>.2 tejto Zmluvy.</w:t>
      </w:r>
    </w:p>
    <w:p w14:paraId="07F1D48F" w14:textId="77777777" w:rsidR="00F04E61" w:rsidRPr="0019388C" w:rsidRDefault="00F04E61" w:rsidP="00CB6399">
      <w:pPr>
        <w:pStyle w:val="Zoznamslo2"/>
        <w:rPr>
          <w:shd w:val="clear" w:color="auto" w:fill="FFFFFF"/>
        </w:rPr>
      </w:pPr>
      <w:r w:rsidRPr="0019388C">
        <w:rPr>
          <w:shd w:val="clear" w:color="auto" w:fill="FFFFFF"/>
        </w:rPr>
        <w:t>Výkonová záruka a garančná zábezpeka.</w:t>
      </w:r>
    </w:p>
    <w:p w14:paraId="63741D42" w14:textId="77777777" w:rsidR="00F04E61" w:rsidRPr="0019388C" w:rsidRDefault="00F04E61" w:rsidP="00F04E61">
      <w:pPr>
        <w:pStyle w:val="Zoznamslo3"/>
        <w:rPr>
          <w:shd w:val="clear" w:color="auto" w:fill="FFFFFF"/>
        </w:rPr>
      </w:pPr>
      <w:bookmarkStart w:id="8" w:name="_Ref504150431"/>
      <w:r w:rsidRPr="0019388C">
        <w:rPr>
          <w:shd w:val="clear" w:color="auto" w:fill="FFFFFF"/>
        </w:rPr>
        <w:t>Zmluvné strany sa dohodli, že Zhotoviteľ je povinný poskytnúť Objednávateľovi výkonovú záruku vo výške 5 % z Ceny za Dielo bez DPH a to ku dňu protokolárneho odovzdania a prevzatia staveniska a garančnú zábezpeku vo výške 5 % z Ceny za Dielo bez DPH a to ku dňu protokolárneho odovzdania a prevzatia diela, a to formou:</w:t>
      </w:r>
      <w:bookmarkEnd w:id="8"/>
      <w:r w:rsidRPr="0019388C">
        <w:rPr>
          <w:shd w:val="clear" w:color="auto" w:fill="FFFFFF"/>
        </w:rPr>
        <w:t xml:space="preserve"> </w:t>
      </w:r>
    </w:p>
    <w:p w14:paraId="7893465D" w14:textId="77777777" w:rsidR="00F04E61" w:rsidRPr="0019388C" w:rsidRDefault="00F04E61" w:rsidP="00F04E61">
      <w:pPr>
        <w:pStyle w:val="Odrka20"/>
      </w:pPr>
      <w:r w:rsidRPr="0019388C">
        <w:t>vinkuláciou finančných prostriedkov vo výške určenej podľa tohto bodu na bankovom účte Zhotoviteľa , najneskôr ku dňu určenom na poskytnutie výkonovej záruky a garančnej zábezpeky a do účinnej doby využitia týchto prostriedkov v zmysle tejto Zmluvy,</w:t>
      </w:r>
    </w:p>
    <w:p w14:paraId="44FF5260" w14:textId="77777777" w:rsidR="00F04E61" w:rsidRPr="0019388C" w:rsidRDefault="00F04E61" w:rsidP="00F04E61">
      <w:pPr>
        <w:pStyle w:val="Obojstranne20"/>
      </w:pPr>
      <w:r w:rsidRPr="0019388C">
        <w:t xml:space="preserve">alebo </w:t>
      </w:r>
    </w:p>
    <w:p w14:paraId="1207F8A1" w14:textId="77777777" w:rsidR="00F04E61" w:rsidRPr="0019388C" w:rsidRDefault="00F04E61" w:rsidP="00F04E61">
      <w:pPr>
        <w:pStyle w:val="Odrka20"/>
      </w:pPr>
      <w:r w:rsidRPr="0019388C">
        <w:t>zložením finančných prostriedkov vo výške určenej podľa tohto bodu na účet Objednávateľa, najneskôr ku dňu určenom na poskytnutie výkonovej záruky a garančnej zábezpeky a do účinnej doby využitia týchto prostriedkov v zmysle tejto Zmluvy,</w:t>
      </w:r>
    </w:p>
    <w:p w14:paraId="56DA0477" w14:textId="77777777" w:rsidR="00F04E61" w:rsidRPr="0019388C" w:rsidRDefault="00F04E61" w:rsidP="00F04E61">
      <w:pPr>
        <w:pStyle w:val="Obojstranne20"/>
      </w:pPr>
      <w:r w:rsidRPr="0019388C">
        <w:t xml:space="preserve">alebo </w:t>
      </w:r>
    </w:p>
    <w:p w14:paraId="04EA2A1E" w14:textId="77777777" w:rsidR="00F04E61" w:rsidRPr="0019388C" w:rsidRDefault="00F04E61" w:rsidP="00F04E61">
      <w:pPr>
        <w:pStyle w:val="Odrka20"/>
      </w:pPr>
      <w:r w:rsidRPr="0019388C">
        <w:t>bankovou zárukou vo výške určenej podľa tohto bodu, s platnosťou od nasledujúceho dňa po dni určenom na poskytnutie výkonovej záruky a garančnej zábezpeky, s trvaním počas účinnej doby využitia týchto prostriedkov v zmysle tejto Zmluvy.</w:t>
      </w:r>
    </w:p>
    <w:p w14:paraId="265E6F0E" w14:textId="77777777" w:rsidR="00F04E61" w:rsidRPr="0019388C" w:rsidRDefault="00F04E61" w:rsidP="00F04E61">
      <w:pPr>
        <w:pStyle w:val="Obojstranne20"/>
      </w:pPr>
      <w:r w:rsidRPr="0019388C">
        <w:t>Objednávateľ neumožňuje poskytnutie výkonovej záruky a garančnej záruky iným spôsobom ako sa uvádza v tomto bode Zmluvy.</w:t>
      </w:r>
    </w:p>
    <w:p w14:paraId="0FD741BB" w14:textId="77777777" w:rsidR="00B739BD" w:rsidRPr="0019388C" w:rsidRDefault="00B739BD" w:rsidP="000E652B">
      <w:pPr>
        <w:pStyle w:val="Zoznamslo3"/>
        <w:rPr>
          <w:shd w:val="clear" w:color="auto" w:fill="FFFFFF"/>
        </w:rPr>
      </w:pPr>
      <w:r w:rsidRPr="0019388C">
        <w:rPr>
          <w:shd w:val="clear" w:color="auto" w:fill="FFFFFF"/>
        </w:rPr>
        <w:t>Zmluvné strany sa dohodli, že ak zhotoviteľ nepredloží v lehote podľa bodu 3.1</w:t>
      </w:r>
      <w:r w:rsidR="004F1F1E" w:rsidRPr="0019388C">
        <w:rPr>
          <w:shd w:val="clear" w:color="auto" w:fill="FFFFFF"/>
        </w:rPr>
        <w:t>7</w:t>
      </w:r>
      <w:r w:rsidRPr="0019388C">
        <w:rPr>
          <w:shd w:val="clear" w:color="auto" w:fill="FFFFFF"/>
        </w:rPr>
        <w:t>.1 tohto článku ZoD objednávateľovi doklady potvrdzujúce poskytnutie výkonovej a garančnej zábezpeky, dostáva sa do omeškania a objednávateľ je oprávnený požadovať uhradenie zmluvnej pokuty vo výške 1.000,- € za každý deň omeškania s jej poskytnutím. V prípade, ak si svoju povinnosť zhotoviteľ nesplní ani do 10 dní odo dňa, kedy mu vznikla  povinnosť uložená v tomto bode, je objednávateľ oprávnený od tejto zmluvy odstúpiť, pričom účinky odstúpenia sú ex nunc (s okamžitou platnosťou).</w:t>
      </w:r>
    </w:p>
    <w:p w14:paraId="50016E03" w14:textId="77777777" w:rsidR="00F04E61" w:rsidRPr="0019388C" w:rsidRDefault="00F04E61" w:rsidP="00F04E61">
      <w:pPr>
        <w:pStyle w:val="Zoznamslo3"/>
        <w:rPr>
          <w:shd w:val="clear" w:color="auto" w:fill="FFFFFF"/>
        </w:rPr>
      </w:pPr>
      <w:r w:rsidRPr="0019388C">
        <w:rPr>
          <w:shd w:val="clear" w:color="auto" w:fill="FFFFFF"/>
        </w:rPr>
        <w:t xml:space="preserve">V prípade, ak Zhotoviteľ odstráni všetky vady, nedorobky a nedostatky v lehotách stanovených v odovzdávacom a preberacom protokole Diela, resp. v protokoloch o odovzdaní časti Diela, bude mu výkonová záruka vo výške 5 % z celkovej Ceny za Dielo (bez DPH)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s titulu odstránenia vád. </w:t>
      </w:r>
    </w:p>
    <w:p w14:paraId="61E64314" w14:textId="77777777" w:rsidR="00F04E61" w:rsidRPr="0019388C" w:rsidRDefault="00F04E61" w:rsidP="00F04E61">
      <w:pPr>
        <w:pStyle w:val="Zoznamslo3"/>
        <w:rPr>
          <w:shd w:val="clear" w:color="auto" w:fill="FFFFFF"/>
        </w:rPr>
      </w:pPr>
      <w:r w:rsidRPr="0019388C">
        <w:rPr>
          <w:shd w:val="clear" w:color="auto" w:fill="FFFFFF"/>
        </w:rPr>
        <w:t>V prípade, že sa vyskytnú počas záručnej doby vady Diela a Zhotoviteľ ich riadne a včas neodstráni, môže Objednávateľ zabezpečiť ich odstránenie na náklady Zhotoviteľa. Zmluvné strany sa dohodli, že pohľadávku, ktorá tým Objednávateľovi vznikne môže Objednávateľ jednostranne započítať s garančnou zábezpekou. V prípade započítania bude Zhotoviteľovi vrátená garančná zábezpeka predstavujúca sumu vo výške 5% z Ceny za Dielo (bez DPH) znížená o započítané pohľadávky. O uvoľnenie garančnej zábezpeky môže Zhotoviteľ písomne požiadať najskôr po uplynutí záručnej doby.</w:t>
      </w:r>
    </w:p>
    <w:p w14:paraId="59A835DF" w14:textId="78D3419E" w:rsidR="00F04E61" w:rsidRDefault="00F04E61" w:rsidP="00F04E61">
      <w:pPr>
        <w:pStyle w:val="Zoznamslo3"/>
        <w:rPr>
          <w:shd w:val="clear" w:color="auto" w:fill="FFFFFF"/>
        </w:rPr>
      </w:pPr>
      <w:r w:rsidRPr="0019388C">
        <w:rPr>
          <w:shd w:val="clear" w:color="auto" w:fill="FFFFFF"/>
        </w:rPr>
        <w:t>Zmluvné strany sa dohodli, že prostriedky z výkonovej záruky a garančnej zábezpeky (ak boli zložené na účet Objednávateľa) až do ich vyplatenia patria Objednávateľovi, a teda Objednávateľovi patria aj úroky z uvedených prostriedkov, ak budú pripísané na jeho účet.</w:t>
      </w:r>
    </w:p>
    <w:p w14:paraId="5B8943C8" w14:textId="77777777" w:rsidR="004B14FD" w:rsidRPr="0019388C" w:rsidRDefault="004B14FD" w:rsidP="004B14FD">
      <w:pPr>
        <w:pStyle w:val="Zoznamslo3"/>
        <w:numPr>
          <w:ilvl w:val="0"/>
          <w:numId w:val="0"/>
        </w:numPr>
        <w:ind w:left="1106"/>
        <w:rPr>
          <w:shd w:val="clear" w:color="auto" w:fill="FFFFFF"/>
        </w:rPr>
      </w:pPr>
    </w:p>
    <w:p w14:paraId="2527A386" w14:textId="77777777" w:rsidR="003B0947" w:rsidRPr="0019388C" w:rsidRDefault="003B0947" w:rsidP="00C40A3B">
      <w:pPr>
        <w:pStyle w:val="lnokzmluvy"/>
      </w:pPr>
      <w:bookmarkStart w:id="9" w:name="_Toc482088128"/>
      <w:bookmarkStart w:id="10" w:name="_Toc13605303"/>
      <w:r w:rsidRPr="0019388C">
        <w:t>PLATOBNE PODMIENKY</w:t>
      </w:r>
      <w:bookmarkEnd w:id="9"/>
      <w:bookmarkEnd w:id="10"/>
    </w:p>
    <w:p w14:paraId="7CB91AA7" w14:textId="77777777" w:rsidR="003B0947" w:rsidRPr="0019388C" w:rsidRDefault="003B0947" w:rsidP="00C40A3B">
      <w:pPr>
        <w:pStyle w:val="Zoznamslo2"/>
      </w:pPr>
      <w:r w:rsidRPr="0019388C">
        <w:t>Platba Ceny bude uskutočnená na základe faktúr vystavených Zhotoviteľom. Faktúry budú obsahovať všetky náležitosti podľa Zákona o DPH a náležitosti dohodnuté podľa tejto Zmluvy, najmä:</w:t>
      </w:r>
    </w:p>
    <w:p w14:paraId="644063BD" w14:textId="77777777" w:rsidR="003B0947" w:rsidRPr="0019388C" w:rsidRDefault="003B0947" w:rsidP="00BD5A3C">
      <w:pPr>
        <w:pStyle w:val="Zoznampsm10"/>
        <w:numPr>
          <w:ilvl w:val="0"/>
          <w:numId w:val="11"/>
        </w:numPr>
        <w:rPr>
          <w:color w:val="auto"/>
        </w:rPr>
      </w:pPr>
      <w:r w:rsidRPr="0019388C">
        <w:rPr>
          <w:color w:val="auto"/>
        </w:rPr>
        <w:t>číslo Zmluvy Objednávateľa (Dodatku k Zmluve),</w:t>
      </w:r>
    </w:p>
    <w:p w14:paraId="153F393B" w14:textId="77777777" w:rsidR="003B0947" w:rsidRPr="0019388C" w:rsidRDefault="003B0947" w:rsidP="00C40A3B">
      <w:pPr>
        <w:pStyle w:val="Zoznampsm10"/>
        <w:rPr>
          <w:color w:val="auto"/>
        </w:rPr>
      </w:pPr>
      <w:r w:rsidRPr="0019388C">
        <w:rPr>
          <w:color w:val="auto"/>
        </w:rPr>
        <w:t>obchodné mená Objednávateľa a Zhotoviteľa, adresy ich sídla, miesta podnikania, IČO, DIČ, IČ DPH,</w:t>
      </w:r>
    </w:p>
    <w:p w14:paraId="358351AB" w14:textId="77777777" w:rsidR="003B0947" w:rsidRPr="0019388C" w:rsidRDefault="003B0947" w:rsidP="00C40A3B">
      <w:pPr>
        <w:pStyle w:val="Zoznampsm10"/>
        <w:rPr>
          <w:color w:val="auto"/>
        </w:rPr>
      </w:pPr>
      <w:r w:rsidRPr="0019388C">
        <w:rPr>
          <w:color w:val="auto"/>
        </w:rPr>
        <w:t>poradové číslo faktúry,</w:t>
      </w:r>
    </w:p>
    <w:p w14:paraId="09E0E0AB" w14:textId="77777777" w:rsidR="003B0947" w:rsidRPr="0019388C" w:rsidRDefault="003B0947" w:rsidP="00C40A3B">
      <w:pPr>
        <w:pStyle w:val="Zoznampsm10"/>
        <w:rPr>
          <w:color w:val="auto"/>
        </w:rPr>
      </w:pPr>
      <w:r w:rsidRPr="0019388C">
        <w:rPr>
          <w:color w:val="auto"/>
        </w:rPr>
        <w:t>dátum vystavenia faktúry,</w:t>
      </w:r>
    </w:p>
    <w:p w14:paraId="1317C7E8" w14:textId="77777777" w:rsidR="003B0947" w:rsidRPr="0019388C" w:rsidRDefault="003B0947" w:rsidP="00C40A3B">
      <w:pPr>
        <w:pStyle w:val="Zoznampsm10"/>
        <w:rPr>
          <w:color w:val="auto"/>
        </w:rPr>
      </w:pPr>
      <w:r w:rsidRPr="0019388C">
        <w:rPr>
          <w:color w:val="auto"/>
        </w:rPr>
        <w:t>dátum dodania predmetu plnenia,</w:t>
      </w:r>
    </w:p>
    <w:p w14:paraId="125CC336" w14:textId="77777777" w:rsidR="003B0947" w:rsidRPr="0019388C" w:rsidRDefault="003B0947" w:rsidP="00C40A3B">
      <w:pPr>
        <w:pStyle w:val="Zoznampsm10"/>
        <w:rPr>
          <w:color w:val="auto"/>
        </w:rPr>
      </w:pPr>
      <w:r w:rsidRPr="0019388C">
        <w:rPr>
          <w:color w:val="auto"/>
        </w:rPr>
        <w:t>dátum splatnosti faktúry podľa Zmluvy (Dodatku k Zmluve),</w:t>
      </w:r>
    </w:p>
    <w:p w14:paraId="0BB99D60" w14:textId="77777777" w:rsidR="003B0947" w:rsidRPr="0019388C" w:rsidRDefault="003B0947" w:rsidP="00C40A3B">
      <w:pPr>
        <w:pStyle w:val="Zoznampsm10"/>
        <w:rPr>
          <w:color w:val="auto"/>
        </w:rPr>
      </w:pPr>
      <w:r w:rsidRPr="0019388C">
        <w:rPr>
          <w:color w:val="auto"/>
        </w:rPr>
        <w:t>označenie peňažného ústavu a číslo účtu Zhotoviteľa, na ktoré má byť faktúra uhradená,</w:t>
      </w:r>
    </w:p>
    <w:p w14:paraId="6AD72C89" w14:textId="77777777" w:rsidR="003B0947" w:rsidRPr="0019388C" w:rsidRDefault="003B0947" w:rsidP="00C40A3B">
      <w:pPr>
        <w:pStyle w:val="Zoznampsm10"/>
        <w:rPr>
          <w:color w:val="auto"/>
        </w:rPr>
      </w:pPr>
      <w:r w:rsidRPr="0019388C">
        <w:rPr>
          <w:color w:val="auto"/>
        </w:rPr>
        <w:t>označenie častí Diela, ktorých sa fakturácia dotýka a uvedenie sumy za každú fakturovanú časť Diela,</w:t>
      </w:r>
    </w:p>
    <w:p w14:paraId="5BD47A9B" w14:textId="45028CAE" w:rsidR="003B0947" w:rsidRPr="0019388C" w:rsidRDefault="003B0947" w:rsidP="00C40A3B">
      <w:pPr>
        <w:pStyle w:val="Zoznampsm10"/>
        <w:rPr>
          <w:color w:val="auto"/>
        </w:rPr>
      </w:pPr>
      <w:r w:rsidRPr="0019388C">
        <w:rPr>
          <w:color w:val="auto"/>
        </w:rPr>
        <w:t>názov projektu „</w:t>
      </w:r>
      <w:r w:rsidR="00554086" w:rsidRPr="0019388C">
        <w:rPr>
          <w:color w:val="auto"/>
        </w:rPr>
        <w:t>Zariadenie opatrovateľskej služby a denný stacionár v meste Snina</w:t>
      </w:r>
      <w:r w:rsidRPr="0019388C">
        <w:rPr>
          <w:color w:val="auto"/>
        </w:rPr>
        <w:t>“,</w:t>
      </w:r>
    </w:p>
    <w:p w14:paraId="01706973" w14:textId="77777777" w:rsidR="003B0947" w:rsidRPr="0019388C" w:rsidRDefault="003B0947" w:rsidP="00C40A3B">
      <w:pPr>
        <w:pStyle w:val="Zoznampsm10"/>
        <w:rPr>
          <w:color w:val="auto"/>
        </w:rPr>
      </w:pPr>
      <w:r w:rsidRPr="0019388C">
        <w:rPr>
          <w:color w:val="auto"/>
        </w:rPr>
        <w:t>výška sumy požadovanej na zaplatenie v EUR a v členení suma v EUR bez DPH, výška DPH,</w:t>
      </w:r>
    </w:p>
    <w:p w14:paraId="508A0BC9" w14:textId="77777777" w:rsidR="003B0947" w:rsidRPr="0019388C" w:rsidRDefault="003B0947" w:rsidP="00C40A3B">
      <w:pPr>
        <w:pStyle w:val="Zoznampsm10"/>
        <w:rPr>
          <w:color w:val="auto"/>
        </w:rPr>
      </w:pPr>
      <w:r w:rsidRPr="0019388C">
        <w:rPr>
          <w:color w:val="auto"/>
        </w:rPr>
        <w:t>suma v EUR s DPH zaokrúhlená na dve desatinné miesta,</w:t>
      </w:r>
    </w:p>
    <w:p w14:paraId="5AF301E6" w14:textId="77777777" w:rsidR="003B0947" w:rsidRPr="0019388C" w:rsidRDefault="003B0947" w:rsidP="00C40A3B">
      <w:pPr>
        <w:pStyle w:val="Zoznampsm10"/>
        <w:rPr>
          <w:color w:val="auto"/>
        </w:rPr>
      </w:pPr>
      <w:r w:rsidRPr="0019388C">
        <w:rPr>
          <w:color w:val="auto"/>
        </w:rPr>
        <w:t>výšku zádržného,</w:t>
      </w:r>
    </w:p>
    <w:p w14:paraId="379CBEBB" w14:textId="77777777" w:rsidR="003B0947" w:rsidRPr="0019388C" w:rsidRDefault="003B0947" w:rsidP="00C40A3B">
      <w:pPr>
        <w:pStyle w:val="Zoznampsm10"/>
        <w:rPr>
          <w:color w:val="auto"/>
        </w:rPr>
      </w:pPr>
      <w:r w:rsidRPr="0019388C">
        <w:rPr>
          <w:color w:val="auto"/>
        </w:rPr>
        <w:t>odtlačok pečiatky a podpis zástupcu oprávneného konať v mene Zhotoviteľa.</w:t>
      </w:r>
    </w:p>
    <w:p w14:paraId="134DCE2C" w14:textId="78BA6266" w:rsidR="003B0947" w:rsidRPr="0019388C" w:rsidRDefault="003B0947" w:rsidP="00C40A3B">
      <w:pPr>
        <w:pStyle w:val="Zoznamslo2"/>
      </w:pPr>
      <w:r w:rsidRPr="0019388C">
        <w:t>Zhotoviteľ vystaví faktúru v 5-tich origináloch na základe odsúhlaseného výkazu vykonaných prác</w:t>
      </w:r>
      <w:r w:rsidR="004F48D7" w:rsidRPr="0019388C">
        <w:t>.</w:t>
      </w:r>
    </w:p>
    <w:p w14:paraId="220A111C" w14:textId="77777777" w:rsidR="00BB74C4" w:rsidRPr="0019388C" w:rsidRDefault="00BB74C4" w:rsidP="00BB74C4">
      <w:pPr>
        <w:pStyle w:val="Zoznamslo3"/>
      </w:pPr>
      <w:r w:rsidRPr="0019388C">
        <w:t>Čiastkové faktúry budú vystavené  najskôr  po  zrealizovaní nasledovných častí Diela v hodnote, prvá faktúra po minimálne 20 %, druhá po minim. 40 %, tretia po minim. 60 % a štvrtá po minim. 80 % z Ceny diela.</w:t>
      </w:r>
    </w:p>
    <w:p w14:paraId="773F2228" w14:textId="77777777" w:rsidR="00BB74C4" w:rsidRPr="0019388C" w:rsidRDefault="00BB74C4" w:rsidP="00BB74C4">
      <w:pPr>
        <w:pStyle w:val="Zoznamslo3"/>
      </w:pPr>
      <w:r w:rsidRPr="0019388C">
        <w:t>Posledná – piata faktúra bude vystavená najskôr po odovzdaní a prevzatí Diela.</w:t>
      </w:r>
    </w:p>
    <w:p w14:paraId="2AEB3757" w14:textId="77777777" w:rsidR="003B0947" w:rsidRPr="0019388C" w:rsidRDefault="003B0947" w:rsidP="00C40A3B">
      <w:pPr>
        <w:pStyle w:val="Zoznamslo2"/>
      </w:pPr>
      <w:r w:rsidRPr="0019388C">
        <w:t>Prílohou každej faktúry bude:</w:t>
      </w:r>
    </w:p>
    <w:p w14:paraId="1CB6D7C7" w14:textId="77777777" w:rsidR="003B0947" w:rsidRPr="0019388C" w:rsidRDefault="004F48D7" w:rsidP="004F48D7">
      <w:pPr>
        <w:pStyle w:val="Odrka10"/>
      </w:pPr>
      <w:r w:rsidRPr="0019388C">
        <w:t>v</w:t>
      </w:r>
      <w:r w:rsidR="003B0947" w:rsidRPr="0019388C">
        <w:t>ýkaz vykonaných prác odsúhlasený a potvrdený Objednávateľom alebo osobou poverenou Objednávateľom, napr. stavebným dozorom</w:t>
      </w:r>
      <w:r w:rsidRPr="0019388C">
        <w:t>,</w:t>
      </w:r>
    </w:p>
    <w:p w14:paraId="2D80B899" w14:textId="77777777" w:rsidR="003B0947" w:rsidRPr="0019388C" w:rsidRDefault="004F48D7" w:rsidP="004F48D7">
      <w:pPr>
        <w:pStyle w:val="Odrka10"/>
      </w:pPr>
      <w:r w:rsidRPr="0019388C">
        <w:t>s</w:t>
      </w:r>
      <w:r w:rsidR="003B0947" w:rsidRPr="0019388C">
        <w:t>práva  za   fakturačné   obdobie,   ktorá   bude   obsahovať   porovnanie   skutočného   a plánovaného postupu prác, vrátane finančného plnenia harmonogramu realizácie prác</w:t>
      </w:r>
      <w:r w:rsidRPr="0019388C">
        <w:t>,</w:t>
      </w:r>
    </w:p>
    <w:p w14:paraId="3E368E1D" w14:textId="5F49D4A8" w:rsidR="003B0947" w:rsidRPr="0019388C" w:rsidRDefault="004F48D7" w:rsidP="004F48D7">
      <w:pPr>
        <w:pStyle w:val="Odrka10"/>
      </w:pPr>
      <w:r w:rsidRPr="0019388C">
        <w:t>f</w:t>
      </w:r>
      <w:r w:rsidR="003B0947" w:rsidRPr="0019388C">
        <w:t>otodokumentácia, ktorá dokumentuje postup dodaných a zrealizovaných stavebných prác</w:t>
      </w:r>
    </w:p>
    <w:p w14:paraId="4DF6C1C8" w14:textId="77777777" w:rsidR="003B0947" w:rsidRPr="0019388C" w:rsidRDefault="004F48D7" w:rsidP="004F48D7">
      <w:pPr>
        <w:pStyle w:val="Odrka10"/>
      </w:pPr>
      <w:r w:rsidRPr="0019388C">
        <w:t>v</w:t>
      </w:r>
      <w:r w:rsidR="003B0947" w:rsidRPr="0019388C">
        <w:t>ýsledky predpísaných a vykonaných skúšok s popisom, či skúška prebehla v poriadku alebo ju bude nutné opakovať a dôvod opakovania skúšky</w:t>
      </w:r>
      <w:r w:rsidRPr="0019388C">
        <w:t>,</w:t>
      </w:r>
    </w:p>
    <w:p w14:paraId="0E74E7EE" w14:textId="4B54F229" w:rsidR="003B0947" w:rsidRPr="0019388C" w:rsidRDefault="004F48D7" w:rsidP="004F48D7">
      <w:pPr>
        <w:pStyle w:val="Odrka10"/>
      </w:pPr>
      <w:r w:rsidRPr="0019388C">
        <w:t>k</w:t>
      </w:r>
      <w:r w:rsidR="003B0947" w:rsidRPr="0019388C">
        <w:t>ópia stavebného denníka alebo jeho časti prislúchajúce k obdobiu, ktoré sa zachytávajú vo výkazoch vykonaných prác.</w:t>
      </w:r>
      <w:r w:rsidR="00554086" w:rsidRPr="0019388C">
        <w:t xml:space="preserve"> </w:t>
      </w:r>
    </w:p>
    <w:p w14:paraId="35F259DF" w14:textId="2B6779C2" w:rsidR="003B0947" w:rsidRPr="0019388C" w:rsidRDefault="003B0947" w:rsidP="00C40A3B">
      <w:pPr>
        <w:pStyle w:val="Zoznamslo2"/>
      </w:pPr>
      <w:r w:rsidRPr="0019388C">
        <w:t xml:space="preserve">Ak faktúra nebude obsahovať náležitosti vyžadované Zákonom o DPH alebo stanovené náležitosti nebudú uvedené správne v súlade s platnou legislatívou alebo údaje vo faktúre alebo jej prílohy nebudú v súlade s podmienkami dohodnutými v tejto Zmluve, je Objednávateľ oprávnený faktúru vrátiť Zhotoviteľovi bez </w:t>
      </w:r>
      <w:r w:rsidR="006D00C3" w:rsidRPr="0019388C">
        <w:t>zapl</w:t>
      </w:r>
      <w:r w:rsidR="00FA270D" w:rsidRPr="0019388C">
        <w:t>a</w:t>
      </w:r>
      <w:r w:rsidR="006D00C3" w:rsidRPr="0019388C">
        <w:t>tenia</w:t>
      </w:r>
      <w:r w:rsidR="0012238C" w:rsidRPr="0019388C">
        <w:t xml:space="preserve"> najneskôr do 10 </w:t>
      </w:r>
      <w:r w:rsidR="006D00C3" w:rsidRPr="0019388C">
        <w:t>dní</w:t>
      </w:r>
      <w:r w:rsidR="0012238C" w:rsidRPr="0019388C">
        <w:t xml:space="preserve"> odo dňa jej doručenia Objednávateľovi</w:t>
      </w:r>
      <w:r w:rsidRPr="0019388C">
        <w:t xml:space="preserve">. V takom prípade prestáva plynúť lehota splatnosti faktúry. </w:t>
      </w:r>
      <w:r w:rsidR="00832B94" w:rsidRPr="0019388C">
        <w:t xml:space="preserve">Zároveň v tomto prípade nevzniká zhotoviteľovi nárok na úrok z omeškania. </w:t>
      </w:r>
      <w:r w:rsidRPr="0019388C">
        <w:t>Objednávateľ je povinný uviesť dôvod vrátenia faktúry. Nová lehota splatnosti faktúry začne plynúť až dňom doručenia opravenej (novej) faktúry, ktorá spĺňa požiadavky všeobecne záväzných právnych predpisov a Zmluvy.</w:t>
      </w:r>
    </w:p>
    <w:p w14:paraId="2D6E93A2" w14:textId="77777777" w:rsidR="002E1BC1" w:rsidRPr="0019388C" w:rsidRDefault="002E1BC1" w:rsidP="00832B94">
      <w:pPr>
        <w:pStyle w:val="Zoznamslo2"/>
      </w:pPr>
      <w:r w:rsidRPr="0019388C">
        <w:t>Bankové spojenie Zhotoviteľa uvedené na faktúre musí byť zhodné s</w:t>
      </w:r>
      <w:r w:rsidR="006A50CF" w:rsidRPr="0019388C">
        <w:t> </w:t>
      </w:r>
      <w:r w:rsidRPr="0019388C">
        <w:t>bankovým</w:t>
      </w:r>
      <w:r w:rsidR="006A50CF" w:rsidRPr="0019388C">
        <w:t xml:space="preserve"> </w:t>
      </w:r>
      <w:r w:rsidRPr="0019388C">
        <w:t>spojením dohodnutým v Zmluve. V opačnom prípade má Objednávateľ právo vrátiť</w:t>
      </w:r>
      <w:r w:rsidR="006A50CF" w:rsidRPr="0019388C">
        <w:t xml:space="preserve"> </w:t>
      </w:r>
      <w:r w:rsidRPr="0019388C">
        <w:t>faktúru Zhotoviteľovi k odstráneniu nezrovnalostí s právnymi účinkami plynutia lehoty</w:t>
      </w:r>
      <w:r w:rsidR="006A50CF" w:rsidRPr="0019388C">
        <w:t xml:space="preserve"> </w:t>
      </w:r>
      <w:r w:rsidRPr="0019388C">
        <w:t>splatnosti podľa predchádzajúceho bodu tohto odseku Zmluvy, pokiaľ Zhotoviteľ</w:t>
      </w:r>
      <w:r w:rsidR="006A50CF" w:rsidRPr="0019388C">
        <w:t xml:space="preserve"> </w:t>
      </w:r>
      <w:r w:rsidRPr="0019388C">
        <w:t>najneskôr spolu s doručením faktúry nepožiadal Objednávateľa o zmenu bankového</w:t>
      </w:r>
      <w:r w:rsidR="006A50CF" w:rsidRPr="0019388C">
        <w:t xml:space="preserve"> </w:t>
      </w:r>
      <w:r w:rsidRPr="0019388C">
        <w:t>spojenia. Za správne</w:t>
      </w:r>
      <w:r w:rsidR="006A50CF" w:rsidRPr="0019388C">
        <w:t xml:space="preserve"> </w:t>
      </w:r>
      <w:r w:rsidRPr="0019388C">
        <w:t>určenie/uvedenie čísla účtu na faktúre (v súlade so Zmluvou) zodpovedá v</w:t>
      </w:r>
      <w:r w:rsidR="006A50CF" w:rsidRPr="0019388C">
        <w:t> </w:t>
      </w:r>
      <w:r w:rsidRPr="0019388C">
        <w:t>plnom</w:t>
      </w:r>
      <w:r w:rsidR="006A50CF" w:rsidRPr="0019388C">
        <w:t xml:space="preserve"> </w:t>
      </w:r>
      <w:r w:rsidRPr="0019388C">
        <w:t xml:space="preserve">rozsahu Zhotoviteľ, a to aj v prípade, ak Objednávateľ zrealizuje úhradu faktúry na číslo </w:t>
      </w:r>
      <w:r w:rsidR="006A50CF" w:rsidRPr="0019388C">
        <w:t>ú</w:t>
      </w:r>
      <w:r w:rsidRPr="0019388C">
        <w:t>čtu Zhotoviteľa uvedené vo faktúre nezhodujúce sa s číslom účtu uvedeným v Zmluve.</w:t>
      </w:r>
    </w:p>
    <w:p w14:paraId="06227C9B" w14:textId="77777777" w:rsidR="003B0947" w:rsidRPr="0019388C" w:rsidRDefault="003B0947" w:rsidP="00C40A3B">
      <w:pPr>
        <w:pStyle w:val="Zoznamslo2"/>
      </w:pPr>
      <w:r w:rsidRPr="0019388C">
        <w:t>Dátum splatnosti faktúry je šesťdesiat (60) dní od doručenia faktúry Objednávateľovi.</w:t>
      </w:r>
    </w:p>
    <w:p w14:paraId="7412F61C" w14:textId="77777777" w:rsidR="003B0947" w:rsidRPr="0019388C" w:rsidRDefault="003B0947" w:rsidP="00C40A3B">
      <w:pPr>
        <w:pStyle w:val="Zoznamslo2"/>
      </w:pPr>
      <w:r w:rsidRPr="0019388C">
        <w:t>Za deň splnenia peňažného záväzku Objednávateľa sa považuje deň odpísania platby z účtu Objednávateľa. Ak deň splatnosti faktúry pripadne na deň pracovného pokoja, faktúra bude splatná v najbližší nasledujúci pracovný deň. Ak je Objednávateľ v omeškaní s úhradou faktúry, Zhotoviteľ má právo uplatniť si u Objednávateľa úrok z omeškania vo výške 0,05 % z dlžnej čiastky za každý deň omeškania.</w:t>
      </w:r>
    </w:p>
    <w:p w14:paraId="16788C08" w14:textId="77777777" w:rsidR="003B0947" w:rsidRPr="0019388C" w:rsidRDefault="003B0947" w:rsidP="00C40A3B">
      <w:pPr>
        <w:pStyle w:val="Zoznamslo2"/>
      </w:pPr>
      <w:r w:rsidRPr="0019388C">
        <w:t>Zhotoviteľ berie na vedomie, že za oprávnené výdavky sa považujú len výdavky, ktoré sú vzhľadom na všetky okolnosti uznané Objednávateľom alebo ním poverenou osobou, napr. stavebným dozorom, a ktoré sa navzájom neprekrývajú a ktoré v plnej miere súvisia s realizáciou Diela.</w:t>
      </w:r>
    </w:p>
    <w:p w14:paraId="29A0CC20" w14:textId="77777777" w:rsidR="003B0947" w:rsidRPr="0019388C" w:rsidRDefault="003B0947" w:rsidP="00C40A3B">
      <w:pPr>
        <w:pStyle w:val="Zoznamslo2"/>
      </w:pPr>
      <w:r w:rsidRPr="0019388C">
        <w:t>Zaplatenie faktúry neznamená prevzatie Diela Objednávateľom.</w:t>
      </w:r>
    </w:p>
    <w:p w14:paraId="18C3AA77" w14:textId="464CDFD6" w:rsidR="00C24A99" w:rsidRDefault="00C24A99" w:rsidP="00C40A3B">
      <w:pPr>
        <w:pStyle w:val="Zoznamslo2"/>
      </w:pPr>
      <w:r w:rsidRPr="0019388C">
        <w:t>Práce, ktoré Zhotoviteľ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pokiaľ sa nedohodne inak.. V prípade, že ich na výzvu Objednávateľa neodstráni, urobí tak Objednávateľ na náklady Zhotoviteľa</w:t>
      </w:r>
      <w:r w:rsidR="004B14FD">
        <w:t>.</w:t>
      </w:r>
    </w:p>
    <w:p w14:paraId="0E33EB36" w14:textId="77777777" w:rsidR="004B14FD" w:rsidRPr="0019388C" w:rsidRDefault="004B14FD" w:rsidP="004B14FD">
      <w:pPr>
        <w:pStyle w:val="Zoznamslo2"/>
        <w:numPr>
          <w:ilvl w:val="0"/>
          <w:numId w:val="0"/>
        </w:numPr>
        <w:ind w:left="567"/>
      </w:pPr>
    </w:p>
    <w:p w14:paraId="256F4B9B" w14:textId="77777777" w:rsidR="00200580" w:rsidRPr="0019388C" w:rsidRDefault="002B551F" w:rsidP="00200580">
      <w:pPr>
        <w:pStyle w:val="lnokzmluvy"/>
      </w:pPr>
      <w:bookmarkStart w:id="11" w:name="_Toc13605304"/>
      <w:bookmarkStart w:id="12" w:name="_Toc482088130"/>
      <w:r w:rsidRPr="0019388C">
        <w:t>ZÁRUČNÁ DOBA A ZODPOVEDNOSŤ ZA VADY</w:t>
      </w:r>
      <w:bookmarkEnd w:id="11"/>
    </w:p>
    <w:p w14:paraId="39B451E0" w14:textId="77777777" w:rsidR="002B551F" w:rsidRPr="0019388C" w:rsidRDefault="002B551F" w:rsidP="002B551F">
      <w:pPr>
        <w:pStyle w:val="Zoznamslo2"/>
      </w:pPr>
      <w:r w:rsidRPr="0019388C">
        <w:t>Zhotoviteľ zodpovedá za to, že dielo bude zhotovené podľa projektovej dokumentácie, v súlade s technickými normami a podľa podmienok tejto zmluvy, a že po ukončení bude spôsobilé k užívaniu podľa účelu.</w:t>
      </w:r>
    </w:p>
    <w:p w14:paraId="55B5CCAD" w14:textId="77777777" w:rsidR="002B551F" w:rsidRPr="0019388C" w:rsidRDefault="00832B94" w:rsidP="002B551F">
      <w:pPr>
        <w:pStyle w:val="Zoznamslo2"/>
      </w:pPr>
      <w:r w:rsidRPr="0019388C">
        <w:t>Zhotoviteľ zodpovedá za vady, ktoré má Dielo v okamihu, keď prechádza nebezpečenstvo škody na Diele na Objednávateľa v zmysle tejto Zmluvy, a to aj v prípade, keď sa vada stane zjavnou (Objednávateľ ju objaví) až po tomto okamihu. Zhotoviteľ zodpovedá takisto za akúkoľvek vadu, ktorá vznikne na Diele aj po okamihu uvedenom v predchádzajúcej vete, ak táto vada vznikne v dôsledku porušenia povinností Zhotoviteľa v zmysle tejto Zmluvy. Zhotoviteľ zodpovedá aj za vady, ktoré vzniknú poškodením Diela Objednávateľom (alebo jeho zamestnancom alebo treťou osobou) v dôsledku konania Objednávateľa (alebo jeho zamestnanca alebo tretej osoby) v zmysle návodu na použitie Diela alebo dokumentácie a iných dokladov dodaných Zhotoviteľom k zhotovenému Dielu.</w:t>
      </w:r>
    </w:p>
    <w:p w14:paraId="3A79DB92" w14:textId="77777777" w:rsidR="002B551F" w:rsidRPr="0019388C" w:rsidRDefault="002B551F" w:rsidP="002B551F">
      <w:pPr>
        <w:pStyle w:val="Zoznamslo2"/>
      </w:pPr>
      <w:r w:rsidRPr="0019388C">
        <w:t>Zhotoviteľ nezodpovedá za vady diela, ktoré boli spôsobené použitím podkladov a veci poskytnutých objednávateľom a zhotoviteľ ani pri vynaložení maximálnej starostlivosti nemohol zistiť ich nevhodnosť alebo na ňu upozornil objednávateľa a ten na ich použití trval.</w:t>
      </w:r>
    </w:p>
    <w:p w14:paraId="6FE937E5" w14:textId="77777777" w:rsidR="002B551F" w:rsidRPr="0019388C" w:rsidRDefault="002B551F" w:rsidP="002B551F">
      <w:pPr>
        <w:pStyle w:val="Zoznamslo2"/>
      </w:pPr>
      <w:r w:rsidRPr="0019388C">
        <w:t xml:space="preserve">Záručná doba je 36 mesiacov. </w:t>
      </w:r>
    </w:p>
    <w:p w14:paraId="61122D72" w14:textId="77777777" w:rsidR="002B551F" w:rsidRPr="0019388C" w:rsidRDefault="002B551F" w:rsidP="002B551F">
      <w:pPr>
        <w:pStyle w:val="Zoznamslo2"/>
      </w:pPr>
      <w:r w:rsidRPr="0019388C">
        <w:t>Záručná doba začína plynúť nasledujúcim dňom po dni podpísania protokolu o odovzdaní a prevzatí diela.</w:t>
      </w:r>
    </w:p>
    <w:p w14:paraId="116665EE" w14:textId="77777777" w:rsidR="002B551F" w:rsidRPr="0019388C" w:rsidRDefault="002B551F" w:rsidP="002B551F">
      <w:pPr>
        <w:pStyle w:val="Zoznamslo2"/>
      </w:pPr>
      <w:r w:rsidRPr="0019388C">
        <w:t>Zhotoviteľ sa zaväzuje, že začne s odstraňovaním všetkých vád a nedorobkov zistených pri odovzdávaní a preberaní diela bez zbytočného odkladu, spôsob a termín odstránenia dohodne s objednávateľom.</w:t>
      </w:r>
    </w:p>
    <w:p w14:paraId="20610413" w14:textId="77777777" w:rsidR="002B551F" w:rsidRPr="0019388C" w:rsidRDefault="002B551F" w:rsidP="002B551F">
      <w:pPr>
        <w:pStyle w:val="Zoznamslo2"/>
      </w:pPr>
      <w:r w:rsidRPr="0019388C">
        <w:t xml:space="preserve">Zhotoviteľ sa zaväzuje, že všetky skryté vady a nedorobky, ktoré budú zistené počas záručnej doby a uplatnené objednávateľom v oprávnenej reklamácii, začne odstraňovať bez zbytočného odkladu spôsobom a v termíne stanovenom v reklamačnom konaní. </w:t>
      </w:r>
    </w:p>
    <w:p w14:paraId="44E6119D" w14:textId="77777777" w:rsidR="002B551F" w:rsidRPr="0019388C" w:rsidRDefault="002B551F" w:rsidP="002B551F">
      <w:pPr>
        <w:pStyle w:val="Zoznamslo2"/>
      </w:pPr>
      <w:r w:rsidRPr="0019388C">
        <w:t xml:space="preserve">Pokiaľ zhotoviteľ reklamovanú vadu neodstráni v termíne stanovenom v reklamačnom konaní, objednávateľ dá vadu odstrániť tretej osobe. Náklady na odstránenie uhradí zhotoviteľ.   </w:t>
      </w:r>
    </w:p>
    <w:p w14:paraId="493E7D2A" w14:textId="77777777" w:rsidR="002B551F" w:rsidRPr="0019388C" w:rsidRDefault="002B551F" w:rsidP="002B551F">
      <w:pPr>
        <w:pStyle w:val="Zoznamslo2"/>
      </w:pPr>
      <w:r w:rsidRPr="0019388C">
        <w:t>Ak sa ukáže, že vada diela je neopraviteľná, zhotoviteľ sa zaväzuje do 10 dní od zistenia tejto skutočnosti dodať a zabudovať náhradný predmet plnenia.</w:t>
      </w:r>
    </w:p>
    <w:p w14:paraId="7D5498E2" w14:textId="77777777" w:rsidR="002B551F" w:rsidRPr="0019388C" w:rsidRDefault="002B551F" w:rsidP="002B551F">
      <w:pPr>
        <w:pStyle w:val="Zoznamslo2"/>
      </w:pPr>
      <w:r w:rsidRPr="0019388C">
        <w:t>Zmluvné strany sa dohodli pre prípad vady diela, že počas záručnej doby má objednávateľ právo požadovať a zhotoviteľ povinnosť odstrániť vady bezplatne.</w:t>
      </w:r>
    </w:p>
    <w:p w14:paraId="317A1422" w14:textId="77777777" w:rsidR="002B551F" w:rsidRPr="0019388C" w:rsidRDefault="002B551F" w:rsidP="002B551F">
      <w:pPr>
        <w:pStyle w:val="Zoznamslo2"/>
      </w:pPr>
      <w:r w:rsidRPr="0019388C">
        <w:t>Doba od uplatnenia reklamácie vady až do vykonania opravy, resp. jej odstránenia, sa nezapočítava do plynutia záručnej doby, toto ustanovenie platí aj pre prípad plnenia povinnosti zhotoviteľa vyplývajúcich zo záručných záväzkov tejto zmluvy.</w:t>
      </w:r>
    </w:p>
    <w:p w14:paraId="336323E9" w14:textId="5F26E223" w:rsidR="002B551F" w:rsidRDefault="002B551F" w:rsidP="002B551F">
      <w:pPr>
        <w:pStyle w:val="Zoznamslo2"/>
      </w:pPr>
      <w:r w:rsidRPr="0019388C">
        <w:t>Objednávateľ sa zaväzuje, že prípadnú reklamáciu vady diela uplatní bezodkladne po jej zistení písomnou formou.</w:t>
      </w:r>
    </w:p>
    <w:p w14:paraId="71BE364C" w14:textId="77777777" w:rsidR="004B14FD" w:rsidRPr="0019388C" w:rsidRDefault="004B14FD" w:rsidP="004B14FD">
      <w:pPr>
        <w:pStyle w:val="Zoznamslo2"/>
        <w:numPr>
          <w:ilvl w:val="0"/>
          <w:numId w:val="0"/>
        </w:numPr>
        <w:ind w:left="567"/>
      </w:pPr>
    </w:p>
    <w:p w14:paraId="7D656706" w14:textId="77777777" w:rsidR="003B0947" w:rsidRPr="0019388C" w:rsidRDefault="002B551F" w:rsidP="00C40A3B">
      <w:pPr>
        <w:pStyle w:val="lnokzmluvy"/>
      </w:pPr>
      <w:bookmarkStart w:id="13" w:name="_Toc13605305"/>
      <w:bookmarkEnd w:id="12"/>
      <w:r w:rsidRPr="0019388C">
        <w:t>SPOLUPÔSOBENIE OBJEDNÁVATEĽA A ZHOTOVITEĽA</w:t>
      </w:r>
      <w:bookmarkEnd w:id="13"/>
    </w:p>
    <w:p w14:paraId="362E5907" w14:textId="77777777" w:rsidR="002B551F" w:rsidRPr="0019388C" w:rsidRDefault="002B551F" w:rsidP="002B551F">
      <w:pPr>
        <w:pStyle w:val="Zoznamslo2"/>
      </w:pPr>
      <w:r w:rsidRPr="0019388C">
        <w:t xml:space="preserve">Objednávateľ odovzdá zhotoviteľovi stavenisko osobitným zápisom v termíne do 10 dní od účinnosti ZoD. </w:t>
      </w:r>
    </w:p>
    <w:p w14:paraId="2B1A2129" w14:textId="77777777" w:rsidR="002B551F" w:rsidRPr="0019388C" w:rsidRDefault="002B551F" w:rsidP="002B551F">
      <w:pPr>
        <w:pStyle w:val="Zoznamslo2"/>
      </w:pPr>
      <w:r w:rsidRPr="0019388C">
        <w:t xml:space="preserve">Pri odovzdaní staveniska odovzdá objednávateľ zhotoviteľovi 1x projektovú dokumentáciu uvedenú v čl. I bod 1.2 v tlačene podobe a 1x na CD nosiči. </w:t>
      </w:r>
    </w:p>
    <w:p w14:paraId="2476DD8A" w14:textId="77777777" w:rsidR="002B551F" w:rsidRPr="0019388C" w:rsidRDefault="002B551F" w:rsidP="002B551F">
      <w:pPr>
        <w:pStyle w:val="Zoznamslo2"/>
      </w:pPr>
      <w:r w:rsidRPr="0019388C">
        <w:t xml:space="preserve">Objednávateľ sa zaväzuje odovzdať zhotoviteľovi stavenisko tak, že vymedzí hranice staveniska, ktoré sa zhotoviteľ zaväzuje dodržiavať. Ak vznikne potreba rozšírenia hranice staveniska, toto je možné až po predchádzajúcom súhlase objednávateľa. </w:t>
      </w:r>
    </w:p>
    <w:p w14:paraId="7F1DC115" w14:textId="77777777" w:rsidR="002B551F" w:rsidRPr="0019388C" w:rsidRDefault="002B551F" w:rsidP="002B551F">
      <w:pPr>
        <w:pStyle w:val="Zoznamslo2"/>
      </w:pPr>
      <w:r w:rsidRPr="0019388C">
        <w:t>Ak v súvislosti so začatím prác na stavenisku bude potrebné umiestniť alebo  premiestniť dopravné značky podľa predpisov o pozemných komunikáciách, obstará a uhradí tieto práce zhotoviteľ. Udržiavanie dopravných značiek zabezpečí a uhradí zhotoviteľ.</w:t>
      </w:r>
    </w:p>
    <w:p w14:paraId="33854D8C" w14:textId="77777777" w:rsidR="002B551F" w:rsidRPr="0019388C" w:rsidRDefault="002B551F" w:rsidP="002B551F">
      <w:pPr>
        <w:pStyle w:val="Zoznamslo2"/>
      </w:pPr>
      <w:r w:rsidRPr="0019388C">
        <w:t>Prevádzkové, sociálne, prípadne aj výrobné zariadenia staveniska si zabezpečuje zhotoviteľ. Náklady na vybudovanie, prevádzkovanie, údržbu a vypratanie zariadenia staveniska sú súčasťou zmluvnej ceny.</w:t>
      </w:r>
    </w:p>
    <w:p w14:paraId="1BFCC4B6" w14:textId="77777777" w:rsidR="002B551F" w:rsidRPr="0019388C" w:rsidRDefault="002B551F" w:rsidP="002B551F">
      <w:pPr>
        <w:pStyle w:val="Zoznamslo2"/>
      </w:pPr>
      <w:r w:rsidRPr="0019388C">
        <w:t>Zhotoviteľ zabezpečí na svoje náklady stráženie staveniska. Na stavenisko môžu vstupovať iba poverení pracovníci objednávateľa.</w:t>
      </w:r>
    </w:p>
    <w:p w14:paraId="4B132D38" w14:textId="77777777" w:rsidR="002B551F" w:rsidRPr="0019388C" w:rsidRDefault="002B551F" w:rsidP="002B551F">
      <w:pPr>
        <w:pStyle w:val="Zoznamslo2"/>
      </w:pPr>
      <w:r w:rsidRPr="0019388C">
        <w:t xml:space="preserve">Zhotoviteľ zodpovedá za čistotu a poriadok na stavenisku a na komunikáciách, ktoré znečistí svojou činnosťou. Zhotoviteľ zodpovedá za bezpečnosť a ochranu zdravia na stavenisku. </w:t>
      </w:r>
    </w:p>
    <w:p w14:paraId="39BA928A" w14:textId="77777777" w:rsidR="002B551F" w:rsidRPr="0019388C" w:rsidRDefault="002B551F" w:rsidP="002B551F">
      <w:pPr>
        <w:pStyle w:val="Zoznamslo2"/>
      </w:pPr>
      <w:r w:rsidRPr="0019388C">
        <w:t>Zhotoviteľ stavby pred začatím stavebných prác zabezpečí na vlastné náklady vytýčenie podzemných sietí, miesta odberu vody a elektrickej energie na vlastné náklady, zrealizuje v miestach odberu vody a elektrickej energie merania spotreby. Náklady za spotrebované množstvá znáša zhotoviteľ.</w:t>
      </w:r>
    </w:p>
    <w:p w14:paraId="45947FC4" w14:textId="77777777" w:rsidR="002B551F" w:rsidRPr="0019388C" w:rsidRDefault="002B551F" w:rsidP="002B551F">
      <w:pPr>
        <w:pStyle w:val="Zoznamslo2"/>
      </w:pPr>
      <w:r w:rsidRPr="0019388C">
        <w:t xml:space="preserve">Zhotoviteľ je povinný konzultovať s objednávateľom výber materiálov a zariadení, ktoré majú byť zabudované na stavbe a nie sú jednoznačne určené v projekte.  </w:t>
      </w:r>
    </w:p>
    <w:p w14:paraId="6CF64E8D" w14:textId="77777777" w:rsidR="002B551F" w:rsidRPr="0019388C" w:rsidRDefault="002B551F" w:rsidP="002B551F">
      <w:pPr>
        <w:pStyle w:val="Zoznamslo2"/>
      </w:pPr>
      <w:r w:rsidRPr="0019388C">
        <w:t>Zhotoviteľ ručí za to, že zabudované materiály, dodávky a zariadenia sú nové, prvej akosti a vyhovujú platným predpisom a technickým normám. Použité materiály musia zodpovedať ustanoveniam zák. č. 133/2013 Z. z. o stavebných výrobkoch a o zmene a doplnení niektorých zákonov.</w:t>
      </w:r>
    </w:p>
    <w:p w14:paraId="40307AF2" w14:textId="77777777" w:rsidR="002B551F" w:rsidRPr="0019388C" w:rsidRDefault="002B551F" w:rsidP="002B551F">
      <w:pPr>
        <w:pStyle w:val="Zoznamslo2"/>
      </w:pPr>
      <w:r w:rsidRPr="0019388C">
        <w:t>Zhotoviteľ je povinný viesť stavebný denník v súlade s platnými predpismi.</w:t>
      </w:r>
    </w:p>
    <w:p w14:paraId="1EE97C58" w14:textId="77777777" w:rsidR="002B551F" w:rsidRPr="0019388C" w:rsidRDefault="002B551F" w:rsidP="002B551F">
      <w:pPr>
        <w:pStyle w:val="Zoznamslo2"/>
      </w:pPr>
      <w:r w:rsidRPr="0019388C">
        <w:t xml:space="preserve">Kontrola zo strany objednávateľa bude vykonávaná prostredníctvom poverenej osoby    objednávateľa, ktorá bude vykonávať technický dozor investora. </w:t>
      </w:r>
    </w:p>
    <w:p w14:paraId="7E53FB0E" w14:textId="77777777" w:rsidR="002B551F" w:rsidRPr="0019388C" w:rsidRDefault="002B551F" w:rsidP="002B551F">
      <w:pPr>
        <w:pStyle w:val="Zoznamslo2"/>
      </w:pPr>
      <w:r w:rsidRPr="0019388C">
        <w:t>Zhotoviteľ vyzve objednávateľa na skontrolovanie prác, ktoré budú v ďalšom technologickom postupe zakryté alebo sa stanú neprístupnými. Výzva musí byť objednávateľovi oznámená najmenej 3 pracovné dni vopred telefonicky a zápisom v stavebnom denníku, pokiaľ nedôjde k inej dohode medzi stavbyvedúcim a poverenou osobou objednávateľa, ktorá bude vykonávať technický dozor stavby. Ak sa objednávateľ na preverenie prác v určenej lehote nedostaví, je povinný uhradiť náklady dodatočného odkrytia, pokiaľ ho požaduje. Ak sa pri dodatočnom odkrytí zistí, že práce boli vykonané zjavne vadne, nesie náklady dodatočného odkrytia zhotoviteľ.</w:t>
      </w:r>
    </w:p>
    <w:p w14:paraId="76D3460A" w14:textId="77777777" w:rsidR="002B551F" w:rsidRPr="0019388C" w:rsidRDefault="002B551F" w:rsidP="002B551F">
      <w:pPr>
        <w:pStyle w:val="Zoznamslo2"/>
      </w:pPr>
      <w:r w:rsidRPr="0019388C">
        <w:t>Objednávateľ po dohode so zhotoviteľom stanoví lokalitu medziskládky pre stavebný odpad vzniknutý stavebnou činnosťou. Za následné nakladanie s odpadom zodpovedá zhotoviteľ diela, ktorý je povinný na vlastné náklady tento odpad zneškodniť a to v súlade s platnými právnymi predpismi v odpadovom hospodárstve. K preberaciemu konaniu doloží zhotoviteľ doklady o spôsobe nakladania s odpadmi vyprodukovanými počas realizácie diela.</w:t>
      </w:r>
    </w:p>
    <w:p w14:paraId="2232D483" w14:textId="77777777" w:rsidR="007230D0" w:rsidRPr="0019388C" w:rsidRDefault="002B551F" w:rsidP="002B551F">
      <w:pPr>
        <w:pStyle w:val="Zoznamslo2"/>
      </w:pPr>
      <w:r w:rsidRPr="0019388C">
        <w:t>Zhotoviteľ je povinný najneskôr do 14 dní po odovzdaní a prevzatí dokončeného diela podľa tejto zmluvy uvoľniť stavenisko</w:t>
      </w:r>
      <w:r w:rsidR="007C62E7" w:rsidRPr="0019388C">
        <w:t>.</w:t>
      </w:r>
    </w:p>
    <w:p w14:paraId="130F6834" w14:textId="77777777" w:rsidR="00B60066" w:rsidRPr="0019388C" w:rsidRDefault="00B60066" w:rsidP="00B60066">
      <w:pPr>
        <w:pStyle w:val="Zoznamslo2"/>
      </w:pPr>
      <w:r w:rsidRPr="0019388C">
        <w:t>Zhotoviteľ je povinný mať, najneskôr  ku dňu odovzdania staveniska, uzatvorené poistenie zodpovednosti za škody na majetku a zdraví tretím osobám v súvislosti  s jeho činnosťou a  prevádzkou (ďalej  len „Poistenie zodpovednosti za škodu“),  v minimálnej výške Ceny diela počas celej doby realizácie Diela. Originál alebo úradne overenú kópiu poistnej zmluvy odovzdá zhotoviteľ objednávateľovi najneskôr ku dňu odovzdania staveniska</w:t>
      </w:r>
      <w:r w:rsidR="00D557E6" w:rsidRPr="0019388C">
        <w:t xml:space="preserve"> a tento bude tvoriť príl. č. 4 Zmluvy</w:t>
      </w:r>
      <w:r w:rsidRPr="0019388C">
        <w:t>. Poistenie zodpovednosti za škodu je Zhotoviteľ povinný udržiavať po celú dobu vykonávania diela. Zhotoviteľ v plnej výške zodpovedá za prípadnú škodu spôsobenú krádežou, stratou, zničením alebo iným poškodením majetku tretích osôb, ktorá je následkom činnosti alebo nečinnosti Zhotoviteľa.</w:t>
      </w:r>
    </w:p>
    <w:p w14:paraId="511D58B9" w14:textId="77777777" w:rsidR="00B60066" w:rsidRPr="0019388C" w:rsidRDefault="00B60066" w:rsidP="00B60066">
      <w:pPr>
        <w:pStyle w:val="Zoznamslo2"/>
      </w:pPr>
      <w:r w:rsidRPr="0019388C">
        <w:t>Zhotoviteľ je povinný oznámiť Objednávateľovi každú poistnú udalosť pri realizácii Diela do 5 (päť) pracovných dní od jej vzniku a v rovnakej lehote je aj povinný informovať Objednávateľa o spôsobe riešenia poistnej udalosti.</w:t>
      </w:r>
    </w:p>
    <w:p w14:paraId="6DE19622" w14:textId="77777777" w:rsidR="0099115D" w:rsidRPr="0019388C" w:rsidRDefault="0099115D" w:rsidP="00B60066">
      <w:pPr>
        <w:pStyle w:val="Zoznamslo2"/>
      </w:pPr>
      <w:r w:rsidRPr="0019388C">
        <w:t>Zhotoviteľ je povinný vykonávať fotodokumentáciu existujúceho stavu staveniska. Ide  hlavne  o zdokumentovanie existujúceho stavu pred zahájením prác a vstupy na pozemky, najmä stavu komunikácií, zelene, budov, oplotení súkromných parciel a opätovné zdokumentovanie po uvedení do pôvodného stavu. Súčasne je nutné dokumentovať postup výstavby s dôrazom na dodržiavanie kvality Diela, dokumentáciu zakrývaných konštrukcií, križovanie s inžinierskymi sieťami a podobne. Táto časť dokumentácie bude zaradená aj do priebežných mesačných prác zhotoviteľa. Všetky fotografie budú označené názvom miesta a dátumom vyhotovenia.</w:t>
      </w:r>
    </w:p>
    <w:p w14:paraId="024989E5" w14:textId="126E3071" w:rsidR="004B1C1C" w:rsidRDefault="001C5832" w:rsidP="00B60066">
      <w:pPr>
        <w:pStyle w:val="Zoznamslo2"/>
      </w:pPr>
      <w:r w:rsidRPr="0019388C">
        <w:t>Zhotoviteľ je povinný zabezpečiť aby vyhradené technické zariadenia, ktoré sa podľa PD majú zhotoviť, boli zhotovené osobou s platným oprávnením (odbornou spôsobilosťou) podľa § 15 zákona č. 124/2006 Z. z. o bezpečnosti a ochrane zdravia pri práci a o zmene a doplnení niektorých zákonov ( ďalej len „zákon o BOZP“ ), resp. s platnou odbornou spôsobilosťou podľa § 15 Vyhl.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Vyhl. 508/2009 MPSVaR“). Pred uvedením zhotoveného technického zariadenia do prevádzky zhotoviteľ zabezpečí vykonanie odbornej prehliadky a odbornej skúšky podľa § 13  Vyhl. 508/2009 MPSVaR a odovzdá objednávateľovi sprievodnú technickú dokumentáciu vypracovanú podľa § 6. Vyhl. 508/2009 MPSVaR.  Originál /li alebo overená kópia/overené kópie platnej odbornej spôsobilosti podľa prvej vety predloží zhotoviteľ objednávateľovi najneskôr 5 pracovných dní pred plánovaním začiatkom prác na VTZ. Tým nie je splnená povinnosť zhotoviteľa uviesť tieto osoby v zozname subdodávateľov, podľa čl. XI bod 11.4 Zmluvy, ak sú pre zhotoviteľa v postavení subdodávateľa</w:t>
      </w:r>
      <w:r w:rsidR="00D557E6" w:rsidRPr="0019388C">
        <w:t>.</w:t>
      </w:r>
    </w:p>
    <w:p w14:paraId="28452AE1" w14:textId="77777777" w:rsidR="004B14FD" w:rsidRPr="0019388C" w:rsidRDefault="004B14FD" w:rsidP="004B14FD">
      <w:pPr>
        <w:pStyle w:val="Zoznamslo2"/>
        <w:numPr>
          <w:ilvl w:val="0"/>
          <w:numId w:val="0"/>
        </w:numPr>
        <w:ind w:left="567"/>
      </w:pPr>
    </w:p>
    <w:p w14:paraId="5A3BCD43" w14:textId="77777777" w:rsidR="00F87D5C" w:rsidRPr="0019388C" w:rsidRDefault="00F87D5C" w:rsidP="001B7B60">
      <w:pPr>
        <w:pStyle w:val="lnokzmluvy"/>
      </w:pPr>
      <w:bookmarkStart w:id="14" w:name="_Toc13605306"/>
      <w:bookmarkStart w:id="15" w:name="_Toc482088132"/>
      <w:r w:rsidRPr="0019388C">
        <w:t>NEBEZPEČENSTVO ŠKODY NA ZHOTOVOVANOM DIELE</w:t>
      </w:r>
      <w:bookmarkEnd w:id="14"/>
    </w:p>
    <w:p w14:paraId="433E7096" w14:textId="77777777" w:rsidR="00F87D5C" w:rsidRPr="0019388C" w:rsidRDefault="00F87D5C" w:rsidP="00F87D5C">
      <w:pPr>
        <w:pStyle w:val="Zoznamslo2"/>
      </w:pPr>
      <w:r w:rsidRPr="0019388C">
        <w:t>Za všetky škody vzniknuté na objektoch počas celej doby realizácie diela zodpovedá v plnom rozsahu zhotoviteľ diela.</w:t>
      </w:r>
    </w:p>
    <w:p w14:paraId="4D7214E4" w14:textId="77777777" w:rsidR="00F87D5C" w:rsidRPr="0019388C" w:rsidRDefault="00F87D5C" w:rsidP="00F87D5C">
      <w:pPr>
        <w:pStyle w:val="Zoznamslo2"/>
      </w:pPr>
      <w:r w:rsidRPr="0019388C">
        <w:t>Nebezpečenstvo škody prejde na objednávateľa až odovzdaním a prevzatím celého diela.</w:t>
      </w:r>
    </w:p>
    <w:p w14:paraId="2C9845F9" w14:textId="6EB4404E" w:rsidR="00F87D5C" w:rsidRDefault="00F87D5C" w:rsidP="00F87D5C">
      <w:pPr>
        <w:pStyle w:val="Zoznamslo2"/>
      </w:pPr>
      <w:r w:rsidRPr="0019388C">
        <w:t>Objednávateľ sa stáva postupne vlastníkom zhotovovaného diela v súlade s jeho postupným uhrádzaním.</w:t>
      </w:r>
    </w:p>
    <w:p w14:paraId="1413DB30" w14:textId="77777777" w:rsidR="004B14FD" w:rsidRPr="0019388C" w:rsidRDefault="004B14FD" w:rsidP="004B14FD">
      <w:pPr>
        <w:pStyle w:val="Zoznamslo2"/>
        <w:numPr>
          <w:ilvl w:val="0"/>
          <w:numId w:val="0"/>
        </w:numPr>
        <w:ind w:left="567"/>
      </w:pPr>
    </w:p>
    <w:p w14:paraId="68C11E72" w14:textId="77777777" w:rsidR="00F87D5C" w:rsidRPr="0019388C" w:rsidRDefault="00F87D5C" w:rsidP="00F87D5C">
      <w:pPr>
        <w:pStyle w:val="lnokzmluvy"/>
      </w:pPr>
      <w:bookmarkStart w:id="16" w:name="_Toc13605307"/>
      <w:r w:rsidRPr="0019388C">
        <w:t>ODOVZDANIE UKONČENÉHO DIELA</w:t>
      </w:r>
      <w:bookmarkEnd w:id="16"/>
    </w:p>
    <w:p w14:paraId="53B9F612" w14:textId="77777777" w:rsidR="00F87D5C" w:rsidRPr="0019388C" w:rsidRDefault="00F87D5C" w:rsidP="00F87D5C">
      <w:pPr>
        <w:pStyle w:val="Zoznamslo2"/>
      </w:pPr>
      <w:r w:rsidRPr="0019388C">
        <w:t xml:space="preserve">Zo strany zhotoviteľa bude splnená povinnosť zhotoviť dielo až riadnym ukončením </w:t>
      </w:r>
      <w:r w:rsidR="000044DF" w:rsidRPr="0019388C">
        <w:t>celého diela</w:t>
      </w:r>
      <w:r w:rsidRPr="0019388C">
        <w:t xml:space="preserve"> </w:t>
      </w:r>
      <w:r w:rsidR="000044DF" w:rsidRPr="0019388C">
        <w:t>podľa</w:t>
      </w:r>
      <w:r w:rsidRPr="0019388C">
        <w:t xml:space="preserve"> čl. I bod 1.1 tejto ZoD, a to bez chýb. </w:t>
      </w:r>
    </w:p>
    <w:p w14:paraId="2021F7A5" w14:textId="04A23FB9" w:rsidR="00F87D5C" w:rsidRPr="0019388C" w:rsidRDefault="00F87D5C" w:rsidP="00F87D5C">
      <w:pPr>
        <w:pStyle w:val="Zoznamslo2"/>
      </w:pPr>
      <w:r w:rsidRPr="0019388C">
        <w:t xml:space="preserve">O ukončení </w:t>
      </w:r>
      <w:r w:rsidR="000044DF" w:rsidRPr="0019388C">
        <w:t>diela</w:t>
      </w:r>
      <w:r w:rsidRPr="0019388C">
        <w:t xml:space="preserve"> zhotoviteľ písomne listom upovedomí objednávateľa a vyzve ho k prevzatiu </w:t>
      </w:r>
      <w:r w:rsidR="000044DF" w:rsidRPr="0019388C">
        <w:t>diela</w:t>
      </w:r>
      <w:r w:rsidRPr="0019388C">
        <w:t>. Objednávateľ následne nato určí termín preberacieho konania.</w:t>
      </w:r>
    </w:p>
    <w:p w14:paraId="0D307926" w14:textId="77777777" w:rsidR="009537D4" w:rsidRPr="0019388C" w:rsidRDefault="009537D4" w:rsidP="009537D4">
      <w:pPr>
        <w:pStyle w:val="Zoznamslo2"/>
        <w:numPr>
          <w:ilvl w:val="0"/>
          <w:numId w:val="0"/>
        </w:numPr>
        <w:ind w:left="567"/>
      </w:pPr>
      <w:r w:rsidRPr="0019388C">
        <w:t>Zhotoviteľ je povinný pri preberacom konaní Diela odovzdať Objednávateľovi okrem dokumentácie uvedenej v iných článkoch tejto Zmluvy aj:</w:t>
      </w:r>
    </w:p>
    <w:p w14:paraId="17A44CB9" w14:textId="77777777" w:rsidR="009537D4" w:rsidRPr="0019388C" w:rsidRDefault="009537D4" w:rsidP="0019388C">
      <w:pPr>
        <w:pStyle w:val="Zoznampsm10"/>
        <w:numPr>
          <w:ilvl w:val="0"/>
          <w:numId w:val="10"/>
        </w:numPr>
        <w:rPr>
          <w:color w:val="auto"/>
        </w:rPr>
      </w:pPr>
      <w:r w:rsidRPr="0019388C">
        <w:rPr>
          <w:color w:val="auto"/>
        </w:rPr>
        <w:t>zoznam zmien oproti schválenej projektovej dokumentácii odsúhlasený stavebným dozorom s ich stručným</w:t>
      </w:r>
      <w:r w:rsidRPr="0019388C">
        <w:rPr>
          <w:color w:val="auto"/>
          <w:spacing w:val="-13"/>
        </w:rPr>
        <w:t xml:space="preserve"> </w:t>
      </w:r>
      <w:r w:rsidRPr="0019388C">
        <w:rPr>
          <w:color w:val="auto"/>
        </w:rPr>
        <w:t>odôvodnením,</w:t>
      </w:r>
    </w:p>
    <w:p w14:paraId="1520053D" w14:textId="77777777" w:rsidR="009537D4" w:rsidRPr="0019388C" w:rsidRDefault="009537D4" w:rsidP="0019388C">
      <w:pPr>
        <w:pStyle w:val="Zoznampsm10"/>
        <w:rPr>
          <w:color w:val="auto"/>
        </w:rPr>
      </w:pPr>
      <w:r w:rsidRPr="0019388C">
        <w:rPr>
          <w:color w:val="auto"/>
        </w:rPr>
        <w:t>zápisnice o preverení prác a konštrukcií v priebehu zakrývania</w:t>
      </w:r>
      <w:r w:rsidRPr="0019388C">
        <w:rPr>
          <w:color w:val="auto"/>
          <w:spacing w:val="33"/>
        </w:rPr>
        <w:t xml:space="preserve"> </w:t>
      </w:r>
      <w:r w:rsidRPr="0019388C">
        <w:rPr>
          <w:color w:val="auto"/>
        </w:rPr>
        <w:t>prác,</w:t>
      </w:r>
    </w:p>
    <w:p w14:paraId="0875B933" w14:textId="77777777" w:rsidR="009537D4" w:rsidRPr="0019388C" w:rsidRDefault="009537D4" w:rsidP="0019388C">
      <w:pPr>
        <w:pStyle w:val="Zoznampsm10"/>
        <w:rPr>
          <w:color w:val="auto"/>
        </w:rPr>
      </w:pPr>
      <w:r w:rsidRPr="0019388C">
        <w:rPr>
          <w:color w:val="auto"/>
        </w:rPr>
        <w:t>geometrické plány trvalých objektov a geometrické plány pre zriadenie vyznačenie vecného bremena v počte vyhotovení určenom TDI,</w:t>
      </w:r>
    </w:p>
    <w:p w14:paraId="274E8A4F" w14:textId="77777777" w:rsidR="009537D4" w:rsidRPr="0019388C" w:rsidRDefault="009537D4" w:rsidP="0019388C">
      <w:pPr>
        <w:pStyle w:val="Zoznampsm10"/>
        <w:rPr>
          <w:color w:val="auto"/>
        </w:rPr>
      </w:pPr>
      <w:r w:rsidRPr="0019388C">
        <w:rPr>
          <w:color w:val="auto"/>
        </w:rPr>
        <w:t>dokumentáciu kvality použitých materiálov s uvedením parametrov: záručné listy, SDR, SN, číslo technickej normy STN EN, EN, podľa ktorej bol materiál vyrobený, obchodný názov materiálu a výrobca materiálu, osvedčenia o akosti a kompletnosti, atesty platné na území  SR,  návody   na  montáž,   údržbu   a  obsluhu  v  jazyku  slovenskom,  doklady   o preukázaní zhody výrobkov s technickými špecifikáciami, protokoly o výsledkoch skúšok v zmysle príslušných STN a projektovej dokumentácie, osvedčenia o vykonaných  skúškach použitých materiálov  a výrobkov, zápisnice   o preverení prác a konštrukcií, ktoré boli v priebehu prác zakryté alebo sa stali neprístupnými,</w:t>
      </w:r>
    </w:p>
    <w:p w14:paraId="0B1CB5B2" w14:textId="77777777" w:rsidR="009537D4" w:rsidRPr="0019388C" w:rsidRDefault="009537D4" w:rsidP="0019388C">
      <w:pPr>
        <w:pStyle w:val="Zoznampsm10"/>
        <w:rPr>
          <w:color w:val="auto"/>
        </w:rPr>
      </w:pPr>
      <w:r w:rsidRPr="0019388C">
        <w:rPr>
          <w:color w:val="auto"/>
        </w:rPr>
        <w:t>osvedčenia a záväzné odborné stanoviská Technickej inšpekcie, Stavebnej inšpekcie, Regionálneho ústavu verejného zdravotníctva, Inšpektorátu</w:t>
      </w:r>
      <w:r w:rsidRPr="0019388C">
        <w:rPr>
          <w:color w:val="auto"/>
          <w:spacing w:val="-19"/>
        </w:rPr>
        <w:t xml:space="preserve"> </w:t>
      </w:r>
      <w:r w:rsidRPr="0019388C">
        <w:rPr>
          <w:color w:val="auto"/>
        </w:rPr>
        <w:t>práce, ak sú podľa príslušných TP potrebné,</w:t>
      </w:r>
    </w:p>
    <w:p w14:paraId="67731B98" w14:textId="77777777" w:rsidR="009537D4" w:rsidRPr="0019388C" w:rsidRDefault="009537D4" w:rsidP="0019388C">
      <w:pPr>
        <w:pStyle w:val="Zoznampsm10"/>
        <w:rPr>
          <w:color w:val="auto"/>
        </w:rPr>
      </w:pPr>
      <w:r w:rsidRPr="0019388C">
        <w:rPr>
          <w:color w:val="auto"/>
        </w:rPr>
        <w:t>revízne</w:t>
      </w:r>
      <w:r w:rsidRPr="0019388C">
        <w:rPr>
          <w:color w:val="auto"/>
          <w:spacing w:val="-8"/>
        </w:rPr>
        <w:t xml:space="preserve"> </w:t>
      </w:r>
      <w:r w:rsidRPr="0019388C">
        <w:rPr>
          <w:color w:val="auto"/>
        </w:rPr>
        <w:t>správy</w:t>
      </w:r>
      <w:r w:rsidRPr="0019388C">
        <w:rPr>
          <w:color w:val="auto"/>
          <w:spacing w:val="-8"/>
        </w:rPr>
        <w:t xml:space="preserve"> </w:t>
      </w:r>
      <w:r w:rsidRPr="0019388C">
        <w:rPr>
          <w:color w:val="auto"/>
        </w:rPr>
        <w:t>všetkých</w:t>
      </w:r>
      <w:r w:rsidRPr="0019388C">
        <w:rPr>
          <w:color w:val="auto"/>
          <w:spacing w:val="-7"/>
        </w:rPr>
        <w:t xml:space="preserve"> </w:t>
      </w:r>
      <w:r w:rsidRPr="0019388C">
        <w:rPr>
          <w:color w:val="auto"/>
        </w:rPr>
        <w:t>elektrotechnických</w:t>
      </w:r>
      <w:r w:rsidRPr="0019388C">
        <w:rPr>
          <w:color w:val="auto"/>
          <w:spacing w:val="-10"/>
        </w:rPr>
        <w:t xml:space="preserve"> </w:t>
      </w:r>
      <w:r w:rsidRPr="0019388C">
        <w:rPr>
          <w:color w:val="auto"/>
        </w:rPr>
        <w:t>a</w:t>
      </w:r>
      <w:r w:rsidRPr="0019388C">
        <w:rPr>
          <w:color w:val="auto"/>
          <w:spacing w:val="-7"/>
        </w:rPr>
        <w:t xml:space="preserve"> </w:t>
      </w:r>
      <w:r w:rsidRPr="0019388C">
        <w:rPr>
          <w:color w:val="auto"/>
        </w:rPr>
        <w:t>plynových</w:t>
      </w:r>
      <w:r w:rsidRPr="0019388C">
        <w:rPr>
          <w:color w:val="auto"/>
          <w:spacing w:val="-7"/>
        </w:rPr>
        <w:t xml:space="preserve"> </w:t>
      </w:r>
      <w:r w:rsidRPr="0019388C">
        <w:rPr>
          <w:color w:val="auto"/>
        </w:rPr>
        <w:t>zariadení</w:t>
      </w:r>
      <w:r w:rsidRPr="0019388C">
        <w:rPr>
          <w:color w:val="auto"/>
          <w:spacing w:val="-7"/>
        </w:rPr>
        <w:t xml:space="preserve"> </w:t>
      </w:r>
      <w:r w:rsidRPr="0019388C">
        <w:rPr>
          <w:color w:val="auto"/>
        </w:rPr>
        <w:t>a</w:t>
      </w:r>
      <w:r w:rsidRPr="0019388C">
        <w:rPr>
          <w:color w:val="auto"/>
          <w:spacing w:val="-7"/>
        </w:rPr>
        <w:t xml:space="preserve"> </w:t>
      </w:r>
      <w:r w:rsidRPr="0019388C">
        <w:rPr>
          <w:color w:val="auto"/>
        </w:rPr>
        <w:t>prípadných</w:t>
      </w:r>
      <w:r w:rsidRPr="0019388C">
        <w:rPr>
          <w:color w:val="auto"/>
          <w:spacing w:val="-9"/>
        </w:rPr>
        <w:t xml:space="preserve"> </w:t>
      </w:r>
      <w:r w:rsidRPr="0019388C">
        <w:rPr>
          <w:color w:val="auto"/>
        </w:rPr>
        <w:t>iných</w:t>
      </w:r>
    </w:p>
    <w:p w14:paraId="45F67D52" w14:textId="0CE45185" w:rsidR="009537D4" w:rsidRPr="0019388C" w:rsidRDefault="009537D4" w:rsidP="0019388C">
      <w:pPr>
        <w:pStyle w:val="Zoznampsm10"/>
        <w:rPr>
          <w:color w:val="auto"/>
        </w:rPr>
      </w:pPr>
      <w:r w:rsidRPr="0019388C">
        <w:rPr>
          <w:color w:val="auto"/>
        </w:rPr>
        <w:t>VTZ - bez závad;</w:t>
      </w:r>
    </w:p>
    <w:p w14:paraId="2E18008F" w14:textId="5CF2C46F" w:rsidR="009537D4" w:rsidRPr="0019388C" w:rsidRDefault="009537D4" w:rsidP="0019388C">
      <w:pPr>
        <w:pStyle w:val="Zoznampsm10"/>
        <w:rPr>
          <w:color w:val="auto"/>
        </w:rPr>
      </w:pPr>
      <w:r w:rsidRPr="0019388C">
        <w:rPr>
          <w:color w:val="auto"/>
        </w:rPr>
        <w:t>doklady</w:t>
      </w:r>
      <w:r w:rsidRPr="0019388C">
        <w:rPr>
          <w:color w:val="auto"/>
          <w:spacing w:val="-7"/>
        </w:rPr>
        <w:t xml:space="preserve"> </w:t>
      </w:r>
      <w:r w:rsidRPr="0019388C">
        <w:rPr>
          <w:color w:val="auto"/>
        </w:rPr>
        <w:t>vyžadované</w:t>
      </w:r>
      <w:r w:rsidRPr="0019388C">
        <w:rPr>
          <w:color w:val="auto"/>
          <w:spacing w:val="-7"/>
        </w:rPr>
        <w:t xml:space="preserve"> </w:t>
      </w:r>
      <w:r w:rsidRPr="0019388C">
        <w:rPr>
          <w:color w:val="auto"/>
        </w:rPr>
        <w:t>podľa</w:t>
      </w:r>
      <w:r w:rsidRPr="0019388C">
        <w:rPr>
          <w:color w:val="auto"/>
          <w:spacing w:val="-11"/>
        </w:rPr>
        <w:t xml:space="preserve"> </w:t>
      </w:r>
      <w:r w:rsidRPr="0019388C">
        <w:rPr>
          <w:color w:val="auto"/>
        </w:rPr>
        <w:t>zákona</w:t>
      </w:r>
      <w:r w:rsidRPr="0019388C">
        <w:rPr>
          <w:color w:val="auto"/>
          <w:spacing w:val="-8"/>
        </w:rPr>
        <w:t xml:space="preserve"> </w:t>
      </w:r>
      <w:r w:rsidRPr="0019388C">
        <w:rPr>
          <w:color w:val="auto"/>
        </w:rPr>
        <w:t>č.</w:t>
      </w:r>
      <w:r w:rsidRPr="0019388C">
        <w:rPr>
          <w:color w:val="auto"/>
          <w:spacing w:val="-8"/>
        </w:rPr>
        <w:t xml:space="preserve"> </w:t>
      </w:r>
      <w:r w:rsidRPr="0019388C">
        <w:rPr>
          <w:color w:val="auto"/>
        </w:rPr>
        <w:t>223/2001</w:t>
      </w:r>
      <w:r w:rsidRPr="0019388C">
        <w:rPr>
          <w:color w:val="auto"/>
          <w:spacing w:val="-7"/>
        </w:rPr>
        <w:t xml:space="preserve"> </w:t>
      </w:r>
      <w:r w:rsidRPr="0019388C">
        <w:rPr>
          <w:color w:val="auto"/>
        </w:rPr>
        <w:t>Z.z.</w:t>
      </w:r>
      <w:r w:rsidRPr="0019388C">
        <w:rPr>
          <w:color w:val="auto"/>
          <w:spacing w:val="-9"/>
        </w:rPr>
        <w:t xml:space="preserve"> </w:t>
      </w:r>
      <w:r w:rsidRPr="0019388C">
        <w:rPr>
          <w:color w:val="auto"/>
        </w:rPr>
        <w:t>o</w:t>
      </w:r>
      <w:r w:rsidRPr="0019388C">
        <w:rPr>
          <w:color w:val="auto"/>
          <w:spacing w:val="-7"/>
        </w:rPr>
        <w:t xml:space="preserve"> </w:t>
      </w:r>
      <w:r w:rsidRPr="0019388C">
        <w:rPr>
          <w:color w:val="auto"/>
        </w:rPr>
        <w:t>odpadoch</w:t>
      </w:r>
      <w:r w:rsidRPr="0019388C">
        <w:rPr>
          <w:color w:val="auto"/>
          <w:spacing w:val="-6"/>
        </w:rPr>
        <w:t xml:space="preserve"> </w:t>
      </w:r>
      <w:r w:rsidRPr="0019388C">
        <w:rPr>
          <w:color w:val="auto"/>
        </w:rPr>
        <w:t>a</w:t>
      </w:r>
      <w:r w:rsidRPr="0019388C">
        <w:rPr>
          <w:color w:val="auto"/>
          <w:spacing w:val="-8"/>
        </w:rPr>
        <w:t xml:space="preserve"> </w:t>
      </w:r>
      <w:r w:rsidRPr="0019388C">
        <w:rPr>
          <w:color w:val="auto"/>
        </w:rPr>
        <w:t>o</w:t>
      </w:r>
      <w:r w:rsidRPr="0019388C">
        <w:rPr>
          <w:color w:val="auto"/>
          <w:spacing w:val="-7"/>
        </w:rPr>
        <w:t xml:space="preserve"> </w:t>
      </w:r>
      <w:r w:rsidRPr="0019388C">
        <w:rPr>
          <w:color w:val="auto"/>
        </w:rPr>
        <w:t>zmene</w:t>
      </w:r>
      <w:r w:rsidRPr="0019388C">
        <w:rPr>
          <w:color w:val="auto"/>
          <w:spacing w:val="-8"/>
        </w:rPr>
        <w:t xml:space="preserve"> </w:t>
      </w:r>
      <w:r w:rsidRPr="0019388C">
        <w:rPr>
          <w:color w:val="auto"/>
        </w:rPr>
        <w:t>a doplnení niektorých</w:t>
      </w:r>
      <w:r w:rsidRPr="0019388C">
        <w:rPr>
          <w:color w:val="auto"/>
          <w:spacing w:val="-5"/>
        </w:rPr>
        <w:t xml:space="preserve"> </w:t>
      </w:r>
      <w:r w:rsidRPr="0019388C">
        <w:rPr>
          <w:color w:val="auto"/>
        </w:rPr>
        <w:t>zákonov</w:t>
      </w:r>
    </w:p>
    <w:p w14:paraId="52262605" w14:textId="77777777" w:rsidR="00F87D5C" w:rsidRPr="0019388C" w:rsidRDefault="00F87D5C" w:rsidP="00F87D5C">
      <w:pPr>
        <w:pStyle w:val="Zoznamslo2"/>
      </w:pPr>
      <w:r w:rsidRPr="0019388C">
        <w:t xml:space="preserve">Podmienkou odovzdania a prevzatia </w:t>
      </w:r>
      <w:r w:rsidR="000044DF" w:rsidRPr="0019388C">
        <w:t>diela</w:t>
      </w:r>
      <w:r w:rsidRPr="0019388C">
        <w:t xml:space="preserve"> je úspešné vykonanie všetkých skúšok predpísaných osobitnými predpismi, záväznými normami, projektovou dokumentáciou a touto zmluvou. Doklady o týchto skúškach podmieňujú prevzatie stavby a tým aj celého diela.</w:t>
      </w:r>
    </w:p>
    <w:p w14:paraId="1C8D66AF" w14:textId="19E29D8C" w:rsidR="00F87D5C" w:rsidRPr="0019388C" w:rsidRDefault="00F87D5C" w:rsidP="00F87D5C">
      <w:pPr>
        <w:pStyle w:val="Zoznamslo2"/>
      </w:pPr>
      <w:r w:rsidRPr="0019388C">
        <w:t>V prípade, ak počas preberacieho konania budú zistené vady a nedorobky, ktoré bránia užívaniu diela, objednávateľ stavbu/dielo neprevezme a vyzve zhotoviteľa na odstránenie vád a nedorobkov. Zhotoviteľ po odstránení vád a nedorobkov opätovne upovedomí objednávateľa, že je stavba/dielo ukončené a pripravené k preberaciemu konaniu. Objednávateľ následne nato určí nový termín preberacieho konania</w:t>
      </w:r>
      <w:r w:rsidR="0019388C" w:rsidRPr="0019388C">
        <w:t>.</w:t>
      </w:r>
      <w:r w:rsidRPr="0019388C">
        <w:t xml:space="preserve"> </w:t>
      </w:r>
    </w:p>
    <w:p w14:paraId="77A90B62" w14:textId="77777777" w:rsidR="00F87D5C" w:rsidRPr="0019388C" w:rsidRDefault="00F87D5C" w:rsidP="00F87D5C">
      <w:pPr>
        <w:pStyle w:val="Zoznamslo2"/>
      </w:pPr>
      <w:r w:rsidRPr="0019388C">
        <w:t xml:space="preserve">V prípade, že počas preberacieho konania budú zistené vady a nedorobky, ktoré nebránia užívaniu </w:t>
      </w:r>
      <w:r w:rsidR="000044DF" w:rsidRPr="0019388C">
        <w:t>diela</w:t>
      </w:r>
      <w:r w:rsidRPr="0019388C">
        <w:t xml:space="preserve">, môže objednávateľ dielo prevziať a určiť lehotu na ich odstránenie  podľa povahy vád a nedorobkov. Prevzatím </w:t>
      </w:r>
      <w:r w:rsidR="000044DF" w:rsidRPr="0019388C">
        <w:t>takéhoto diela</w:t>
      </w:r>
      <w:r w:rsidRPr="0019388C">
        <w:t xml:space="preserve"> objednávateľom, nie je však splnený záväzok zhotoviteľa. Záväzok zhotoviteľa zanikne až uspokojením nárokov, ktoré vzniknú z chybného plnenia, t.j. až odstránením všetkých vád a nedorobkov zistených pri preberacom konaní </w:t>
      </w:r>
      <w:r w:rsidR="000044DF" w:rsidRPr="0019388C">
        <w:t>diela</w:t>
      </w:r>
      <w:r w:rsidRPr="0019388C">
        <w:t>.</w:t>
      </w:r>
    </w:p>
    <w:p w14:paraId="38B958D1" w14:textId="41368A52" w:rsidR="00554086" w:rsidRPr="0019388C" w:rsidRDefault="00F87D5C" w:rsidP="00F639EA">
      <w:pPr>
        <w:pStyle w:val="Zoznamslo2"/>
        <w:rPr>
          <w:rFonts w:ascii="Calibri" w:hAnsi="Calibri" w:cs="Calibri"/>
        </w:rPr>
      </w:pPr>
      <w:r w:rsidRPr="0019388C">
        <w:t>Náklady spojené zo zabezpečovaním dokladovej časti k preberaciemu konaniu znáša zhotoviteľ.</w:t>
      </w:r>
      <w:r w:rsidR="0019388C" w:rsidRPr="0019388C">
        <w:t xml:space="preserve"> </w:t>
      </w:r>
      <w:r w:rsidR="00554086" w:rsidRPr="0019388C">
        <w:t>O odovzdaní diela spíše zhotoviteľ odovzdávací protokol v 4-rok rovnopisoch, z ktorých po 2 vyhotoveniach obdrží každá zmluvná strana</w:t>
      </w:r>
      <w:r w:rsidR="0019388C" w:rsidRPr="0019388C">
        <w:t>.</w:t>
      </w:r>
    </w:p>
    <w:p w14:paraId="54056A25" w14:textId="39910F89" w:rsidR="00554086" w:rsidRPr="0019388C" w:rsidRDefault="00554086" w:rsidP="00554086">
      <w:pPr>
        <w:pStyle w:val="Zoznamslo2"/>
        <w:numPr>
          <w:ilvl w:val="0"/>
          <w:numId w:val="0"/>
        </w:numPr>
        <w:ind w:left="567"/>
      </w:pPr>
    </w:p>
    <w:p w14:paraId="02836F40" w14:textId="77777777" w:rsidR="00F87D5C" w:rsidRPr="0019388C" w:rsidRDefault="00B66550" w:rsidP="00F87D5C">
      <w:pPr>
        <w:pStyle w:val="lnokzmluvy"/>
      </w:pPr>
      <w:bookmarkStart w:id="17" w:name="_Toc13605308"/>
      <w:r w:rsidRPr="0019388C">
        <w:t>ZMLUVNÉ POKUTY</w:t>
      </w:r>
      <w:bookmarkEnd w:id="17"/>
    </w:p>
    <w:p w14:paraId="074F9710" w14:textId="77777777" w:rsidR="00B66550" w:rsidRPr="0019388C" w:rsidRDefault="00B66550" w:rsidP="00B66550">
      <w:pPr>
        <w:pStyle w:val="Zoznamslo2"/>
      </w:pPr>
      <w:r w:rsidRPr="0019388C">
        <w:t xml:space="preserve">Za nedodržanie zmluvne dohodnutého termínu ukončenia diela z dôvodu zo strany zhotoviteľa zaplatí zhotoviteľ objednávateľovi zmluvnú pokutu  vo výške 0,05%  z ceny príslušnej stavby za každý deň omeškania. </w:t>
      </w:r>
    </w:p>
    <w:p w14:paraId="1362E5C2" w14:textId="77777777" w:rsidR="00B66550" w:rsidRPr="0019388C" w:rsidRDefault="00B66550" w:rsidP="00B66550">
      <w:pPr>
        <w:pStyle w:val="Zoznamslo2"/>
      </w:pPr>
      <w:r w:rsidRPr="0019388C">
        <w:t>Za nedodržanie termínu odstránenia vád a nedorobkov,  dohodnutom pri preberacom konaní, zaplatí zhotoviteľ objednávateľovi penále vo výške 0,05 % z</w:t>
      </w:r>
      <w:r w:rsidR="000044DF" w:rsidRPr="0019388C">
        <w:t xml:space="preserve"> celkovej </w:t>
      </w:r>
      <w:r w:rsidRPr="0019388C">
        <w:t xml:space="preserve">ceny </w:t>
      </w:r>
      <w:r w:rsidR="000044DF" w:rsidRPr="0019388C">
        <w:t>diela</w:t>
      </w:r>
      <w:r w:rsidRPr="0019388C">
        <w:t xml:space="preserve"> za každý deň omeškania.</w:t>
      </w:r>
    </w:p>
    <w:p w14:paraId="5414FCA3" w14:textId="77777777" w:rsidR="00B66550" w:rsidRPr="0019388C" w:rsidRDefault="00B66550" w:rsidP="00B66550">
      <w:pPr>
        <w:pStyle w:val="Zoznamslo2"/>
      </w:pPr>
      <w:r w:rsidRPr="0019388C">
        <w:t>Za nedodržanie termínu odstránenia reklamačných vád, stanovenom pri reklamačnom konaní,  zaplatí zhotoviteľ objednávateľovi penále vo výške 0,05 % z</w:t>
      </w:r>
      <w:r w:rsidR="000044DF" w:rsidRPr="0019388C">
        <w:t xml:space="preserve"> celkovej </w:t>
      </w:r>
      <w:r w:rsidRPr="0019388C">
        <w:t xml:space="preserve">ceny </w:t>
      </w:r>
      <w:r w:rsidR="000044DF" w:rsidRPr="0019388C">
        <w:t>diela</w:t>
      </w:r>
      <w:r w:rsidRPr="0019388C">
        <w:t xml:space="preserve">   za každý deň omeškania.</w:t>
      </w:r>
    </w:p>
    <w:p w14:paraId="442CDA82" w14:textId="77777777" w:rsidR="00B60066" w:rsidRPr="0019388C" w:rsidRDefault="00B60066" w:rsidP="00B66550">
      <w:pPr>
        <w:pStyle w:val="Zoznamslo2"/>
      </w:pPr>
      <w:r w:rsidRPr="0019388C">
        <w:t xml:space="preserve">V prípade porušenia povinností Zhotoviteľa týkajúcej sa </w:t>
      </w:r>
      <w:r w:rsidR="0099115D" w:rsidRPr="0019388C">
        <w:t xml:space="preserve">čl. VI </w:t>
      </w:r>
      <w:r w:rsidRPr="0019388C">
        <w:t>bodu 6.16 Zmluvy sa toto porušenie považuje za podstatné porušenie Zmluvy a Objednávateľ má nárok od zmluvy odstúpiť a na zmluvnú pokutu vo výške 1 % z celkovej ceny za Dielo.</w:t>
      </w:r>
    </w:p>
    <w:p w14:paraId="07C794EE" w14:textId="77777777" w:rsidR="009818C4" w:rsidRPr="0019388C" w:rsidRDefault="009818C4" w:rsidP="009818C4">
      <w:pPr>
        <w:pStyle w:val="Zoznamslo2"/>
      </w:pPr>
      <w:r w:rsidRPr="0019388C">
        <w:t>V prípade porušenia povinností Zhotoviteľa týkajúcej sa čl. VI bodu 6.18 Zmluvy je zhotoviteľ povinný zaplatiť zmluvnú pokutu vo výške 1 000,- Eur</w:t>
      </w:r>
      <w:r w:rsidR="00A3555E" w:rsidRPr="0019388C">
        <w:t>, a to aj opakovane za každú nesplnenú mesačne opakovanú povinnosť zhotoviteľa</w:t>
      </w:r>
      <w:r w:rsidRPr="0019388C">
        <w:t>.</w:t>
      </w:r>
    </w:p>
    <w:p w14:paraId="0EA930ED" w14:textId="77777777" w:rsidR="00F30BDD" w:rsidRPr="0019388C" w:rsidRDefault="00F30BDD" w:rsidP="00F30BDD">
      <w:pPr>
        <w:pStyle w:val="Zoznamslo2"/>
      </w:pPr>
      <w:r w:rsidRPr="0019388C">
        <w:t>V prípade porušenia ktorejkoľvek z povinností zhotoviteľa, uvedených v čl. 6 body 6.19 sa toto porušenie považuje za podstatné porušenie Zmluvy a objednávateľ má právo odstúpiť od tejto zmluvy a má nárok na zmluvnú pokutu vo výške 5% z ceny predmetu zákazky za každé porušenie, ktorejkoľvek z vyššie uvedených povinností a to aj opakovane.</w:t>
      </w:r>
    </w:p>
    <w:p w14:paraId="0BC6ABFF" w14:textId="77777777" w:rsidR="0099115D" w:rsidRPr="0019388C" w:rsidRDefault="0099115D" w:rsidP="00B66550">
      <w:pPr>
        <w:pStyle w:val="Zoznamslo2"/>
      </w:pPr>
      <w:r w:rsidRPr="0019388C">
        <w:t>V prípade porušenia ktorejkoľvek z povinností zhotoviteľa týkajúcej sa subdodávateľov, uvedených v bode 11.6. má objednávateľ právo odstúpiť od tejto zmluvy a má nárok na zmluvnú pokutu vo výške 5% z ceny predmetu zákazky za každé porušenie ktorejkoľvek z vyššie uvedených povinností a to aj opakovane.</w:t>
      </w:r>
    </w:p>
    <w:p w14:paraId="5FC11C71" w14:textId="366C535D" w:rsidR="00B66550" w:rsidRPr="0019388C" w:rsidRDefault="00B66550" w:rsidP="00B66550">
      <w:pPr>
        <w:pStyle w:val="Zoznamslo2"/>
      </w:pPr>
      <w:r w:rsidRPr="0019388C">
        <w:t>Uplatnením sankčných postihov zo strany objednávateľa voči zhotoviteľovi nezaniká povinnosť zhotoviteľa uhradiť objednávateľovi všetky škody, ktoré vzniknú objednávateľovi z dôvodu nedodržania termínu ukončenia akcie, odstránenia vád a nedorobkov z preberacieho konania, reklamačných vád a iných ustanovení tejto zmluvy o dielo.</w:t>
      </w:r>
    </w:p>
    <w:p w14:paraId="74C6E049" w14:textId="77777777" w:rsidR="002C06E5" w:rsidRPr="0019388C" w:rsidRDefault="002C06E5" w:rsidP="002C06E5">
      <w:pPr>
        <w:pStyle w:val="Zoznamslo2"/>
        <w:numPr>
          <w:ilvl w:val="0"/>
          <w:numId w:val="0"/>
        </w:numPr>
      </w:pPr>
    </w:p>
    <w:p w14:paraId="0E6D0DD8" w14:textId="77777777" w:rsidR="00B66550" w:rsidRPr="0019388C" w:rsidRDefault="00B66550" w:rsidP="00B66550">
      <w:pPr>
        <w:pStyle w:val="lnokzmluvy"/>
      </w:pPr>
      <w:bookmarkStart w:id="18" w:name="_Toc13605309"/>
      <w:r w:rsidRPr="0019388C">
        <w:t>VYŠŠIA MOC</w:t>
      </w:r>
      <w:bookmarkEnd w:id="18"/>
    </w:p>
    <w:p w14:paraId="08B8D570" w14:textId="77777777" w:rsidR="00B66550" w:rsidRPr="0019388C" w:rsidRDefault="00B66550" w:rsidP="00B66550">
      <w:pPr>
        <w:pStyle w:val="Zoznamslo2"/>
      </w:pPr>
      <w:r w:rsidRPr="0019388C">
        <w:t>Pre účely tejto zmluvy za vyššiu moc sa považujú prípady, ktoré nie sú závislé ani ich nemôžu ovplyvniť zmluvné strany (napr. vojna, mobilizácia, živelné pohromy atď.).</w:t>
      </w:r>
    </w:p>
    <w:p w14:paraId="35E0E57B" w14:textId="5DAFDAFF" w:rsidR="00B66550" w:rsidRPr="0019388C" w:rsidRDefault="00B66550" w:rsidP="00B66550">
      <w:pPr>
        <w:pStyle w:val="Zoznamslo2"/>
      </w:pPr>
      <w:r w:rsidRPr="0019388C">
        <w:t>Ak sa splnenie tejto zmluvy stane nemožným do 1 mesiaca od vyskytnutia sa vyššej moci, strana, ktorá sa bude chcieť odvolať na vyššiu moc, požiada druhú stranu o úpravu zmluvy o vzťahu k predmetu, cene, a času plnenia. Ak nedôjde k dohode, má strana, ktorá sa odvolala na vyššiu moc právo odstúpiť od zmluvy. Účinky odstúpenia od zmluvy nastanú dňom doručenia oznámenia.</w:t>
      </w:r>
    </w:p>
    <w:p w14:paraId="3E714B9E" w14:textId="77777777" w:rsidR="002C06E5" w:rsidRPr="0019388C" w:rsidRDefault="002C06E5" w:rsidP="002C06E5">
      <w:pPr>
        <w:pStyle w:val="Zoznamslo2"/>
        <w:numPr>
          <w:ilvl w:val="0"/>
          <w:numId w:val="0"/>
        </w:numPr>
      </w:pPr>
    </w:p>
    <w:p w14:paraId="0FD07794" w14:textId="77777777" w:rsidR="00B66550" w:rsidRPr="0019388C" w:rsidRDefault="00B66550" w:rsidP="00B66550">
      <w:pPr>
        <w:pStyle w:val="lnokzmluvy"/>
      </w:pPr>
      <w:bookmarkStart w:id="19" w:name="_Toc13605310"/>
      <w:r w:rsidRPr="0019388C">
        <w:t>OSTATNÉ USTANOVENIA</w:t>
      </w:r>
      <w:bookmarkEnd w:id="19"/>
    </w:p>
    <w:p w14:paraId="4B881EB7" w14:textId="77777777" w:rsidR="00B66550" w:rsidRPr="0019388C" w:rsidRDefault="00B66550" w:rsidP="00B66550">
      <w:pPr>
        <w:pStyle w:val="Zoznamslo2"/>
      </w:pPr>
      <w:r w:rsidRPr="0019388C">
        <w:t>Zhotoviteľ bude pri plnení predmetu tejto zmluvy postupovať s odbornou starostlivosťou. Zaväzuje sa dodržiavať všeobecne záväzné predpisy a technické normy. Zhotoviteľ sa bude riadiť pokynmi objednávateľa, zápismi a dohodami oprávnených pracovníkov  zmluvných strán,  rozhodnutiami a vyjadreniami dotknutých orgánov štátnej  správy.</w:t>
      </w:r>
    </w:p>
    <w:p w14:paraId="400F23EE" w14:textId="77777777" w:rsidR="00B66550" w:rsidRPr="0019388C" w:rsidRDefault="00B66550" w:rsidP="00B66550">
      <w:pPr>
        <w:pStyle w:val="Zoznamslo2"/>
      </w:pPr>
      <w:r w:rsidRPr="0019388C">
        <w:t xml:space="preserve">Ak dohody uzavreté podľa </w:t>
      </w:r>
      <w:r w:rsidR="0099115D" w:rsidRPr="0019388C">
        <w:t xml:space="preserve">čl. XI </w:t>
      </w:r>
      <w:r w:rsidRPr="0019388C">
        <w:t>bodu 11.1 tohto článku ZoD majú vplyv na predmet alebo termín splnenia záväzku, musí byť súčasťou tejto dohody aj spôsob úpravy záväzku. Takáto dohoda je podkladom pre vypracovanie dodatku k tejto zmluve.</w:t>
      </w:r>
    </w:p>
    <w:p w14:paraId="1FE225F3" w14:textId="77777777" w:rsidR="00B66550" w:rsidRPr="0019388C" w:rsidRDefault="00B66550" w:rsidP="00B66550">
      <w:pPr>
        <w:pStyle w:val="Zoznamslo2"/>
      </w:pPr>
      <w:r w:rsidRPr="0019388C">
        <w:t>Realizácia stavebných prác a pracovný čas zhotoviteľa stavby bude konzultovaný a prispôsobený požiadavkám prevádzky riešenej stavby.</w:t>
      </w:r>
    </w:p>
    <w:bookmarkEnd w:id="15"/>
    <w:p w14:paraId="41D68F81" w14:textId="77777777" w:rsidR="003B0947" w:rsidRPr="0019388C" w:rsidRDefault="003B0947" w:rsidP="00C40A3B">
      <w:pPr>
        <w:pStyle w:val="Zoznamslo2"/>
      </w:pPr>
      <w:r w:rsidRPr="0019388C">
        <w:t xml:space="preserve">Zhotoviteľ je povinný najneskôr v čase uzavretia zmluvy uviesť zoznam všetkých známych subdodávateľov v Prílohe č. 3 tejto </w:t>
      </w:r>
      <w:r w:rsidR="00B66550" w:rsidRPr="0019388C">
        <w:t>ZoD</w:t>
      </w:r>
      <w:r w:rsidRPr="0019388C">
        <w:t xml:space="preserve">. Zhotoviteľ je oprávnený zabezpečiť časť realizácie Diela prostredníctvom tých subdodávateľov, ktorí sú uvedení v Prílohe č. 3  </w:t>
      </w:r>
      <w:r w:rsidR="00B66550" w:rsidRPr="0019388C">
        <w:t>ZoD</w:t>
      </w:r>
      <w:r w:rsidRPr="0019388C">
        <w:t>.</w:t>
      </w:r>
    </w:p>
    <w:p w14:paraId="5F4C127E" w14:textId="77777777" w:rsidR="003B0947" w:rsidRPr="0019388C" w:rsidRDefault="003B0947" w:rsidP="00C40A3B">
      <w:pPr>
        <w:pStyle w:val="Zoznamslo2"/>
      </w:pPr>
      <w:r w:rsidRPr="0019388C">
        <w:t>Za zabezpečenie stavebných prác prostredníctvom subdodávateľov má Zhotoviteľ zodpovednosť, akoby práce vykonával sám.</w:t>
      </w:r>
    </w:p>
    <w:p w14:paraId="046E4252" w14:textId="77777777" w:rsidR="004C62D7" w:rsidRPr="0019388C" w:rsidRDefault="004C62D7" w:rsidP="00C40A3B">
      <w:pPr>
        <w:pStyle w:val="Zoznamslo2"/>
      </w:pPr>
      <w:r w:rsidRPr="0019388C">
        <w:t>Subdodávatelia.</w:t>
      </w:r>
    </w:p>
    <w:p w14:paraId="14F2EF66" w14:textId="77777777" w:rsidR="003B0947" w:rsidRPr="0019388C" w:rsidRDefault="003B0947" w:rsidP="004C62D7">
      <w:pPr>
        <w:pStyle w:val="Zoznamslo3"/>
      </w:pPr>
      <w:r w:rsidRPr="0019388C">
        <w:t>Zhotoviteľ je oprávnený zabezpečiť časť realizácie Diela prostredníctvom iných subdodávateľov ako podľa bodu 11.</w:t>
      </w:r>
      <w:r w:rsidR="00B66550" w:rsidRPr="0019388C">
        <w:t>4</w:t>
      </w:r>
      <w:r w:rsidRPr="0019388C">
        <w:t xml:space="preserve"> </w:t>
      </w:r>
      <w:r w:rsidR="00B66550" w:rsidRPr="0019388C">
        <w:t>ZoD</w:t>
      </w:r>
      <w:r w:rsidRPr="0019388C">
        <w:t xml:space="preserve"> iba s vopred daným písomným súhlasom Objednávateľa na základe žiadosti Zhotoviteľa. Žiadosť Zhotoviteľa o udelenie súhlasu s použitím nového subdodávateľa predloží Zhotoviteľ Objednávateľovi najneskôr 5 pracovných dní pred plánovaným dátumom zmeny subdodávateľa. Zhotoviteľ je v súlade s §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 3 tejto Zmluvy. Zhotoviteľ je povinný požadovať od subdodávateľov poskytovanie aktuálnych údajov podľa predchádzajúcej vety a je povinný bezodkladne poskytovať aktualizované údaje Objednávateľovi.</w:t>
      </w:r>
    </w:p>
    <w:p w14:paraId="46D6EAF4" w14:textId="77777777" w:rsidR="003B0947" w:rsidRPr="0019388C" w:rsidRDefault="003B0947" w:rsidP="004C62D7">
      <w:pPr>
        <w:pStyle w:val="Zoznamslo3"/>
      </w:pPr>
      <w:r w:rsidRPr="0019388C">
        <w:t>Žiadosť o zmenu subdodávateľa musí obsahovať najmä:</w:t>
      </w:r>
    </w:p>
    <w:p w14:paraId="3E0076BF" w14:textId="77777777" w:rsidR="003B0947" w:rsidRPr="0019388C" w:rsidRDefault="003B0947" w:rsidP="004C62D7">
      <w:pPr>
        <w:pStyle w:val="Odrka20"/>
      </w:pPr>
      <w:r w:rsidRPr="0019388C">
        <w:t>identifikáciu subdodávateľa (obchodné meno, IČO, a sídlo, osoba oprávnená konať za subdodávateľa v rozsahu meno a priezvisko, adresa pobytu a dátum narodenia),</w:t>
      </w:r>
    </w:p>
    <w:p w14:paraId="32D84AA4" w14:textId="77777777" w:rsidR="003B0947" w:rsidRPr="0019388C" w:rsidRDefault="003B0947" w:rsidP="004C62D7">
      <w:pPr>
        <w:pStyle w:val="Odrka20"/>
      </w:pPr>
      <w:r w:rsidRPr="0019388C">
        <w:t>údaje o predmete subdodávky a podiele subdodávateľa, ktoré má v rámci realizácie Diela vykonávať (napr. s vyznačeným rozpočtových položiek podľa prílohy č. 1 Výkaz výmer k tejto Zmluve, ktoré majú byť týmto subdodávateľom dodané),</w:t>
      </w:r>
    </w:p>
    <w:p w14:paraId="2EB43378" w14:textId="77777777" w:rsidR="003B0947" w:rsidRPr="0019388C" w:rsidRDefault="003B0947" w:rsidP="004C62D7">
      <w:pPr>
        <w:pStyle w:val="Zoznamslo3"/>
      </w:pPr>
      <w:r w:rsidRPr="0019388C">
        <w:t xml:space="preserve">Objednávateľ je oprávnený podľa vlastného uváženia a s uvedením dôvodu odmietnuť udeliť súhlas. Do doručenia písomného súhlasu Objednávateľa Zhotoviteľovi sa má za to, že Objednávateľ Zhotoviteľovi tento súhlas neudelil. </w:t>
      </w:r>
    </w:p>
    <w:p w14:paraId="52275DC8" w14:textId="77777777" w:rsidR="003B0947" w:rsidRPr="0019388C" w:rsidRDefault="003B0947" w:rsidP="004C62D7">
      <w:pPr>
        <w:pStyle w:val="Zoznamslo3"/>
      </w:pPr>
      <w:r w:rsidRPr="0019388C">
        <w:t xml:space="preserve">Zhotoviteľ v predmetnej prílohe č. 3 </w:t>
      </w:r>
      <w:r w:rsidR="00B66550" w:rsidRPr="0019388C">
        <w:t>ZoD</w:t>
      </w:r>
      <w:r w:rsidRPr="0019388C">
        <w:t xml:space="preserve"> vedie údaje o všetkých známych subdodávateľoch, údaje  o osobe  oprávnenej  konať  za  subdodávateľa  v rozsahu  meno  a priezvisko,  adresa  pobytu  a dátum narodenia, údaje o predmete subdodávky a podiele subdodávateľa na celkovej realizácii Diela a to počas celej doby realizácie diela.</w:t>
      </w:r>
    </w:p>
    <w:p w14:paraId="4B459DAB" w14:textId="77777777" w:rsidR="003B0947" w:rsidRPr="0019388C" w:rsidRDefault="003B0947" w:rsidP="004C62D7">
      <w:pPr>
        <w:pStyle w:val="Zoznamslo3"/>
      </w:pPr>
      <w:r w:rsidRPr="0019388C">
        <w:t>Zhotoviteľ je povinný oznámiť Objednávateľovi akúkoľvek zmenu údajov o subdodávateľoch.</w:t>
      </w:r>
    </w:p>
    <w:p w14:paraId="48BE850F" w14:textId="77777777" w:rsidR="00B66550" w:rsidRPr="0019388C" w:rsidRDefault="003B0947" w:rsidP="0099115D">
      <w:pPr>
        <w:pStyle w:val="Zoznamslo3"/>
      </w:pPr>
      <w:r w:rsidRPr="0019388C">
        <w:t>Zmluvné strany sa dohodli, že v prípade, ak si zhotoviteľ neplní svoje finančné povinnosti voči subdodávateľom, t. j. nevykonáva úhrady jednotlivých faktúr za práce a dodávky, ktoré pre neho realizujú subdodávatelia, objednávateľ poskytne zhotoviteľovi primeranú lehotu na vykonanie nápravy, v ktorej môže zhotoviteľ namietať, že voči subdodávateľovi nemá žiadne pozdĺžnosti. Počas plynutia takto poskytnutej lehoty je objednávateľ oprávnený zadržať výplatu čiastkových faktúr (resp. záverečnú faktúru), vystavených zhotoviteľom až do času, kedy nebudú záväzky zhotoviteľa voči subdodávateľom splatné. Počas doby zadržania podľa tohto odseku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uspokojiť nárok subdodávateľa voči zhotoviteľovi priamo, a tým sa zbaviť svojich záväzkov voči zhotoviteľovi z tejto zmluvy do výšky pohľadávky subdodávateľa, ktorú objednávateľ uspokojil, s čím zhotoviteľ vyslovuje svoj súhlas. Nárok zhotoviteľa na úhradu ceny diela do výšky úhrady vykonanej objednávateľom priamo subdodávateľovi, zaniká dňom tejto úhrady objednávateľom subdodávateľovi zhotoviteľa.</w:t>
      </w:r>
    </w:p>
    <w:p w14:paraId="5003656B" w14:textId="77777777" w:rsidR="004C62D7" w:rsidRPr="0019388C" w:rsidRDefault="00FF5BC7" w:rsidP="00B66550">
      <w:pPr>
        <w:pStyle w:val="Zoznamslo2"/>
      </w:pPr>
      <w:r w:rsidRPr="0019388C">
        <w:t>Register partnerov verejného sektora.</w:t>
      </w:r>
    </w:p>
    <w:p w14:paraId="2D5692F6" w14:textId="77777777" w:rsidR="00FF5BC7" w:rsidRPr="0019388C" w:rsidRDefault="00FF5BC7" w:rsidP="00FF5BC7">
      <w:pPr>
        <w:pStyle w:val="Zoznamslo3"/>
      </w:pPr>
      <w:r w:rsidRPr="0019388C">
        <w:t>Dodávateľ je povinný byť najneskôr ku dňu uzatvorenia tejto ZoD a počas celej doby plnenia riadne zapísaný v registri partnerov verejného sektora podľa osobitného predpisu.</w:t>
      </w:r>
    </w:p>
    <w:p w14:paraId="6D50C014" w14:textId="77777777" w:rsidR="00FF5BC7" w:rsidRPr="0019388C" w:rsidRDefault="00FF5BC7" w:rsidP="00FF5BC7">
      <w:pPr>
        <w:pStyle w:val="Zoznamslo3"/>
      </w:pPr>
      <w:r w:rsidRPr="0019388C">
        <w:t>Ak dodávateľ využíva na plnenie podľa tejto zmluvy subdodávateľov alebo iné osoby, ktoré sú partnerom verejného sektora, je povinný za podmienok ustanovených osobitným predpisom overiť zápis týchto osôb v registri podľa bodu 11.</w:t>
      </w:r>
      <w:r w:rsidR="0099115D" w:rsidRPr="0019388C">
        <w:t>7</w:t>
      </w:r>
      <w:r w:rsidRPr="0019388C">
        <w:t>.1 tohto čl</w:t>
      </w:r>
      <w:r w:rsidR="00FD144C" w:rsidRPr="0019388C">
        <w:t>ánku ZoD</w:t>
      </w:r>
      <w:r w:rsidRPr="0019388C">
        <w:t>.</w:t>
      </w:r>
    </w:p>
    <w:p w14:paraId="4DE5C1DD" w14:textId="77777777" w:rsidR="00FF5BC7" w:rsidRPr="0019388C" w:rsidRDefault="00FF5BC7" w:rsidP="00FF5BC7">
      <w:pPr>
        <w:pStyle w:val="Zoznamslo3"/>
      </w:pPr>
      <w:r w:rsidRPr="0019388C">
        <w:t>Ak subdodávateľ alebo iná osoba, ktorá je partnerom verejného sektora nie je v registri partnerov verejného sektora riadne zapísaná, dodávateľ je povinný subdodávateľa alebo takúto osobu včas vymeniť.</w:t>
      </w:r>
    </w:p>
    <w:p w14:paraId="024B2C35" w14:textId="77777777" w:rsidR="00FF5BC7" w:rsidRPr="0019388C" w:rsidRDefault="00FF5BC7" w:rsidP="00FF5BC7">
      <w:pPr>
        <w:pStyle w:val="Zoznamslo3"/>
      </w:pPr>
      <w:r w:rsidRPr="0019388C">
        <w:t xml:space="preserve">V prípade porušenia povinností dodávateľa podľa </w:t>
      </w:r>
      <w:r w:rsidR="00FD144C" w:rsidRPr="0019388C">
        <w:t>bodov 11.</w:t>
      </w:r>
      <w:r w:rsidR="0099115D" w:rsidRPr="0019388C">
        <w:t>7</w:t>
      </w:r>
      <w:r w:rsidR="00FD144C" w:rsidRPr="0019388C">
        <w:t>.1 a 11.</w:t>
      </w:r>
      <w:r w:rsidR="0099115D" w:rsidRPr="0019388C">
        <w:t>7</w:t>
      </w:r>
      <w:r w:rsidR="00FD144C" w:rsidRPr="0019388C">
        <w:t xml:space="preserve">.2 </w:t>
      </w:r>
      <w:r w:rsidRPr="0019388C">
        <w:t xml:space="preserve">tohto článku je dodávateľ povinný uhradiť zmluvnú pokutu </w:t>
      </w:r>
      <w:r w:rsidR="00FD144C" w:rsidRPr="0019388C">
        <w:t>vo výške 5 % z celkovej ceny za dielo</w:t>
      </w:r>
      <w:r w:rsidRPr="0019388C">
        <w:t>.</w:t>
      </w:r>
    </w:p>
    <w:p w14:paraId="18EB9678" w14:textId="77777777" w:rsidR="00FF5BC7" w:rsidRPr="0019388C" w:rsidRDefault="00FF5BC7" w:rsidP="00FF5BC7">
      <w:pPr>
        <w:pStyle w:val="Zoznamslo3"/>
      </w:pPr>
      <w:r w:rsidRPr="0019388C">
        <w:t xml:space="preserve">Zodpovednosti podľa bodov </w:t>
      </w:r>
      <w:r w:rsidR="00FD144C" w:rsidRPr="0019388C">
        <w:t>11.</w:t>
      </w:r>
      <w:r w:rsidR="0099115D" w:rsidRPr="0019388C">
        <w:t>7</w:t>
      </w:r>
      <w:r w:rsidR="00FD144C" w:rsidRPr="0019388C">
        <w:t>.1</w:t>
      </w:r>
      <w:r w:rsidRPr="0019388C">
        <w:t xml:space="preserve"> až </w:t>
      </w:r>
      <w:r w:rsidR="00FD144C" w:rsidRPr="0019388C">
        <w:t>11.</w:t>
      </w:r>
      <w:r w:rsidR="0099115D" w:rsidRPr="0019388C">
        <w:t>7</w:t>
      </w:r>
      <w:r w:rsidR="00FD144C" w:rsidRPr="0019388C">
        <w:t>.2</w:t>
      </w:r>
      <w:r w:rsidRPr="0019388C">
        <w:t xml:space="preserve"> sa dodávateľ nemôže zbaviť.</w:t>
      </w:r>
    </w:p>
    <w:p w14:paraId="20F82954" w14:textId="77777777" w:rsidR="00FF5BC7" w:rsidRPr="0019388C" w:rsidRDefault="00FD144C" w:rsidP="00FD144C">
      <w:pPr>
        <w:pStyle w:val="Zoznamslo2"/>
      </w:pPr>
      <w:r w:rsidRPr="0019388C">
        <w:t>Bod 11.</w:t>
      </w:r>
      <w:r w:rsidR="0099115D" w:rsidRPr="0019388C">
        <w:t>7</w:t>
      </w:r>
      <w:r w:rsidRPr="0019388C">
        <w:t xml:space="preserve"> tohto článku ZoD</w:t>
      </w:r>
      <w:r w:rsidR="00FF5BC7" w:rsidRPr="0019388C">
        <w:t xml:space="preserve"> sa nepoužije, ak je možné s prihliadnutím na všetky okolnosti dôvodne predpokladať, že nedôjde k naplneniu podmienok stanovených osobitným predpisom pre obligatórny zápis do registra partnerov verejného sektora. Pri porušení povinností sa však dodávateľ nemôže tohto ustanovenia dovolávať.</w:t>
      </w:r>
    </w:p>
    <w:p w14:paraId="6B563AAE" w14:textId="39707662" w:rsidR="003B0947" w:rsidRPr="0019388C" w:rsidRDefault="003B0947" w:rsidP="00C40A3B">
      <w:pPr>
        <w:pStyle w:val="Zoznamslo2"/>
      </w:pPr>
      <w:r w:rsidRPr="0019388C">
        <w:t xml:space="preserve">Zhotoviteľ berie na vedomie, že značná časť finančných prostriedkov na zaplatenie Ceny bude poskytnutá z verejných  zdrojov  a preto pri nakladaní s týmito prostriedkami je spojený osobitný právny režim. Vzhľadom na tieto skutočnosti sa Zhotoviteľ zaväzuje dodržiavať všetky všeobecne záväzné právne predpisy platné na území Slovenskej republiky, ako aj inštrukcie Objednávateľa, ktoré mu budú v tejto súvislosti dané     a súčasne sa zaväzuje bezodkladne, najneskôr do dvoch (2) pracovných dní, poskytnúť Objednávateľovi alebo kontrolným orgánom všetku vyžiadanú súčinnosť. Zhotoviteľ je povinný strpieť výkon kontroly/auditu súvisiaceho  s dodávaným  tovarom, prácami a službami kedykoľvek počas platnosti  a účinnosti  zmluvy  o  poskytnutí  nenávratného  finančného  príspevku  uzatvorenej  medzi riadiacim orgánom a Objednávateľom, a to oprávnenými osobami a poskytnúť im všetku potrebnú súčinnosť, </w:t>
      </w:r>
    </w:p>
    <w:p w14:paraId="661603C5" w14:textId="77777777" w:rsidR="003B0947" w:rsidRPr="0019388C" w:rsidRDefault="003B0947" w:rsidP="002C06E5">
      <w:pPr>
        <w:pStyle w:val="Zoznamslo2"/>
      </w:pPr>
      <w:r w:rsidRPr="0019388C">
        <w:t>Oprávnené osoby sú:</w:t>
      </w:r>
    </w:p>
    <w:p w14:paraId="1B2F2DED" w14:textId="35DD1658" w:rsidR="002C06E5" w:rsidRPr="0019388C" w:rsidRDefault="002C06E5" w:rsidP="002C06E5">
      <w:pPr>
        <w:pStyle w:val="Zoznamslo3"/>
      </w:pPr>
      <w:bookmarkStart w:id="20" w:name="_Toc13605311"/>
      <w:r w:rsidRPr="0019388C">
        <w:rPr>
          <w:rFonts w:eastAsiaTheme="minorHAnsi"/>
          <w:lang w:eastAsia="en-US"/>
        </w:rPr>
        <w:t>Poskytovateľ a ním poverené osoby,</w:t>
      </w:r>
    </w:p>
    <w:p w14:paraId="7DBA1418" w14:textId="77777777" w:rsidR="002C06E5" w:rsidRPr="0019388C" w:rsidRDefault="002C06E5" w:rsidP="002C06E5">
      <w:pPr>
        <w:pStyle w:val="Zoznamslo3"/>
        <w:ind w:left="1418" w:hanging="851"/>
      </w:pPr>
      <w:r w:rsidRPr="0019388C">
        <w:rPr>
          <w:rFonts w:eastAsiaTheme="minorHAnsi"/>
          <w:lang w:eastAsia="en-US"/>
        </w:rPr>
        <w:t>Útvar vnútorného auditu Riadiaceho orgánu alebo Sprostredkovateľského orgánu a nimi poverené osoby,</w:t>
      </w:r>
    </w:p>
    <w:p w14:paraId="786C65D7" w14:textId="77777777" w:rsidR="002C06E5" w:rsidRPr="0019388C" w:rsidRDefault="002C06E5" w:rsidP="002C06E5">
      <w:pPr>
        <w:pStyle w:val="Zoznamslo3"/>
      </w:pPr>
      <w:r w:rsidRPr="0019388C">
        <w:rPr>
          <w:rFonts w:eastAsiaTheme="minorHAnsi"/>
          <w:lang w:eastAsia="en-US"/>
        </w:rPr>
        <w:t>Najvyšší kontrolný úrad SR a ním poverené osoby,</w:t>
      </w:r>
    </w:p>
    <w:p w14:paraId="7DE73AF4" w14:textId="77777777" w:rsidR="002C06E5" w:rsidRPr="0019388C" w:rsidRDefault="002C06E5" w:rsidP="002C06E5">
      <w:pPr>
        <w:pStyle w:val="Zoznamslo3"/>
        <w:ind w:left="1418" w:hanging="851"/>
      </w:pPr>
      <w:r w:rsidRPr="0019388C">
        <w:rPr>
          <w:rFonts w:eastAsiaTheme="minorHAnsi"/>
          <w:lang w:eastAsia="en-US"/>
        </w:rPr>
        <w:t>Orgán auditu, jeho spolupracujúce orgány (Úrad vládneho auditu) a osoby poverené na výkon kontroly/auditu,</w:t>
      </w:r>
    </w:p>
    <w:p w14:paraId="0935FD84" w14:textId="77777777" w:rsidR="002C06E5" w:rsidRPr="0019388C" w:rsidRDefault="002C06E5" w:rsidP="002C06E5">
      <w:pPr>
        <w:pStyle w:val="Zoznamslo3"/>
      </w:pPr>
      <w:r w:rsidRPr="0019388C">
        <w:rPr>
          <w:rFonts w:eastAsiaTheme="minorHAnsi"/>
          <w:lang w:eastAsia="en-US"/>
        </w:rPr>
        <w:t>Splnomocnení zástupcovia Európskej Komisie a Európskeho dvora audítorov,</w:t>
      </w:r>
    </w:p>
    <w:p w14:paraId="619C5344" w14:textId="77777777" w:rsidR="002C06E5" w:rsidRPr="0019388C" w:rsidRDefault="002C06E5" w:rsidP="002C06E5">
      <w:pPr>
        <w:pStyle w:val="Zoznamslo3"/>
      </w:pPr>
      <w:r w:rsidRPr="0019388C">
        <w:rPr>
          <w:rFonts w:eastAsiaTheme="minorHAnsi"/>
          <w:lang w:eastAsia="en-US"/>
        </w:rPr>
        <w:t>Orgán zabezpečujúci ochranu finančných záujmov EÚ,</w:t>
      </w:r>
    </w:p>
    <w:p w14:paraId="2F1CBEEA" w14:textId="39A81F4E" w:rsidR="002C06E5" w:rsidRPr="004B14FD" w:rsidRDefault="002C06E5" w:rsidP="002C06E5">
      <w:pPr>
        <w:pStyle w:val="Zoznamslo3"/>
        <w:ind w:left="1418" w:hanging="851"/>
      </w:pPr>
      <w:r w:rsidRPr="0019388C">
        <w:rPr>
          <w:rFonts w:eastAsiaTheme="minorHAnsi"/>
          <w:lang w:eastAsia="en-US"/>
        </w:rPr>
        <w:t xml:space="preserve">Osoby prizvané orgánmi uvedenými </w:t>
      </w:r>
      <w:r w:rsidR="004B14FD" w:rsidRPr="004B14FD">
        <w:rPr>
          <w:rFonts w:eastAsiaTheme="minorHAnsi"/>
          <w:lang w:eastAsia="en-US"/>
        </w:rPr>
        <w:t>v bodoch 11.10.1 až 11.10.6</w:t>
      </w:r>
      <w:r w:rsidR="004B14FD" w:rsidRPr="002C06E5">
        <w:rPr>
          <w:rFonts w:eastAsiaTheme="minorHAnsi"/>
          <w:lang w:eastAsia="en-US"/>
        </w:rPr>
        <w:t xml:space="preserve"> </w:t>
      </w:r>
      <w:r w:rsidRPr="0019388C">
        <w:rPr>
          <w:rFonts w:eastAsiaTheme="minorHAnsi"/>
          <w:lang w:eastAsia="en-US"/>
        </w:rPr>
        <w:t>v súlade s príslušnými právnymi predpismi SR a právnymi aktmi EÚ.</w:t>
      </w:r>
    </w:p>
    <w:p w14:paraId="01C5D87E" w14:textId="77777777" w:rsidR="004B14FD" w:rsidRPr="0019388C" w:rsidRDefault="004B14FD" w:rsidP="004B14FD">
      <w:pPr>
        <w:pStyle w:val="Zoznamslo3"/>
        <w:numPr>
          <w:ilvl w:val="0"/>
          <w:numId w:val="0"/>
        </w:numPr>
        <w:ind w:left="1418"/>
      </w:pPr>
    </w:p>
    <w:p w14:paraId="4274F077" w14:textId="4F2B601A" w:rsidR="00FD144C" w:rsidRPr="0019388C" w:rsidRDefault="00FD144C" w:rsidP="002C06E5">
      <w:pPr>
        <w:pStyle w:val="lnokzmluvy"/>
      </w:pPr>
      <w:r w:rsidRPr="0019388C">
        <w:t>UZATVÁRANIE DODATKOV</w:t>
      </w:r>
      <w:bookmarkEnd w:id="20"/>
    </w:p>
    <w:p w14:paraId="1B39D9AD" w14:textId="77777777" w:rsidR="002D18EB" w:rsidRPr="0019388C" w:rsidRDefault="002D18EB" w:rsidP="002D18EB">
      <w:pPr>
        <w:pStyle w:val="Zoznamslo2"/>
      </w:pPr>
      <w:r w:rsidRPr="0019388C">
        <w:t xml:space="preserve">Zmluvu možno zmeniť počas jej trvania bez nového verejného obstarávania len v súlade s ust. § 18 Zákona č. 343/2015 z. Z. O verejnom obstarávaní a o zmene a doplnení niektorých zákonov (ďalej len „ZVO“) Z. Z.. </w:t>
      </w:r>
    </w:p>
    <w:p w14:paraId="15609086" w14:textId="77777777" w:rsidR="002D18EB" w:rsidRPr="0019388C" w:rsidRDefault="002D18EB" w:rsidP="002D18EB">
      <w:pPr>
        <w:pStyle w:val="Zoznamslo2"/>
      </w:pPr>
      <w:r w:rsidRPr="0019388C">
        <w:t>Meniť alebo dopĺňať text tejto zmluvy je možné len formou písomných dodatkov, ktoré budú platné, ak budú riadne potvrdené a podpísané oprávnenými zástupcami oboch zmluvných strán.</w:t>
      </w:r>
    </w:p>
    <w:p w14:paraId="349533E1" w14:textId="50A42EFD" w:rsidR="00FD144C" w:rsidRPr="0019388C" w:rsidRDefault="002D18EB" w:rsidP="009C0AD6">
      <w:pPr>
        <w:pStyle w:val="Zoznamslo2"/>
      </w:pPr>
      <w:r w:rsidRPr="0019388C">
        <w:t>K návrhom dodatkov k tejto zmluve sa zmluvné strany zaväzujú vyjadriť písomne v termíne 5 pracovných dní od doručenia návrhu dodatku druhej strane. Po tú istú dobu je týmto návrhom viazaná strana, ktorá ho podala. Ak nedôjde k dohode o znení dodatku k zmluve, oprávňuje to obe strany, aby ktorákoľvek z nich požiadala súd o rozhodnutie.</w:t>
      </w:r>
    </w:p>
    <w:p w14:paraId="45AB8B22" w14:textId="77777777" w:rsidR="002C06E5" w:rsidRPr="0019388C" w:rsidRDefault="002C06E5" w:rsidP="002C06E5">
      <w:pPr>
        <w:pStyle w:val="Zoznamslo2"/>
        <w:numPr>
          <w:ilvl w:val="0"/>
          <w:numId w:val="0"/>
        </w:numPr>
        <w:ind w:left="567"/>
      </w:pPr>
    </w:p>
    <w:p w14:paraId="5AF4185A" w14:textId="77777777" w:rsidR="003B0947" w:rsidRPr="0019388C" w:rsidRDefault="003B0947" w:rsidP="00C40A3B">
      <w:pPr>
        <w:pStyle w:val="lnokzmluvy"/>
      </w:pPr>
      <w:bookmarkStart w:id="21" w:name="_Toc482088148"/>
      <w:bookmarkStart w:id="22" w:name="_Toc13605312"/>
      <w:r w:rsidRPr="0019388C">
        <w:t>ZÁVEREČNÉ USTANOVENIA</w:t>
      </w:r>
      <w:bookmarkEnd w:id="21"/>
      <w:bookmarkEnd w:id="22"/>
    </w:p>
    <w:p w14:paraId="615717D3" w14:textId="77777777" w:rsidR="00314CB2" w:rsidRPr="0019388C" w:rsidRDefault="00314CB2" w:rsidP="00314CB2">
      <w:pPr>
        <w:pStyle w:val="Zoznamslo2"/>
      </w:pPr>
      <w:r w:rsidRPr="0019388C">
        <w:t>Pre všetky konania neupravené touto zmluvou, ktoré pri realizácii stavby môžu nastať, platia ustanovenia všeobecne platných právnych predpisov a Obchodného zákonníka platných v Slovenskej republike.</w:t>
      </w:r>
    </w:p>
    <w:p w14:paraId="6539DF67" w14:textId="77777777" w:rsidR="00314CB2" w:rsidRPr="0019388C" w:rsidRDefault="00314CB2" w:rsidP="00314CB2">
      <w:pPr>
        <w:pStyle w:val="Zoznamslo2"/>
      </w:pPr>
      <w:r w:rsidRPr="0019388C">
        <w:t>Zmluvné strany sa budú snažiť prípadné spory, ktoré budú súvisieť s touto zmluvou, riešiť mimosúdnou, zmiernou cestou. V prípade, že nebude možné tieto spory riešiť mimosúdnou, zmiernou cestou, rozhodne o nich vecne a miestne príslušný súd.</w:t>
      </w:r>
    </w:p>
    <w:p w14:paraId="783C65E1" w14:textId="77777777" w:rsidR="00314CB2" w:rsidRPr="0019388C" w:rsidRDefault="00314CB2" w:rsidP="00314CB2">
      <w:pPr>
        <w:pStyle w:val="Zoznamslo2"/>
      </w:pPr>
      <w:r w:rsidRPr="0019388C">
        <w:t>Zhotoviteľ má povinnosť na požiadanie objednávateľa predkladať elektronickú verziu (vo formáte čitateľnom v MS Excel) podrobného rozpočtu, ako aj povinnosť predkladať v elektronickej verzii každú zmenu tohto podrobného rozpočtu, ku ktorej dôjde počas realizácie predmetu zmluvy.</w:t>
      </w:r>
    </w:p>
    <w:p w14:paraId="401D656B" w14:textId="77777777" w:rsidR="003B0947" w:rsidRPr="0019388C" w:rsidRDefault="00314CB2" w:rsidP="00314CB2">
      <w:pPr>
        <w:pStyle w:val="Zoznamslo2"/>
      </w:pPr>
      <w:r w:rsidRPr="0019388C">
        <w:t>Táto zmluva je vypracovaná v piatich vyhotoveniach, z ktorých zhotoviteľ prevezme dve vyhotovenia a objednávateľ tri vyhotovenia.</w:t>
      </w:r>
    </w:p>
    <w:p w14:paraId="42C89D4D" w14:textId="2297CD30" w:rsidR="00314CB2" w:rsidRPr="0019388C" w:rsidRDefault="00314CB2" w:rsidP="00314CB2">
      <w:pPr>
        <w:pStyle w:val="Zoznamslo2"/>
      </w:pPr>
      <w:r w:rsidRPr="0019388C">
        <w:t xml:space="preserve">Vzhľadom na skutočnosť, že predmet zákazky bude financovaný </w:t>
      </w:r>
      <w:r w:rsidR="0085756B" w:rsidRPr="0019388C">
        <w:t xml:space="preserve">z </w:t>
      </w:r>
      <w:r w:rsidR="002C06E5" w:rsidRPr="0019388C">
        <w:rPr>
          <w:rFonts w:eastAsiaTheme="minorHAnsi"/>
          <w:b/>
          <w:bCs w:val="0"/>
          <w:lang w:eastAsia="en-US"/>
        </w:rPr>
        <w:t>Integrovaného regionálneho operačného programu, kód výzvy: IROP-PO2-SC211-2018-27,</w:t>
      </w:r>
      <w:r w:rsidR="002C06E5" w:rsidRPr="0019388C">
        <w:rPr>
          <w:rFonts w:eastAsiaTheme="minorHAnsi"/>
          <w:lang w:eastAsia="en-US"/>
        </w:rPr>
        <w:t xml:space="preserve"> táto </w:t>
      </w:r>
      <w:r w:rsidRPr="0019388C">
        <w:t>Zmluva nadobudne platnosť dňom jej podpisu štatutárnymi zástupcami oboch Zmluvných strán a účinnosť, dňom nasledujúcim po dni kumulatívneho splnenia všetkých nasledovných podmienok:</w:t>
      </w:r>
    </w:p>
    <w:p w14:paraId="74D8A3E4" w14:textId="7A1EF6BE" w:rsidR="00937B82" w:rsidRPr="00937B82" w:rsidRDefault="00937B82" w:rsidP="00937B82">
      <w:pPr>
        <w:pStyle w:val="slovanodsek3"/>
        <w:numPr>
          <w:ilvl w:val="2"/>
          <w:numId w:val="16"/>
        </w:numPr>
        <w:spacing w:before="120"/>
        <w:textAlignment w:val="baseline"/>
      </w:pPr>
      <w:r w:rsidRPr="00937B82">
        <w:t>z</w:t>
      </w:r>
      <w:r w:rsidRPr="00937B82">
        <w:t>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 kontroly 18 a kumulatívneho splnenia podmienky na uplatnenie ex ante finančnej opravy podľa Metodického pokynu CKO č. 5, ktorý upravuje postup pri určení finančných opráv za VO</w:t>
      </w:r>
      <w:r>
        <w:t>;</w:t>
      </w:r>
    </w:p>
    <w:p w14:paraId="405CD6C7" w14:textId="77777777" w:rsidR="00314CB2" w:rsidRPr="00937B82" w:rsidRDefault="00314CB2" w:rsidP="00937B82">
      <w:pPr>
        <w:pStyle w:val="slovanodsek3"/>
        <w:numPr>
          <w:ilvl w:val="2"/>
          <w:numId w:val="16"/>
        </w:numPr>
        <w:spacing w:before="120"/>
        <w:rPr>
          <w:color w:val="auto"/>
        </w:rPr>
      </w:pPr>
      <w:r w:rsidRPr="00937B82">
        <w:rPr>
          <w:color w:val="auto"/>
        </w:rPr>
        <w:t>došlo k zverejneniu  zmluvy v súlade so zákonom.</w:t>
      </w:r>
    </w:p>
    <w:p w14:paraId="44A8681C" w14:textId="77777777" w:rsidR="00314CB2" w:rsidRPr="0019388C" w:rsidRDefault="00314CB2" w:rsidP="00314CB2">
      <w:pPr>
        <w:pStyle w:val="Zoznamslo2"/>
      </w:pPr>
      <w:r w:rsidRPr="0019388C">
        <w:t>V prípade, ak overenie procesu verejného obstarávania bude so záporným výsledkom, zmluva nenadobudne účinnosť.</w:t>
      </w:r>
    </w:p>
    <w:p w14:paraId="0BAECF85" w14:textId="77777777" w:rsidR="003B0947" w:rsidRPr="0019388C" w:rsidRDefault="003B0947" w:rsidP="00C40A3B">
      <w:pPr>
        <w:pStyle w:val="Zoznamslo2"/>
      </w:pPr>
      <w:r w:rsidRPr="0019388C">
        <w:t>Súčasťou Zmluvy sú nasledovné prílohy:</w:t>
      </w:r>
    </w:p>
    <w:p w14:paraId="4C5BD085" w14:textId="77777777" w:rsidR="003B0947" w:rsidRPr="0019388C" w:rsidRDefault="003B0947" w:rsidP="00BD5A3C">
      <w:pPr>
        <w:pStyle w:val="Zoznampsm10"/>
        <w:numPr>
          <w:ilvl w:val="0"/>
          <w:numId w:val="12"/>
        </w:numPr>
        <w:rPr>
          <w:color w:val="auto"/>
        </w:rPr>
      </w:pPr>
      <w:r w:rsidRPr="0019388C">
        <w:rPr>
          <w:color w:val="auto"/>
        </w:rPr>
        <w:t xml:space="preserve">príloha č. 1 – Ocenený výkaz výmer, </w:t>
      </w:r>
    </w:p>
    <w:p w14:paraId="795B68C9" w14:textId="7A972570" w:rsidR="003B0947" w:rsidRPr="0019388C" w:rsidRDefault="003B0947" w:rsidP="00D67D0B">
      <w:pPr>
        <w:pStyle w:val="Zoznampsm10"/>
        <w:rPr>
          <w:color w:val="auto"/>
        </w:rPr>
      </w:pPr>
      <w:r w:rsidRPr="0019388C">
        <w:rPr>
          <w:color w:val="auto"/>
        </w:rPr>
        <w:t>príloha č. 2 – Harmonogram výstavby</w:t>
      </w:r>
      <w:r w:rsidR="0019388C" w:rsidRPr="0019388C">
        <w:rPr>
          <w:color w:val="auto"/>
        </w:rPr>
        <w:t xml:space="preserve">, ktorý </w:t>
      </w:r>
      <w:r w:rsidR="002C06E5" w:rsidRPr="0019388C">
        <w:rPr>
          <w:color w:val="auto"/>
        </w:rPr>
        <w:t>pred</w:t>
      </w:r>
      <w:r w:rsidR="0019388C" w:rsidRPr="0019388C">
        <w:rPr>
          <w:color w:val="auto"/>
        </w:rPr>
        <w:t>loží</w:t>
      </w:r>
      <w:r w:rsidR="002C06E5" w:rsidRPr="0019388C">
        <w:rPr>
          <w:color w:val="auto"/>
        </w:rPr>
        <w:t xml:space="preserve"> úspešný uchádzač pri podpise ZoD</w:t>
      </w:r>
    </w:p>
    <w:p w14:paraId="42CFEB7E" w14:textId="53AEE849" w:rsidR="003B0947" w:rsidRPr="0019388C" w:rsidRDefault="003B0947" w:rsidP="00C40A3B">
      <w:pPr>
        <w:pStyle w:val="Zoznampsm10"/>
        <w:rPr>
          <w:color w:val="auto"/>
        </w:rPr>
      </w:pPr>
      <w:r w:rsidRPr="0019388C">
        <w:rPr>
          <w:color w:val="auto"/>
        </w:rPr>
        <w:t>príloha č. 3 – Zoznam subdodávateľov a podiel subdodávok,</w:t>
      </w:r>
      <w:r w:rsidR="004B14FD" w:rsidRPr="0019388C">
        <w:rPr>
          <w:color w:val="auto"/>
        </w:rPr>
        <w:t xml:space="preserve"> ktorý predloží úspešný uchádzač pri podpise ZoD</w:t>
      </w:r>
    </w:p>
    <w:p w14:paraId="1026E4D9" w14:textId="645933F8" w:rsidR="002C06E5" w:rsidRPr="0019388C" w:rsidRDefault="000A1D90" w:rsidP="002C06E5">
      <w:pPr>
        <w:pStyle w:val="Zoznampsm10"/>
        <w:rPr>
          <w:color w:val="auto"/>
        </w:rPr>
      </w:pPr>
      <w:r w:rsidRPr="0019388C">
        <w:rPr>
          <w:color w:val="auto"/>
        </w:rPr>
        <w:t>príloha č. 4 – originál alebo overená kópia poistnej zmluvy,</w:t>
      </w:r>
      <w:r w:rsidR="002C06E5" w:rsidRPr="0019388C">
        <w:rPr>
          <w:color w:val="auto"/>
        </w:rPr>
        <w:t xml:space="preserve"> </w:t>
      </w:r>
      <w:r w:rsidR="0019388C" w:rsidRPr="0019388C">
        <w:rPr>
          <w:color w:val="auto"/>
        </w:rPr>
        <w:t xml:space="preserve">ktorú </w:t>
      </w:r>
      <w:r w:rsidR="002C06E5" w:rsidRPr="0019388C">
        <w:rPr>
          <w:color w:val="auto"/>
        </w:rPr>
        <w:t>pred</w:t>
      </w:r>
      <w:r w:rsidR="0019388C" w:rsidRPr="0019388C">
        <w:rPr>
          <w:color w:val="auto"/>
        </w:rPr>
        <w:t>loží</w:t>
      </w:r>
      <w:r w:rsidR="002C06E5" w:rsidRPr="0019388C">
        <w:rPr>
          <w:color w:val="auto"/>
        </w:rPr>
        <w:t xml:space="preserve"> úspešný uchádzač pri podpise ZoD</w:t>
      </w:r>
      <w:r w:rsidR="0019388C" w:rsidRPr="0019388C">
        <w:rPr>
          <w:color w:val="auto"/>
        </w:rPr>
        <w:t>,</w:t>
      </w:r>
    </w:p>
    <w:p w14:paraId="3D8A2002" w14:textId="5EBD3D93" w:rsidR="000A1D90" w:rsidRPr="0019388C" w:rsidRDefault="009537D4" w:rsidP="0019388C">
      <w:pPr>
        <w:pStyle w:val="Zoznampsm10"/>
        <w:rPr>
          <w:color w:val="auto"/>
        </w:rPr>
      </w:pPr>
      <w:r w:rsidRPr="0019388C">
        <w:rPr>
          <w:color w:val="auto"/>
        </w:rPr>
        <w:t>príloha č. 5 - Originál alebo overená kópia dokladov preukazujúcich odbornú spôsobilosť osoby určenej na výkon funkcie stavbyvedúceho</w:t>
      </w:r>
    </w:p>
    <w:p w14:paraId="0CDA2346" w14:textId="77777777" w:rsidR="003B0947" w:rsidRPr="00D43A74" w:rsidRDefault="003B0947" w:rsidP="00C40A3B">
      <w:pPr>
        <w:pStyle w:val="Obojstranne"/>
      </w:pPr>
      <w:r w:rsidRPr="00D43A74">
        <w:t>Súčasťou zmluvy sú aj nasledovné dokumenty poskytnuté verejným obstarávateľom v lehote na predkladanie ponúk:</w:t>
      </w:r>
    </w:p>
    <w:p w14:paraId="2787F758" w14:textId="77777777" w:rsidR="003B0947" w:rsidRPr="00D43A74" w:rsidRDefault="003B0947" w:rsidP="00BD5A3C">
      <w:pPr>
        <w:pStyle w:val="Zoznampsm10"/>
        <w:numPr>
          <w:ilvl w:val="0"/>
          <w:numId w:val="12"/>
        </w:numPr>
        <w:rPr>
          <w:bCs/>
          <w:color w:val="auto"/>
        </w:rPr>
      </w:pPr>
      <w:r w:rsidRPr="00D43A74">
        <w:rPr>
          <w:bCs/>
          <w:color w:val="auto"/>
        </w:rPr>
        <w:t>súťažné podklady a poskytnuté vysvetlenia</w:t>
      </w:r>
      <w:r w:rsidR="00A60C46" w:rsidRPr="00D43A74">
        <w:rPr>
          <w:bCs/>
          <w:color w:val="auto"/>
        </w:rPr>
        <w:t>, opravy a doplnenia</w:t>
      </w:r>
      <w:r w:rsidRPr="00D43A74">
        <w:rPr>
          <w:bCs/>
          <w:color w:val="auto"/>
        </w:rPr>
        <w:t xml:space="preserve"> k nim, </w:t>
      </w:r>
    </w:p>
    <w:p w14:paraId="2628A650" w14:textId="77777777" w:rsidR="003B0947" w:rsidRPr="00D43A74" w:rsidRDefault="003B0947" w:rsidP="00BD5A3C">
      <w:pPr>
        <w:pStyle w:val="Zoznampsm10"/>
        <w:numPr>
          <w:ilvl w:val="0"/>
          <w:numId w:val="12"/>
        </w:numPr>
        <w:rPr>
          <w:bCs/>
          <w:color w:val="auto"/>
        </w:rPr>
      </w:pPr>
      <w:r w:rsidRPr="00D43A74">
        <w:rPr>
          <w:bCs/>
          <w:color w:val="auto"/>
        </w:rPr>
        <w:t xml:space="preserve">projektová dokumentácia, </w:t>
      </w:r>
    </w:p>
    <w:p w14:paraId="00811F83" w14:textId="77777777" w:rsidR="002B3656" w:rsidRPr="00D43A74" w:rsidRDefault="002B3656" w:rsidP="00BD5A3C">
      <w:pPr>
        <w:pStyle w:val="Zoznampsm10"/>
        <w:numPr>
          <w:ilvl w:val="0"/>
          <w:numId w:val="12"/>
        </w:numPr>
        <w:rPr>
          <w:bCs/>
          <w:color w:val="auto"/>
        </w:rPr>
      </w:pPr>
      <w:r w:rsidRPr="00D43A74">
        <w:rPr>
          <w:bCs/>
          <w:color w:val="auto"/>
        </w:rPr>
        <w:t>stavebné povolenie,</w:t>
      </w:r>
    </w:p>
    <w:p w14:paraId="74A28CE6" w14:textId="16AA4EDC" w:rsidR="003B0947" w:rsidRPr="00D43A74" w:rsidRDefault="003B0947" w:rsidP="00BD5A3C">
      <w:pPr>
        <w:pStyle w:val="Zoznampsm10"/>
        <w:numPr>
          <w:ilvl w:val="0"/>
          <w:numId w:val="12"/>
        </w:numPr>
        <w:rPr>
          <w:bCs/>
          <w:color w:val="auto"/>
        </w:rPr>
      </w:pPr>
      <w:r w:rsidRPr="00D43A74">
        <w:rPr>
          <w:bCs/>
          <w:color w:val="auto"/>
        </w:rPr>
        <w:t>ponuka úspešného uchádzača – zhotoviteľa.</w:t>
      </w:r>
    </w:p>
    <w:p w14:paraId="1B04491F" w14:textId="77777777" w:rsidR="003B0947" w:rsidRPr="0019388C" w:rsidRDefault="003B0947" w:rsidP="00C40A3B">
      <w:pPr>
        <w:pStyle w:val="Zoznamslo2"/>
      </w:pPr>
      <w:r w:rsidRPr="0019388C">
        <w:t>Zmluvné strany vyhlasujú, že si túto Zmluvu pred jej podpísaním prečítali, že bola uzavretá podľa ich slobodnej vôle, jej obsahu rozumejú a na znak súhlasu bez akýchkoľvek výhrad Zmluvu pri plnom vedomí podpisujú.</w:t>
      </w:r>
    </w:p>
    <w:p w14:paraId="0E75E921" w14:textId="77777777" w:rsidR="003B0947" w:rsidRPr="0019388C" w:rsidRDefault="003B0947" w:rsidP="00C40A3B">
      <w:pPr>
        <w:pStyle w:val="Zkladntext"/>
      </w:pPr>
    </w:p>
    <w:p w14:paraId="5C7D59AC" w14:textId="77777777" w:rsidR="003B0947" w:rsidRPr="0019388C" w:rsidRDefault="002B3656" w:rsidP="002B3656">
      <w:pPr>
        <w:pStyle w:val="Zkladntext"/>
        <w:tabs>
          <w:tab w:val="left" w:pos="4820"/>
        </w:tabs>
      </w:pPr>
      <w:r w:rsidRPr="0019388C">
        <w:t>V Snine</w:t>
      </w:r>
      <w:r w:rsidR="003B0947" w:rsidRPr="0019388C">
        <w:t>,</w:t>
      </w:r>
      <w:r w:rsidR="003B0947" w:rsidRPr="0019388C">
        <w:rPr>
          <w:spacing w:val="-3"/>
        </w:rPr>
        <w:t xml:space="preserve"> </w:t>
      </w:r>
      <w:r w:rsidR="003B0947" w:rsidRPr="0019388C">
        <w:t>dňa</w:t>
      </w:r>
      <w:r w:rsidR="003B0947" w:rsidRPr="0019388C">
        <w:rPr>
          <w:spacing w:val="-3"/>
        </w:rPr>
        <w:t xml:space="preserve"> </w:t>
      </w:r>
      <w:r w:rsidR="00D4028A" w:rsidRPr="0019388C">
        <w:fldChar w:fldCharType="begin">
          <w:ffData>
            <w:name w:val=""/>
            <w:enabled/>
            <w:calcOnExit w:val="0"/>
            <w:textInput>
              <w:default w:val="........................."/>
            </w:textInput>
          </w:ffData>
        </w:fldChar>
      </w:r>
      <w:r w:rsidR="003B0947" w:rsidRPr="0019388C">
        <w:instrText xml:space="preserve"> FORMTEXT </w:instrText>
      </w:r>
      <w:r w:rsidR="00D4028A" w:rsidRPr="0019388C">
        <w:fldChar w:fldCharType="separate"/>
      </w:r>
      <w:r w:rsidR="003B0947" w:rsidRPr="0019388C">
        <w:rPr>
          <w:noProof/>
        </w:rPr>
        <w:t>.........................</w:t>
      </w:r>
      <w:r w:rsidR="00D4028A" w:rsidRPr="0019388C">
        <w:fldChar w:fldCharType="end"/>
      </w:r>
      <w:r w:rsidR="003B0947" w:rsidRPr="0019388C">
        <w:tab/>
      </w:r>
      <w:r w:rsidRPr="0019388C">
        <w:tab/>
      </w:r>
      <w:r w:rsidR="003B0947" w:rsidRPr="0019388C">
        <w:t>V</w:t>
      </w:r>
      <w:r w:rsidRPr="0019388C">
        <w:t xml:space="preserve"> </w:t>
      </w:r>
      <w:r w:rsidR="00D4028A" w:rsidRPr="0019388C">
        <w:rPr>
          <w:shd w:val="clear" w:color="auto" w:fill="D9D9D9" w:themeFill="background1" w:themeFillShade="D9"/>
        </w:rPr>
        <w:fldChar w:fldCharType="begin">
          <w:ffData>
            <w:name w:val="Text2"/>
            <w:enabled/>
            <w:calcOnExit w:val="0"/>
            <w:textInput>
              <w:default w:val=".........................."/>
            </w:textInput>
          </w:ffData>
        </w:fldChar>
      </w:r>
      <w:bookmarkStart w:id="23" w:name="Text2"/>
      <w:r w:rsidRPr="0019388C">
        <w:rPr>
          <w:shd w:val="clear" w:color="auto" w:fill="D9D9D9" w:themeFill="background1" w:themeFillShade="D9"/>
        </w:rPr>
        <w:instrText xml:space="preserve"> FORMTEXT </w:instrText>
      </w:r>
      <w:r w:rsidR="00D4028A" w:rsidRPr="0019388C">
        <w:rPr>
          <w:shd w:val="clear" w:color="auto" w:fill="D9D9D9" w:themeFill="background1" w:themeFillShade="D9"/>
        </w:rPr>
      </w:r>
      <w:r w:rsidR="00D4028A" w:rsidRPr="0019388C">
        <w:rPr>
          <w:shd w:val="clear" w:color="auto" w:fill="D9D9D9" w:themeFill="background1" w:themeFillShade="D9"/>
        </w:rPr>
        <w:fldChar w:fldCharType="separate"/>
      </w:r>
      <w:r w:rsidRPr="0019388C">
        <w:rPr>
          <w:noProof/>
          <w:shd w:val="clear" w:color="auto" w:fill="D9D9D9" w:themeFill="background1" w:themeFillShade="D9"/>
        </w:rPr>
        <w:t>..........................</w:t>
      </w:r>
      <w:r w:rsidR="00D4028A" w:rsidRPr="0019388C">
        <w:rPr>
          <w:shd w:val="clear" w:color="auto" w:fill="D9D9D9" w:themeFill="background1" w:themeFillShade="D9"/>
        </w:rPr>
        <w:fldChar w:fldCharType="end"/>
      </w:r>
      <w:bookmarkEnd w:id="23"/>
      <w:r w:rsidR="003B0947" w:rsidRPr="0019388C">
        <w:t>,</w:t>
      </w:r>
      <w:r w:rsidR="003B0947" w:rsidRPr="0019388C">
        <w:rPr>
          <w:spacing w:val="-3"/>
        </w:rPr>
        <w:t xml:space="preserve"> </w:t>
      </w:r>
      <w:r w:rsidR="003B0947" w:rsidRPr="0019388C">
        <w:t>dňa</w:t>
      </w:r>
      <w:r w:rsidR="003B0947" w:rsidRPr="0019388C">
        <w:rPr>
          <w:spacing w:val="-3"/>
        </w:rPr>
        <w:t xml:space="preserve"> </w:t>
      </w:r>
      <w:r w:rsidR="00D4028A" w:rsidRPr="0019388C">
        <w:rPr>
          <w:shd w:val="clear" w:color="auto" w:fill="D9D9D9" w:themeFill="background1" w:themeFillShade="D9"/>
        </w:rPr>
        <w:fldChar w:fldCharType="begin">
          <w:ffData>
            <w:name w:val=""/>
            <w:enabled/>
            <w:calcOnExit w:val="0"/>
            <w:textInput>
              <w:default w:val="........................."/>
            </w:textInput>
          </w:ffData>
        </w:fldChar>
      </w:r>
      <w:r w:rsidR="003B0947" w:rsidRPr="0019388C">
        <w:rPr>
          <w:shd w:val="clear" w:color="auto" w:fill="D9D9D9" w:themeFill="background1" w:themeFillShade="D9"/>
        </w:rPr>
        <w:instrText xml:space="preserve"> FORMTEXT </w:instrText>
      </w:r>
      <w:r w:rsidR="00D4028A" w:rsidRPr="0019388C">
        <w:rPr>
          <w:shd w:val="clear" w:color="auto" w:fill="D9D9D9" w:themeFill="background1" w:themeFillShade="D9"/>
        </w:rPr>
      </w:r>
      <w:r w:rsidR="00D4028A" w:rsidRPr="0019388C">
        <w:rPr>
          <w:shd w:val="clear" w:color="auto" w:fill="D9D9D9" w:themeFill="background1" w:themeFillShade="D9"/>
        </w:rPr>
        <w:fldChar w:fldCharType="separate"/>
      </w:r>
      <w:r w:rsidR="003B0947" w:rsidRPr="0019388C">
        <w:rPr>
          <w:noProof/>
          <w:shd w:val="clear" w:color="auto" w:fill="D9D9D9" w:themeFill="background1" w:themeFillShade="D9"/>
        </w:rPr>
        <w:t>.........................</w:t>
      </w:r>
      <w:r w:rsidR="00D4028A" w:rsidRPr="0019388C">
        <w:rPr>
          <w:shd w:val="clear" w:color="auto" w:fill="D9D9D9" w:themeFill="background1" w:themeFillShade="D9"/>
        </w:rPr>
        <w:fldChar w:fldCharType="end"/>
      </w:r>
    </w:p>
    <w:p w14:paraId="4FE60EA6" w14:textId="77777777" w:rsidR="003B0947" w:rsidRPr="0019388C" w:rsidRDefault="003B0947" w:rsidP="00C40A3B">
      <w:pPr>
        <w:pStyle w:val="Zkladntext"/>
      </w:pPr>
    </w:p>
    <w:p w14:paraId="2DF68D2F" w14:textId="77777777" w:rsidR="002C06E5" w:rsidRPr="0019388C" w:rsidRDefault="002C06E5" w:rsidP="002B3656">
      <w:pPr>
        <w:pStyle w:val="Zkladntext"/>
        <w:tabs>
          <w:tab w:val="left" w:pos="4820"/>
        </w:tabs>
      </w:pPr>
    </w:p>
    <w:p w14:paraId="30FB9934" w14:textId="77777777" w:rsidR="002C06E5" w:rsidRPr="0019388C" w:rsidRDefault="002C06E5" w:rsidP="002B3656">
      <w:pPr>
        <w:pStyle w:val="Zkladntext"/>
        <w:tabs>
          <w:tab w:val="left" w:pos="4820"/>
        </w:tabs>
      </w:pPr>
    </w:p>
    <w:p w14:paraId="47CCD71D" w14:textId="2ED35B55" w:rsidR="003B0947" w:rsidRPr="0019388C" w:rsidRDefault="003B0947" w:rsidP="002C06E5">
      <w:pPr>
        <w:pStyle w:val="Zkladntext"/>
      </w:pPr>
      <w:r w:rsidRPr="0019388C">
        <w:t>Za objednávateľa:</w:t>
      </w:r>
      <w:r w:rsidRPr="0019388C">
        <w:tab/>
      </w:r>
      <w:r w:rsidR="002C06E5" w:rsidRPr="0019388C">
        <w:tab/>
      </w:r>
      <w:r w:rsidR="002C06E5" w:rsidRPr="0019388C">
        <w:tab/>
      </w:r>
      <w:r w:rsidR="002C06E5" w:rsidRPr="0019388C">
        <w:tab/>
      </w:r>
      <w:r w:rsidR="002C06E5" w:rsidRPr="0019388C">
        <w:tab/>
      </w:r>
      <w:r w:rsidRPr="0019388C">
        <w:t>Za zhotoviteľa:</w:t>
      </w:r>
    </w:p>
    <w:p w14:paraId="18654117" w14:textId="3F313216" w:rsidR="003B0947" w:rsidRPr="0019388C" w:rsidRDefault="003B0947" w:rsidP="00C40A3B">
      <w:pPr>
        <w:pStyle w:val="Zkladntext"/>
      </w:pPr>
    </w:p>
    <w:p w14:paraId="5D5B59CC" w14:textId="1490BEDA" w:rsidR="002C06E5" w:rsidRPr="0019388C" w:rsidRDefault="002C06E5" w:rsidP="00C40A3B">
      <w:pPr>
        <w:pStyle w:val="Zkladntext"/>
      </w:pPr>
    </w:p>
    <w:p w14:paraId="0FF67F93" w14:textId="7E88DDBA" w:rsidR="002C06E5" w:rsidRPr="0019388C" w:rsidRDefault="002C06E5" w:rsidP="00C40A3B">
      <w:pPr>
        <w:pStyle w:val="Zkladntext"/>
      </w:pPr>
    </w:p>
    <w:p w14:paraId="63AF12AB" w14:textId="77777777" w:rsidR="002C06E5" w:rsidRPr="0019388C" w:rsidRDefault="002C06E5" w:rsidP="00C40A3B">
      <w:pPr>
        <w:pStyle w:val="Zkladntext"/>
      </w:pPr>
    </w:p>
    <w:p w14:paraId="7F7EC2C1" w14:textId="77777777" w:rsidR="003B0947" w:rsidRPr="0019388C" w:rsidRDefault="003B0947" w:rsidP="00C40A3B">
      <w:pPr>
        <w:pStyle w:val="Zkladntext"/>
      </w:pPr>
    </w:p>
    <w:p w14:paraId="3D02572E" w14:textId="77777777" w:rsidR="003B0947" w:rsidRPr="0019388C" w:rsidRDefault="003B0947" w:rsidP="00C40A3B">
      <w:pPr>
        <w:pStyle w:val="Zkladntext"/>
      </w:pPr>
    </w:p>
    <w:p w14:paraId="1DD75D4C" w14:textId="36B54BA7" w:rsidR="003B0947" w:rsidRPr="0019388C" w:rsidRDefault="003B0947" w:rsidP="002C06E5">
      <w:pPr>
        <w:pStyle w:val="Zkladntext"/>
        <w:tabs>
          <w:tab w:val="center" w:pos="3119"/>
        </w:tabs>
      </w:pPr>
      <w:r w:rsidRPr="0019388C">
        <w:t>..................................................................</w:t>
      </w:r>
      <w:r w:rsidR="002C06E5" w:rsidRPr="0019388C">
        <w:tab/>
      </w:r>
      <w:r w:rsidR="002C06E5" w:rsidRPr="0019388C">
        <w:tab/>
      </w:r>
      <w:r w:rsidRPr="0019388C">
        <w:t>..................................................................</w:t>
      </w:r>
    </w:p>
    <w:p w14:paraId="6A23016D" w14:textId="3244A941" w:rsidR="003B0947" w:rsidRPr="0019388C" w:rsidRDefault="002B3656" w:rsidP="002C06E5">
      <w:pPr>
        <w:pStyle w:val="Zkladntext"/>
      </w:pPr>
      <w:r w:rsidRPr="0019388C">
        <w:t>Ing. Daniela Galandová</w:t>
      </w:r>
      <w:r w:rsidR="003B0947" w:rsidRPr="0019388C">
        <w:tab/>
      </w:r>
      <w:r w:rsidR="00D4028A" w:rsidRPr="0019388C">
        <w:fldChar w:fldCharType="begin">
          <w:ffData>
            <w:name w:val="Text3"/>
            <w:enabled/>
            <w:calcOnExit w:val="0"/>
            <w:textInput/>
          </w:ffData>
        </w:fldChar>
      </w:r>
      <w:bookmarkStart w:id="24" w:name="Text3"/>
      <w:r w:rsidR="003B0947" w:rsidRPr="0019388C">
        <w:instrText xml:space="preserve"> FORMTEXT </w:instrText>
      </w:r>
      <w:r w:rsidR="00D4028A" w:rsidRPr="0019388C">
        <w:fldChar w:fldCharType="separate"/>
      </w:r>
      <w:r w:rsidR="003B0947" w:rsidRPr="0019388C">
        <w:rPr>
          <w:noProof/>
        </w:rPr>
        <w:t> </w:t>
      </w:r>
      <w:r w:rsidR="003B0947" w:rsidRPr="0019388C">
        <w:rPr>
          <w:noProof/>
        </w:rPr>
        <w:t> </w:t>
      </w:r>
      <w:r w:rsidR="003B0947" w:rsidRPr="0019388C">
        <w:rPr>
          <w:noProof/>
        </w:rPr>
        <w:t> </w:t>
      </w:r>
      <w:r w:rsidR="003B0947" w:rsidRPr="0019388C">
        <w:rPr>
          <w:noProof/>
        </w:rPr>
        <w:t> </w:t>
      </w:r>
      <w:r w:rsidR="003B0947" w:rsidRPr="0019388C">
        <w:rPr>
          <w:noProof/>
        </w:rPr>
        <w:t> </w:t>
      </w:r>
      <w:r w:rsidR="00D4028A" w:rsidRPr="0019388C">
        <w:fldChar w:fldCharType="end"/>
      </w:r>
      <w:bookmarkEnd w:id="24"/>
      <w:r w:rsidR="002C06E5" w:rsidRPr="0019388C">
        <w:tab/>
      </w:r>
      <w:r w:rsidR="002C06E5" w:rsidRPr="0019388C">
        <w:tab/>
      </w:r>
      <w:r w:rsidR="002C06E5" w:rsidRPr="0019388C">
        <w:tab/>
      </w:r>
      <w:r w:rsidR="002C06E5" w:rsidRPr="0019388C">
        <w:rPr>
          <w:shd w:val="clear" w:color="auto" w:fill="D9D9D9" w:themeFill="background1" w:themeFillShade="D9"/>
        </w:rPr>
        <w:t>.................................................</w:t>
      </w:r>
    </w:p>
    <w:p w14:paraId="5BFAA41D" w14:textId="00E2043B" w:rsidR="003B0947" w:rsidRPr="0019388C" w:rsidRDefault="002B3656" w:rsidP="002B3656">
      <w:pPr>
        <w:pStyle w:val="Zkladntext"/>
        <w:tabs>
          <w:tab w:val="center" w:pos="3119"/>
          <w:tab w:val="center" w:pos="7513"/>
        </w:tabs>
      </w:pPr>
      <w:r w:rsidRPr="0019388C">
        <w:t>primátorka mesta</w:t>
      </w:r>
      <w:r w:rsidR="003B0947" w:rsidRPr="0019388C">
        <w:tab/>
      </w:r>
      <w:r w:rsidR="00D4028A" w:rsidRPr="0019388C">
        <w:fldChar w:fldCharType="begin">
          <w:ffData>
            <w:name w:val="Text4"/>
            <w:enabled/>
            <w:calcOnExit w:val="0"/>
            <w:textInput/>
          </w:ffData>
        </w:fldChar>
      </w:r>
      <w:bookmarkStart w:id="25" w:name="Text4"/>
      <w:r w:rsidR="003B0947" w:rsidRPr="0019388C">
        <w:instrText xml:space="preserve"> FORMTEXT </w:instrText>
      </w:r>
      <w:r w:rsidR="00D4028A" w:rsidRPr="0019388C">
        <w:fldChar w:fldCharType="separate"/>
      </w:r>
      <w:r w:rsidR="003B0947" w:rsidRPr="0019388C">
        <w:rPr>
          <w:noProof/>
        </w:rPr>
        <w:t> </w:t>
      </w:r>
      <w:r w:rsidR="003B0947" w:rsidRPr="0019388C">
        <w:rPr>
          <w:noProof/>
        </w:rPr>
        <w:t> </w:t>
      </w:r>
      <w:r w:rsidR="003B0947" w:rsidRPr="0019388C">
        <w:rPr>
          <w:noProof/>
        </w:rPr>
        <w:t> </w:t>
      </w:r>
      <w:r w:rsidR="003B0947" w:rsidRPr="0019388C">
        <w:rPr>
          <w:noProof/>
        </w:rPr>
        <w:t> </w:t>
      </w:r>
      <w:r w:rsidR="003B0947" w:rsidRPr="0019388C">
        <w:rPr>
          <w:noProof/>
        </w:rPr>
        <w:t> </w:t>
      </w:r>
      <w:r w:rsidR="00D4028A" w:rsidRPr="0019388C">
        <w:fldChar w:fldCharType="end"/>
      </w:r>
      <w:bookmarkEnd w:id="25"/>
    </w:p>
    <w:p w14:paraId="3976CD7E" w14:textId="77777777" w:rsidR="003B0947" w:rsidRPr="0019388C" w:rsidRDefault="003B0947" w:rsidP="00C40A3B">
      <w:pPr>
        <w:pStyle w:val="Zkladntext"/>
      </w:pPr>
    </w:p>
    <w:p w14:paraId="1DB63643" w14:textId="77777777" w:rsidR="003B0947" w:rsidRPr="0019388C" w:rsidRDefault="003B0947" w:rsidP="00C40A3B">
      <w:pPr>
        <w:pStyle w:val="Zkladntext"/>
      </w:pPr>
    </w:p>
    <w:p w14:paraId="724C79DC" w14:textId="77777777" w:rsidR="003B0947" w:rsidRPr="0019388C" w:rsidRDefault="003B0947" w:rsidP="00C40A3B"/>
    <w:sectPr w:rsidR="003B0947" w:rsidRPr="0019388C" w:rsidSect="000A0F82">
      <w:headerReference w:type="default" r:id="rId8"/>
      <w:footerReference w:type="even" r:id="rId9"/>
      <w:footerReference w:type="default" r:id="rId10"/>
      <w:pgSz w:w="11910" w:h="16840"/>
      <w:pgMar w:top="1754" w:right="851" w:bottom="1418" w:left="851" w:header="567" w:footer="567" w:gutter="17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1843" w14:textId="77777777" w:rsidR="008C334F" w:rsidRDefault="008C334F" w:rsidP="00C40A3B">
      <w:r>
        <w:separator/>
      </w:r>
    </w:p>
    <w:p w14:paraId="067A7DD6" w14:textId="77777777" w:rsidR="008C334F" w:rsidRDefault="008C334F" w:rsidP="00C40A3B"/>
  </w:endnote>
  <w:endnote w:type="continuationSeparator" w:id="0">
    <w:p w14:paraId="68539D45" w14:textId="77777777" w:rsidR="008C334F" w:rsidRDefault="008C334F" w:rsidP="00C40A3B">
      <w:r>
        <w:continuationSeparator/>
      </w:r>
    </w:p>
    <w:p w14:paraId="6AC55660" w14:textId="77777777" w:rsidR="008C334F" w:rsidRDefault="008C334F" w:rsidP="00C40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4217" w14:textId="77777777" w:rsidR="0099115D" w:rsidRDefault="00D4028A" w:rsidP="00C40A3B">
    <w:pPr>
      <w:pStyle w:val="Pta"/>
      <w:rPr>
        <w:rStyle w:val="slostrany"/>
      </w:rPr>
    </w:pPr>
    <w:r>
      <w:rPr>
        <w:rStyle w:val="slostrany"/>
      </w:rPr>
      <w:fldChar w:fldCharType="begin"/>
    </w:r>
    <w:r w:rsidR="0099115D">
      <w:rPr>
        <w:rStyle w:val="slostrany"/>
      </w:rPr>
      <w:instrText xml:space="preserve">PAGE  </w:instrText>
    </w:r>
    <w:r>
      <w:rPr>
        <w:rStyle w:val="slostrany"/>
      </w:rPr>
      <w:fldChar w:fldCharType="end"/>
    </w:r>
  </w:p>
  <w:p w14:paraId="4B036238" w14:textId="77777777" w:rsidR="0099115D" w:rsidRDefault="0099115D" w:rsidP="00C40A3B">
    <w:pPr>
      <w:pStyle w:val="Pta"/>
    </w:pPr>
  </w:p>
  <w:p w14:paraId="5BDBCD77" w14:textId="77777777" w:rsidR="0099115D" w:rsidRDefault="0099115D" w:rsidP="00C40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D669" w14:textId="77777777" w:rsidR="0099115D" w:rsidRDefault="00D4028A" w:rsidP="00C40A3B">
    <w:pPr>
      <w:pStyle w:val="Pta"/>
      <w:rPr>
        <w:rStyle w:val="slostrany"/>
      </w:rPr>
    </w:pPr>
    <w:r>
      <w:rPr>
        <w:rStyle w:val="slostrany"/>
      </w:rPr>
      <w:fldChar w:fldCharType="begin"/>
    </w:r>
    <w:r w:rsidR="0099115D">
      <w:rPr>
        <w:rStyle w:val="slostrany"/>
      </w:rPr>
      <w:instrText xml:space="preserve">PAGE  </w:instrText>
    </w:r>
    <w:r>
      <w:rPr>
        <w:rStyle w:val="slostrany"/>
      </w:rPr>
      <w:fldChar w:fldCharType="separate"/>
    </w:r>
    <w:r w:rsidR="00A81E41">
      <w:rPr>
        <w:rStyle w:val="slostrany"/>
        <w:noProof/>
      </w:rPr>
      <w:t>2</w:t>
    </w:r>
    <w:r>
      <w:rPr>
        <w:rStyle w:val="slostrany"/>
      </w:rPr>
      <w:fldChar w:fldCharType="end"/>
    </w:r>
  </w:p>
  <w:p w14:paraId="6D795F85" w14:textId="77777777" w:rsidR="0099115D" w:rsidRDefault="0099115D" w:rsidP="00C40A3B">
    <w:pPr>
      <w:pStyle w:val="Zkladntext"/>
    </w:pPr>
  </w:p>
  <w:p w14:paraId="6452684D" w14:textId="77777777" w:rsidR="0099115D" w:rsidRDefault="0099115D" w:rsidP="00C40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2936" w14:textId="77777777" w:rsidR="008C334F" w:rsidRDefault="008C334F" w:rsidP="00C40A3B">
      <w:r>
        <w:separator/>
      </w:r>
    </w:p>
    <w:p w14:paraId="27EFB1AB" w14:textId="77777777" w:rsidR="008C334F" w:rsidRDefault="008C334F" w:rsidP="00C40A3B"/>
  </w:footnote>
  <w:footnote w:type="continuationSeparator" w:id="0">
    <w:p w14:paraId="0BB6376D" w14:textId="77777777" w:rsidR="008C334F" w:rsidRDefault="008C334F" w:rsidP="00C40A3B">
      <w:r>
        <w:continuationSeparator/>
      </w:r>
    </w:p>
    <w:p w14:paraId="68790053" w14:textId="77777777" w:rsidR="008C334F" w:rsidRDefault="008C334F" w:rsidP="00C40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CBD2" w14:textId="1EEC5BD9" w:rsidR="0099115D" w:rsidRPr="00075053" w:rsidRDefault="0099115D" w:rsidP="00C40A3B">
    <w:pPr>
      <w:pStyle w:val="Hlavika"/>
    </w:pPr>
    <w:r w:rsidRPr="00364896">
      <w:t xml:space="preserve">Predmet zákazky: </w:t>
    </w:r>
    <w:r w:rsidR="00075053" w:rsidRPr="00075053">
      <w:t>Zariadenie opatrovateľskej služby a denný stacionár v</w:t>
    </w:r>
    <w:r w:rsidR="00212112">
      <w:t> meste Snina</w:t>
    </w:r>
  </w:p>
  <w:p w14:paraId="7F4FCD7C" w14:textId="77777777" w:rsidR="00075053" w:rsidRDefault="0085095D" w:rsidP="0018499C">
    <w:pPr>
      <w:pStyle w:val="Hlavika"/>
      <w:jc w:val="right"/>
    </w:pPr>
    <w:r w:rsidRPr="003925CD">
      <w:t xml:space="preserve"> </w:t>
    </w:r>
  </w:p>
  <w:p w14:paraId="7A2A262E" w14:textId="116F8BB8" w:rsidR="0099115D" w:rsidRPr="003925CD" w:rsidRDefault="0085095D" w:rsidP="0018499C">
    <w:pPr>
      <w:pStyle w:val="Hlavika"/>
      <w:jc w:val="right"/>
    </w:pPr>
    <w:r w:rsidRPr="003925CD">
      <w:t xml:space="preserve">PRÍLOHA č.5 </w:t>
    </w:r>
    <w:r w:rsidR="0099115D" w:rsidRPr="003925CD">
      <w:t>S</w:t>
    </w:r>
    <w:r w:rsidRPr="003925CD">
      <w:t>ÚŤAŽNÝCH PODKLADOV</w:t>
    </w:r>
  </w:p>
  <w:p w14:paraId="3E07AC52" w14:textId="77777777" w:rsidR="0099115D" w:rsidRDefault="0099115D" w:rsidP="00C40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8"/>
    <w:multiLevelType w:val="multilevel"/>
    <w:tmpl w:val="00000008"/>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1D7EC6"/>
    <w:multiLevelType w:val="multilevel"/>
    <w:tmpl w:val="346A4EE6"/>
    <w:lvl w:ilvl="0">
      <w:start w:val="1"/>
      <w:numFmt w:val="upperRoman"/>
      <w:lvlText w:val="%1"/>
      <w:lvlJc w:val="center"/>
      <w:pPr>
        <w:ind w:left="0" w:firstLine="0"/>
      </w:pPr>
      <w:rPr>
        <w:rFonts w:ascii="Arial" w:hAnsi="Arial" w:hint="default"/>
        <w:b/>
        <w:i w:val="0"/>
        <w:sz w:val="22"/>
      </w:rPr>
    </w:lvl>
    <w:lvl w:ilvl="1">
      <w:start w:val="1"/>
      <w:numFmt w:val="decimal"/>
      <w:isLgl/>
      <w:lvlText w:val="%1.%2"/>
      <w:lvlJc w:val="left"/>
      <w:pPr>
        <w:tabs>
          <w:tab w:val="num" w:pos="567"/>
        </w:tabs>
        <w:ind w:left="567" w:hanging="567"/>
      </w:pPr>
      <w:rPr>
        <w:rFonts w:ascii="Arial" w:hAnsi="Arial" w:cs="Calibri" w:hint="default"/>
        <w:b w:val="0"/>
        <w:bCs/>
        <w:i w:val="0"/>
        <w:spacing w:val="-2"/>
        <w:w w:val="100"/>
        <w:sz w:val="20"/>
        <w:szCs w:val="22"/>
      </w:rPr>
    </w:lvl>
    <w:lvl w:ilvl="2">
      <w:numFmt w:val="bullet"/>
      <w:lvlText w:val="•"/>
      <w:lvlJc w:val="left"/>
      <w:pPr>
        <w:ind w:left="2524" w:hanging="567"/>
      </w:pPr>
      <w:rPr>
        <w:rFonts w:hint="default"/>
      </w:rPr>
    </w:lvl>
    <w:lvl w:ilvl="3">
      <w:numFmt w:val="bullet"/>
      <w:pStyle w:val="Zoznamslo4"/>
      <w:lvlText w:val="•"/>
      <w:lvlJc w:val="left"/>
      <w:pPr>
        <w:ind w:left="3442" w:hanging="567"/>
      </w:pPr>
      <w:rPr>
        <w:rFonts w:hint="default"/>
      </w:rPr>
    </w:lvl>
    <w:lvl w:ilvl="4">
      <w:numFmt w:val="bullet"/>
      <w:lvlText w:val="•"/>
      <w:lvlJc w:val="left"/>
      <w:pPr>
        <w:ind w:left="4361" w:hanging="567"/>
      </w:pPr>
      <w:rPr>
        <w:rFonts w:hint="default"/>
      </w:rPr>
    </w:lvl>
    <w:lvl w:ilvl="5">
      <w:numFmt w:val="bullet"/>
      <w:lvlText w:val="•"/>
      <w:lvlJc w:val="left"/>
      <w:pPr>
        <w:ind w:left="5280" w:hanging="567"/>
      </w:pPr>
      <w:rPr>
        <w:rFonts w:hint="default"/>
      </w:rPr>
    </w:lvl>
    <w:lvl w:ilvl="6">
      <w:numFmt w:val="bullet"/>
      <w:lvlText w:val="•"/>
      <w:lvlJc w:val="left"/>
      <w:pPr>
        <w:ind w:left="6198" w:hanging="567"/>
      </w:pPr>
      <w:rPr>
        <w:rFonts w:hint="default"/>
      </w:rPr>
    </w:lvl>
    <w:lvl w:ilvl="7">
      <w:numFmt w:val="bullet"/>
      <w:lvlText w:val="•"/>
      <w:lvlJc w:val="left"/>
      <w:pPr>
        <w:ind w:left="7117" w:hanging="567"/>
      </w:pPr>
      <w:rPr>
        <w:rFonts w:hint="default"/>
      </w:rPr>
    </w:lvl>
    <w:lvl w:ilvl="8">
      <w:numFmt w:val="bullet"/>
      <w:lvlText w:val="•"/>
      <w:lvlJc w:val="left"/>
      <w:pPr>
        <w:ind w:left="8036" w:hanging="567"/>
      </w:pPr>
      <w:rPr>
        <w:rFonts w:hint="default"/>
      </w:rPr>
    </w:lvl>
  </w:abstractNum>
  <w:abstractNum w:abstractNumId="3" w15:restartNumberingAfterBreak="0">
    <w:nsid w:val="0D79042B"/>
    <w:multiLevelType w:val="hybridMultilevel"/>
    <w:tmpl w:val="056E9216"/>
    <w:lvl w:ilvl="0" w:tplc="DD628A64">
      <w:start w:val="1"/>
      <w:numFmt w:val="bullet"/>
      <w:pStyle w:val="Odrka20"/>
      <w:lvlText w:val=""/>
      <w:lvlJc w:val="left"/>
      <w:pPr>
        <w:ind w:left="1607" w:hanging="360"/>
      </w:pPr>
      <w:rPr>
        <w:rFonts w:ascii="Symbol" w:hAnsi="Symbol" w:hint="default"/>
      </w:rPr>
    </w:lvl>
    <w:lvl w:ilvl="1" w:tplc="041B0003" w:tentative="1">
      <w:start w:val="1"/>
      <w:numFmt w:val="bullet"/>
      <w:lvlText w:val="o"/>
      <w:lvlJc w:val="left"/>
      <w:pPr>
        <w:ind w:left="2327" w:hanging="360"/>
      </w:pPr>
      <w:rPr>
        <w:rFonts w:ascii="Courier New" w:hAnsi="Courier New" w:cs="Courier New" w:hint="default"/>
      </w:rPr>
    </w:lvl>
    <w:lvl w:ilvl="2" w:tplc="041B0005" w:tentative="1">
      <w:start w:val="1"/>
      <w:numFmt w:val="bullet"/>
      <w:lvlText w:val=""/>
      <w:lvlJc w:val="left"/>
      <w:pPr>
        <w:ind w:left="3047" w:hanging="360"/>
      </w:pPr>
      <w:rPr>
        <w:rFonts w:ascii="Wingdings" w:hAnsi="Wingdings" w:hint="default"/>
      </w:rPr>
    </w:lvl>
    <w:lvl w:ilvl="3" w:tplc="041B0001" w:tentative="1">
      <w:start w:val="1"/>
      <w:numFmt w:val="bullet"/>
      <w:lvlText w:val=""/>
      <w:lvlJc w:val="left"/>
      <w:pPr>
        <w:ind w:left="3767" w:hanging="360"/>
      </w:pPr>
      <w:rPr>
        <w:rFonts w:ascii="Symbol" w:hAnsi="Symbol" w:hint="default"/>
      </w:rPr>
    </w:lvl>
    <w:lvl w:ilvl="4" w:tplc="041B0003" w:tentative="1">
      <w:start w:val="1"/>
      <w:numFmt w:val="bullet"/>
      <w:lvlText w:val="o"/>
      <w:lvlJc w:val="left"/>
      <w:pPr>
        <w:ind w:left="4487" w:hanging="360"/>
      </w:pPr>
      <w:rPr>
        <w:rFonts w:ascii="Courier New" w:hAnsi="Courier New" w:cs="Courier New" w:hint="default"/>
      </w:rPr>
    </w:lvl>
    <w:lvl w:ilvl="5" w:tplc="041B0005" w:tentative="1">
      <w:start w:val="1"/>
      <w:numFmt w:val="bullet"/>
      <w:lvlText w:val=""/>
      <w:lvlJc w:val="left"/>
      <w:pPr>
        <w:ind w:left="5207" w:hanging="360"/>
      </w:pPr>
      <w:rPr>
        <w:rFonts w:ascii="Wingdings" w:hAnsi="Wingdings" w:hint="default"/>
      </w:rPr>
    </w:lvl>
    <w:lvl w:ilvl="6" w:tplc="041B0001" w:tentative="1">
      <w:start w:val="1"/>
      <w:numFmt w:val="bullet"/>
      <w:lvlText w:val=""/>
      <w:lvlJc w:val="left"/>
      <w:pPr>
        <w:ind w:left="5927" w:hanging="360"/>
      </w:pPr>
      <w:rPr>
        <w:rFonts w:ascii="Symbol" w:hAnsi="Symbol" w:hint="default"/>
      </w:rPr>
    </w:lvl>
    <w:lvl w:ilvl="7" w:tplc="041B0003" w:tentative="1">
      <w:start w:val="1"/>
      <w:numFmt w:val="bullet"/>
      <w:lvlText w:val="o"/>
      <w:lvlJc w:val="left"/>
      <w:pPr>
        <w:ind w:left="6647" w:hanging="360"/>
      </w:pPr>
      <w:rPr>
        <w:rFonts w:ascii="Courier New" w:hAnsi="Courier New" w:cs="Courier New" w:hint="default"/>
      </w:rPr>
    </w:lvl>
    <w:lvl w:ilvl="8" w:tplc="041B0005" w:tentative="1">
      <w:start w:val="1"/>
      <w:numFmt w:val="bullet"/>
      <w:lvlText w:val=""/>
      <w:lvlJc w:val="left"/>
      <w:pPr>
        <w:ind w:left="7367" w:hanging="360"/>
      </w:pPr>
      <w:rPr>
        <w:rFonts w:ascii="Wingdings" w:hAnsi="Wingdings" w:hint="default"/>
      </w:rPr>
    </w:lvl>
  </w:abstractNum>
  <w:abstractNum w:abstractNumId="4" w15:restartNumberingAfterBreak="0">
    <w:nsid w:val="22A963A0"/>
    <w:multiLevelType w:val="hybridMultilevel"/>
    <w:tmpl w:val="7BD412FE"/>
    <w:lvl w:ilvl="0" w:tplc="1F8C8C90">
      <w:start w:val="1"/>
      <w:numFmt w:val="bullet"/>
      <w:pStyle w:val="lnokodrka"/>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50972"/>
    <w:multiLevelType w:val="hybridMultilevel"/>
    <w:tmpl w:val="D9C4CCE8"/>
    <w:lvl w:ilvl="0" w:tplc="7410E3E0">
      <w:start w:val="1"/>
      <w:numFmt w:val="bullet"/>
      <w:pStyle w:val="Odrka10"/>
      <w:lvlText w:val=""/>
      <w:lvlJc w:val="left"/>
      <w:pPr>
        <w:ind w:left="927" w:hanging="360"/>
      </w:pPr>
      <w:rPr>
        <w:rFonts w:ascii="Symbol" w:hAnsi="Symbo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2F772E64"/>
    <w:multiLevelType w:val="hybridMultilevel"/>
    <w:tmpl w:val="8CB4714A"/>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1B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3F6A6D"/>
    <w:multiLevelType w:val="hybridMultilevel"/>
    <w:tmpl w:val="93385840"/>
    <w:lvl w:ilvl="0" w:tplc="1DD0FB12">
      <w:numFmt w:val="bullet"/>
      <w:pStyle w:val="odsek-1-odr-1"/>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246280C"/>
    <w:multiLevelType w:val="multilevel"/>
    <w:tmpl w:val="724E7D32"/>
    <w:lvl w:ilvl="0">
      <w:start w:val="1"/>
      <w:numFmt w:val="upperRoman"/>
      <w:lvlText w:val="Článok %1."/>
      <w:lvlJc w:val="left"/>
      <w:pPr>
        <w:ind w:left="0" w:firstLine="0"/>
      </w:pPr>
      <w:rPr>
        <w:rFonts w:hint="default"/>
      </w:rPr>
    </w:lvl>
    <w:lvl w:ilvl="1">
      <w:start w:val="1"/>
      <w:numFmt w:val="decimalZero"/>
      <w:isLgl/>
      <w:lvlText w:val="%1.%2"/>
      <w:lvlJc w:val="left"/>
      <w:pPr>
        <w:tabs>
          <w:tab w:val="num" w:pos="567"/>
        </w:tabs>
        <w:ind w:left="567" w:hanging="567"/>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9" w15:restartNumberingAfterBreak="0">
    <w:nsid w:val="44175968"/>
    <w:multiLevelType w:val="multilevel"/>
    <w:tmpl w:val="AA50707E"/>
    <w:lvl w:ilvl="0">
      <w:start w:val="1"/>
      <w:numFmt w:val="upperRoman"/>
      <w:pStyle w:val="clanok-cislo"/>
      <w:suff w:val="nothing"/>
      <w:lvlText w:val="Článok %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pStyle w:val="odsek-1"/>
      <w:isLgl/>
      <w:lvlText w:val="%1.%2"/>
      <w:lvlJc w:val="left"/>
      <w:pPr>
        <w:tabs>
          <w:tab w:val="num" w:pos="720"/>
        </w:tabs>
        <w:ind w:left="720" w:hanging="720"/>
      </w:pPr>
      <w:rPr>
        <w:rFonts w:hint="default"/>
      </w:rPr>
    </w:lvl>
    <w:lvl w:ilvl="2">
      <w:start w:val="1"/>
      <w:numFmt w:val="decimal"/>
      <w:pStyle w:val="odsek-2"/>
      <w:isLgl/>
      <w:lvlText w:val="%1.%2.%3"/>
      <w:lvlJc w:val="left"/>
      <w:pPr>
        <w:tabs>
          <w:tab w:val="num" w:pos="720"/>
        </w:tabs>
        <w:ind w:left="720" w:hanging="720"/>
      </w:pPr>
      <w:rPr>
        <w:rFonts w:hint="default"/>
      </w:rPr>
    </w:lvl>
    <w:lvl w:ilvl="3">
      <w:start w:val="1"/>
      <w:numFmt w:val="lowerRoman"/>
      <w:pStyle w:val="odsek-3-i"/>
      <w:lvlText w:val="%4)"/>
      <w:lvlJc w:val="left"/>
      <w:pPr>
        <w:tabs>
          <w:tab w:val="num" w:pos="1077"/>
        </w:tabs>
        <w:ind w:left="1077" w:hanging="357"/>
      </w:pPr>
      <w:rPr>
        <w:rFonts w:hint="default"/>
      </w:rPr>
    </w:lvl>
    <w:lvl w:ilvl="4">
      <w:start w:val="1"/>
      <w:numFmt w:val="lowerLetter"/>
      <w:lvlRestart w:val="3"/>
      <w:pStyle w:val="odsek-3-a"/>
      <w:lvlText w:val="%5)"/>
      <w:lvlJc w:val="left"/>
      <w:pPr>
        <w:tabs>
          <w:tab w:val="num" w:pos="1077"/>
        </w:tabs>
        <w:ind w:left="107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0834C8"/>
    <w:multiLevelType w:val="hybridMultilevel"/>
    <w:tmpl w:val="5FAE14E2"/>
    <w:lvl w:ilvl="0" w:tplc="888267A6">
      <w:start w:val="1"/>
      <w:numFmt w:val="lowerLetter"/>
      <w:pStyle w:val="Zoznampsm10"/>
      <w:lvlText w:val="%1)"/>
      <w:lvlJc w:val="left"/>
      <w:pPr>
        <w:ind w:left="1021" w:hanging="454"/>
      </w:pPr>
      <w:rPr>
        <w:rFonts w:ascii="Arial" w:hAnsi="Arial" w:hint="default"/>
        <w:b w:val="0"/>
        <w:i w:val="0"/>
        <w:sz w:val="20"/>
      </w:rPr>
    </w:lvl>
    <w:lvl w:ilvl="1" w:tplc="041B0019">
      <w:start w:val="1"/>
      <w:numFmt w:val="lowerLetter"/>
      <w:lvlText w:val="%2."/>
      <w:lvlJc w:val="left"/>
      <w:pPr>
        <w:ind w:left="2107" w:hanging="360"/>
      </w:pPr>
    </w:lvl>
    <w:lvl w:ilvl="2" w:tplc="041B001B">
      <w:start w:val="1"/>
      <w:numFmt w:val="lowerRoman"/>
      <w:lvlText w:val="%3."/>
      <w:lvlJc w:val="right"/>
      <w:pPr>
        <w:ind w:left="2827" w:hanging="180"/>
      </w:pPr>
    </w:lvl>
    <w:lvl w:ilvl="3" w:tplc="041B000F" w:tentative="1">
      <w:start w:val="1"/>
      <w:numFmt w:val="decimal"/>
      <w:lvlText w:val="%4."/>
      <w:lvlJc w:val="left"/>
      <w:pPr>
        <w:ind w:left="3547" w:hanging="360"/>
      </w:pPr>
    </w:lvl>
    <w:lvl w:ilvl="4" w:tplc="041B0019" w:tentative="1">
      <w:start w:val="1"/>
      <w:numFmt w:val="lowerLetter"/>
      <w:lvlText w:val="%5."/>
      <w:lvlJc w:val="left"/>
      <w:pPr>
        <w:ind w:left="4267" w:hanging="360"/>
      </w:pPr>
    </w:lvl>
    <w:lvl w:ilvl="5" w:tplc="041B001B" w:tentative="1">
      <w:start w:val="1"/>
      <w:numFmt w:val="lowerRoman"/>
      <w:lvlText w:val="%6."/>
      <w:lvlJc w:val="right"/>
      <w:pPr>
        <w:ind w:left="4987" w:hanging="180"/>
      </w:pPr>
    </w:lvl>
    <w:lvl w:ilvl="6" w:tplc="041B000F" w:tentative="1">
      <w:start w:val="1"/>
      <w:numFmt w:val="decimal"/>
      <w:lvlText w:val="%7."/>
      <w:lvlJc w:val="left"/>
      <w:pPr>
        <w:ind w:left="5707" w:hanging="360"/>
      </w:pPr>
    </w:lvl>
    <w:lvl w:ilvl="7" w:tplc="041B0019" w:tentative="1">
      <w:start w:val="1"/>
      <w:numFmt w:val="lowerLetter"/>
      <w:lvlText w:val="%8."/>
      <w:lvlJc w:val="left"/>
      <w:pPr>
        <w:ind w:left="6427" w:hanging="360"/>
      </w:pPr>
    </w:lvl>
    <w:lvl w:ilvl="8" w:tplc="041B001B" w:tentative="1">
      <w:start w:val="1"/>
      <w:numFmt w:val="lowerRoman"/>
      <w:lvlText w:val="%9."/>
      <w:lvlJc w:val="right"/>
      <w:pPr>
        <w:ind w:left="7147" w:hanging="180"/>
      </w:pPr>
    </w:lvl>
  </w:abstractNum>
  <w:abstractNum w:abstractNumId="11" w15:restartNumberingAfterBreak="0">
    <w:nsid w:val="597A6432"/>
    <w:multiLevelType w:val="hybridMultilevel"/>
    <w:tmpl w:val="383224A8"/>
    <w:lvl w:ilvl="0" w:tplc="FFFFFFFF">
      <w:start w:val="1"/>
      <w:numFmt w:val="upperRoman"/>
      <w:pStyle w:val="Nadpiskapitola"/>
      <w:lvlText w:val="%1."/>
      <w:lvlJc w:val="center"/>
      <w:pPr>
        <w:tabs>
          <w:tab w:val="num" w:pos="397"/>
        </w:tabs>
        <w:ind w:left="0" w:firstLine="0"/>
      </w:pPr>
      <w:rPr>
        <w:rFonts w:ascii="Arial" w:hAnsi="Arial" w:hint="default"/>
        <w:b/>
        <w:i w:val="0"/>
        <w:caps/>
        <w:sz w:val="28"/>
      </w:rPr>
    </w:lvl>
    <w:lvl w:ilvl="1" w:tplc="FFFFFFFF">
      <w:start w:val="1"/>
      <w:numFmt w:val="bullet"/>
      <w:lvlText w:val=""/>
      <w:lvlJc w:val="left"/>
      <w:pPr>
        <w:tabs>
          <w:tab w:val="num" w:pos="1364"/>
        </w:tabs>
        <w:ind w:left="513" w:firstLine="567"/>
      </w:pPr>
      <w:rPr>
        <w:rFonts w:ascii="Symbol" w:hAnsi="Symbol" w:hint="default"/>
        <w:b/>
        <w:i w:val="0"/>
        <w:caps/>
        <w:sz w:val="28"/>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E0F4074"/>
    <w:multiLevelType w:val="multilevel"/>
    <w:tmpl w:val="3730B4FE"/>
    <w:lvl w:ilvl="0">
      <w:start w:val="1"/>
      <w:numFmt w:val="upperRoman"/>
      <w:pStyle w:val="Nadpis2"/>
      <w:suff w:val="space"/>
      <w:lvlText w:val="Čl. %1."/>
      <w:lvlJc w:val="center"/>
      <w:pPr>
        <w:ind w:left="0" w:firstLine="0"/>
      </w:pPr>
      <w:rPr>
        <w:rFonts w:ascii="Arial" w:hAnsi="Arial" w:hint="default"/>
        <w:b/>
        <w:i w:val="0"/>
        <w:sz w:val="22"/>
      </w:rPr>
    </w:lvl>
    <w:lvl w:ilvl="1">
      <w:start w:val="1"/>
      <w:numFmt w:val="decimal"/>
      <w:pStyle w:val="Nadpis2"/>
      <w:isLgl/>
      <w:lvlText w:val="%1.%2."/>
      <w:lvlJc w:val="left"/>
      <w:pPr>
        <w:tabs>
          <w:tab w:val="num" w:pos="567"/>
        </w:tabs>
        <w:ind w:left="567" w:hanging="567"/>
      </w:pPr>
      <w:rPr>
        <w:rFonts w:ascii="Arial" w:hAnsi="Arial" w:hint="default"/>
        <w:b w:val="0"/>
        <w:i w:val="0"/>
        <w:sz w:val="20"/>
      </w:rPr>
    </w:lvl>
    <w:lvl w:ilvl="2">
      <w:start w:val="1"/>
      <w:numFmt w:val="decimal"/>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6256F7C"/>
    <w:multiLevelType w:val="multilevel"/>
    <w:tmpl w:val="5C2220BA"/>
    <w:lvl w:ilvl="0">
      <w:start w:val="1"/>
      <w:numFmt w:val="upperRoman"/>
      <w:pStyle w:val="slovanodsek3"/>
      <w:lvlText w:val="%1."/>
      <w:lvlJc w:val="left"/>
      <w:pPr>
        <w:tabs>
          <w:tab w:val="num" w:pos="851"/>
        </w:tabs>
        <w:ind w:left="851" w:hanging="851"/>
      </w:pPr>
      <w:rPr>
        <w:rFonts w:ascii="Arial" w:hAnsi="Arial" w:hint="default"/>
        <w:b/>
        <w:i w:val="0"/>
        <w:sz w:val="22"/>
      </w:rPr>
    </w:lvl>
    <w:lvl w:ilvl="1">
      <w:start w:val="1"/>
      <w:numFmt w:val="decimal"/>
      <w:pStyle w:val="slovanodsek2"/>
      <w:lvlText w:val="%2."/>
      <w:lvlJc w:val="left"/>
      <w:pPr>
        <w:ind w:left="567" w:hanging="567"/>
      </w:pPr>
      <w:rPr>
        <w:rFonts w:ascii="Arial" w:hAnsi="Arial" w:hint="default"/>
        <w:b/>
        <w:i w:val="0"/>
        <w:sz w:val="20"/>
      </w:rPr>
    </w:lvl>
    <w:lvl w:ilvl="2">
      <w:start w:val="1"/>
      <w:numFmt w:val="lowerLetter"/>
      <w:pStyle w:val="slovanodsek3"/>
      <w:lvlText w:val="%3)"/>
      <w:lvlJc w:val="left"/>
      <w:pPr>
        <w:tabs>
          <w:tab w:val="num" w:pos="851"/>
        </w:tabs>
        <w:ind w:left="851" w:hanging="284"/>
      </w:pPr>
      <w:rPr>
        <w:rFonts w:ascii="Arial" w:eastAsia="Calibri" w:hAnsi="Arial" w:cs="Arial"/>
        <w:b w:val="0"/>
        <w:i w:val="0"/>
        <w:sz w:val="20"/>
      </w:rPr>
    </w:lvl>
    <w:lvl w:ilvl="3">
      <w:start w:val="1"/>
      <w:numFmt w:val="none"/>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F450AA"/>
    <w:multiLevelType w:val="multilevel"/>
    <w:tmpl w:val="C11265DC"/>
    <w:lvl w:ilvl="0">
      <w:start w:val="1"/>
      <w:numFmt w:val="upperRoman"/>
      <w:pStyle w:val="lnokzmluvy"/>
      <w:suff w:val="space"/>
      <w:lvlText w:val="Čl. %1."/>
      <w:lvlJc w:val="center"/>
      <w:pPr>
        <w:ind w:left="0" w:firstLine="0"/>
      </w:pPr>
      <w:rPr>
        <w:rFonts w:ascii="Arial" w:hAnsi="Arial" w:hint="default"/>
        <w:b/>
        <w:i w:val="0"/>
        <w:sz w:val="22"/>
      </w:rPr>
    </w:lvl>
    <w:lvl w:ilvl="1">
      <w:start w:val="1"/>
      <w:numFmt w:val="decimal"/>
      <w:pStyle w:val="Zoznamslo2"/>
      <w:isLgl/>
      <w:lvlText w:val="%1.%2."/>
      <w:lvlJc w:val="left"/>
      <w:pPr>
        <w:tabs>
          <w:tab w:val="num" w:pos="567"/>
        </w:tabs>
        <w:ind w:left="567" w:hanging="567"/>
      </w:pPr>
      <w:rPr>
        <w:rFonts w:ascii="Arial" w:hAnsi="Arial" w:hint="default"/>
        <w:b w:val="0"/>
        <w:i w:val="0"/>
        <w:sz w:val="20"/>
      </w:rPr>
    </w:lvl>
    <w:lvl w:ilvl="2">
      <w:start w:val="1"/>
      <w:numFmt w:val="decimal"/>
      <w:pStyle w:val="Zoznamslo3"/>
      <w:isLgl/>
      <w:lvlText w:val="%1.%2.%3."/>
      <w:lvlJc w:val="left"/>
      <w:pPr>
        <w:tabs>
          <w:tab w:val="num" w:pos="1106"/>
        </w:tabs>
        <w:ind w:left="1106" w:hanging="680"/>
      </w:pPr>
      <w:rPr>
        <w:rFonts w:ascii="Arial" w:hAnsi="Arial" w:hint="default"/>
        <w:b w:val="0"/>
        <w:i w:val="0"/>
        <w:color w:val="auto"/>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8"/>
  </w:num>
  <w:num w:numId="3">
    <w:abstractNumId w:val="4"/>
  </w:num>
  <w:num w:numId="4">
    <w:abstractNumId w:val="12"/>
  </w:num>
  <w:num w:numId="5">
    <w:abstractNumId w:val="14"/>
  </w:num>
  <w:num w:numId="6">
    <w:abstractNumId w:val="10"/>
  </w:num>
  <w:num w:numId="7">
    <w:abstractNumId w:val="11"/>
  </w:num>
  <w:num w:numId="8">
    <w:abstractNumId w:val="11"/>
    <w:lvlOverride w:ilvl="0">
      <w:startOverride w:val="1"/>
    </w:lvlOverride>
  </w:num>
  <w:num w:numId="9">
    <w:abstractNumId w:val="5"/>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7"/>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rawingGridHorizontalSpacing w:val="110"/>
  <w:drawingGridVerticalSpacing w:val="299"/>
  <w:displayHorizontalDrawingGridEvery w:val="2"/>
  <w:doNotShadeFormData/>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06"/>
    <w:rsid w:val="000007E3"/>
    <w:rsid w:val="000044DF"/>
    <w:rsid w:val="000050FC"/>
    <w:rsid w:val="0000564E"/>
    <w:rsid w:val="00005DC9"/>
    <w:rsid w:val="00010BF9"/>
    <w:rsid w:val="00011E94"/>
    <w:rsid w:val="00013F1B"/>
    <w:rsid w:val="0001476C"/>
    <w:rsid w:val="0002033C"/>
    <w:rsid w:val="00023902"/>
    <w:rsid w:val="00024D59"/>
    <w:rsid w:val="00027B3D"/>
    <w:rsid w:val="00027DC0"/>
    <w:rsid w:val="0003342C"/>
    <w:rsid w:val="00033D5B"/>
    <w:rsid w:val="00040837"/>
    <w:rsid w:val="000419EB"/>
    <w:rsid w:val="00051CC5"/>
    <w:rsid w:val="000548A7"/>
    <w:rsid w:val="00057EA2"/>
    <w:rsid w:val="000613C6"/>
    <w:rsid w:val="00064E1B"/>
    <w:rsid w:val="0006686C"/>
    <w:rsid w:val="00075053"/>
    <w:rsid w:val="00077957"/>
    <w:rsid w:val="000807EF"/>
    <w:rsid w:val="00082F39"/>
    <w:rsid w:val="00087EF4"/>
    <w:rsid w:val="000930E9"/>
    <w:rsid w:val="000933FA"/>
    <w:rsid w:val="000A0F82"/>
    <w:rsid w:val="000A1D90"/>
    <w:rsid w:val="000A3866"/>
    <w:rsid w:val="000A5982"/>
    <w:rsid w:val="000B2227"/>
    <w:rsid w:val="000C1977"/>
    <w:rsid w:val="000C50D0"/>
    <w:rsid w:val="000C74B5"/>
    <w:rsid w:val="000D0501"/>
    <w:rsid w:val="000D2738"/>
    <w:rsid w:val="000E0979"/>
    <w:rsid w:val="000E5E8C"/>
    <w:rsid w:val="000E652B"/>
    <w:rsid w:val="000E7960"/>
    <w:rsid w:val="000F09E5"/>
    <w:rsid w:val="000F4F86"/>
    <w:rsid w:val="000F6CD1"/>
    <w:rsid w:val="00104FEA"/>
    <w:rsid w:val="0010745F"/>
    <w:rsid w:val="00110049"/>
    <w:rsid w:val="001105DA"/>
    <w:rsid w:val="001178B9"/>
    <w:rsid w:val="0012238C"/>
    <w:rsid w:val="001256E8"/>
    <w:rsid w:val="00131F70"/>
    <w:rsid w:val="001329E1"/>
    <w:rsid w:val="00141B66"/>
    <w:rsid w:val="001444A7"/>
    <w:rsid w:val="001517BD"/>
    <w:rsid w:val="001546C5"/>
    <w:rsid w:val="00154BF2"/>
    <w:rsid w:val="00161F73"/>
    <w:rsid w:val="001654D7"/>
    <w:rsid w:val="00167849"/>
    <w:rsid w:val="001757C9"/>
    <w:rsid w:val="00177E49"/>
    <w:rsid w:val="001816BF"/>
    <w:rsid w:val="0018499C"/>
    <w:rsid w:val="00187FED"/>
    <w:rsid w:val="00191C91"/>
    <w:rsid w:val="0019388C"/>
    <w:rsid w:val="00194943"/>
    <w:rsid w:val="00197EFA"/>
    <w:rsid w:val="001A05F9"/>
    <w:rsid w:val="001B0270"/>
    <w:rsid w:val="001B25DE"/>
    <w:rsid w:val="001B413F"/>
    <w:rsid w:val="001B5C0D"/>
    <w:rsid w:val="001B7047"/>
    <w:rsid w:val="001B7B60"/>
    <w:rsid w:val="001C5832"/>
    <w:rsid w:val="001C7C9D"/>
    <w:rsid w:val="001D7C14"/>
    <w:rsid w:val="001E16DD"/>
    <w:rsid w:val="001E1C95"/>
    <w:rsid w:val="001E1E49"/>
    <w:rsid w:val="001E55A1"/>
    <w:rsid w:val="001F415A"/>
    <w:rsid w:val="00200580"/>
    <w:rsid w:val="002029C0"/>
    <w:rsid w:val="00204871"/>
    <w:rsid w:val="00204D76"/>
    <w:rsid w:val="0021115F"/>
    <w:rsid w:val="00212112"/>
    <w:rsid w:val="00214E07"/>
    <w:rsid w:val="002151A3"/>
    <w:rsid w:val="00215726"/>
    <w:rsid w:val="00220B4B"/>
    <w:rsid w:val="00222BC6"/>
    <w:rsid w:val="00223151"/>
    <w:rsid w:val="00225687"/>
    <w:rsid w:val="002343C3"/>
    <w:rsid w:val="00234BC2"/>
    <w:rsid w:val="00237EB1"/>
    <w:rsid w:val="0024199D"/>
    <w:rsid w:val="0024422B"/>
    <w:rsid w:val="00245537"/>
    <w:rsid w:val="00245EFB"/>
    <w:rsid w:val="00253B4C"/>
    <w:rsid w:val="002666D8"/>
    <w:rsid w:val="0028100D"/>
    <w:rsid w:val="00281331"/>
    <w:rsid w:val="00282991"/>
    <w:rsid w:val="002853C1"/>
    <w:rsid w:val="002866EE"/>
    <w:rsid w:val="002907BE"/>
    <w:rsid w:val="00291B87"/>
    <w:rsid w:val="00291D04"/>
    <w:rsid w:val="00293AF1"/>
    <w:rsid w:val="00295106"/>
    <w:rsid w:val="002A10EC"/>
    <w:rsid w:val="002A12E1"/>
    <w:rsid w:val="002A1A88"/>
    <w:rsid w:val="002A3155"/>
    <w:rsid w:val="002B298A"/>
    <w:rsid w:val="002B3656"/>
    <w:rsid w:val="002B50A6"/>
    <w:rsid w:val="002B551F"/>
    <w:rsid w:val="002B6181"/>
    <w:rsid w:val="002B7B9F"/>
    <w:rsid w:val="002C06E5"/>
    <w:rsid w:val="002C0D72"/>
    <w:rsid w:val="002D068F"/>
    <w:rsid w:val="002D18EB"/>
    <w:rsid w:val="002D1A86"/>
    <w:rsid w:val="002D66F4"/>
    <w:rsid w:val="002E14C9"/>
    <w:rsid w:val="002E1BC1"/>
    <w:rsid w:val="002E64B8"/>
    <w:rsid w:val="002F427F"/>
    <w:rsid w:val="002F48E5"/>
    <w:rsid w:val="002F7CF6"/>
    <w:rsid w:val="0031353C"/>
    <w:rsid w:val="00314CB2"/>
    <w:rsid w:val="00314CE9"/>
    <w:rsid w:val="0032428F"/>
    <w:rsid w:val="003246B9"/>
    <w:rsid w:val="00341257"/>
    <w:rsid w:val="003456F2"/>
    <w:rsid w:val="00354B60"/>
    <w:rsid w:val="00357D69"/>
    <w:rsid w:val="00363797"/>
    <w:rsid w:val="00364896"/>
    <w:rsid w:val="00366C80"/>
    <w:rsid w:val="003721EF"/>
    <w:rsid w:val="0037660D"/>
    <w:rsid w:val="003902B0"/>
    <w:rsid w:val="003925CD"/>
    <w:rsid w:val="00392D3D"/>
    <w:rsid w:val="00396AB7"/>
    <w:rsid w:val="003B0947"/>
    <w:rsid w:val="003B165B"/>
    <w:rsid w:val="003B40F6"/>
    <w:rsid w:val="003B64E6"/>
    <w:rsid w:val="003C5EEB"/>
    <w:rsid w:val="003D3277"/>
    <w:rsid w:val="003E10ED"/>
    <w:rsid w:val="003E474D"/>
    <w:rsid w:val="003F1339"/>
    <w:rsid w:val="003F2E25"/>
    <w:rsid w:val="003F416F"/>
    <w:rsid w:val="003F5FF2"/>
    <w:rsid w:val="003F64E1"/>
    <w:rsid w:val="00401C89"/>
    <w:rsid w:val="0041153B"/>
    <w:rsid w:val="00411707"/>
    <w:rsid w:val="00412372"/>
    <w:rsid w:val="00413F02"/>
    <w:rsid w:val="0042206A"/>
    <w:rsid w:val="004338D1"/>
    <w:rsid w:val="00455566"/>
    <w:rsid w:val="0045668E"/>
    <w:rsid w:val="00460DEF"/>
    <w:rsid w:val="004629C5"/>
    <w:rsid w:val="004651D4"/>
    <w:rsid w:val="00466729"/>
    <w:rsid w:val="00470B61"/>
    <w:rsid w:val="00480D25"/>
    <w:rsid w:val="00481437"/>
    <w:rsid w:val="0048224C"/>
    <w:rsid w:val="004822C1"/>
    <w:rsid w:val="00494708"/>
    <w:rsid w:val="00495FA4"/>
    <w:rsid w:val="00496D6F"/>
    <w:rsid w:val="004B14FD"/>
    <w:rsid w:val="004B1C1C"/>
    <w:rsid w:val="004B243C"/>
    <w:rsid w:val="004B5AA0"/>
    <w:rsid w:val="004C2FC5"/>
    <w:rsid w:val="004C5FE0"/>
    <w:rsid w:val="004C62D7"/>
    <w:rsid w:val="004D6FA2"/>
    <w:rsid w:val="004E325F"/>
    <w:rsid w:val="004E6527"/>
    <w:rsid w:val="004E6939"/>
    <w:rsid w:val="004F159D"/>
    <w:rsid w:val="004F1F1E"/>
    <w:rsid w:val="004F36BE"/>
    <w:rsid w:val="004F48D7"/>
    <w:rsid w:val="004F49E5"/>
    <w:rsid w:val="004F60F4"/>
    <w:rsid w:val="004F681B"/>
    <w:rsid w:val="004F7A65"/>
    <w:rsid w:val="004F7EBA"/>
    <w:rsid w:val="00502363"/>
    <w:rsid w:val="00510B7A"/>
    <w:rsid w:val="00510C69"/>
    <w:rsid w:val="00512B26"/>
    <w:rsid w:val="00513640"/>
    <w:rsid w:val="005155C0"/>
    <w:rsid w:val="00521B06"/>
    <w:rsid w:val="00522804"/>
    <w:rsid w:val="0052527A"/>
    <w:rsid w:val="00530522"/>
    <w:rsid w:val="005329A7"/>
    <w:rsid w:val="00532AD9"/>
    <w:rsid w:val="00541FE6"/>
    <w:rsid w:val="005424A5"/>
    <w:rsid w:val="00546E54"/>
    <w:rsid w:val="00554086"/>
    <w:rsid w:val="00563AFB"/>
    <w:rsid w:val="005647FB"/>
    <w:rsid w:val="00565AA9"/>
    <w:rsid w:val="00577E69"/>
    <w:rsid w:val="005868F0"/>
    <w:rsid w:val="00590B93"/>
    <w:rsid w:val="00597FC3"/>
    <w:rsid w:val="005A0F6B"/>
    <w:rsid w:val="005A61FC"/>
    <w:rsid w:val="005A7935"/>
    <w:rsid w:val="005C439B"/>
    <w:rsid w:val="005D46C7"/>
    <w:rsid w:val="005D4A52"/>
    <w:rsid w:val="005D4B07"/>
    <w:rsid w:val="005E7C9C"/>
    <w:rsid w:val="005F0646"/>
    <w:rsid w:val="005F0748"/>
    <w:rsid w:val="005F0F01"/>
    <w:rsid w:val="005F5A36"/>
    <w:rsid w:val="006033BC"/>
    <w:rsid w:val="00606F5B"/>
    <w:rsid w:val="00607915"/>
    <w:rsid w:val="0061270F"/>
    <w:rsid w:val="0061331E"/>
    <w:rsid w:val="00614A2A"/>
    <w:rsid w:val="006274C6"/>
    <w:rsid w:val="0063155E"/>
    <w:rsid w:val="00632329"/>
    <w:rsid w:val="006376B6"/>
    <w:rsid w:val="00637748"/>
    <w:rsid w:val="00640E0F"/>
    <w:rsid w:val="0065131B"/>
    <w:rsid w:val="00651EE5"/>
    <w:rsid w:val="006610FC"/>
    <w:rsid w:val="00663262"/>
    <w:rsid w:val="00667F71"/>
    <w:rsid w:val="006734D8"/>
    <w:rsid w:val="00680B2D"/>
    <w:rsid w:val="00685E3C"/>
    <w:rsid w:val="00691347"/>
    <w:rsid w:val="006A50CF"/>
    <w:rsid w:val="006A575D"/>
    <w:rsid w:val="006A6602"/>
    <w:rsid w:val="006B1323"/>
    <w:rsid w:val="006C1218"/>
    <w:rsid w:val="006C1F56"/>
    <w:rsid w:val="006C2248"/>
    <w:rsid w:val="006C3BF6"/>
    <w:rsid w:val="006C62AF"/>
    <w:rsid w:val="006C72AA"/>
    <w:rsid w:val="006C7EF4"/>
    <w:rsid w:val="006D00C3"/>
    <w:rsid w:val="006D025F"/>
    <w:rsid w:val="006D39CD"/>
    <w:rsid w:val="006D4949"/>
    <w:rsid w:val="006D596C"/>
    <w:rsid w:val="006E140C"/>
    <w:rsid w:val="006E2A40"/>
    <w:rsid w:val="006E6040"/>
    <w:rsid w:val="006E6211"/>
    <w:rsid w:val="006F1061"/>
    <w:rsid w:val="006F33AD"/>
    <w:rsid w:val="006F4F0F"/>
    <w:rsid w:val="006F4F26"/>
    <w:rsid w:val="00701C0B"/>
    <w:rsid w:val="00703BE1"/>
    <w:rsid w:val="00705903"/>
    <w:rsid w:val="00710744"/>
    <w:rsid w:val="0071665F"/>
    <w:rsid w:val="00721294"/>
    <w:rsid w:val="007230D0"/>
    <w:rsid w:val="00725282"/>
    <w:rsid w:val="00730B13"/>
    <w:rsid w:val="007342DC"/>
    <w:rsid w:val="007347FA"/>
    <w:rsid w:val="00735ACC"/>
    <w:rsid w:val="00744544"/>
    <w:rsid w:val="007517EC"/>
    <w:rsid w:val="007576FB"/>
    <w:rsid w:val="0076401B"/>
    <w:rsid w:val="00767B43"/>
    <w:rsid w:val="00781024"/>
    <w:rsid w:val="007833D6"/>
    <w:rsid w:val="00783F5D"/>
    <w:rsid w:val="007854AC"/>
    <w:rsid w:val="00786AC9"/>
    <w:rsid w:val="007937CF"/>
    <w:rsid w:val="00796C2D"/>
    <w:rsid w:val="007A1D26"/>
    <w:rsid w:val="007A356A"/>
    <w:rsid w:val="007A3FF9"/>
    <w:rsid w:val="007A484E"/>
    <w:rsid w:val="007A6AD6"/>
    <w:rsid w:val="007C1F49"/>
    <w:rsid w:val="007C25EB"/>
    <w:rsid w:val="007C5EEC"/>
    <w:rsid w:val="007C62E7"/>
    <w:rsid w:val="007C7D61"/>
    <w:rsid w:val="007D64C4"/>
    <w:rsid w:val="007E0525"/>
    <w:rsid w:val="007E2999"/>
    <w:rsid w:val="007E7120"/>
    <w:rsid w:val="007F00C8"/>
    <w:rsid w:val="007F56F1"/>
    <w:rsid w:val="007F60E8"/>
    <w:rsid w:val="00800E62"/>
    <w:rsid w:val="00801868"/>
    <w:rsid w:val="008064F6"/>
    <w:rsid w:val="008067F6"/>
    <w:rsid w:val="00813A27"/>
    <w:rsid w:val="008223AA"/>
    <w:rsid w:val="008227C2"/>
    <w:rsid w:val="00822961"/>
    <w:rsid w:val="00822C19"/>
    <w:rsid w:val="00831D79"/>
    <w:rsid w:val="00832B94"/>
    <w:rsid w:val="00833B28"/>
    <w:rsid w:val="00834102"/>
    <w:rsid w:val="00836505"/>
    <w:rsid w:val="00837776"/>
    <w:rsid w:val="0084423D"/>
    <w:rsid w:val="008460C4"/>
    <w:rsid w:val="00847670"/>
    <w:rsid w:val="0085095D"/>
    <w:rsid w:val="00854EB2"/>
    <w:rsid w:val="00855D4A"/>
    <w:rsid w:val="0085756B"/>
    <w:rsid w:val="00864D7E"/>
    <w:rsid w:val="00865A44"/>
    <w:rsid w:val="008663D0"/>
    <w:rsid w:val="0087304E"/>
    <w:rsid w:val="008734A6"/>
    <w:rsid w:val="00874549"/>
    <w:rsid w:val="0088380A"/>
    <w:rsid w:val="00884E48"/>
    <w:rsid w:val="008904F6"/>
    <w:rsid w:val="00897682"/>
    <w:rsid w:val="008A3073"/>
    <w:rsid w:val="008B1184"/>
    <w:rsid w:val="008B483C"/>
    <w:rsid w:val="008B735C"/>
    <w:rsid w:val="008B7801"/>
    <w:rsid w:val="008B7FC1"/>
    <w:rsid w:val="008C328B"/>
    <w:rsid w:val="008C334F"/>
    <w:rsid w:val="008C51D1"/>
    <w:rsid w:val="008C5ACD"/>
    <w:rsid w:val="008C6F09"/>
    <w:rsid w:val="008D2A9D"/>
    <w:rsid w:val="008D3327"/>
    <w:rsid w:val="008D57E6"/>
    <w:rsid w:val="008E023A"/>
    <w:rsid w:val="008E0E8C"/>
    <w:rsid w:val="008E1CC4"/>
    <w:rsid w:val="008E2BF0"/>
    <w:rsid w:val="008F4BFE"/>
    <w:rsid w:val="008F7A99"/>
    <w:rsid w:val="00901D83"/>
    <w:rsid w:val="009032D7"/>
    <w:rsid w:val="009047A7"/>
    <w:rsid w:val="0091271B"/>
    <w:rsid w:val="00913667"/>
    <w:rsid w:val="00915087"/>
    <w:rsid w:val="00915C56"/>
    <w:rsid w:val="00921881"/>
    <w:rsid w:val="00922C99"/>
    <w:rsid w:val="00923086"/>
    <w:rsid w:val="009231E9"/>
    <w:rsid w:val="009236EA"/>
    <w:rsid w:val="009273EE"/>
    <w:rsid w:val="00927E83"/>
    <w:rsid w:val="00932F4C"/>
    <w:rsid w:val="00936284"/>
    <w:rsid w:val="00937B82"/>
    <w:rsid w:val="00941878"/>
    <w:rsid w:val="009422A2"/>
    <w:rsid w:val="00943508"/>
    <w:rsid w:val="00943AE0"/>
    <w:rsid w:val="00943E5B"/>
    <w:rsid w:val="009479FA"/>
    <w:rsid w:val="009534B9"/>
    <w:rsid w:val="009537D4"/>
    <w:rsid w:val="00953C44"/>
    <w:rsid w:val="00954B02"/>
    <w:rsid w:val="00963656"/>
    <w:rsid w:val="00974CDA"/>
    <w:rsid w:val="0097799F"/>
    <w:rsid w:val="009803BE"/>
    <w:rsid w:val="009818C4"/>
    <w:rsid w:val="00986FD8"/>
    <w:rsid w:val="0099115D"/>
    <w:rsid w:val="00992B75"/>
    <w:rsid w:val="009932F6"/>
    <w:rsid w:val="009B61AA"/>
    <w:rsid w:val="009B7D1A"/>
    <w:rsid w:val="009C0AD6"/>
    <w:rsid w:val="009C2627"/>
    <w:rsid w:val="009C2634"/>
    <w:rsid w:val="009C3E1F"/>
    <w:rsid w:val="009D0298"/>
    <w:rsid w:val="009E0CF9"/>
    <w:rsid w:val="009E1402"/>
    <w:rsid w:val="009E7E64"/>
    <w:rsid w:val="009F0D85"/>
    <w:rsid w:val="009F14CF"/>
    <w:rsid w:val="009F1F59"/>
    <w:rsid w:val="009F3CC8"/>
    <w:rsid w:val="00A01728"/>
    <w:rsid w:val="00A10C3C"/>
    <w:rsid w:val="00A12D00"/>
    <w:rsid w:val="00A138E0"/>
    <w:rsid w:val="00A14BB7"/>
    <w:rsid w:val="00A2006D"/>
    <w:rsid w:val="00A20CB6"/>
    <w:rsid w:val="00A224FB"/>
    <w:rsid w:val="00A306BB"/>
    <w:rsid w:val="00A32CD8"/>
    <w:rsid w:val="00A32F0A"/>
    <w:rsid w:val="00A3395F"/>
    <w:rsid w:val="00A3555E"/>
    <w:rsid w:val="00A376C8"/>
    <w:rsid w:val="00A427D0"/>
    <w:rsid w:val="00A43D71"/>
    <w:rsid w:val="00A44DEB"/>
    <w:rsid w:val="00A46AC1"/>
    <w:rsid w:val="00A46D24"/>
    <w:rsid w:val="00A505A3"/>
    <w:rsid w:val="00A53F15"/>
    <w:rsid w:val="00A60C46"/>
    <w:rsid w:val="00A73E1C"/>
    <w:rsid w:val="00A74874"/>
    <w:rsid w:val="00A81E41"/>
    <w:rsid w:val="00A834E0"/>
    <w:rsid w:val="00A978E4"/>
    <w:rsid w:val="00AA4CAF"/>
    <w:rsid w:val="00AA5AC2"/>
    <w:rsid w:val="00AA64F4"/>
    <w:rsid w:val="00AA6670"/>
    <w:rsid w:val="00AB4B7F"/>
    <w:rsid w:val="00AB517F"/>
    <w:rsid w:val="00AB5A36"/>
    <w:rsid w:val="00AC0C95"/>
    <w:rsid w:val="00AC4144"/>
    <w:rsid w:val="00AC53C0"/>
    <w:rsid w:val="00AC6AAD"/>
    <w:rsid w:val="00AC7BD7"/>
    <w:rsid w:val="00AD0068"/>
    <w:rsid w:val="00AE4506"/>
    <w:rsid w:val="00AE566B"/>
    <w:rsid w:val="00AE5F73"/>
    <w:rsid w:val="00AF58B7"/>
    <w:rsid w:val="00AF6A15"/>
    <w:rsid w:val="00B075F6"/>
    <w:rsid w:val="00B165E7"/>
    <w:rsid w:val="00B17D85"/>
    <w:rsid w:val="00B202D1"/>
    <w:rsid w:val="00B225A6"/>
    <w:rsid w:val="00B2292D"/>
    <w:rsid w:val="00B23842"/>
    <w:rsid w:val="00B24B0E"/>
    <w:rsid w:val="00B266F6"/>
    <w:rsid w:val="00B44FEF"/>
    <w:rsid w:val="00B46AAA"/>
    <w:rsid w:val="00B5427D"/>
    <w:rsid w:val="00B60066"/>
    <w:rsid w:val="00B653EE"/>
    <w:rsid w:val="00B66409"/>
    <w:rsid w:val="00B66550"/>
    <w:rsid w:val="00B71566"/>
    <w:rsid w:val="00B739BD"/>
    <w:rsid w:val="00B73A09"/>
    <w:rsid w:val="00B73C79"/>
    <w:rsid w:val="00B7637D"/>
    <w:rsid w:val="00B8248C"/>
    <w:rsid w:val="00B90732"/>
    <w:rsid w:val="00B90769"/>
    <w:rsid w:val="00B923C5"/>
    <w:rsid w:val="00B92887"/>
    <w:rsid w:val="00B93E6C"/>
    <w:rsid w:val="00BA7901"/>
    <w:rsid w:val="00BA79C4"/>
    <w:rsid w:val="00BB27C1"/>
    <w:rsid w:val="00BB35A0"/>
    <w:rsid w:val="00BB74C4"/>
    <w:rsid w:val="00BB786B"/>
    <w:rsid w:val="00BC43ED"/>
    <w:rsid w:val="00BC5B79"/>
    <w:rsid w:val="00BD26BA"/>
    <w:rsid w:val="00BD58C6"/>
    <w:rsid w:val="00BD5A3C"/>
    <w:rsid w:val="00BE23A8"/>
    <w:rsid w:val="00BE2BE7"/>
    <w:rsid w:val="00BE5A20"/>
    <w:rsid w:val="00BE674D"/>
    <w:rsid w:val="00BE73E5"/>
    <w:rsid w:val="00BE7B95"/>
    <w:rsid w:val="00BF6B62"/>
    <w:rsid w:val="00BF6D75"/>
    <w:rsid w:val="00BF7476"/>
    <w:rsid w:val="00C01FE3"/>
    <w:rsid w:val="00C06836"/>
    <w:rsid w:val="00C07B6C"/>
    <w:rsid w:val="00C12F51"/>
    <w:rsid w:val="00C2158E"/>
    <w:rsid w:val="00C24A99"/>
    <w:rsid w:val="00C32336"/>
    <w:rsid w:val="00C35C1E"/>
    <w:rsid w:val="00C40A3B"/>
    <w:rsid w:val="00C43FE5"/>
    <w:rsid w:val="00C4643F"/>
    <w:rsid w:val="00C47279"/>
    <w:rsid w:val="00C50BB2"/>
    <w:rsid w:val="00C54163"/>
    <w:rsid w:val="00C54ADB"/>
    <w:rsid w:val="00C63D7D"/>
    <w:rsid w:val="00C64BE4"/>
    <w:rsid w:val="00C64FB6"/>
    <w:rsid w:val="00C652A0"/>
    <w:rsid w:val="00C65810"/>
    <w:rsid w:val="00C72D5C"/>
    <w:rsid w:val="00C73114"/>
    <w:rsid w:val="00C738BC"/>
    <w:rsid w:val="00C73E81"/>
    <w:rsid w:val="00C7619A"/>
    <w:rsid w:val="00C76215"/>
    <w:rsid w:val="00C762DC"/>
    <w:rsid w:val="00C82983"/>
    <w:rsid w:val="00C84ACF"/>
    <w:rsid w:val="00C90117"/>
    <w:rsid w:val="00C926FD"/>
    <w:rsid w:val="00C949E0"/>
    <w:rsid w:val="00C953E4"/>
    <w:rsid w:val="00C96485"/>
    <w:rsid w:val="00C967F4"/>
    <w:rsid w:val="00CA076C"/>
    <w:rsid w:val="00CA194C"/>
    <w:rsid w:val="00CA6DE8"/>
    <w:rsid w:val="00CB1E1B"/>
    <w:rsid w:val="00CB1E51"/>
    <w:rsid w:val="00CB2DE9"/>
    <w:rsid w:val="00CB3084"/>
    <w:rsid w:val="00CB6399"/>
    <w:rsid w:val="00CB7C50"/>
    <w:rsid w:val="00CC42A8"/>
    <w:rsid w:val="00CC668C"/>
    <w:rsid w:val="00CD11F5"/>
    <w:rsid w:val="00CE2A57"/>
    <w:rsid w:val="00CE41EF"/>
    <w:rsid w:val="00CE5976"/>
    <w:rsid w:val="00CF58FE"/>
    <w:rsid w:val="00CF685B"/>
    <w:rsid w:val="00D01A7E"/>
    <w:rsid w:val="00D01E19"/>
    <w:rsid w:val="00D02312"/>
    <w:rsid w:val="00D071E8"/>
    <w:rsid w:val="00D1000A"/>
    <w:rsid w:val="00D106BF"/>
    <w:rsid w:val="00D12276"/>
    <w:rsid w:val="00D1234E"/>
    <w:rsid w:val="00D13AF7"/>
    <w:rsid w:val="00D1421F"/>
    <w:rsid w:val="00D23969"/>
    <w:rsid w:val="00D247BE"/>
    <w:rsid w:val="00D27536"/>
    <w:rsid w:val="00D35014"/>
    <w:rsid w:val="00D356FD"/>
    <w:rsid w:val="00D4028A"/>
    <w:rsid w:val="00D41C8B"/>
    <w:rsid w:val="00D42CAC"/>
    <w:rsid w:val="00D43A74"/>
    <w:rsid w:val="00D44333"/>
    <w:rsid w:val="00D51561"/>
    <w:rsid w:val="00D52305"/>
    <w:rsid w:val="00D557E6"/>
    <w:rsid w:val="00D56695"/>
    <w:rsid w:val="00D626CF"/>
    <w:rsid w:val="00D6294D"/>
    <w:rsid w:val="00D649F4"/>
    <w:rsid w:val="00D70556"/>
    <w:rsid w:val="00D76BFF"/>
    <w:rsid w:val="00D8238A"/>
    <w:rsid w:val="00D87265"/>
    <w:rsid w:val="00D913CE"/>
    <w:rsid w:val="00D95D48"/>
    <w:rsid w:val="00D97286"/>
    <w:rsid w:val="00DA46BF"/>
    <w:rsid w:val="00DA6E78"/>
    <w:rsid w:val="00DB0082"/>
    <w:rsid w:val="00DB0CF7"/>
    <w:rsid w:val="00DB1535"/>
    <w:rsid w:val="00DB18B9"/>
    <w:rsid w:val="00DB29B9"/>
    <w:rsid w:val="00DB39D2"/>
    <w:rsid w:val="00DC59D6"/>
    <w:rsid w:val="00DD3E89"/>
    <w:rsid w:val="00DD4B3E"/>
    <w:rsid w:val="00DD6676"/>
    <w:rsid w:val="00DD6988"/>
    <w:rsid w:val="00DE0905"/>
    <w:rsid w:val="00DE4E8D"/>
    <w:rsid w:val="00DE6241"/>
    <w:rsid w:val="00DE7D70"/>
    <w:rsid w:val="00DF687E"/>
    <w:rsid w:val="00E02454"/>
    <w:rsid w:val="00E04A2E"/>
    <w:rsid w:val="00E1348C"/>
    <w:rsid w:val="00E145B1"/>
    <w:rsid w:val="00E17F81"/>
    <w:rsid w:val="00E21C8C"/>
    <w:rsid w:val="00E34948"/>
    <w:rsid w:val="00E4215A"/>
    <w:rsid w:val="00E50B7C"/>
    <w:rsid w:val="00E62B10"/>
    <w:rsid w:val="00E71821"/>
    <w:rsid w:val="00E72689"/>
    <w:rsid w:val="00E73FAD"/>
    <w:rsid w:val="00E747F0"/>
    <w:rsid w:val="00E874D9"/>
    <w:rsid w:val="00E915F8"/>
    <w:rsid w:val="00E92617"/>
    <w:rsid w:val="00E9713E"/>
    <w:rsid w:val="00EA348B"/>
    <w:rsid w:val="00EA3DFC"/>
    <w:rsid w:val="00EA3EA1"/>
    <w:rsid w:val="00EB73CD"/>
    <w:rsid w:val="00EB7846"/>
    <w:rsid w:val="00EC54CD"/>
    <w:rsid w:val="00EC7C11"/>
    <w:rsid w:val="00ED44A5"/>
    <w:rsid w:val="00EE5360"/>
    <w:rsid w:val="00EF0278"/>
    <w:rsid w:val="00EF3116"/>
    <w:rsid w:val="00EF3EF8"/>
    <w:rsid w:val="00EF5ED4"/>
    <w:rsid w:val="00EF7596"/>
    <w:rsid w:val="00F01617"/>
    <w:rsid w:val="00F0331D"/>
    <w:rsid w:val="00F04E61"/>
    <w:rsid w:val="00F172D9"/>
    <w:rsid w:val="00F22332"/>
    <w:rsid w:val="00F23B9F"/>
    <w:rsid w:val="00F25F93"/>
    <w:rsid w:val="00F30BDD"/>
    <w:rsid w:val="00F30E56"/>
    <w:rsid w:val="00F36B85"/>
    <w:rsid w:val="00F40751"/>
    <w:rsid w:val="00F45A55"/>
    <w:rsid w:val="00F543D1"/>
    <w:rsid w:val="00F56108"/>
    <w:rsid w:val="00F62E63"/>
    <w:rsid w:val="00F80DCF"/>
    <w:rsid w:val="00F8512E"/>
    <w:rsid w:val="00F85AA2"/>
    <w:rsid w:val="00F87D5C"/>
    <w:rsid w:val="00F953BF"/>
    <w:rsid w:val="00FA1BAF"/>
    <w:rsid w:val="00FA270D"/>
    <w:rsid w:val="00FA4339"/>
    <w:rsid w:val="00FB09F5"/>
    <w:rsid w:val="00FB626E"/>
    <w:rsid w:val="00FC0243"/>
    <w:rsid w:val="00FD144C"/>
    <w:rsid w:val="00FD1E1A"/>
    <w:rsid w:val="00FD3A8D"/>
    <w:rsid w:val="00FE25E6"/>
    <w:rsid w:val="00FE3AB2"/>
    <w:rsid w:val="00FE4D94"/>
    <w:rsid w:val="00FF5B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804E4"/>
  <w15:docId w15:val="{BEDA8660-06AE-4292-A3A1-242F58EB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C40A3B"/>
    <w:pPr>
      <w:widowControl/>
      <w:autoSpaceDE/>
      <w:autoSpaceDN/>
      <w:spacing w:line="360" w:lineRule="auto"/>
    </w:pPr>
    <w:rPr>
      <w:rFonts w:ascii="Arial" w:eastAsia="Times New Roman" w:hAnsi="Arial" w:cs="Arial"/>
      <w:sz w:val="20"/>
      <w:szCs w:val="20"/>
      <w:lang w:val="sk-SK" w:eastAsia="sk-SK"/>
    </w:rPr>
  </w:style>
  <w:style w:type="paragraph" w:styleId="Nadpis1">
    <w:name w:val="heading 1"/>
    <w:basedOn w:val="Normlny"/>
    <w:uiPriority w:val="1"/>
    <w:qFormat/>
    <w:rsid w:val="00C652A0"/>
    <w:pPr>
      <w:jc w:val="center"/>
      <w:outlineLvl w:val="0"/>
    </w:pPr>
    <w:rPr>
      <w:b/>
      <w:bCs/>
    </w:rPr>
  </w:style>
  <w:style w:type="paragraph" w:styleId="Nadpis2">
    <w:name w:val="heading 2"/>
    <w:basedOn w:val="Zoznamslo2"/>
    <w:next w:val="Normlny"/>
    <w:link w:val="Nadpis2Char"/>
    <w:uiPriority w:val="9"/>
    <w:unhideWhenUsed/>
    <w:qFormat/>
    <w:rsid w:val="00DD6676"/>
    <w:pPr>
      <w:numPr>
        <w:ilvl w:val="0"/>
        <w:numId w:val="4"/>
      </w:numPr>
    </w:pPr>
  </w:style>
  <w:style w:type="paragraph" w:styleId="Nadpis3">
    <w:name w:val="heading 3"/>
    <w:basedOn w:val="Normlny"/>
    <w:next w:val="Normlny"/>
    <w:link w:val="Nadpis3Char"/>
    <w:uiPriority w:val="9"/>
    <w:semiHidden/>
    <w:unhideWhenUsed/>
    <w:qFormat/>
    <w:rsid w:val="00DD6676"/>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iPriority w:val="9"/>
    <w:semiHidden/>
    <w:unhideWhenUsed/>
    <w:qFormat/>
    <w:rsid w:val="00DD6676"/>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DD6676"/>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DD6676"/>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DD6676"/>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DD667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DD667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D12276"/>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D12276"/>
    <w:pPr>
      <w:ind w:left="116"/>
      <w:jc w:val="both"/>
    </w:pPr>
  </w:style>
  <w:style w:type="paragraph" w:styleId="Odsekzoznamu">
    <w:name w:val="List Paragraph"/>
    <w:basedOn w:val="Normlny"/>
    <w:uiPriority w:val="34"/>
    <w:qFormat/>
    <w:rsid w:val="00D12276"/>
    <w:pPr>
      <w:ind w:left="116"/>
      <w:jc w:val="both"/>
    </w:pPr>
  </w:style>
  <w:style w:type="paragraph" w:customStyle="1" w:styleId="TableParagraph">
    <w:name w:val="Table Paragraph"/>
    <w:basedOn w:val="Normlny"/>
    <w:uiPriority w:val="1"/>
    <w:qFormat/>
    <w:rsid w:val="00D12276"/>
  </w:style>
  <w:style w:type="paragraph" w:styleId="Hlavika">
    <w:name w:val="header"/>
    <w:basedOn w:val="Normlny"/>
    <w:link w:val="HlavikaChar"/>
    <w:uiPriority w:val="99"/>
    <w:unhideWhenUsed/>
    <w:rsid w:val="00364896"/>
    <w:pPr>
      <w:tabs>
        <w:tab w:val="center" w:pos="4536"/>
        <w:tab w:val="right" w:pos="9072"/>
      </w:tabs>
    </w:pPr>
    <w:rPr>
      <w:sz w:val="18"/>
      <w:szCs w:val="18"/>
    </w:rPr>
  </w:style>
  <w:style w:type="character" w:customStyle="1" w:styleId="HlavikaChar">
    <w:name w:val="Hlavička Char"/>
    <w:basedOn w:val="Predvolenpsmoodseku"/>
    <w:link w:val="Hlavika"/>
    <w:uiPriority w:val="99"/>
    <w:rsid w:val="00364896"/>
    <w:rPr>
      <w:rFonts w:ascii="Arial" w:eastAsia="Times New Roman" w:hAnsi="Arial" w:cs="Arial"/>
      <w:sz w:val="18"/>
      <w:szCs w:val="18"/>
      <w:lang w:val="sk-SK" w:eastAsia="sk-SK"/>
    </w:rPr>
  </w:style>
  <w:style w:type="paragraph" w:styleId="Pta">
    <w:name w:val="footer"/>
    <w:basedOn w:val="Normlny"/>
    <w:link w:val="PtaChar"/>
    <w:uiPriority w:val="99"/>
    <w:unhideWhenUsed/>
    <w:rsid w:val="00282991"/>
    <w:pPr>
      <w:tabs>
        <w:tab w:val="center" w:pos="4536"/>
        <w:tab w:val="right" w:pos="9072"/>
      </w:tabs>
    </w:pPr>
  </w:style>
  <w:style w:type="character" w:customStyle="1" w:styleId="PtaChar">
    <w:name w:val="Päta Char"/>
    <w:basedOn w:val="Predvolenpsmoodseku"/>
    <w:link w:val="Pta"/>
    <w:uiPriority w:val="99"/>
    <w:rsid w:val="00282991"/>
    <w:rPr>
      <w:rFonts w:ascii="Calibri" w:eastAsia="Calibri" w:hAnsi="Calibri" w:cs="Calibri"/>
    </w:rPr>
  </w:style>
  <w:style w:type="character" w:customStyle="1" w:styleId="Nadpis2Char">
    <w:name w:val="Nadpis 2 Char"/>
    <w:basedOn w:val="Predvolenpsmoodseku"/>
    <w:link w:val="Nadpis2"/>
    <w:uiPriority w:val="9"/>
    <w:rsid w:val="00DD6676"/>
    <w:rPr>
      <w:rFonts w:ascii="Arial" w:eastAsia="Times New Roman" w:hAnsi="Arial" w:cs="Arial"/>
      <w:bCs/>
      <w:sz w:val="20"/>
      <w:szCs w:val="20"/>
      <w:lang w:val="sk-SK" w:eastAsia="cs-CZ"/>
    </w:rPr>
  </w:style>
  <w:style w:type="paragraph" w:customStyle="1" w:styleId="Zoznamslo2">
    <w:name w:val="Zoznam číslo 2"/>
    <w:basedOn w:val="Normlny"/>
    <w:qFormat/>
    <w:rsid w:val="00DD6676"/>
    <w:pPr>
      <w:numPr>
        <w:ilvl w:val="1"/>
        <w:numId w:val="5"/>
      </w:numPr>
      <w:spacing w:before="120"/>
      <w:jc w:val="both"/>
      <w:outlineLvl w:val="1"/>
    </w:pPr>
    <w:rPr>
      <w:bCs/>
      <w:lang w:eastAsia="cs-CZ"/>
    </w:rPr>
  </w:style>
  <w:style w:type="paragraph" w:customStyle="1" w:styleId="Zoznamslo3">
    <w:name w:val="Zoznam číslo 3"/>
    <w:basedOn w:val="Zoznamslo2"/>
    <w:qFormat/>
    <w:rsid w:val="00DD6676"/>
    <w:pPr>
      <w:numPr>
        <w:ilvl w:val="2"/>
      </w:numPr>
    </w:pPr>
  </w:style>
  <w:style w:type="paragraph" w:customStyle="1" w:styleId="Zoznamslo4">
    <w:name w:val="Zoznam číslo 4"/>
    <w:basedOn w:val="Zoznamslo2"/>
    <w:qFormat/>
    <w:rsid w:val="00DD6676"/>
    <w:pPr>
      <w:numPr>
        <w:ilvl w:val="3"/>
        <w:numId w:val="1"/>
      </w:numPr>
    </w:pPr>
  </w:style>
  <w:style w:type="paragraph" w:customStyle="1" w:styleId="Nadpisodsek">
    <w:name w:val="Nadpis odsek"/>
    <w:basedOn w:val="Nadpis1"/>
    <w:qFormat/>
    <w:rsid w:val="00C652A0"/>
  </w:style>
  <w:style w:type="character" w:customStyle="1" w:styleId="pre">
    <w:name w:val="pre"/>
    <w:basedOn w:val="Predvolenpsmoodseku"/>
    <w:rsid w:val="004F681B"/>
  </w:style>
  <w:style w:type="paragraph" w:customStyle="1" w:styleId="Zoznampsm10">
    <w:name w:val="Zoznam písm 10"/>
    <w:basedOn w:val="Zkladntext"/>
    <w:uiPriority w:val="1"/>
    <w:qFormat/>
    <w:rsid w:val="00495FA4"/>
    <w:pPr>
      <w:numPr>
        <w:numId w:val="6"/>
      </w:numPr>
      <w:tabs>
        <w:tab w:val="left" w:pos="1021"/>
      </w:tabs>
    </w:pPr>
    <w:rPr>
      <w:color w:val="000000"/>
    </w:rPr>
  </w:style>
  <w:style w:type="paragraph" w:customStyle="1" w:styleId="Tunestred">
    <w:name w:val="Tučne stred"/>
    <w:basedOn w:val="Nadpisodsek"/>
    <w:uiPriority w:val="1"/>
    <w:qFormat/>
    <w:rsid w:val="00C54163"/>
  </w:style>
  <w:style w:type="character" w:customStyle="1" w:styleId="ZkladntextChar">
    <w:name w:val="Základný text Char"/>
    <w:basedOn w:val="Predvolenpsmoodseku"/>
    <w:link w:val="Zkladntext"/>
    <w:uiPriority w:val="1"/>
    <w:rsid w:val="00392D3D"/>
    <w:rPr>
      <w:rFonts w:ascii="Calibri" w:eastAsia="Calibri" w:hAnsi="Calibri" w:cs="Calibri"/>
    </w:rPr>
  </w:style>
  <w:style w:type="paragraph" w:customStyle="1" w:styleId="lnokzmluvy">
    <w:name w:val="Článok zmluvy"/>
    <w:basedOn w:val="Nadpis2"/>
    <w:rsid w:val="00DD6676"/>
    <w:pPr>
      <w:numPr>
        <w:numId w:val="5"/>
      </w:numPr>
      <w:jc w:val="center"/>
    </w:pPr>
    <w:rPr>
      <w:b/>
    </w:rPr>
  </w:style>
  <w:style w:type="character" w:customStyle="1" w:styleId="Nadpis3Char">
    <w:name w:val="Nadpis 3 Char"/>
    <w:basedOn w:val="Predvolenpsmoodseku"/>
    <w:link w:val="Nadpis3"/>
    <w:uiPriority w:val="9"/>
    <w:semiHidden/>
    <w:rsid w:val="00DD6676"/>
    <w:rPr>
      <w:rFonts w:asciiTheme="majorHAnsi" w:eastAsiaTheme="majorEastAsia" w:hAnsiTheme="majorHAnsi" w:cstheme="majorBidi"/>
      <w:color w:val="243F60" w:themeColor="accent1" w:themeShade="7F"/>
      <w:sz w:val="20"/>
      <w:szCs w:val="20"/>
      <w:lang w:val="sk-SK" w:eastAsia="sk-SK"/>
    </w:rPr>
  </w:style>
  <w:style w:type="character" w:customStyle="1" w:styleId="Nadpis4Char">
    <w:name w:val="Nadpis 4 Char"/>
    <w:basedOn w:val="Predvolenpsmoodseku"/>
    <w:link w:val="Nadpis4"/>
    <w:uiPriority w:val="9"/>
    <w:semiHidden/>
    <w:rsid w:val="00DD6676"/>
    <w:rPr>
      <w:rFonts w:asciiTheme="majorHAnsi" w:eastAsiaTheme="majorEastAsia" w:hAnsiTheme="majorHAnsi" w:cstheme="majorBidi"/>
      <w:i/>
      <w:iCs/>
      <w:color w:val="365F91" w:themeColor="accent1" w:themeShade="BF"/>
      <w:sz w:val="20"/>
      <w:szCs w:val="20"/>
      <w:lang w:val="sk-SK" w:eastAsia="sk-SK"/>
    </w:rPr>
  </w:style>
  <w:style w:type="character" w:customStyle="1" w:styleId="Nadpis5Char">
    <w:name w:val="Nadpis 5 Char"/>
    <w:basedOn w:val="Predvolenpsmoodseku"/>
    <w:link w:val="Nadpis5"/>
    <w:uiPriority w:val="9"/>
    <w:semiHidden/>
    <w:rsid w:val="00DD6676"/>
    <w:rPr>
      <w:rFonts w:asciiTheme="majorHAnsi" w:eastAsiaTheme="majorEastAsia" w:hAnsiTheme="majorHAnsi" w:cstheme="majorBidi"/>
      <w:color w:val="365F91" w:themeColor="accent1" w:themeShade="BF"/>
      <w:sz w:val="20"/>
      <w:szCs w:val="20"/>
      <w:lang w:val="sk-SK" w:eastAsia="sk-SK"/>
    </w:rPr>
  </w:style>
  <w:style w:type="character" w:customStyle="1" w:styleId="Nadpis6Char">
    <w:name w:val="Nadpis 6 Char"/>
    <w:basedOn w:val="Predvolenpsmoodseku"/>
    <w:link w:val="Nadpis6"/>
    <w:uiPriority w:val="9"/>
    <w:semiHidden/>
    <w:rsid w:val="00DD6676"/>
    <w:rPr>
      <w:rFonts w:asciiTheme="majorHAnsi" w:eastAsiaTheme="majorEastAsia" w:hAnsiTheme="majorHAnsi" w:cstheme="majorBidi"/>
      <w:color w:val="243F60" w:themeColor="accent1" w:themeShade="7F"/>
      <w:sz w:val="20"/>
      <w:szCs w:val="20"/>
      <w:lang w:val="sk-SK" w:eastAsia="sk-SK"/>
    </w:rPr>
  </w:style>
  <w:style w:type="character" w:customStyle="1" w:styleId="Nadpis7Char">
    <w:name w:val="Nadpis 7 Char"/>
    <w:basedOn w:val="Predvolenpsmoodseku"/>
    <w:link w:val="Nadpis7"/>
    <w:uiPriority w:val="9"/>
    <w:semiHidden/>
    <w:rsid w:val="00DD6676"/>
    <w:rPr>
      <w:rFonts w:asciiTheme="majorHAnsi" w:eastAsiaTheme="majorEastAsia" w:hAnsiTheme="majorHAnsi" w:cstheme="majorBidi"/>
      <w:i/>
      <w:iCs/>
      <w:color w:val="243F60" w:themeColor="accent1" w:themeShade="7F"/>
      <w:sz w:val="20"/>
      <w:szCs w:val="20"/>
      <w:lang w:val="sk-SK" w:eastAsia="sk-SK"/>
    </w:rPr>
  </w:style>
  <w:style w:type="character" w:customStyle="1" w:styleId="Nadpis8Char">
    <w:name w:val="Nadpis 8 Char"/>
    <w:basedOn w:val="Predvolenpsmoodseku"/>
    <w:link w:val="Nadpis8"/>
    <w:uiPriority w:val="9"/>
    <w:semiHidden/>
    <w:rsid w:val="00DD6676"/>
    <w:rPr>
      <w:rFonts w:asciiTheme="majorHAnsi" w:eastAsiaTheme="majorEastAsia" w:hAnsiTheme="majorHAnsi" w:cstheme="majorBidi"/>
      <w:color w:val="272727" w:themeColor="text1" w:themeTint="D8"/>
      <w:sz w:val="21"/>
      <w:szCs w:val="21"/>
      <w:lang w:val="sk-SK" w:eastAsia="sk-SK"/>
    </w:rPr>
  </w:style>
  <w:style w:type="character" w:customStyle="1" w:styleId="Nadpis9Char">
    <w:name w:val="Nadpis 9 Char"/>
    <w:basedOn w:val="Predvolenpsmoodseku"/>
    <w:link w:val="Nadpis9"/>
    <w:uiPriority w:val="9"/>
    <w:semiHidden/>
    <w:rsid w:val="00DD6676"/>
    <w:rPr>
      <w:rFonts w:asciiTheme="majorHAnsi" w:eastAsiaTheme="majorEastAsia" w:hAnsiTheme="majorHAnsi" w:cstheme="majorBidi"/>
      <w:i/>
      <w:iCs/>
      <w:color w:val="272727" w:themeColor="text1" w:themeTint="D8"/>
      <w:sz w:val="21"/>
      <w:szCs w:val="21"/>
      <w:lang w:val="sk-SK" w:eastAsia="sk-SK"/>
    </w:rPr>
  </w:style>
  <w:style w:type="paragraph" w:customStyle="1" w:styleId="lnokodrka">
    <w:name w:val="Článok odrážka"/>
    <w:basedOn w:val="Normlny"/>
    <w:rsid w:val="00DD6676"/>
    <w:pPr>
      <w:numPr>
        <w:numId w:val="3"/>
      </w:numPr>
      <w:tabs>
        <w:tab w:val="left" w:pos="2552"/>
      </w:tabs>
      <w:jc w:val="both"/>
    </w:pPr>
    <w:rPr>
      <w:lang w:eastAsia="cs-CZ"/>
    </w:rPr>
  </w:style>
  <w:style w:type="paragraph" w:customStyle="1" w:styleId="Obojstranne">
    <w:name w:val="Obojstranne"/>
    <w:basedOn w:val="Zoznamslo2"/>
    <w:uiPriority w:val="1"/>
    <w:qFormat/>
    <w:rsid w:val="00204871"/>
    <w:pPr>
      <w:numPr>
        <w:ilvl w:val="0"/>
        <w:numId w:val="0"/>
      </w:numPr>
      <w:ind w:left="568"/>
    </w:pPr>
  </w:style>
  <w:style w:type="paragraph" w:customStyle="1" w:styleId="Obojstrane0">
    <w:name w:val="Obojstrane 0"/>
    <w:basedOn w:val="Obojstranne"/>
    <w:uiPriority w:val="1"/>
    <w:qFormat/>
    <w:rsid w:val="00DD6676"/>
    <w:pPr>
      <w:ind w:left="0"/>
    </w:pPr>
  </w:style>
  <w:style w:type="character" w:styleId="slostrany">
    <w:name w:val="page number"/>
    <w:basedOn w:val="Predvolenpsmoodseku"/>
    <w:uiPriority w:val="99"/>
    <w:semiHidden/>
    <w:unhideWhenUsed/>
    <w:rsid w:val="00194943"/>
  </w:style>
  <w:style w:type="paragraph" w:customStyle="1" w:styleId="Tucnestred20">
    <w:name w:val="Tucne stred 20"/>
    <w:basedOn w:val="Zkladn"/>
    <w:rsid w:val="00237EB1"/>
    <w:pPr>
      <w:jc w:val="center"/>
    </w:pPr>
    <w:rPr>
      <w:b/>
      <w:bCs/>
      <w:w w:val="150"/>
      <w:sz w:val="40"/>
    </w:rPr>
  </w:style>
  <w:style w:type="paragraph" w:customStyle="1" w:styleId="Zkladn">
    <w:name w:val="Základný"/>
    <w:basedOn w:val="Normlny"/>
    <w:rsid w:val="00237EB1"/>
    <w:pPr>
      <w:tabs>
        <w:tab w:val="left" w:pos="5245"/>
        <w:tab w:val="right" w:leader="dot" w:pos="7938"/>
      </w:tabs>
    </w:pPr>
    <w:rPr>
      <w:lang w:eastAsia="cs-CZ"/>
    </w:rPr>
  </w:style>
  <w:style w:type="paragraph" w:customStyle="1" w:styleId="Tucnestred14">
    <w:name w:val="Tucne stred 14"/>
    <w:basedOn w:val="Normlny"/>
    <w:rsid w:val="00237EB1"/>
    <w:pPr>
      <w:tabs>
        <w:tab w:val="left" w:pos="5245"/>
        <w:tab w:val="right" w:leader="dot" w:pos="7938"/>
      </w:tabs>
      <w:jc w:val="center"/>
    </w:pPr>
    <w:rPr>
      <w:b/>
      <w:bCs/>
      <w:sz w:val="28"/>
      <w:lang w:eastAsia="cs-CZ"/>
    </w:rPr>
  </w:style>
  <w:style w:type="paragraph" w:customStyle="1" w:styleId="Vlavo">
    <w:name w:val="Vlavo"/>
    <w:basedOn w:val="Zkladn"/>
    <w:rsid w:val="00237EB1"/>
  </w:style>
  <w:style w:type="paragraph" w:customStyle="1" w:styleId="Nadpisas">
    <w:name w:val="Nadpis časť"/>
    <w:basedOn w:val="Normlny"/>
    <w:rsid w:val="00237EB1"/>
    <w:pPr>
      <w:jc w:val="center"/>
    </w:pPr>
    <w:rPr>
      <w:w w:val="150"/>
      <w:sz w:val="28"/>
      <w:szCs w:val="28"/>
    </w:rPr>
  </w:style>
  <w:style w:type="character" w:styleId="Hypertextovprepojenie">
    <w:name w:val="Hyperlink"/>
    <w:rsid w:val="003721EF"/>
    <w:rPr>
      <w:color w:val="0000FF"/>
      <w:u w:val="single"/>
    </w:rPr>
  </w:style>
  <w:style w:type="paragraph" w:customStyle="1" w:styleId="Obyajntext1">
    <w:name w:val="Obyčajný text1"/>
    <w:basedOn w:val="Normlny"/>
    <w:rsid w:val="003721EF"/>
    <w:rPr>
      <w:rFonts w:ascii="Courier New" w:hAnsi="Courier New" w:cs="Wingdings"/>
      <w:lang w:eastAsia="ar-SA"/>
    </w:rPr>
  </w:style>
  <w:style w:type="paragraph" w:customStyle="1" w:styleId="p1">
    <w:name w:val="p1"/>
    <w:basedOn w:val="Normlny"/>
    <w:rsid w:val="00C12F51"/>
    <w:rPr>
      <w:rFonts w:eastAsiaTheme="minorHAnsi"/>
      <w:sz w:val="17"/>
      <w:szCs w:val="17"/>
    </w:rPr>
  </w:style>
  <w:style w:type="character" w:customStyle="1" w:styleId="apple-converted-space">
    <w:name w:val="apple-converted-space"/>
    <w:basedOn w:val="Predvolenpsmoodseku"/>
    <w:rsid w:val="00C12F51"/>
  </w:style>
  <w:style w:type="paragraph" w:styleId="Textpoznmkypodiarou">
    <w:name w:val="footnote text"/>
    <w:basedOn w:val="Normlny"/>
    <w:link w:val="TextpoznmkypodiarouChar"/>
    <w:uiPriority w:val="99"/>
    <w:unhideWhenUsed/>
    <w:rsid w:val="002F7CF6"/>
  </w:style>
  <w:style w:type="character" w:customStyle="1" w:styleId="TextpoznmkypodiarouChar">
    <w:name w:val="Text poznámky pod čiarou Char"/>
    <w:basedOn w:val="Predvolenpsmoodseku"/>
    <w:link w:val="Textpoznmkypodiarou"/>
    <w:uiPriority w:val="99"/>
    <w:rsid w:val="002F7CF6"/>
    <w:rPr>
      <w:rFonts w:ascii="Calibri" w:eastAsia="Calibri" w:hAnsi="Calibri" w:cs="Calibri"/>
      <w:sz w:val="24"/>
      <w:szCs w:val="24"/>
      <w:lang w:val="sk-SK"/>
    </w:rPr>
  </w:style>
  <w:style w:type="character" w:styleId="Odkaznapoznmkupodiarou">
    <w:name w:val="footnote reference"/>
    <w:basedOn w:val="Predvolenpsmoodseku"/>
    <w:uiPriority w:val="99"/>
    <w:unhideWhenUsed/>
    <w:rsid w:val="002F7CF6"/>
    <w:rPr>
      <w:vertAlign w:val="superscript"/>
    </w:rPr>
  </w:style>
  <w:style w:type="paragraph" w:customStyle="1" w:styleId="Nadpiskapitola">
    <w:name w:val="Nadpis kapitola"/>
    <w:basedOn w:val="Normlny"/>
    <w:qFormat/>
    <w:rsid w:val="00FE3AB2"/>
    <w:pPr>
      <w:keepNext/>
      <w:numPr>
        <w:numId w:val="7"/>
      </w:numPr>
      <w:spacing w:before="480" w:after="240"/>
      <w:jc w:val="center"/>
    </w:pPr>
    <w:rPr>
      <w:b/>
      <w:bCs/>
      <w:caps/>
      <w:sz w:val="28"/>
      <w:szCs w:val="30"/>
    </w:rPr>
  </w:style>
  <w:style w:type="paragraph" w:customStyle="1" w:styleId="ASSP">
    <w:name w:val="ČASŤ SP"/>
    <w:basedOn w:val="Normlny"/>
    <w:qFormat/>
    <w:rsid w:val="00A53F15"/>
    <w:pPr>
      <w:spacing w:after="120"/>
      <w:jc w:val="center"/>
      <w:outlineLvl w:val="0"/>
    </w:pPr>
    <w:rPr>
      <w:b/>
      <w:spacing w:val="20"/>
      <w:sz w:val="28"/>
      <w:szCs w:val="28"/>
    </w:rPr>
  </w:style>
  <w:style w:type="character" w:styleId="Zvraznenie">
    <w:name w:val="Emphasis"/>
    <w:uiPriority w:val="20"/>
    <w:qFormat/>
    <w:rsid w:val="005F0F01"/>
    <w:rPr>
      <w:i/>
      <w:iCs/>
    </w:rPr>
  </w:style>
  <w:style w:type="paragraph" w:styleId="Obsah1">
    <w:name w:val="toc 1"/>
    <w:basedOn w:val="Normlny"/>
    <w:next w:val="Normlny"/>
    <w:autoRedefine/>
    <w:uiPriority w:val="39"/>
    <w:unhideWhenUsed/>
    <w:rsid w:val="00187FED"/>
    <w:pPr>
      <w:spacing w:before="120"/>
    </w:pPr>
    <w:rPr>
      <w:rFonts w:asciiTheme="minorHAnsi" w:hAnsiTheme="minorHAnsi"/>
      <w:b/>
      <w:bCs/>
    </w:rPr>
  </w:style>
  <w:style w:type="paragraph" w:styleId="Obsah2">
    <w:name w:val="toc 2"/>
    <w:basedOn w:val="Normlny"/>
    <w:next w:val="Normlny"/>
    <w:autoRedefine/>
    <w:uiPriority w:val="39"/>
    <w:unhideWhenUsed/>
    <w:rsid w:val="00187FED"/>
    <w:pPr>
      <w:ind w:left="220"/>
    </w:pPr>
    <w:rPr>
      <w:rFonts w:asciiTheme="minorHAnsi" w:hAnsiTheme="minorHAnsi"/>
      <w:b/>
      <w:bCs/>
    </w:rPr>
  </w:style>
  <w:style w:type="paragraph" w:styleId="Obsah3">
    <w:name w:val="toc 3"/>
    <w:basedOn w:val="Normlny"/>
    <w:next w:val="Normlny"/>
    <w:autoRedefine/>
    <w:uiPriority w:val="39"/>
    <w:unhideWhenUsed/>
    <w:rsid w:val="00187FED"/>
    <w:pPr>
      <w:ind w:left="440"/>
    </w:pPr>
    <w:rPr>
      <w:rFonts w:asciiTheme="minorHAnsi" w:hAnsiTheme="minorHAnsi"/>
    </w:rPr>
  </w:style>
  <w:style w:type="paragraph" w:styleId="Obsah4">
    <w:name w:val="toc 4"/>
    <w:basedOn w:val="Normlny"/>
    <w:next w:val="Normlny"/>
    <w:autoRedefine/>
    <w:uiPriority w:val="39"/>
    <w:unhideWhenUsed/>
    <w:rsid w:val="00187FED"/>
    <w:pPr>
      <w:ind w:left="660"/>
    </w:pPr>
    <w:rPr>
      <w:rFonts w:asciiTheme="minorHAnsi" w:hAnsiTheme="minorHAnsi"/>
    </w:rPr>
  </w:style>
  <w:style w:type="paragraph" w:styleId="Obsah5">
    <w:name w:val="toc 5"/>
    <w:basedOn w:val="Normlny"/>
    <w:next w:val="Normlny"/>
    <w:autoRedefine/>
    <w:uiPriority w:val="39"/>
    <w:unhideWhenUsed/>
    <w:rsid w:val="00187FED"/>
    <w:pPr>
      <w:ind w:left="880"/>
    </w:pPr>
    <w:rPr>
      <w:rFonts w:asciiTheme="minorHAnsi" w:hAnsiTheme="minorHAnsi"/>
    </w:rPr>
  </w:style>
  <w:style w:type="paragraph" w:styleId="Obsah6">
    <w:name w:val="toc 6"/>
    <w:basedOn w:val="Normlny"/>
    <w:next w:val="Normlny"/>
    <w:autoRedefine/>
    <w:uiPriority w:val="39"/>
    <w:unhideWhenUsed/>
    <w:rsid w:val="00187FED"/>
    <w:pPr>
      <w:ind w:left="1100"/>
    </w:pPr>
    <w:rPr>
      <w:rFonts w:asciiTheme="minorHAnsi" w:hAnsiTheme="minorHAnsi"/>
    </w:rPr>
  </w:style>
  <w:style w:type="paragraph" w:styleId="Obsah7">
    <w:name w:val="toc 7"/>
    <w:basedOn w:val="Normlny"/>
    <w:next w:val="Normlny"/>
    <w:autoRedefine/>
    <w:uiPriority w:val="39"/>
    <w:unhideWhenUsed/>
    <w:rsid w:val="00187FED"/>
    <w:pPr>
      <w:ind w:left="1320"/>
    </w:pPr>
    <w:rPr>
      <w:rFonts w:asciiTheme="minorHAnsi" w:hAnsiTheme="minorHAnsi"/>
    </w:rPr>
  </w:style>
  <w:style w:type="paragraph" w:styleId="Obsah8">
    <w:name w:val="toc 8"/>
    <w:basedOn w:val="Normlny"/>
    <w:next w:val="Normlny"/>
    <w:autoRedefine/>
    <w:uiPriority w:val="39"/>
    <w:unhideWhenUsed/>
    <w:rsid w:val="00187FED"/>
    <w:pPr>
      <w:ind w:left="1540"/>
    </w:pPr>
    <w:rPr>
      <w:rFonts w:asciiTheme="minorHAnsi" w:hAnsiTheme="minorHAnsi"/>
    </w:rPr>
  </w:style>
  <w:style w:type="paragraph" w:styleId="Obsah9">
    <w:name w:val="toc 9"/>
    <w:basedOn w:val="Normlny"/>
    <w:next w:val="Normlny"/>
    <w:autoRedefine/>
    <w:uiPriority w:val="39"/>
    <w:unhideWhenUsed/>
    <w:rsid w:val="00187FED"/>
    <w:pPr>
      <w:ind w:left="1760"/>
    </w:pPr>
    <w:rPr>
      <w:rFonts w:asciiTheme="minorHAnsi" w:hAnsiTheme="minorHAnsi"/>
    </w:rPr>
  </w:style>
  <w:style w:type="paragraph" w:customStyle="1" w:styleId="Odrka10">
    <w:name w:val="Odrážka 10"/>
    <w:basedOn w:val="Odsekzoznamu"/>
    <w:uiPriority w:val="1"/>
    <w:qFormat/>
    <w:rsid w:val="00C40A3B"/>
    <w:pPr>
      <w:numPr>
        <w:numId w:val="9"/>
      </w:numPr>
    </w:pPr>
  </w:style>
  <w:style w:type="paragraph" w:styleId="truktradokumentu">
    <w:name w:val="Document Map"/>
    <w:basedOn w:val="Normlny"/>
    <w:link w:val="truktradokumentuChar"/>
    <w:uiPriority w:val="99"/>
    <w:semiHidden/>
    <w:unhideWhenUsed/>
    <w:rsid w:val="007F56F1"/>
  </w:style>
  <w:style w:type="character" w:customStyle="1" w:styleId="truktradokumentuChar">
    <w:name w:val="Štruktúra dokumentu Char"/>
    <w:basedOn w:val="Predvolenpsmoodseku"/>
    <w:link w:val="truktradokumentu"/>
    <w:uiPriority w:val="99"/>
    <w:semiHidden/>
    <w:rsid w:val="007F56F1"/>
    <w:rPr>
      <w:rFonts w:ascii="Times New Roman" w:eastAsia="Calibri" w:hAnsi="Times New Roman" w:cs="Times New Roman"/>
      <w:sz w:val="24"/>
      <w:szCs w:val="24"/>
      <w:lang w:val="sk-SK"/>
    </w:rPr>
  </w:style>
  <w:style w:type="paragraph" w:customStyle="1" w:styleId="odsek-1-odr-1">
    <w:name w:val="odsek-1-odr-1"/>
    <w:basedOn w:val="Normlny"/>
    <w:qFormat/>
    <w:rsid w:val="006E140C"/>
    <w:pPr>
      <w:numPr>
        <w:numId w:val="13"/>
      </w:numPr>
      <w:spacing w:after="120"/>
      <w:contextualSpacing/>
      <w:jc w:val="both"/>
    </w:pPr>
    <w:rPr>
      <w:rFonts w:eastAsiaTheme="minorHAnsi"/>
      <w:szCs w:val="22"/>
      <w:lang w:eastAsia="en-US"/>
    </w:rPr>
  </w:style>
  <w:style w:type="paragraph" w:customStyle="1" w:styleId="Tucnevavo10">
    <w:name w:val="Tucne vľavo 10"/>
    <w:basedOn w:val="Normlny"/>
    <w:uiPriority w:val="1"/>
    <w:qFormat/>
    <w:rsid w:val="00364896"/>
    <w:rPr>
      <w:b/>
      <w:bCs/>
    </w:rPr>
  </w:style>
  <w:style w:type="paragraph" w:customStyle="1" w:styleId="Vlavo10">
    <w:name w:val="Vlavo 10"/>
    <w:basedOn w:val="Normlny"/>
    <w:uiPriority w:val="1"/>
    <w:qFormat/>
    <w:rsid w:val="00364896"/>
  </w:style>
  <w:style w:type="paragraph" w:customStyle="1" w:styleId="slovanodsek2">
    <w:name w:val="Číslovaný odsek 2"/>
    <w:basedOn w:val="Normlny"/>
    <w:qFormat/>
    <w:rsid w:val="00A3395F"/>
    <w:pPr>
      <w:numPr>
        <w:ilvl w:val="1"/>
        <w:numId w:val="14"/>
      </w:numPr>
      <w:autoSpaceDE w:val="0"/>
      <w:autoSpaceDN w:val="0"/>
      <w:adjustRightInd w:val="0"/>
      <w:spacing w:before="120"/>
      <w:jc w:val="both"/>
    </w:pPr>
    <w:rPr>
      <w:rFonts w:eastAsia="Calibri"/>
      <w:b/>
      <w:bCs/>
      <w:color w:val="000000"/>
      <w:lang w:eastAsia="en-US"/>
    </w:rPr>
  </w:style>
  <w:style w:type="paragraph" w:customStyle="1" w:styleId="slovanodsek3">
    <w:name w:val="Číslovaný odsek 3"/>
    <w:basedOn w:val="Normlny"/>
    <w:qFormat/>
    <w:rsid w:val="00A3395F"/>
    <w:pPr>
      <w:numPr>
        <w:ilvl w:val="2"/>
        <w:numId w:val="14"/>
      </w:numPr>
      <w:pBdr>
        <w:top w:val="nil"/>
        <w:left w:val="nil"/>
        <w:bottom w:val="nil"/>
        <w:right w:val="nil"/>
        <w:between w:val="nil"/>
        <w:bar w:val="nil"/>
      </w:pBdr>
      <w:autoSpaceDE w:val="0"/>
      <w:autoSpaceDN w:val="0"/>
      <w:adjustRightInd w:val="0"/>
      <w:jc w:val="both"/>
    </w:pPr>
    <w:rPr>
      <w:rFonts w:eastAsia="Calibri"/>
      <w:bCs/>
      <w:color w:val="000000"/>
      <w:lang w:eastAsia="en-US"/>
    </w:rPr>
  </w:style>
  <w:style w:type="paragraph" w:customStyle="1" w:styleId="clanok-cislo">
    <w:name w:val="clanok-cislo"/>
    <w:basedOn w:val="Normlny"/>
    <w:qFormat/>
    <w:rsid w:val="00C40A3B"/>
    <w:pPr>
      <w:keepNext/>
      <w:numPr>
        <w:numId w:val="17"/>
      </w:numPr>
      <w:spacing w:before="480"/>
      <w:ind w:left="357" w:hanging="357"/>
      <w:jc w:val="center"/>
    </w:pPr>
    <w:rPr>
      <w:rFonts w:eastAsiaTheme="minorHAnsi" w:cstheme="minorBidi"/>
      <w:b/>
      <w:sz w:val="22"/>
      <w:szCs w:val="22"/>
      <w:lang w:eastAsia="en-US"/>
    </w:rPr>
  </w:style>
  <w:style w:type="paragraph" w:customStyle="1" w:styleId="odsek-1">
    <w:name w:val="odsek-1"/>
    <w:basedOn w:val="Normlny"/>
    <w:qFormat/>
    <w:rsid w:val="00C40A3B"/>
    <w:pPr>
      <w:numPr>
        <w:ilvl w:val="1"/>
        <w:numId w:val="17"/>
      </w:numPr>
      <w:spacing w:after="120"/>
      <w:jc w:val="both"/>
    </w:pPr>
    <w:rPr>
      <w:rFonts w:eastAsiaTheme="minorHAnsi" w:cstheme="minorBidi"/>
      <w:szCs w:val="22"/>
      <w:lang w:eastAsia="en-US"/>
    </w:rPr>
  </w:style>
  <w:style w:type="paragraph" w:customStyle="1" w:styleId="odsek-2">
    <w:name w:val="odsek-2"/>
    <w:basedOn w:val="odsek-1"/>
    <w:qFormat/>
    <w:rsid w:val="00C40A3B"/>
    <w:pPr>
      <w:numPr>
        <w:ilvl w:val="2"/>
      </w:numPr>
    </w:pPr>
  </w:style>
  <w:style w:type="paragraph" w:customStyle="1" w:styleId="odsek-3-i">
    <w:name w:val="odsek-3-i"/>
    <w:basedOn w:val="Normlny"/>
    <w:qFormat/>
    <w:rsid w:val="007C62E7"/>
    <w:pPr>
      <w:numPr>
        <w:ilvl w:val="3"/>
        <w:numId w:val="17"/>
      </w:numPr>
      <w:tabs>
        <w:tab w:val="clear" w:pos="1077"/>
        <w:tab w:val="num" w:pos="1701"/>
      </w:tabs>
      <w:spacing w:after="120"/>
      <w:ind w:left="1701" w:hanging="425"/>
      <w:contextualSpacing/>
      <w:jc w:val="both"/>
    </w:pPr>
    <w:rPr>
      <w:rFonts w:eastAsiaTheme="minorHAnsi" w:cstheme="minorBidi"/>
      <w:szCs w:val="22"/>
      <w:lang w:eastAsia="en-US"/>
    </w:rPr>
  </w:style>
  <w:style w:type="paragraph" w:customStyle="1" w:styleId="odsek-3-a">
    <w:name w:val="odsek-3-a"/>
    <w:basedOn w:val="odsek-3-i"/>
    <w:qFormat/>
    <w:rsid w:val="00C40A3B"/>
    <w:pPr>
      <w:numPr>
        <w:ilvl w:val="4"/>
      </w:numPr>
    </w:pPr>
  </w:style>
  <w:style w:type="paragraph" w:customStyle="1" w:styleId="Odsaden10stab">
    <w:name w:val="Odsadený 10 s tab"/>
    <w:basedOn w:val="Zkladntext"/>
    <w:uiPriority w:val="1"/>
    <w:qFormat/>
    <w:rsid w:val="00C40A3B"/>
    <w:pPr>
      <w:tabs>
        <w:tab w:val="left" w:pos="3544"/>
      </w:tabs>
      <w:ind w:left="567"/>
    </w:pPr>
  </w:style>
  <w:style w:type="paragraph" w:customStyle="1" w:styleId="lnokscenou">
    <w:name w:val="Článok s cenou"/>
    <w:basedOn w:val="Normlny"/>
    <w:uiPriority w:val="1"/>
    <w:qFormat/>
    <w:rsid w:val="004D6FA2"/>
    <w:pPr>
      <w:tabs>
        <w:tab w:val="right" w:leader="dot" w:pos="9923"/>
      </w:tabs>
      <w:ind w:left="567"/>
    </w:pPr>
  </w:style>
  <w:style w:type="paragraph" w:customStyle="1" w:styleId="odsek-1-text">
    <w:name w:val="odsek-1-text"/>
    <w:basedOn w:val="Normlny"/>
    <w:qFormat/>
    <w:rsid w:val="007C62E7"/>
    <w:pPr>
      <w:spacing w:line="240" w:lineRule="auto"/>
      <w:ind w:left="720"/>
      <w:contextualSpacing/>
      <w:jc w:val="both"/>
    </w:pPr>
    <w:rPr>
      <w:rFonts w:ascii="Times New Roman" w:eastAsiaTheme="minorHAnsi" w:hAnsi="Times New Roman" w:cstheme="minorBidi"/>
      <w:szCs w:val="22"/>
      <w:lang w:eastAsia="en-US"/>
    </w:rPr>
  </w:style>
  <w:style w:type="paragraph" w:customStyle="1" w:styleId="Obojstranne20">
    <w:name w:val="Obojstranne20"/>
    <w:basedOn w:val="Normlny"/>
    <w:uiPriority w:val="1"/>
    <w:qFormat/>
    <w:rsid w:val="007C62E7"/>
    <w:pPr>
      <w:ind w:left="1276"/>
      <w:jc w:val="both"/>
    </w:pPr>
  </w:style>
  <w:style w:type="paragraph" w:styleId="Zkladntext3">
    <w:name w:val="Body Text 3"/>
    <w:basedOn w:val="Normlny"/>
    <w:link w:val="Zkladntext3Char"/>
    <w:uiPriority w:val="99"/>
    <w:semiHidden/>
    <w:unhideWhenUsed/>
    <w:rsid w:val="006C62AF"/>
    <w:pPr>
      <w:spacing w:after="120"/>
    </w:pPr>
    <w:rPr>
      <w:sz w:val="16"/>
      <w:szCs w:val="16"/>
    </w:rPr>
  </w:style>
  <w:style w:type="character" w:customStyle="1" w:styleId="Zkladntext3Char">
    <w:name w:val="Základný text 3 Char"/>
    <w:basedOn w:val="Predvolenpsmoodseku"/>
    <w:link w:val="Zkladntext3"/>
    <w:semiHidden/>
    <w:rsid w:val="006C62AF"/>
    <w:rPr>
      <w:rFonts w:ascii="Arial" w:eastAsia="Times New Roman" w:hAnsi="Arial" w:cs="Arial"/>
      <w:sz w:val="16"/>
      <w:szCs w:val="16"/>
      <w:lang w:val="sk-SK" w:eastAsia="sk-SK"/>
    </w:rPr>
  </w:style>
  <w:style w:type="paragraph" w:customStyle="1" w:styleId="Odrka20">
    <w:name w:val="Odrážka 20"/>
    <w:basedOn w:val="Odsekzoznamu"/>
    <w:uiPriority w:val="1"/>
    <w:qFormat/>
    <w:rsid w:val="007854AC"/>
    <w:pPr>
      <w:numPr>
        <w:numId w:val="18"/>
      </w:numPr>
    </w:pPr>
  </w:style>
  <w:style w:type="paragraph" w:styleId="Zkladntext2">
    <w:name w:val="Body Text 2"/>
    <w:basedOn w:val="Normlny"/>
    <w:link w:val="Zkladntext2Char"/>
    <w:uiPriority w:val="99"/>
    <w:semiHidden/>
    <w:unhideWhenUsed/>
    <w:rsid w:val="00CB6399"/>
    <w:pPr>
      <w:spacing w:after="120" w:line="480" w:lineRule="auto"/>
    </w:pPr>
  </w:style>
  <w:style w:type="character" w:customStyle="1" w:styleId="Zkladntext2Char">
    <w:name w:val="Základný text 2 Char"/>
    <w:basedOn w:val="Predvolenpsmoodseku"/>
    <w:link w:val="Zkladntext2"/>
    <w:uiPriority w:val="99"/>
    <w:semiHidden/>
    <w:rsid w:val="00CB6399"/>
    <w:rPr>
      <w:rFonts w:ascii="Arial" w:eastAsia="Times New Roman" w:hAnsi="Arial" w:cs="Arial"/>
      <w:sz w:val="20"/>
      <w:szCs w:val="20"/>
      <w:lang w:val="sk-SK" w:eastAsia="sk-SK"/>
    </w:rPr>
  </w:style>
  <w:style w:type="character" w:styleId="Odkaznakomentr">
    <w:name w:val="annotation reference"/>
    <w:basedOn w:val="Predvolenpsmoodseku"/>
    <w:uiPriority w:val="99"/>
    <w:semiHidden/>
    <w:unhideWhenUsed/>
    <w:rsid w:val="003B40F6"/>
    <w:rPr>
      <w:sz w:val="16"/>
      <w:szCs w:val="16"/>
    </w:rPr>
  </w:style>
  <w:style w:type="paragraph" w:styleId="Textkomentra">
    <w:name w:val="annotation text"/>
    <w:basedOn w:val="Normlny"/>
    <w:link w:val="TextkomentraChar"/>
    <w:uiPriority w:val="99"/>
    <w:semiHidden/>
    <w:unhideWhenUsed/>
    <w:rsid w:val="003B40F6"/>
    <w:pPr>
      <w:spacing w:line="240" w:lineRule="auto"/>
    </w:pPr>
  </w:style>
  <w:style w:type="character" w:customStyle="1" w:styleId="TextkomentraChar">
    <w:name w:val="Text komentára Char"/>
    <w:basedOn w:val="Predvolenpsmoodseku"/>
    <w:link w:val="Textkomentra"/>
    <w:uiPriority w:val="99"/>
    <w:semiHidden/>
    <w:rsid w:val="003B40F6"/>
    <w:rPr>
      <w:rFonts w:ascii="Arial" w:eastAsia="Times New Roman" w:hAnsi="Arial" w:cs="Arial"/>
      <w:sz w:val="20"/>
      <w:szCs w:val="20"/>
      <w:lang w:val="sk-SK" w:eastAsia="sk-SK"/>
    </w:rPr>
  </w:style>
  <w:style w:type="paragraph" w:styleId="Predmetkomentra">
    <w:name w:val="annotation subject"/>
    <w:basedOn w:val="Textkomentra"/>
    <w:next w:val="Textkomentra"/>
    <w:link w:val="PredmetkomentraChar"/>
    <w:uiPriority w:val="99"/>
    <w:semiHidden/>
    <w:unhideWhenUsed/>
    <w:rsid w:val="003B40F6"/>
    <w:rPr>
      <w:b/>
      <w:bCs/>
    </w:rPr>
  </w:style>
  <w:style w:type="character" w:customStyle="1" w:styleId="PredmetkomentraChar">
    <w:name w:val="Predmet komentára Char"/>
    <w:basedOn w:val="TextkomentraChar"/>
    <w:link w:val="Predmetkomentra"/>
    <w:uiPriority w:val="99"/>
    <w:semiHidden/>
    <w:rsid w:val="003B40F6"/>
    <w:rPr>
      <w:rFonts w:ascii="Arial" w:eastAsia="Times New Roman" w:hAnsi="Arial" w:cs="Arial"/>
      <w:b/>
      <w:bCs/>
      <w:sz w:val="20"/>
      <w:szCs w:val="20"/>
      <w:lang w:val="sk-SK" w:eastAsia="sk-SK"/>
    </w:rPr>
  </w:style>
  <w:style w:type="paragraph" w:styleId="Textbubliny">
    <w:name w:val="Balloon Text"/>
    <w:basedOn w:val="Normlny"/>
    <w:link w:val="TextbublinyChar"/>
    <w:uiPriority w:val="99"/>
    <w:semiHidden/>
    <w:unhideWhenUsed/>
    <w:rsid w:val="003B40F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40F6"/>
    <w:rPr>
      <w:rFonts w:ascii="Segoe UI" w:eastAsia="Times New Roman" w:hAnsi="Segoe UI" w:cs="Segoe UI"/>
      <w:sz w:val="18"/>
      <w:szCs w:val="18"/>
      <w:lang w:val="sk-SK" w:eastAsia="sk-SK"/>
    </w:rPr>
  </w:style>
  <w:style w:type="paragraph" w:customStyle="1" w:styleId="Default">
    <w:name w:val="Default"/>
    <w:rsid w:val="006D00C3"/>
    <w:pPr>
      <w:widowControl/>
      <w:adjustRightInd w:val="0"/>
    </w:pPr>
    <w:rPr>
      <w:rFonts w:ascii="Arial Narrow" w:hAnsi="Arial Narrow" w:cs="Arial Narrow"/>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6169">
      <w:bodyDiv w:val="1"/>
      <w:marLeft w:val="0"/>
      <w:marRight w:val="0"/>
      <w:marTop w:val="0"/>
      <w:marBottom w:val="0"/>
      <w:divBdr>
        <w:top w:val="none" w:sz="0" w:space="0" w:color="auto"/>
        <w:left w:val="none" w:sz="0" w:space="0" w:color="auto"/>
        <w:bottom w:val="none" w:sz="0" w:space="0" w:color="auto"/>
        <w:right w:val="none" w:sz="0" w:space="0" w:color="auto"/>
      </w:divBdr>
    </w:div>
    <w:div w:id="155271912">
      <w:bodyDiv w:val="1"/>
      <w:marLeft w:val="0"/>
      <w:marRight w:val="0"/>
      <w:marTop w:val="0"/>
      <w:marBottom w:val="0"/>
      <w:divBdr>
        <w:top w:val="none" w:sz="0" w:space="0" w:color="auto"/>
        <w:left w:val="none" w:sz="0" w:space="0" w:color="auto"/>
        <w:bottom w:val="none" w:sz="0" w:space="0" w:color="auto"/>
        <w:right w:val="none" w:sz="0" w:space="0" w:color="auto"/>
      </w:divBdr>
    </w:div>
    <w:div w:id="212237076">
      <w:bodyDiv w:val="1"/>
      <w:marLeft w:val="0"/>
      <w:marRight w:val="0"/>
      <w:marTop w:val="0"/>
      <w:marBottom w:val="0"/>
      <w:divBdr>
        <w:top w:val="none" w:sz="0" w:space="0" w:color="auto"/>
        <w:left w:val="none" w:sz="0" w:space="0" w:color="auto"/>
        <w:bottom w:val="none" w:sz="0" w:space="0" w:color="auto"/>
        <w:right w:val="none" w:sz="0" w:space="0" w:color="auto"/>
      </w:divBdr>
    </w:div>
    <w:div w:id="273296322">
      <w:bodyDiv w:val="1"/>
      <w:marLeft w:val="0"/>
      <w:marRight w:val="0"/>
      <w:marTop w:val="0"/>
      <w:marBottom w:val="0"/>
      <w:divBdr>
        <w:top w:val="none" w:sz="0" w:space="0" w:color="auto"/>
        <w:left w:val="none" w:sz="0" w:space="0" w:color="auto"/>
        <w:bottom w:val="none" w:sz="0" w:space="0" w:color="auto"/>
        <w:right w:val="none" w:sz="0" w:space="0" w:color="auto"/>
      </w:divBdr>
    </w:div>
    <w:div w:id="383023865">
      <w:bodyDiv w:val="1"/>
      <w:marLeft w:val="0"/>
      <w:marRight w:val="0"/>
      <w:marTop w:val="0"/>
      <w:marBottom w:val="0"/>
      <w:divBdr>
        <w:top w:val="none" w:sz="0" w:space="0" w:color="auto"/>
        <w:left w:val="none" w:sz="0" w:space="0" w:color="auto"/>
        <w:bottom w:val="none" w:sz="0" w:space="0" w:color="auto"/>
        <w:right w:val="none" w:sz="0" w:space="0" w:color="auto"/>
      </w:divBdr>
    </w:div>
    <w:div w:id="471139721">
      <w:bodyDiv w:val="1"/>
      <w:marLeft w:val="0"/>
      <w:marRight w:val="0"/>
      <w:marTop w:val="0"/>
      <w:marBottom w:val="0"/>
      <w:divBdr>
        <w:top w:val="none" w:sz="0" w:space="0" w:color="auto"/>
        <w:left w:val="none" w:sz="0" w:space="0" w:color="auto"/>
        <w:bottom w:val="none" w:sz="0" w:space="0" w:color="auto"/>
        <w:right w:val="none" w:sz="0" w:space="0" w:color="auto"/>
      </w:divBdr>
    </w:div>
    <w:div w:id="480655387">
      <w:bodyDiv w:val="1"/>
      <w:marLeft w:val="0"/>
      <w:marRight w:val="0"/>
      <w:marTop w:val="0"/>
      <w:marBottom w:val="0"/>
      <w:divBdr>
        <w:top w:val="none" w:sz="0" w:space="0" w:color="auto"/>
        <w:left w:val="none" w:sz="0" w:space="0" w:color="auto"/>
        <w:bottom w:val="none" w:sz="0" w:space="0" w:color="auto"/>
        <w:right w:val="none" w:sz="0" w:space="0" w:color="auto"/>
      </w:divBdr>
    </w:div>
    <w:div w:id="485900594">
      <w:bodyDiv w:val="1"/>
      <w:marLeft w:val="0"/>
      <w:marRight w:val="0"/>
      <w:marTop w:val="0"/>
      <w:marBottom w:val="0"/>
      <w:divBdr>
        <w:top w:val="none" w:sz="0" w:space="0" w:color="auto"/>
        <w:left w:val="none" w:sz="0" w:space="0" w:color="auto"/>
        <w:bottom w:val="none" w:sz="0" w:space="0" w:color="auto"/>
        <w:right w:val="none" w:sz="0" w:space="0" w:color="auto"/>
      </w:divBdr>
    </w:div>
    <w:div w:id="498695497">
      <w:bodyDiv w:val="1"/>
      <w:marLeft w:val="0"/>
      <w:marRight w:val="0"/>
      <w:marTop w:val="0"/>
      <w:marBottom w:val="0"/>
      <w:divBdr>
        <w:top w:val="none" w:sz="0" w:space="0" w:color="auto"/>
        <w:left w:val="none" w:sz="0" w:space="0" w:color="auto"/>
        <w:bottom w:val="none" w:sz="0" w:space="0" w:color="auto"/>
        <w:right w:val="none" w:sz="0" w:space="0" w:color="auto"/>
      </w:divBdr>
    </w:div>
    <w:div w:id="553009925">
      <w:bodyDiv w:val="1"/>
      <w:marLeft w:val="0"/>
      <w:marRight w:val="0"/>
      <w:marTop w:val="0"/>
      <w:marBottom w:val="0"/>
      <w:divBdr>
        <w:top w:val="none" w:sz="0" w:space="0" w:color="auto"/>
        <w:left w:val="none" w:sz="0" w:space="0" w:color="auto"/>
        <w:bottom w:val="none" w:sz="0" w:space="0" w:color="auto"/>
        <w:right w:val="none" w:sz="0" w:space="0" w:color="auto"/>
      </w:divBdr>
    </w:div>
    <w:div w:id="573972605">
      <w:bodyDiv w:val="1"/>
      <w:marLeft w:val="0"/>
      <w:marRight w:val="0"/>
      <w:marTop w:val="0"/>
      <w:marBottom w:val="0"/>
      <w:divBdr>
        <w:top w:val="none" w:sz="0" w:space="0" w:color="auto"/>
        <w:left w:val="none" w:sz="0" w:space="0" w:color="auto"/>
        <w:bottom w:val="none" w:sz="0" w:space="0" w:color="auto"/>
        <w:right w:val="none" w:sz="0" w:space="0" w:color="auto"/>
      </w:divBdr>
    </w:div>
    <w:div w:id="696661316">
      <w:bodyDiv w:val="1"/>
      <w:marLeft w:val="0"/>
      <w:marRight w:val="0"/>
      <w:marTop w:val="0"/>
      <w:marBottom w:val="0"/>
      <w:divBdr>
        <w:top w:val="none" w:sz="0" w:space="0" w:color="auto"/>
        <w:left w:val="none" w:sz="0" w:space="0" w:color="auto"/>
        <w:bottom w:val="none" w:sz="0" w:space="0" w:color="auto"/>
        <w:right w:val="none" w:sz="0" w:space="0" w:color="auto"/>
      </w:divBdr>
    </w:div>
    <w:div w:id="936672376">
      <w:bodyDiv w:val="1"/>
      <w:marLeft w:val="0"/>
      <w:marRight w:val="0"/>
      <w:marTop w:val="0"/>
      <w:marBottom w:val="0"/>
      <w:divBdr>
        <w:top w:val="none" w:sz="0" w:space="0" w:color="auto"/>
        <w:left w:val="none" w:sz="0" w:space="0" w:color="auto"/>
        <w:bottom w:val="none" w:sz="0" w:space="0" w:color="auto"/>
        <w:right w:val="none" w:sz="0" w:space="0" w:color="auto"/>
      </w:divBdr>
    </w:div>
    <w:div w:id="1188132227">
      <w:bodyDiv w:val="1"/>
      <w:marLeft w:val="0"/>
      <w:marRight w:val="0"/>
      <w:marTop w:val="0"/>
      <w:marBottom w:val="0"/>
      <w:divBdr>
        <w:top w:val="none" w:sz="0" w:space="0" w:color="auto"/>
        <w:left w:val="none" w:sz="0" w:space="0" w:color="auto"/>
        <w:bottom w:val="none" w:sz="0" w:space="0" w:color="auto"/>
        <w:right w:val="none" w:sz="0" w:space="0" w:color="auto"/>
      </w:divBdr>
    </w:div>
    <w:div w:id="1373000201">
      <w:bodyDiv w:val="1"/>
      <w:marLeft w:val="0"/>
      <w:marRight w:val="0"/>
      <w:marTop w:val="0"/>
      <w:marBottom w:val="0"/>
      <w:divBdr>
        <w:top w:val="none" w:sz="0" w:space="0" w:color="auto"/>
        <w:left w:val="none" w:sz="0" w:space="0" w:color="auto"/>
        <w:bottom w:val="none" w:sz="0" w:space="0" w:color="auto"/>
        <w:right w:val="none" w:sz="0" w:space="0" w:color="auto"/>
      </w:divBdr>
    </w:div>
    <w:div w:id="1584871754">
      <w:bodyDiv w:val="1"/>
      <w:marLeft w:val="0"/>
      <w:marRight w:val="0"/>
      <w:marTop w:val="0"/>
      <w:marBottom w:val="0"/>
      <w:divBdr>
        <w:top w:val="none" w:sz="0" w:space="0" w:color="auto"/>
        <w:left w:val="none" w:sz="0" w:space="0" w:color="auto"/>
        <w:bottom w:val="none" w:sz="0" w:space="0" w:color="auto"/>
        <w:right w:val="none" w:sz="0" w:space="0" w:color="auto"/>
      </w:divBdr>
    </w:div>
    <w:div w:id="1610118362">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49184319">
      <w:bodyDiv w:val="1"/>
      <w:marLeft w:val="0"/>
      <w:marRight w:val="0"/>
      <w:marTop w:val="0"/>
      <w:marBottom w:val="0"/>
      <w:divBdr>
        <w:top w:val="none" w:sz="0" w:space="0" w:color="auto"/>
        <w:left w:val="none" w:sz="0" w:space="0" w:color="auto"/>
        <w:bottom w:val="none" w:sz="0" w:space="0" w:color="auto"/>
        <w:right w:val="none" w:sz="0" w:space="0" w:color="auto"/>
      </w:divBdr>
    </w:div>
    <w:div w:id="1783836543">
      <w:bodyDiv w:val="1"/>
      <w:marLeft w:val="0"/>
      <w:marRight w:val="0"/>
      <w:marTop w:val="0"/>
      <w:marBottom w:val="0"/>
      <w:divBdr>
        <w:top w:val="none" w:sz="0" w:space="0" w:color="auto"/>
        <w:left w:val="none" w:sz="0" w:space="0" w:color="auto"/>
        <w:bottom w:val="none" w:sz="0" w:space="0" w:color="auto"/>
        <w:right w:val="none" w:sz="0" w:space="0" w:color="auto"/>
      </w:divBdr>
    </w:div>
    <w:div w:id="1924298956">
      <w:bodyDiv w:val="1"/>
      <w:marLeft w:val="0"/>
      <w:marRight w:val="0"/>
      <w:marTop w:val="0"/>
      <w:marBottom w:val="0"/>
      <w:divBdr>
        <w:top w:val="none" w:sz="0" w:space="0" w:color="auto"/>
        <w:left w:val="none" w:sz="0" w:space="0" w:color="auto"/>
        <w:bottom w:val="none" w:sz="0" w:space="0" w:color="auto"/>
        <w:right w:val="none" w:sz="0" w:space="0" w:color="auto"/>
      </w:divBdr>
    </w:div>
    <w:div w:id="2041854573">
      <w:bodyDiv w:val="1"/>
      <w:marLeft w:val="0"/>
      <w:marRight w:val="0"/>
      <w:marTop w:val="0"/>
      <w:marBottom w:val="0"/>
      <w:divBdr>
        <w:top w:val="none" w:sz="0" w:space="0" w:color="auto"/>
        <w:left w:val="none" w:sz="0" w:space="0" w:color="auto"/>
        <w:bottom w:val="none" w:sz="0" w:space="0" w:color="auto"/>
        <w:right w:val="none" w:sz="0" w:space="0" w:color="auto"/>
      </w:divBdr>
    </w:div>
    <w:div w:id="2124886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981752-8817-43E7-AE41-ACFFFA69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7032</Words>
  <Characters>40084</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 Mihok</dc:creator>
  <cp:lastModifiedBy>Artur Benes</cp:lastModifiedBy>
  <cp:revision>13</cp:revision>
  <cp:lastPrinted>2020-10-19T09:53:00Z</cp:lastPrinted>
  <dcterms:created xsi:type="dcterms:W3CDTF">2020-10-15T12:22:00Z</dcterms:created>
  <dcterms:modified xsi:type="dcterms:W3CDTF">2022-01-19T22:28:00Z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2017-03-29T22:00:00Z</vt:filetime>
  </property>
  <property fmtid="{D5CDD505-2E9C-101B-9397-08002B2CF9AE}" pid="3" name="Creator">
    <vt:lpwstr>Microsoft® Word 2016</vt:lpwstr>
  </property>
  <property fmtid="{D5CDD505-2E9C-101B-9397-08002B2CF9AE}" pid="4" name="LastSaved">
    <vt:filetime>2017-04-19T22:00:00Z</vt:filetime>
  </property>
</Properties>
</file>