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br/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     </w:t>
      </w: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26D2F072" w14:textId="74B2265A" w:rsid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Pr="00730C2E">
        <w:rPr>
          <w:rFonts w:ascii="Calibri" w:eastAsia="Arial" w:hAnsi="Calibri" w:cs="Calibri"/>
          <w:lang w:val="sk" w:eastAsia="sk"/>
        </w:rPr>
        <w:t xml:space="preserve">Mgr. </w:t>
      </w:r>
      <w:r w:rsidR="005F2532">
        <w:rPr>
          <w:rFonts w:ascii="Calibri" w:eastAsia="Arial" w:hAnsi="Calibri" w:cs="Calibri"/>
          <w:lang w:val="sk" w:eastAsia="sk"/>
        </w:rPr>
        <w:t>A</w:t>
      </w:r>
      <w:r w:rsidR="00F069C1">
        <w:rPr>
          <w:rFonts w:ascii="Calibri" w:eastAsia="Arial" w:hAnsi="Calibri" w:cs="Calibri"/>
          <w:lang w:val="sk" w:eastAsia="sk"/>
        </w:rPr>
        <w:t>lexander Kanóc</w:t>
      </w:r>
      <w:r w:rsidRPr="00730C2E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069C1" w:rsidRPr="008E0ADA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Pr="00730C2E">
        <w:rPr>
          <w:rFonts w:ascii="Calibri" w:eastAsia="Arial" w:hAnsi="Calibri" w:cs="Calibri"/>
          <w:lang w:val="sk" w:eastAsia="sk"/>
        </w:rPr>
        <w:t xml:space="preserve"> +421 9</w:t>
      </w:r>
      <w:r w:rsidR="00920ED0">
        <w:rPr>
          <w:rFonts w:ascii="Calibri" w:eastAsia="Arial" w:hAnsi="Calibri" w:cs="Calibri"/>
          <w:lang w:val="sk" w:eastAsia="sk"/>
        </w:rPr>
        <w:t>49 007 350,</w:t>
      </w:r>
    </w:p>
    <w:p w14:paraId="458DE036" w14:textId="60A77C18" w:rsidR="00730C2E" w:rsidRP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technických: Ing. </w:t>
      </w:r>
      <w:r w:rsidR="00820ED3">
        <w:rPr>
          <w:rFonts w:ascii="Calibri" w:eastAsia="Arial" w:hAnsi="Calibri" w:cs="Calibri"/>
          <w:lang w:val="sk" w:eastAsia="sk"/>
        </w:rPr>
        <w:t>Róbert Duba</w:t>
      </w:r>
      <w:r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E25406" w:rsidRPr="0045764B">
          <w:rPr>
            <w:rStyle w:val="Hypertextovprepojenie"/>
            <w:rFonts w:ascii="Calibri" w:eastAsia="Arial" w:hAnsi="Calibri" w:cs="Calibri"/>
            <w:lang w:val="sk" w:eastAsia="sk"/>
          </w:rPr>
          <w:t>duba@olo.sk</w:t>
        </w:r>
      </w:hyperlink>
      <w:r>
        <w:rPr>
          <w:rFonts w:ascii="Calibri" w:eastAsia="Arial" w:hAnsi="Calibri" w:cs="Calibri"/>
          <w:lang w:val="sk" w:eastAsia="sk"/>
        </w:rPr>
        <w:t>, +421</w:t>
      </w:r>
      <w:r w:rsidR="00D9388E">
        <w:rPr>
          <w:rFonts w:ascii="Calibri" w:eastAsia="Arial" w:hAnsi="Calibri" w:cs="Calibri"/>
          <w:lang w:val="sk" w:eastAsia="sk"/>
        </w:rPr>
        <w:t> </w:t>
      </w:r>
      <w:r>
        <w:rPr>
          <w:rFonts w:ascii="Calibri" w:eastAsia="Arial" w:hAnsi="Calibri" w:cs="Calibri"/>
          <w:lang w:val="sk" w:eastAsia="sk"/>
        </w:rPr>
        <w:t>9</w:t>
      </w:r>
      <w:r w:rsidR="00703746">
        <w:rPr>
          <w:rFonts w:ascii="Calibri" w:eastAsia="Arial" w:hAnsi="Calibri" w:cs="Calibri"/>
          <w:lang w:val="sk" w:eastAsia="sk"/>
        </w:rPr>
        <w:t>07</w:t>
      </w:r>
      <w:r w:rsidR="00D9388E">
        <w:rPr>
          <w:rFonts w:ascii="Calibri" w:eastAsia="Arial" w:hAnsi="Calibri" w:cs="Calibri"/>
          <w:lang w:val="sk" w:eastAsia="sk"/>
        </w:rPr>
        <w:t> 582 314</w:t>
      </w:r>
    </w:p>
    <w:p w14:paraId="11DD1B1B" w14:textId="11A22E59" w:rsidR="001E604B" w:rsidRDefault="00730C2E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886EA1" w:rsidRPr="00886EA1">
        <w:rPr>
          <w:rFonts w:ascii="Calibri" w:eastAsia="Arial" w:hAnsi="Calibri" w:cs="Calibri"/>
          <w:lang w:val="sk" w:eastAsia="sk"/>
        </w:rPr>
        <w:t xml:space="preserve">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4295A573" w14:textId="77777777" w:rsidR="00730C2E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18AE75D2" w14:textId="6E09A9A3" w:rsidR="00C535B8" w:rsidRPr="00730C2E" w:rsidRDefault="006B20EE" w:rsidP="00730C2E">
      <w:pPr>
        <w:pStyle w:val="Odsekzoznamu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hyperlink r:id="rId14" w:history="1">
        <w:r w:rsidRPr="00234D27">
          <w:rPr>
            <w:rStyle w:val="Hypertextovprepojenie"/>
          </w:rPr>
          <w:t>https://josephine.proebiz.com/sk/tender/17070/summary</w:t>
        </w:r>
      </w:hyperlink>
      <w:r>
        <w:t xml:space="preserve"> </w:t>
      </w:r>
      <w:r w:rsidR="008233EF">
        <w:t xml:space="preserve">. </w:t>
      </w:r>
      <w:r w:rsidR="006E71C1" w:rsidRPr="00730C2E">
        <w:rPr>
          <w:rFonts w:ascii="Calibri" w:eastAsia="Arial" w:hAnsi="Calibri" w:cs="Calibri"/>
          <w:lang w:eastAsia="sk"/>
        </w:rPr>
        <w:t xml:space="preserve"> </w:t>
      </w:r>
      <w:r w:rsidR="00400C51" w:rsidRPr="00730C2E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57067FE2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49473C" w:rsidRPr="0049473C">
        <w:rPr>
          <w:b/>
          <w:bCs/>
        </w:rPr>
        <w:t>Výmena odškvarovača kotla, materiál a práce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42CECC1B" w14:textId="77777777" w:rsidR="00277278" w:rsidRPr="00277278" w:rsidRDefault="00277278" w:rsidP="00277278">
      <w:pPr>
        <w:spacing w:after="0" w:line="259" w:lineRule="auto"/>
        <w:ind w:left="709"/>
        <w:jc w:val="both"/>
        <w:rPr>
          <w:i/>
          <w:iCs/>
        </w:rPr>
      </w:pPr>
      <w:r w:rsidRPr="00277278">
        <w:rPr>
          <w:i/>
          <w:iCs/>
        </w:rPr>
        <w:t xml:space="preserve">45252300-1 Stavebné práce na spaľovniach odpadu, </w:t>
      </w:r>
    </w:p>
    <w:p w14:paraId="1278EEEB" w14:textId="77777777" w:rsidR="00277278" w:rsidRPr="00277278" w:rsidRDefault="00277278" w:rsidP="00277278">
      <w:pPr>
        <w:spacing w:after="0" w:line="259" w:lineRule="auto"/>
        <w:ind w:left="709"/>
        <w:jc w:val="both"/>
        <w:rPr>
          <w:i/>
          <w:iCs/>
        </w:rPr>
      </w:pPr>
      <w:r w:rsidRPr="00277278">
        <w:rPr>
          <w:i/>
          <w:iCs/>
        </w:rPr>
        <w:t xml:space="preserve">45222100-0 Stavebné práce na stavbách zariadení na spracovanie odpadu, </w:t>
      </w:r>
    </w:p>
    <w:p w14:paraId="44726F4F" w14:textId="70D54ADD" w:rsidR="00277278" w:rsidRPr="00277278" w:rsidRDefault="00277278" w:rsidP="00277278">
      <w:pPr>
        <w:spacing w:after="0" w:line="259" w:lineRule="auto"/>
        <w:ind w:left="709"/>
        <w:jc w:val="both"/>
        <w:rPr>
          <w:i/>
          <w:iCs/>
        </w:rPr>
      </w:pPr>
      <w:r w:rsidRPr="00277278">
        <w:rPr>
          <w:i/>
          <w:iCs/>
        </w:rPr>
        <w:t xml:space="preserve">45255400-3 Montážne práce, </w:t>
      </w:r>
    </w:p>
    <w:p w14:paraId="44ADE7D6" w14:textId="0F49C29A" w:rsidR="00C247A8" w:rsidRDefault="00277278" w:rsidP="004540DB">
      <w:pPr>
        <w:spacing w:after="0" w:line="259" w:lineRule="auto"/>
        <w:ind w:firstLine="680"/>
        <w:jc w:val="both"/>
        <w:rPr>
          <w:rFonts w:ascii="Calibri" w:eastAsia="Arial" w:hAnsi="Calibri" w:cs="Calibri"/>
          <w:bCs/>
          <w:lang w:eastAsia="sk"/>
        </w:rPr>
      </w:pPr>
      <w:r w:rsidRPr="00277278">
        <w:rPr>
          <w:i/>
          <w:iCs/>
        </w:rPr>
        <w:t>45111300-1 Demontážne práce</w:t>
      </w:r>
    </w:p>
    <w:p w14:paraId="6949D576" w14:textId="6880620A" w:rsid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486CAA">
        <w:rPr>
          <w:rFonts w:ascii="Calibri" w:eastAsia="Arial" w:hAnsi="Calibri" w:cs="Calibri"/>
          <w:bCs/>
          <w:lang w:eastAsia="sk"/>
        </w:rPr>
        <w:t>Stavebná práca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03484F30" w14:textId="38FD616A" w:rsidR="008809EC" w:rsidRPr="008809EC" w:rsidRDefault="00216C90" w:rsidP="00216C90">
      <w:pPr>
        <w:pStyle w:val="Odsekzoznamu"/>
        <w:widowControl w:val="0"/>
        <w:autoSpaceDE w:val="0"/>
        <w:autoSpaceDN w:val="0"/>
        <w:ind w:left="0"/>
        <w:jc w:val="both"/>
        <w:rPr>
          <w:rFonts w:ascii="Calibri" w:eastAsia="Calibri" w:hAnsi="Calibri" w:cs="Times New Roman"/>
          <w:bCs/>
        </w:rPr>
      </w:pPr>
      <w:r w:rsidRPr="00216C90">
        <w:rPr>
          <w:rFonts w:ascii="Calibri" w:eastAsia="Calibri" w:hAnsi="Calibri" w:cs="Times New Roman"/>
          <w:bCs/>
        </w:rPr>
        <w:t xml:space="preserve">Predmetom zákazky je výroba a dodanie odškvarovača a </w:t>
      </w:r>
      <w:r w:rsidR="00593C01" w:rsidRPr="00593C01">
        <w:rPr>
          <w:rFonts w:ascii="Calibri" w:eastAsia="Calibri" w:hAnsi="Calibri" w:cs="Times New Roman"/>
          <w:bCs/>
        </w:rPr>
        <w:t xml:space="preserve">šachty (násypka nad podávacím stolom) </w:t>
      </w:r>
      <w:r w:rsidRPr="00216C90">
        <w:rPr>
          <w:rFonts w:ascii="Calibri" w:eastAsia="Calibri" w:hAnsi="Calibri" w:cs="Times New Roman"/>
          <w:bCs/>
        </w:rPr>
        <w:t xml:space="preserve"> pre kotol v závode ZEVO v Bratislave. Predmetom zákazky je realizácia prác spočívajúcich demontáže existujúceho odškvarovača a </w:t>
      </w:r>
      <w:r w:rsidR="00593C01" w:rsidRPr="00593C01">
        <w:rPr>
          <w:rFonts w:ascii="Calibri" w:eastAsia="Calibri" w:hAnsi="Calibri" w:cs="Calibri"/>
        </w:rPr>
        <w:t xml:space="preserve">šachty (násypka nad podávacím stolom) </w:t>
      </w:r>
      <w:r w:rsidRPr="00216C90">
        <w:rPr>
          <w:rFonts w:ascii="Calibri" w:eastAsia="Calibri" w:hAnsi="Calibri" w:cs="Times New Roman"/>
          <w:bCs/>
        </w:rPr>
        <w:t xml:space="preserve"> a montáže nového odškvarovača a </w:t>
      </w:r>
      <w:r w:rsidR="00593C01" w:rsidRPr="00593C01">
        <w:rPr>
          <w:rFonts w:ascii="Calibri" w:eastAsia="Calibri" w:hAnsi="Calibri" w:cs="Times New Roman"/>
          <w:bCs/>
        </w:rPr>
        <w:t>šachty (násypka nad podávacím stolom)</w:t>
      </w:r>
      <w:r w:rsidRPr="00216C90">
        <w:rPr>
          <w:rFonts w:ascii="Calibri" w:eastAsia="Calibri" w:hAnsi="Calibri" w:cs="Times New Roman"/>
          <w:bCs/>
        </w:rPr>
        <w:t>.</w:t>
      </w:r>
      <w:r w:rsidR="008809EC" w:rsidRPr="008809EC">
        <w:rPr>
          <w:rFonts w:ascii="Calibri" w:eastAsia="Calibri" w:hAnsi="Calibri" w:cs="Times New Roman"/>
          <w:bCs/>
        </w:rPr>
        <w:t xml:space="preserve"> </w:t>
      </w:r>
    </w:p>
    <w:p w14:paraId="4EB8146E" w14:textId="6C93DE96" w:rsidR="008840BC" w:rsidRPr="00167096" w:rsidRDefault="007A1335" w:rsidP="009F0D3C">
      <w:pPr>
        <w:pStyle w:val="Odsekzoznamu"/>
        <w:widowControl w:val="0"/>
        <w:autoSpaceDE w:val="0"/>
        <w:autoSpaceDN w:val="0"/>
        <w:ind w:left="340" w:firstLine="22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Detailný opis predmetu zákazky je uvedený </w:t>
      </w:r>
      <w:r w:rsidRPr="000A3D28">
        <w:rPr>
          <w:rFonts w:cstheme="minorHAnsi"/>
          <w:b/>
        </w:rPr>
        <w:t>v prílohe č. 1</w:t>
      </w:r>
      <w:r>
        <w:rPr>
          <w:rFonts w:cstheme="minorHAnsi"/>
          <w:b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59C5384A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52048B">
        <w:rPr>
          <w:color w:val="auto"/>
          <w:sz w:val="22"/>
          <w:szCs w:val="22"/>
        </w:rPr>
        <w:t>Zmluvy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 w:rsidRPr="000A3D28">
        <w:rPr>
          <w:color w:val="auto"/>
          <w:sz w:val="22"/>
          <w:szCs w:val="22"/>
        </w:rPr>
        <w:t>P</w:t>
      </w:r>
      <w:r w:rsidRPr="000A3D28">
        <w:rPr>
          <w:color w:val="auto"/>
          <w:sz w:val="22"/>
          <w:szCs w:val="22"/>
        </w:rPr>
        <w:t xml:space="preserve">rílohu č. </w:t>
      </w:r>
      <w:r w:rsidR="00241E5E">
        <w:rPr>
          <w:color w:val="auto"/>
          <w:sz w:val="22"/>
          <w:szCs w:val="22"/>
        </w:rPr>
        <w:t>3</w:t>
      </w:r>
      <w:r w:rsidRPr="000A3D28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Obhliadka predmetu zákazky</w:t>
      </w:r>
    </w:p>
    <w:p w14:paraId="760CF6B9" w14:textId="520158D6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>Obstarávateľ umožňuje obhliadku priestorov po dohode s kontaktnou osobou</w:t>
      </w:r>
      <w:r w:rsidR="001D3308">
        <w:rPr>
          <w:rFonts w:cstheme="minorHAnsi"/>
        </w:rPr>
        <w:t xml:space="preserve"> </w:t>
      </w:r>
      <w:r w:rsidR="00D3601F">
        <w:rPr>
          <w:rFonts w:cstheme="minorHAnsi"/>
        </w:rPr>
        <w:t xml:space="preserve">a za dodržania </w:t>
      </w:r>
      <w:r w:rsidR="00242D96">
        <w:rPr>
          <w:rFonts w:cstheme="minorHAnsi"/>
        </w:rPr>
        <w:t xml:space="preserve">aktuálnych </w:t>
      </w:r>
      <w:r w:rsidR="00D3601F">
        <w:rPr>
          <w:rFonts w:cstheme="minorHAnsi"/>
        </w:rPr>
        <w:t xml:space="preserve">pandemických opatrení. </w:t>
      </w:r>
      <w:r w:rsidRPr="008D73E2">
        <w:rPr>
          <w:rFonts w:cstheme="minorHAnsi"/>
        </w:rPr>
        <w:t>Kontaktná osoba</w:t>
      </w:r>
      <w:r w:rsidR="00D3601F" w:rsidRPr="00D3601F">
        <w:rPr>
          <w:rFonts w:ascii="Calibri" w:eastAsia="Arial" w:hAnsi="Calibri" w:cs="Calibri"/>
          <w:lang w:val="sk" w:eastAsia="sk"/>
        </w:rPr>
        <w:t xml:space="preserve"> </w:t>
      </w:r>
      <w:r w:rsidR="00D3601F">
        <w:rPr>
          <w:rFonts w:ascii="Calibri" w:eastAsia="Arial" w:hAnsi="Calibri" w:cs="Calibri"/>
          <w:lang w:val="sk" w:eastAsia="sk"/>
        </w:rPr>
        <w:t xml:space="preserve">Ing. </w:t>
      </w:r>
      <w:r w:rsidR="003319DE">
        <w:rPr>
          <w:rFonts w:ascii="Calibri" w:eastAsia="Arial" w:hAnsi="Calibri" w:cs="Calibri"/>
          <w:lang w:val="sk" w:eastAsia="sk"/>
        </w:rPr>
        <w:t>Róbert Duba</w:t>
      </w:r>
      <w:r w:rsidR="00D3601F">
        <w:rPr>
          <w:rFonts w:ascii="Calibri" w:eastAsia="Arial" w:hAnsi="Calibri" w:cs="Calibri"/>
          <w:lang w:val="sk" w:eastAsia="sk"/>
        </w:rPr>
        <w:t>, email:</w:t>
      </w:r>
      <w:r w:rsidR="002F2961">
        <w:rPr>
          <w:rFonts w:ascii="Calibri" w:eastAsia="Arial" w:hAnsi="Calibri" w:cs="Calibri"/>
          <w:lang w:val="sk" w:eastAsia="sk"/>
        </w:rPr>
        <w:t xml:space="preserve"> </w:t>
      </w:r>
      <w:hyperlink r:id="rId15" w:history="1">
        <w:r w:rsidR="00B20AE8" w:rsidRPr="001D11DB">
          <w:rPr>
            <w:rStyle w:val="Hypertextovprepojenie"/>
            <w:rFonts w:ascii="Calibri" w:eastAsia="Arial" w:hAnsi="Calibri" w:cs="Calibri"/>
            <w:lang w:val="sk" w:eastAsia="sk"/>
          </w:rPr>
          <w:t>duba@olo.sk</w:t>
        </w:r>
      </w:hyperlink>
      <w:r w:rsidR="00D3601F">
        <w:rPr>
          <w:rFonts w:ascii="Calibri" w:eastAsia="Arial" w:hAnsi="Calibri" w:cs="Calibri"/>
          <w:lang w:val="sk" w:eastAsia="sk"/>
        </w:rPr>
        <w:t xml:space="preserve">, </w:t>
      </w:r>
      <w:r w:rsidR="002F2961">
        <w:rPr>
          <w:rFonts w:ascii="Calibri" w:eastAsia="Arial" w:hAnsi="Calibri" w:cs="Calibri"/>
          <w:lang w:val="sk" w:eastAsia="sk"/>
        </w:rPr>
        <w:t>tel: </w:t>
      </w:r>
      <w:r w:rsidR="00D3601F">
        <w:rPr>
          <w:rFonts w:ascii="Calibri" w:eastAsia="Arial" w:hAnsi="Calibri" w:cs="Calibri"/>
          <w:lang w:val="sk" w:eastAsia="sk"/>
        </w:rPr>
        <w:t>+421</w:t>
      </w:r>
      <w:r w:rsidR="00D9388E">
        <w:rPr>
          <w:rFonts w:ascii="Calibri" w:eastAsia="Arial" w:hAnsi="Calibri" w:cs="Calibri"/>
          <w:lang w:val="sk" w:eastAsia="sk"/>
        </w:rPr>
        <w:t> </w:t>
      </w:r>
      <w:r w:rsidR="00D3601F">
        <w:rPr>
          <w:rFonts w:ascii="Calibri" w:eastAsia="Arial" w:hAnsi="Calibri" w:cs="Calibri"/>
          <w:lang w:val="sk" w:eastAsia="sk"/>
        </w:rPr>
        <w:t>9</w:t>
      </w:r>
      <w:r w:rsidR="00D9388E">
        <w:rPr>
          <w:rFonts w:ascii="Calibri" w:eastAsia="Arial" w:hAnsi="Calibri" w:cs="Calibri"/>
          <w:lang w:val="sk" w:eastAsia="sk"/>
        </w:rPr>
        <w:t>07</w:t>
      </w:r>
      <w:r w:rsidR="004F1903">
        <w:rPr>
          <w:rFonts w:ascii="Calibri" w:eastAsia="Arial" w:hAnsi="Calibri" w:cs="Calibri"/>
          <w:lang w:val="sk" w:eastAsia="sk"/>
        </w:rPr>
        <w:t> 582 314</w:t>
      </w:r>
      <w:r w:rsidR="00D3601F">
        <w:rPr>
          <w:rFonts w:ascii="Calibri" w:eastAsia="Arial" w:hAnsi="Calibri" w:cs="Calibri"/>
          <w:lang w:val="sk" w:eastAsia="sk"/>
        </w:rPr>
        <w:t>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04D44DD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</w:t>
      </w:r>
      <w:r w:rsidR="00B07C64">
        <w:rPr>
          <w:color w:val="1F497D" w:themeColor="text2"/>
        </w:rPr>
        <w:t xml:space="preserve"> a realizácie</w:t>
      </w:r>
      <w:r w:rsidRPr="00A8302E">
        <w:rPr>
          <w:color w:val="1F497D" w:themeColor="text2"/>
        </w:rPr>
        <w:t xml:space="preserve"> zákazk</w:t>
      </w:r>
      <w:r w:rsidR="00F75109" w:rsidRPr="00A8302E">
        <w:rPr>
          <w:color w:val="1F497D" w:themeColor="text2"/>
        </w:rPr>
        <w:t>y</w:t>
      </w:r>
    </w:p>
    <w:p w14:paraId="16C97E6D" w14:textId="05D6AFBC" w:rsidR="001E604B" w:rsidRDefault="00394D55" w:rsidP="004C0037">
      <w:pPr>
        <w:pStyle w:val="Odsekzoznamu"/>
        <w:ind w:left="0"/>
        <w:jc w:val="both"/>
        <w:rPr>
          <w:rFonts w:eastAsia="Calibri" w:cstheme="minorHAnsi"/>
          <w:iCs/>
          <w:szCs w:val="20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="00743BC9">
        <w:rPr>
          <w:rFonts w:cstheme="minorHAnsi"/>
          <w:b/>
          <w:bCs/>
          <w:color w:val="000000" w:themeColor="text1"/>
          <w:szCs w:val="20"/>
          <w:lang w:eastAsia="sk"/>
        </w:rPr>
        <w:t xml:space="preserve"> dodania/realizácie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="00D3601F" w:rsidRPr="002F2961">
        <w:rPr>
          <w:rFonts w:eastAsia="Calibri" w:cstheme="minorHAnsi"/>
          <w:iCs/>
          <w:szCs w:val="20"/>
        </w:rPr>
        <w:t>ZEVO OLO, Vlčie hrdlo 72, Bratislava</w:t>
      </w:r>
      <w:r w:rsidR="00497911">
        <w:rPr>
          <w:rFonts w:eastAsia="Calibri" w:cstheme="minorHAnsi"/>
          <w:iCs/>
          <w:szCs w:val="20"/>
        </w:rPr>
        <w:t xml:space="preserve"> (ďalej len „ZEVO“).</w:t>
      </w:r>
    </w:p>
    <w:p w14:paraId="721E7758" w14:textId="049DBDD9" w:rsidR="00497911" w:rsidRPr="00497911" w:rsidRDefault="000A4EEB" w:rsidP="00497911">
      <w:pPr>
        <w:jc w:val="both"/>
        <w:rPr>
          <w:rFonts w:cstheme="minorHAnsi"/>
          <w:lang w:eastAsia="sk"/>
        </w:rPr>
      </w:pPr>
      <w:r w:rsidRPr="00FB2273">
        <w:rPr>
          <w:rFonts w:cstheme="minorHAnsi"/>
          <w:b/>
          <w:lang w:eastAsia="sk"/>
        </w:rPr>
        <w:t>Dodacie podmienky/lehota realizácie:</w:t>
      </w:r>
      <w:r w:rsidRPr="00FB2273">
        <w:rPr>
          <w:rFonts w:cstheme="minorHAnsi"/>
          <w:lang w:eastAsia="sk"/>
        </w:rPr>
        <w:t xml:space="preserve"> </w:t>
      </w:r>
      <w:r w:rsidR="00497911" w:rsidRPr="00497911">
        <w:rPr>
          <w:rFonts w:cstheme="minorHAnsi"/>
          <w:lang w:eastAsia="sk"/>
        </w:rPr>
        <w:t>Dielo je možné realizovať len počas odstávky ZEVO. Predpokladaný termín odstávky pre realizáciu diela je v termíne september/október 2022. Uvedený termín odstávky je objednávateľ oprávnený zmeniť.</w:t>
      </w:r>
      <w:r w:rsidR="00497911">
        <w:rPr>
          <w:rFonts w:cstheme="minorHAnsi"/>
          <w:lang w:eastAsia="sk"/>
        </w:rPr>
        <w:t xml:space="preserve"> </w:t>
      </w:r>
      <w:r w:rsidR="00497911" w:rsidRPr="00497911">
        <w:rPr>
          <w:rFonts w:cstheme="minorHAnsi"/>
          <w:lang w:eastAsia="sk"/>
        </w:rPr>
        <w:t>Zhotoviteľ je povinný dodať materiál na realizáciu diela do šiestich (6) mesiacov od účinnosti zmluvy.</w:t>
      </w:r>
      <w:r w:rsidR="00497911">
        <w:rPr>
          <w:rFonts w:cstheme="minorHAnsi"/>
          <w:lang w:eastAsia="sk"/>
        </w:rPr>
        <w:t xml:space="preserve"> </w:t>
      </w:r>
      <w:r w:rsidR="00497911" w:rsidRPr="00497911">
        <w:rPr>
          <w:rFonts w:cstheme="minorHAnsi"/>
          <w:lang w:eastAsia="sk"/>
        </w:rPr>
        <w:t>Zhotoviteľ je povinný vykonať dielo do tridsať (30) dní odo dňa odovzdania staveniska, pričom prvý (1.) deň tejto lehoty začína plynúť dňom odovzdania staveniska zhotoviteľovi.</w:t>
      </w: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07CF923B" w:rsidR="00E45F2F" w:rsidRPr="005D5824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 dani z pridanej hodnoty v znení neskorších predpisov</w:t>
      </w:r>
      <w:r w:rsidR="000A717F" w:rsidRPr="005D5824">
        <w:t>.</w:t>
      </w:r>
    </w:p>
    <w:p w14:paraId="2500FCBB" w14:textId="77777777" w:rsidR="000A3D28" w:rsidRPr="005D5824" w:rsidRDefault="000A3D28" w:rsidP="009F0D3C">
      <w:pPr>
        <w:pStyle w:val="Odsekzoznamu"/>
        <w:ind w:left="340"/>
        <w:jc w:val="both"/>
      </w:pPr>
    </w:p>
    <w:p w14:paraId="290EF486" w14:textId="66F97E91" w:rsidR="00F75109" w:rsidRPr="005D5824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797ECC66" w:rsidR="007569F0" w:rsidRPr="00777471" w:rsidRDefault="00F467B1" w:rsidP="00A40DF1">
      <w:pPr>
        <w:ind w:left="567" w:hanging="567"/>
        <w:jc w:val="both"/>
        <w:rPr>
          <w:rFonts w:cstheme="minorHAnsi"/>
        </w:rPr>
      </w:pPr>
      <w:r w:rsidRPr="005D5824">
        <w:rPr>
          <w:rFonts w:cstheme="minorHAnsi"/>
        </w:rPr>
        <w:t>9.1. Procesu</w:t>
      </w:r>
      <w:r>
        <w:rPr>
          <w:rFonts w:cstheme="minorHAnsi"/>
        </w:rPr>
        <w:t xml:space="preserve"> obstarávania</w:t>
      </w:r>
      <w:r w:rsidRPr="00777471">
        <w:rPr>
          <w:rFonts w:cstheme="minorHAnsi"/>
        </w:rPr>
        <w:t xml:space="preserve"> sa môže zúčastniť len uchádzač, ktorý spĺňa a preuk</w:t>
      </w:r>
      <w:r>
        <w:rPr>
          <w:rFonts w:cstheme="minorHAnsi"/>
        </w:rPr>
        <w:t xml:space="preserve">áže nasledovné podmienky účasti </w:t>
      </w:r>
      <w:r w:rsidRPr="00F467B1">
        <w:rPr>
          <w:rFonts w:cstheme="minorHAnsi"/>
          <w:u w:val="single"/>
        </w:rPr>
        <w:t>(</w:t>
      </w:r>
      <w:r w:rsidRPr="005D5824">
        <w:rPr>
          <w:rFonts w:cstheme="minorHAnsi"/>
          <w:b/>
          <w:u w:val="single"/>
        </w:rPr>
        <w:t>tzv. o</w:t>
      </w:r>
      <w:r w:rsidR="007569F0" w:rsidRPr="005D5824">
        <w:rPr>
          <w:rFonts w:cstheme="minorHAnsi"/>
          <w:b/>
          <w:u w:val="single"/>
        </w:rPr>
        <w:t>sobné postavenie</w:t>
      </w:r>
      <w:r w:rsidRPr="005D5824">
        <w:rPr>
          <w:rFonts w:cstheme="minorHAnsi"/>
          <w:b/>
          <w:u w:val="single"/>
        </w:rPr>
        <w:t xml:space="preserve"> uchádzača</w:t>
      </w:r>
      <w:r w:rsidRPr="00F467B1">
        <w:rPr>
          <w:rFonts w:cstheme="minorHAnsi"/>
          <w:u w:val="single"/>
        </w:rPr>
        <w:t>)</w:t>
      </w:r>
      <w:r w:rsidR="007569F0" w:rsidRPr="00F467B1">
        <w:rPr>
          <w:rFonts w:cstheme="minorHAnsi"/>
          <w:u w:val="single"/>
        </w:rPr>
        <w:t>:</w:t>
      </w:r>
    </w:p>
    <w:p w14:paraId="28462F08" w14:textId="607CEDCE" w:rsidR="007569F0" w:rsidRDefault="00F467B1" w:rsidP="007569F0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</w:t>
      </w:r>
      <w:r w:rsidR="007569F0" w:rsidRPr="002317CF">
        <w:rPr>
          <w:rFonts w:cstheme="minorHAnsi"/>
        </w:rPr>
        <w:t>.1.1.</w:t>
      </w:r>
      <w:r w:rsidR="007569F0" w:rsidRPr="002317CF">
        <w:rPr>
          <w:rFonts w:cstheme="minorHAnsi"/>
        </w:rPr>
        <w:tab/>
        <w:t>uchádzač musí mať oprávnenie na podnikanie v rozs</w:t>
      </w:r>
      <w:r w:rsidR="007569F0">
        <w:rPr>
          <w:rFonts w:cstheme="minorHAnsi"/>
        </w:rPr>
        <w:t>ahu predmetu obstarávania</w:t>
      </w:r>
      <w:r w:rsidR="007569F0" w:rsidRPr="002317CF">
        <w:rPr>
          <w:rFonts w:cstheme="minorHAnsi"/>
        </w:rPr>
        <w:t>,</w:t>
      </w:r>
      <w:r w:rsidR="007569F0">
        <w:rPr>
          <w:rFonts w:cstheme="minorHAnsi"/>
        </w:rPr>
        <w:t xml:space="preserve"> (oprávnenie </w:t>
      </w:r>
      <w:r>
        <w:rPr>
          <w:rFonts w:cstheme="minorHAnsi"/>
        </w:rPr>
        <w:t>realizovať stavebné práce, ktoré sú predmetom zákazky</w:t>
      </w:r>
      <w:r w:rsidR="007569F0">
        <w:rPr>
          <w:rFonts w:cstheme="minorHAnsi"/>
        </w:rPr>
        <w:t>),</w:t>
      </w:r>
    </w:p>
    <w:p w14:paraId="2224B5E1" w14:textId="6E5A435C" w:rsidR="00CD3F18" w:rsidRPr="001D2C4C" w:rsidRDefault="00CD3F18" w:rsidP="007569F0">
      <w:pPr>
        <w:ind w:left="1701" w:hanging="708"/>
        <w:jc w:val="both"/>
        <w:rPr>
          <w:rFonts w:cstheme="minorHAnsi"/>
          <w:b/>
        </w:rPr>
      </w:pPr>
      <w:r w:rsidRPr="001D2C4C">
        <w:rPr>
          <w:rFonts w:cstheme="minorHAnsi"/>
          <w:b/>
        </w:rPr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</w:t>
      </w:r>
      <w:r w:rsidR="00A40DF1">
        <w:rPr>
          <w:rFonts w:cstheme="minorHAnsi"/>
          <w:b/>
        </w:rPr>
        <w:t>.</w:t>
      </w:r>
    </w:p>
    <w:p w14:paraId="05CF7B6D" w14:textId="589BC49E" w:rsidR="007569F0" w:rsidRDefault="007569F0" w:rsidP="007569F0">
      <w:pPr>
        <w:ind w:left="993"/>
        <w:jc w:val="both"/>
        <w:rPr>
          <w:rFonts w:cstheme="minorHAnsi"/>
        </w:rPr>
      </w:pPr>
      <w:r w:rsidRPr="0001291A">
        <w:rPr>
          <w:rFonts w:cstheme="minorHAnsi"/>
        </w:rPr>
        <w:t xml:space="preserve">Za účelom preukázania splnenia podmienok účasti podľa </w:t>
      </w:r>
      <w:r w:rsidR="00DB6A02">
        <w:rPr>
          <w:rFonts w:cstheme="minorHAnsi"/>
        </w:rPr>
        <w:t>bodov</w:t>
      </w:r>
      <w:r w:rsidRPr="0001291A">
        <w:rPr>
          <w:rFonts w:cstheme="minorHAnsi"/>
        </w:rPr>
        <w:t xml:space="preserve"> </w:t>
      </w:r>
      <w:r w:rsidR="00DB6A02">
        <w:rPr>
          <w:rFonts w:cstheme="minorHAnsi"/>
        </w:rPr>
        <w:t xml:space="preserve">9.1.1. </w:t>
      </w:r>
      <w:r w:rsidRPr="005D5824">
        <w:rPr>
          <w:rFonts w:cstheme="minorHAnsi"/>
          <w:b/>
          <w:u w:val="single"/>
        </w:rPr>
        <w:t>predloží každý uchádzač príslušné doklady, ktoré budú súčasťou cenovej ponuky</w:t>
      </w:r>
      <w:r w:rsidR="00DB6A02" w:rsidRPr="005D5824">
        <w:rPr>
          <w:rFonts w:cstheme="minorHAnsi"/>
          <w:b/>
          <w:u w:val="single"/>
        </w:rPr>
        <w:t>.</w:t>
      </w:r>
      <w:r w:rsidRPr="005D5824">
        <w:rPr>
          <w:rFonts w:cstheme="minorHAnsi"/>
        </w:rPr>
        <w:t xml:space="preserve"> </w:t>
      </w:r>
      <w:r w:rsidR="005D5824" w:rsidRPr="005D5824">
        <w:rPr>
          <w:rFonts w:cstheme="minorHAnsi"/>
        </w:rPr>
        <w:t>Obstarávateľ bude vyhodnocovať splnenie podmienok účasti u uchádzača</w:t>
      </w:r>
      <w:r w:rsidRPr="005D5824">
        <w:rPr>
          <w:rFonts w:cstheme="minorHAnsi"/>
        </w:rPr>
        <w:t xml:space="preserve"> s ekonomicky najvýhodnejšou ponukou</w:t>
      </w:r>
      <w:r w:rsidR="005D5824" w:rsidRPr="005D5824">
        <w:rPr>
          <w:rFonts w:cstheme="minorHAnsi"/>
        </w:rPr>
        <w:t>.</w:t>
      </w:r>
      <w:r w:rsidRPr="005D5824">
        <w:rPr>
          <w:rFonts w:cstheme="minorHAnsi"/>
        </w:rPr>
        <w:t xml:space="preserve"> Za účelom preukáz</w:t>
      </w:r>
      <w:r w:rsidRPr="0001291A">
        <w:rPr>
          <w:rFonts w:cstheme="minorHAnsi"/>
        </w:rPr>
        <w:t>ania splnenia podmienok účasti</w:t>
      </w:r>
      <w:r w:rsidR="00DB6A02">
        <w:rPr>
          <w:rFonts w:cstheme="minorHAnsi"/>
        </w:rPr>
        <w:t xml:space="preserve"> osobného postavenia</w:t>
      </w:r>
      <w:r w:rsidRPr="0001291A">
        <w:rPr>
          <w:rFonts w:cstheme="minorHAnsi"/>
        </w:rPr>
        <w:t xml:space="preserve"> obstarávateľ nepožaduje od uchádzača predloženie príslušných dokladov v prípade, ak je uchádzač zapísaný v zozname hospodárskych subjektov</w:t>
      </w:r>
      <w:r w:rsidR="005D5824">
        <w:rPr>
          <w:rFonts w:cstheme="minorHAnsi"/>
        </w:rPr>
        <w:t xml:space="preserve"> vedenom Úradom pre verejné obstarávania alebo obdobnému / rovnocennému zoznamu v štáte sídla uchádzača</w:t>
      </w:r>
      <w:r w:rsidRPr="0001291A">
        <w:rPr>
          <w:rFonts w:cstheme="minorHAnsi"/>
        </w:rPr>
        <w:t>.</w:t>
      </w:r>
    </w:p>
    <w:p w14:paraId="24E5F605" w14:textId="2B5AE9C5" w:rsidR="000B06F4" w:rsidRDefault="000B06F4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07531853" w14:textId="5B37B517" w:rsidR="002D06EA" w:rsidRPr="0039045D" w:rsidRDefault="002D06EA" w:rsidP="00497911">
      <w:pPr>
        <w:pStyle w:val="Odsekzoznamu"/>
        <w:widowControl w:val="0"/>
        <w:ind w:left="0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bookmarkStart w:id="0" w:name="_Hlk69468051"/>
      <w:r>
        <w:rPr>
          <w:rFonts w:ascii="Calibri" w:eastAsia="Arial" w:hAnsi="Calibri" w:cs="Calibri"/>
          <w:bCs/>
          <w:u w:color="000000"/>
          <w:lang w:eastAsia="sk"/>
        </w:rPr>
        <w:t xml:space="preserve">9.2. </w:t>
      </w:r>
      <w:bookmarkStart w:id="1" w:name="_Hlk92982806"/>
      <w:r w:rsidRPr="00E1200E">
        <w:rPr>
          <w:rFonts w:ascii="Calibri" w:eastAsia="Arial" w:hAnsi="Calibri" w:cs="Calibri"/>
          <w:bCs/>
          <w:u w:color="000000"/>
          <w:lang w:eastAsia="sk"/>
        </w:rPr>
        <w:t xml:space="preserve">Procesu obstarávania sa môže zúčastniť len uchádzač, ktorý spĺňa a preukáže nasledovné </w:t>
      </w:r>
      <w:r w:rsidRPr="005B36F7">
        <w:rPr>
          <w:rFonts w:cstheme="minorHAnsi"/>
          <w:b/>
          <w:u w:val="single"/>
        </w:rPr>
        <w:lastRenderedPageBreak/>
        <w:t>podmienky</w:t>
      </w:r>
      <w:r w:rsidRPr="005B36F7">
        <w:rPr>
          <w:rFonts w:cstheme="minorHAnsi"/>
          <w:u w:val="single"/>
        </w:rPr>
        <w:t xml:space="preserve"> </w:t>
      </w:r>
      <w:r w:rsidRPr="0039045D">
        <w:rPr>
          <w:rFonts w:cstheme="minorHAnsi"/>
          <w:b/>
          <w:u w:val="single"/>
        </w:rPr>
        <w:t xml:space="preserve">účasti </w:t>
      </w:r>
      <w:r>
        <w:rPr>
          <w:rFonts w:cstheme="minorHAnsi"/>
          <w:b/>
          <w:u w:val="single"/>
        </w:rPr>
        <w:t>technickej a odbornej spôsobilosti</w:t>
      </w:r>
      <w:r w:rsidRPr="0039045D">
        <w:rPr>
          <w:rFonts w:cstheme="minorHAnsi"/>
          <w:b/>
          <w:u w:val="single"/>
        </w:rPr>
        <w:t>:</w:t>
      </w:r>
      <w:bookmarkEnd w:id="1"/>
    </w:p>
    <w:p w14:paraId="19D8D69C" w14:textId="3AA04269" w:rsidR="002D06EA" w:rsidRPr="001D1F80" w:rsidRDefault="002D06EA" w:rsidP="002D06EA">
      <w:pPr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9.</w:t>
      </w:r>
      <w:r w:rsidR="00B94AE2">
        <w:rPr>
          <w:rFonts w:ascii="Calibri" w:eastAsia="Arial" w:hAnsi="Calibri" w:cs="Calibri"/>
          <w:bCs/>
          <w:u w:color="000000"/>
          <w:lang w:eastAsia="sk"/>
        </w:rPr>
        <w:t>2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.1. </w:t>
      </w:r>
      <w:bookmarkEnd w:id="0"/>
      <w:r w:rsidRPr="001D1F80">
        <w:rPr>
          <w:rFonts w:ascii="Calibri" w:eastAsia="Arial" w:hAnsi="Calibri" w:cs="Calibri"/>
          <w:bCs/>
          <w:u w:color="000000"/>
          <w:lang w:eastAsia="sk"/>
        </w:rPr>
        <w:t xml:space="preserve">zoznamom 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aspoň </w:t>
      </w:r>
      <w:r w:rsidR="00BA5D04">
        <w:rPr>
          <w:rFonts w:ascii="Calibri" w:eastAsia="Arial" w:hAnsi="Calibri" w:cs="Calibri"/>
          <w:b/>
          <w:u w:color="000000"/>
          <w:lang w:eastAsia="sk"/>
        </w:rPr>
        <w:t>jednej</w:t>
      </w:r>
      <w:r w:rsidRPr="00532C79">
        <w:rPr>
          <w:rFonts w:ascii="Calibri" w:eastAsia="Arial" w:hAnsi="Calibri" w:cs="Calibri"/>
          <w:b/>
          <w:u w:color="000000"/>
          <w:lang w:eastAsia="sk"/>
        </w:rPr>
        <w:t xml:space="preserve"> stavebn</w:t>
      </w:r>
      <w:r w:rsidR="00BA5D04">
        <w:rPr>
          <w:rFonts w:ascii="Calibri" w:eastAsia="Arial" w:hAnsi="Calibri" w:cs="Calibri"/>
          <w:b/>
          <w:u w:color="000000"/>
          <w:lang w:eastAsia="sk"/>
        </w:rPr>
        <w:t>ej</w:t>
      </w:r>
      <w:r w:rsidRPr="00532C79">
        <w:rPr>
          <w:rFonts w:ascii="Calibri" w:eastAsia="Arial" w:hAnsi="Calibri" w:cs="Calibri"/>
          <w:b/>
          <w:u w:color="000000"/>
          <w:lang w:eastAsia="sk"/>
        </w:rPr>
        <w:t xml:space="preserve"> prác</w:t>
      </w:r>
      <w:r w:rsidR="00BA5D04">
        <w:rPr>
          <w:rFonts w:ascii="Calibri" w:eastAsia="Arial" w:hAnsi="Calibri" w:cs="Calibri"/>
          <w:b/>
          <w:u w:color="000000"/>
          <w:lang w:eastAsia="sk"/>
        </w:rPr>
        <w:t>e</w:t>
      </w:r>
      <w:r>
        <w:rPr>
          <w:rFonts w:ascii="Calibri" w:eastAsia="Arial" w:hAnsi="Calibri" w:cs="Calibri"/>
          <w:b/>
          <w:u w:color="000000"/>
          <w:lang w:eastAsia="sk"/>
        </w:rPr>
        <w:t xml:space="preserve"> v</w:t>
      </w:r>
      <w:r w:rsidRPr="00532C79">
        <w:rPr>
          <w:rFonts w:ascii="Calibri" w:eastAsia="Arial" w:hAnsi="Calibri" w:cs="Calibri"/>
          <w:b/>
          <w:u w:color="000000"/>
          <w:lang w:eastAsia="sk"/>
        </w:rPr>
        <w:t xml:space="preserve"> súhrnnej hodnote min</w:t>
      </w:r>
      <w:r>
        <w:rPr>
          <w:rFonts w:ascii="Calibri" w:eastAsia="Arial" w:hAnsi="Calibri" w:cs="Calibri"/>
          <w:b/>
          <w:u w:color="000000"/>
          <w:lang w:eastAsia="sk"/>
        </w:rPr>
        <w:t>imálne</w:t>
      </w:r>
      <w:r w:rsidRPr="00532C79">
        <w:rPr>
          <w:rFonts w:ascii="Calibri" w:eastAsia="Arial" w:hAnsi="Calibri" w:cs="Calibri"/>
          <w:b/>
          <w:u w:color="000000"/>
          <w:lang w:eastAsia="sk"/>
        </w:rPr>
        <w:t xml:space="preserve"> </w:t>
      </w:r>
      <w:r w:rsidR="00BA5D04">
        <w:rPr>
          <w:rFonts w:ascii="Calibri" w:eastAsia="Arial" w:hAnsi="Calibri" w:cs="Calibri"/>
          <w:b/>
          <w:u w:color="000000"/>
          <w:lang w:eastAsia="sk"/>
        </w:rPr>
        <w:t>500 000</w:t>
      </w:r>
      <w:r w:rsidRPr="00532C79">
        <w:rPr>
          <w:rFonts w:ascii="Calibri" w:eastAsia="Arial" w:hAnsi="Calibri" w:cs="Calibri"/>
          <w:b/>
          <w:u w:color="000000"/>
          <w:lang w:eastAsia="sk"/>
        </w:rPr>
        <w:t xml:space="preserve"> EUR bez DPH</w:t>
      </w:r>
      <w:r w:rsidRPr="00532C7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1D1F80">
        <w:rPr>
          <w:rFonts w:ascii="Calibri" w:eastAsia="Arial" w:hAnsi="Calibri" w:cs="Calibri"/>
          <w:bCs/>
          <w:u w:color="000000"/>
          <w:lang w:eastAsia="sk"/>
        </w:rPr>
        <w:t xml:space="preserve">uskutočnených za predchádzajúcich päť rokov od vyhlásenia </w:t>
      </w:r>
      <w:r>
        <w:rPr>
          <w:rFonts w:ascii="Calibri" w:eastAsia="Arial" w:hAnsi="Calibri" w:cs="Calibri"/>
          <w:bCs/>
          <w:u w:color="000000"/>
          <w:lang w:eastAsia="sk"/>
        </w:rPr>
        <w:t>zákazky</w:t>
      </w:r>
      <w:r w:rsidRPr="001D1F80">
        <w:rPr>
          <w:rFonts w:ascii="Calibri" w:eastAsia="Arial" w:hAnsi="Calibri" w:cs="Calibri"/>
          <w:bCs/>
          <w:u w:color="000000"/>
          <w:lang w:eastAsia="sk"/>
        </w:rPr>
        <w:t xml:space="preserve"> s uvedením cien, miest a lehôt uskutočnenia stavebných prác; zoznam musí byť doplnený potvrdením o uspokojivom vykonaní stavebných prác a zhodnotení uskutočnených stavebných prác podľa obchodných podmienok, ak odberateľom</w:t>
      </w:r>
      <w:r>
        <w:rPr>
          <w:rFonts w:ascii="Calibri" w:eastAsia="Arial" w:hAnsi="Calibri" w:cs="Calibri"/>
          <w:bCs/>
          <w:u w:color="000000"/>
          <w:lang w:eastAsia="sk"/>
        </w:rPr>
        <w:t>:</w:t>
      </w:r>
    </w:p>
    <w:p w14:paraId="2EADE9D4" w14:textId="77777777" w:rsidR="002D06EA" w:rsidRPr="005E3E0F" w:rsidRDefault="002D06EA" w:rsidP="002D06EA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E3E0F">
        <w:rPr>
          <w:rFonts w:ascii="Calibri" w:eastAsia="Arial" w:hAnsi="Calibri" w:cs="Calibri"/>
          <w:bCs/>
          <w:u w:color="000000"/>
          <w:lang w:eastAsia="sk"/>
        </w:rPr>
        <w:t>1. bol verejný obstarávateľ alebo obstarávateľ podľa tohto zákona, dokladom je referencia,</w:t>
      </w:r>
    </w:p>
    <w:p w14:paraId="60F0249C" w14:textId="77777777" w:rsidR="002D06EA" w:rsidRPr="00432C63" w:rsidRDefault="002D06EA" w:rsidP="002D06EA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E3E0F">
        <w:rPr>
          <w:rFonts w:ascii="Calibri" w:eastAsia="Arial" w:hAnsi="Calibri" w:cs="Calibri"/>
          <w:bCs/>
          <w:u w:color="000000"/>
          <w:lang w:eastAsia="sk"/>
        </w:rPr>
        <w:t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uskutočnené, pričom obstarávateľ pri vyhodnotení splnenia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danej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podmien</w:t>
      </w:r>
      <w:r>
        <w:rPr>
          <w:rFonts w:ascii="Calibri" w:eastAsia="Arial" w:hAnsi="Calibri" w:cs="Calibri"/>
          <w:bCs/>
          <w:u w:color="000000"/>
          <w:lang w:eastAsia="sk"/>
        </w:rPr>
        <w:t>ky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účasti zohľadn</w:t>
      </w:r>
      <w:r>
        <w:rPr>
          <w:rFonts w:ascii="Calibri" w:eastAsia="Arial" w:hAnsi="Calibri" w:cs="Calibri"/>
          <w:bCs/>
          <w:u w:color="000000"/>
          <w:lang w:eastAsia="sk"/>
        </w:rPr>
        <w:t>í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referencie uchádzačov alebo záujemcov uvedené v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Evidencii referencií vedenej Úradom pre verejné obstarávanie</w:t>
      </w:r>
      <w:r w:rsidRPr="005E3E0F">
        <w:rPr>
          <w:rFonts w:ascii="Calibri" w:eastAsia="Arial" w:hAnsi="Calibri" w:cs="Calibri"/>
          <w:bCs/>
          <w:u w:color="000000"/>
          <w:lang w:eastAsia="sk"/>
        </w:rPr>
        <w:t>, ak takéto referencie existujú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ku dňu predkladania ponúk</w:t>
      </w:r>
      <w:r w:rsidRPr="005E3E0F">
        <w:rPr>
          <w:rFonts w:ascii="Calibri" w:eastAsia="Arial" w:hAnsi="Calibri" w:cs="Calibri"/>
          <w:bCs/>
          <w:u w:color="000000"/>
          <w:lang w:eastAsia="sk"/>
        </w:rPr>
        <w:t>. Za vyhlásenie verejného obstarávania sa považuje dátum zverejnenia Výzvy na predkladanie ponúk v systéme JOSEPHINE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77B95028" w14:textId="77777777" w:rsidR="002D06EA" w:rsidRDefault="002D06EA" w:rsidP="002D06EA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1B45066B" w14:textId="77777777" w:rsidR="002D06EA" w:rsidRPr="00432C63" w:rsidRDefault="002D06EA" w:rsidP="002D06EA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Obstarávateľ  vyžaduje, aby zoznam </w:t>
      </w:r>
      <w:r>
        <w:rPr>
          <w:rFonts w:ascii="Calibri" w:eastAsia="Arial" w:hAnsi="Calibri" w:cs="Calibri"/>
          <w:bCs/>
          <w:u w:color="000000"/>
          <w:lang w:eastAsia="sk"/>
        </w:rPr>
        <w:t>stavebných prác</w:t>
      </w: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 obsahoval minimálne:</w:t>
      </w:r>
    </w:p>
    <w:p w14:paraId="42140253" w14:textId="77777777" w:rsidR="002D06EA" w:rsidRPr="00432C63" w:rsidRDefault="002D06EA" w:rsidP="002D06EA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názov a sídlo odberateľa,</w:t>
      </w:r>
    </w:p>
    <w:p w14:paraId="14AA009F" w14:textId="77777777" w:rsidR="002D06EA" w:rsidRPr="00432C63" w:rsidRDefault="002D06EA" w:rsidP="002D06EA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kontaktné údaje odberateľa, kde je možné uvedené informácie overiť (meno a priezvisko, tel. č., e-mail),</w:t>
      </w:r>
    </w:p>
    <w:p w14:paraId="58E69EC4" w14:textId="77777777" w:rsidR="002D06EA" w:rsidRPr="00432C63" w:rsidRDefault="002D06EA" w:rsidP="002D06EA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predmet </w:t>
      </w:r>
      <w:r>
        <w:rPr>
          <w:rFonts w:ascii="Calibri" w:eastAsia="Arial" w:hAnsi="Calibri" w:cs="Calibri"/>
          <w:bCs/>
          <w:u w:color="000000"/>
          <w:lang w:eastAsia="sk"/>
        </w:rPr>
        <w:t>stavebnej práce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2265983A" w14:textId="77777777" w:rsidR="002D06EA" w:rsidRPr="00432C63" w:rsidRDefault="002D06EA" w:rsidP="002D06EA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opis predmetu </w:t>
      </w:r>
      <w:r>
        <w:rPr>
          <w:rFonts w:ascii="Calibri" w:eastAsia="Arial" w:hAnsi="Calibri" w:cs="Calibri"/>
          <w:bCs/>
          <w:u w:color="000000"/>
          <w:lang w:eastAsia="sk"/>
        </w:rPr>
        <w:t>stavebnej práce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2E8DA670" w14:textId="77777777" w:rsidR="002D06EA" w:rsidRPr="00432C63" w:rsidRDefault="002D06EA" w:rsidP="002D06EA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</w:r>
      <w:r>
        <w:rPr>
          <w:rFonts w:ascii="Calibri" w:eastAsia="Arial" w:hAnsi="Calibri" w:cs="Calibri"/>
          <w:bCs/>
          <w:u w:color="000000"/>
          <w:lang w:eastAsia="sk"/>
        </w:rPr>
        <w:t>lehota uskutočnenia stavených prác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0B36E777" w14:textId="77777777" w:rsidR="002D06EA" w:rsidRDefault="002D06EA" w:rsidP="002D06EA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cena </w:t>
      </w:r>
      <w:r>
        <w:rPr>
          <w:rFonts w:ascii="Calibri" w:eastAsia="Arial" w:hAnsi="Calibri" w:cs="Calibri"/>
          <w:bCs/>
          <w:u w:color="000000"/>
          <w:lang w:eastAsia="sk"/>
        </w:rPr>
        <w:t>stavebnej práce vyjadrená v EUR</w:t>
      </w: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 bez DPH celkom.</w:t>
      </w:r>
    </w:p>
    <w:p w14:paraId="545A6C5D" w14:textId="77777777" w:rsidR="002D06EA" w:rsidRDefault="002D06EA" w:rsidP="002D06EA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Minimálna požiadavka na referenčné stavebné práce: </w:t>
      </w:r>
    </w:p>
    <w:p w14:paraId="2BFC051A" w14:textId="23B4CCE1" w:rsidR="002D06EA" w:rsidRDefault="002D06EA" w:rsidP="002D06EA">
      <w:pPr>
        <w:widowControl w:val="0"/>
        <w:jc w:val="both"/>
        <w:rPr>
          <w:b/>
          <w:bCs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Referenčnými stavebnými prácami sa rozumie </w:t>
      </w:r>
      <w:r w:rsidR="000E5B48" w:rsidRPr="000E5B48">
        <w:rPr>
          <w:b/>
          <w:bCs/>
        </w:rPr>
        <w:t xml:space="preserve">realizáciu stavebných prác obdobného charakteru ako je predmet plnenia, t.j </w:t>
      </w:r>
      <w:r w:rsidR="006B4865">
        <w:rPr>
          <w:b/>
          <w:bCs/>
        </w:rPr>
        <w:t>výroba a dodanie, montáž</w:t>
      </w:r>
      <w:r w:rsidR="000E5B48" w:rsidRPr="000E5B48">
        <w:rPr>
          <w:b/>
          <w:bCs/>
        </w:rPr>
        <w:t xml:space="preserve"> technologického zriadenia</w:t>
      </w:r>
      <w:r>
        <w:rPr>
          <w:b/>
          <w:bCs/>
        </w:rPr>
        <w:t xml:space="preserve">. </w:t>
      </w:r>
    </w:p>
    <w:p w14:paraId="7E5C7DB3" w14:textId="77777777" w:rsidR="002D06EA" w:rsidRDefault="002D06EA" w:rsidP="002D06EA">
      <w:pPr>
        <w:spacing w:after="0" w:line="259" w:lineRule="auto"/>
        <w:jc w:val="both"/>
      </w:pPr>
      <w:r>
        <w:t>V prípade stavby, ktorej začiatok alebo koniec nespadá do daného obdobia, je uchádzač povinný preukázať potvrdením odberateľa alebo iným dokladom, že požadovaná min. výška zmluvnej ceny stavby bola realizovaná v danom období. V zozname stavebných prác uchádzač uvedie názov alebo obchodné meno zmluvného partnera, adresu jeho sídla alebo miesta podnikania, údaje na kontaktnú osobu zmluvného partnera (odberateľa), ktorý potvrdil realizované práce. V prípade dokladov, ktoré sú vyjadrené v inej mene ako Euro, je potrebné na prepočítanie tejto meny na Euro použiť priemerný ročný kurz Európskej centrálnej banky (ECB), t.j. priemerný ročný kurz, v ktorom sa referencia realizovala.</w:t>
      </w:r>
    </w:p>
    <w:p w14:paraId="3D4F3244" w14:textId="77777777" w:rsidR="002D06EA" w:rsidRDefault="002D06EA" w:rsidP="002D06EA">
      <w:pPr>
        <w:spacing w:after="0" w:line="259" w:lineRule="auto"/>
        <w:jc w:val="both"/>
      </w:pPr>
      <w:r>
        <w:t xml:space="preserve">Uchádzač nemôže predmetnú podmienku účasti preukázať kapacitami inej osoby, ktorá by sa podieľala na plnení. Referenčné stavby v požadovanej hodnote musel realizovať uchádzač buď sám alebo ako člen konzorcia (skupiny dodávateľov). </w:t>
      </w:r>
    </w:p>
    <w:p w14:paraId="02D5C420" w14:textId="77777777" w:rsidR="002D06EA" w:rsidRDefault="002D06EA" w:rsidP="002D06EA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007096E0" w14:textId="66451223" w:rsidR="00881623" w:rsidRDefault="00881623" w:rsidP="009A147D">
      <w:pPr>
        <w:pStyle w:val="Odsekzoznamu"/>
        <w:widowControl w:val="0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Pr="00881623">
        <w:rPr>
          <w:rFonts w:ascii="Calibri" w:eastAsia="Arial" w:hAnsi="Calibri" w:cs="Calibri"/>
          <w:bCs/>
          <w:u w:color="000000"/>
          <w:lang w:eastAsia="sk"/>
        </w:rPr>
        <w:t xml:space="preserve">požaduje predložiť </w:t>
      </w:r>
      <w:r w:rsidR="001159E6">
        <w:rPr>
          <w:rFonts w:ascii="Calibri" w:eastAsia="Arial" w:hAnsi="Calibri" w:cs="Calibri"/>
          <w:bCs/>
          <w:u w:color="000000"/>
          <w:lang w:eastAsia="sk"/>
        </w:rPr>
        <w:t xml:space="preserve">od uchádzača </w:t>
      </w:r>
      <w:r w:rsidRPr="002A2637">
        <w:rPr>
          <w:rFonts w:ascii="Calibri" w:eastAsia="Arial" w:hAnsi="Calibri" w:cs="Calibri"/>
          <w:b/>
          <w:bCs/>
          <w:u w:color="000000"/>
          <w:lang w:eastAsia="sk"/>
        </w:rPr>
        <w:t>certifikát systému manažérstva kvality podľa normy STN EN ISO 9001:2016 / EN ISO 9001:2015</w:t>
      </w:r>
      <w:r w:rsidR="003C29E6">
        <w:rPr>
          <w:rFonts w:ascii="Calibri" w:eastAsia="Arial" w:hAnsi="Calibri" w:cs="Calibri"/>
          <w:bCs/>
          <w:u w:color="000000"/>
          <w:lang w:eastAsia="sk"/>
        </w:rPr>
        <w:t xml:space="preserve"> alebo </w:t>
      </w:r>
      <w:r w:rsidR="00145553">
        <w:rPr>
          <w:rFonts w:ascii="Calibri" w:eastAsia="Arial" w:hAnsi="Calibri" w:cs="Calibri"/>
          <w:bCs/>
          <w:u w:color="000000"/>
          <w:lang w:eastAsia="sk"/>
        </w:rPr>
        <w:t>ekvivalent</w:t>
      </w:r>
      <w:r w:rsidRPr="00881623">
        <w:rPr>
          <w:rFonts w:ascii="Calibri" w:eastAsia="Arial" w:hAnsi="Calibri" w:cs="Calibri"/>
          <w:bCs/>
          <w:u w:color="000000"/>
          <w:lang w:eastAsia="sk"/>
        </w:rPr>
        <w:t xml:space="preserve"> vydaný pre oblasť </w:t>
      </w:r>
      <w:r w:rsidR="00301982">
        <w:rPr>
          <w:rFonts w:ascii="Calibri" w:eastAsia="Arial" w:hAnsi="Calibri" w:cs="Calibri"/>
          <w:bCs/>
          <w:u w:color="000000"/>
          <w:lang w:eastAsia="sk"/>
        </w:rPr>
        <w:t>stavebníctva</w:t>
      </w:r>
      <w:r w:rsidR="00A62F49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53006428" w14:textId="2CA4042A" w:rsidR="00A62F49" w:rsidRDefault="00A62F49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540DDBF" w14:textId="6398A60F" w:rsidR="003C6165" w:rsidRDefault="00A62F49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A62F49">
        <w:rPr>
          <w:rFonts w:ascii="Calibri" w:eastAsia="Arial" w:hAnsi="Calibri" w:cs="Calibri"/>
          <w:bCs/>
          <w:u w:color="000000"/>
          <w:lang w:eastAsia="sk"/>
        </w:rPr>
        <w:t>bstarávateľ uzná ako rovnocenný certifikát systému manažérstva kvality vydaný príslušným orgánom členského štátu</w:t>
      </w:r>
      <w:r w:rsidR="004667CA">
        <w:rPr>
          <w:rFonts w:ascii="Calibri" w:eastAsia="Arial" w:hAnsi="Calibri" w:cs="Calibri"/>
          <w:bCs/>
          <w:u w:color="000000"/>
          <w:lang w:eastAsia="sk"/>
        </w:rPr>
        <w:t xml:space="preserve"> EÚ</w:t>
      </w:r>
      <w:r w:rsidR="00B97478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2B409B59" w14:textId="01AD8B9D" w:rsidR="00A62F49" w:rsidRDefault="00A62F49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A62F49">
        <w:rPr>
          <w:rFonts w:ascii="Calibri" w:eastAsia="Arial" w:hAnsi="Calibri" w:cs="Calibri"/>
          <w:bCs/>
          <w:u w:color="000000"/>
          <w:lang w:eastAsia="sk"/>
        </w:rPr>
        <w:t>Ak uchádzač objektívne nemal možnosť získať príslušný certifikát v určených lehotách, verejný obstarávateľ prijme aj iné dôkazy o rovnocenných opatreniach na zabezpečenie systému manažérstva kvality predložené uchádzačom, ktorými preukáže, že ním navrhované opatrenia na zabezpečenie systému manažérstva kvality sú v súlade s požadovanými slovenskými technickými normami na systém manažérstva kvality.</w:t>
      </w:r>
    </w:p>
    <w:p w14:paraId="5B76CB47" w14:textId="227B481D" w:rsidR="00E10E1C" w:rsidRDefault="00E10E1C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E8A574D" w14:textId="32ED1D18" w:rsidR="00E10E1C" w:rsidRPr="00D41FFE" w:rsidRDefault="002E721D" w:rsidP="009507EA">
      <w:pPr>
        <w:pStyle w:val="Odsekzoznamu"/>
        <w:widowControl w:val="0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2" w:name="_Hlk92984576"/>
      <w:r w:rsidRPr="00D41FFE">
        <w:rPr>
          <w:rFonts w:ascii="Calibri" w:eastAsia="Arial" w:hAnsi="Calibri" w:cs="Calibri"/>
          <w:bCs/>
          <w:u w:color="000000"/>
          <w:lang w:eastAsia="sk"/>
        </w:rPr>
        <w:t xml:space="preserve">Obstarávateľ požaduje predložiť </w:t>
      </w:r>
      <w:bookmarkStart w:id="3" w:name="_Hlk93277413"/>
      <w:r w:rsidR="001159E6">
        <w:rPr>
          <w:rFonts w:ascii="Calibri" w:eastAsia="Arial" w:hAnsi="Calibri" w:cs="Calibri"/>
          <w:bCs/>
          <w:u w:color="000000"/>
          <w:lang w:eastAsia="sk"/>
        </w:rPr>
        <w:t xml:space="preserve">od uchádzača </w:t>
      </w:r>
      <w:r w:rsidRPr="002A2637">
        <w:rPr>
          <w:rFonts w:ascii="Calibri" w:eastAsia="Arial" w:hAnsi="Calibri" w:cs="Calibri"/>
          <w:b/>
          <w:bCs/>
          <w:u w:color="000000"/>
          <w:lang w:eastAsia="sk"/>
        </w:rPr>
        <w:t xml:space="preserve">certifikát </w:t>
      </w:r>
      <w:r w:rsidR="00B20D74" w:rsidRPr="002A2637">
        <w:rPr>
          <w:rFonts w:ascii="Calibri" w:eastAsia="Arial" w:hAnsi="Calibri" w:cs="Calibri"/>
          <w:b/>
          <w:bCs/>
          <w:u w:color="000000"/>
          <w:lang w:eastAsia="sk"/>
        </w:rPr>
        <w:t>systému environmentálneho manažérstva podľa normy STN EN ISO 14001:2016 / EN ISO 14001:2015</w:t>
      </w:r>
      <w:bookmarkEnd w:id="3"/>
      <w:r w:rsidR="00B20D74" w:rsidRPr="00D41FF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="00594BAC" w:rsidRPr="00D41FFE">
        <w:rPr>
          <w:rFonts w:ascii="Calibri" w:eastAsia="Arial" w:hAnsi="Calibri" w:cs="Calibri"/>
          <w:u w:color="000000"/>
          <w:lang w:eastAsia="sk"/>
        </w:rPr>
        <w:t>alebo</w:t>
      </w:r>
      <w:r w:rsidR="00594BAC" w:rsidRPr="00D41FF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Pr="00D41FFE">
        <w:rPr>
          <w:rFonts w:ascii="Calibri" w:eastAsia="Arial" w:hAnsi="Calibri" w:cs="Calibri"/>
          <w:bCs/>
          <w:u w:color="000000"/>
          <w:lang w:eastAsia="sk"/>
        </w:rPr>
        <w:t>ekvivalent vydaný pre</w:t>
      </w:r>
      <w:r w:rsidR="00594BAC" w:rsidRPr="00D41FFE">
        <w:rPr>
          <w:rFonts w:ascii="Calibri" w:eastAsia="Arial" w:hAnsi="Calibri" w:cs="Calibri"/>
          <w:bCs/>
          <w:u w:color="000000"/>
          <w:lang w:eastAsia="sk"/>
        </w:rPr>
        <w:t xml:space="preserve"> oblasť</w:t>
      </w:r>
      <w:r w:rsidR="00D96DA0" w:rsidRPr="00D41FFE">
        <w:rPr>
          <w:rFonts w:ascii="Calibri" w:eastAsia="Arial" w:hAnsi="Calibri" w:cs="Calibri"/>
          <w:bCs/>
          <w:u w:color="000000"/>
          <w:lang w:eastAsia="sk"/>
        </w:rPr>
        <w:t xml:space="preserve"> stavebníctva</w:t>
      </w:r>
      <w:bookmarkEnd w:id="2"/>
      <w:r w:rsidR="00D96DA0" w:rsidRPr="00D41FFE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759E7369" w14:textId="5C9128FB" w:rsidR="00145553" w:rsidRDefault="00145553" w:rsidP="00881623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47DE1ECB" w14:textId="07CC6856" w:rsidR="00F55CE7" w:rsidRDefault="00F55CE7" w:rsidP="00F55CE7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4" w:name="_Hlk92985197"/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F55CE7">
        <w:rPr>
          <w:rFonts w:ascii="Calibri" w:eastAsia="Arial" w:hAnsi="Calibri" w:cs="Calibri"/>
          <w:bCs/>
          <w:u w:color="000000"/>
          <w:lang w:eastAsia="sk"/>
        </w:rPr>
        <w:t>bstarávateľ uzná ako rovnocenný certifikát systému environmentálneho manažérstva vydaný príslušným orgánom členského štátu</w:t>
      </w:r>
      <w:r w:rsidR="004667CA">
        <w:rPr>
          <w:rFonts w:ascii="Calibri" w:eastAsia="Arial" w:hAnsi="Calibri" w:cs="Calibri"/>
          <w:bCs/>
          <w:u w:color="000000"/>
          <w:lang w:eastAsia="sk"/>
        </w:rPr>
        <w:t xml:space="preserve"> EÚ</w:t>
      </w:r>
      <w:r w:rsidRPr="00F55CE7">
        <w:rPr>
          <w:rFonts w:ascii="Calibri" w:eastAsia="Arial" w:hAnsi="Calibri" w:cs="Calibri"/>
          <w:bCs/>
          <w:u w:color="000000"/>
          <w:lang w:eastAsia="sk"/>
        </w:rPr>
        <w:t>.</w:t>
      </w:r>
      <w:r w:rsidR="00D96DA0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F55CE7">
        <w:rPr>
          <w:rFonts w:ascii="Calibri" w:eastAsia="Arial" w:hAnsi="Calibri" w:cs="Calibri"/>
          <w:bCs/>
          <w:u w:color="000000"/>
          <w:lang w:eastAsia="sk"/>
        </w:rPr>
        <w:t>Ak uchádzač objektívne nemal možnosť získať príslušný certifikát v určených lehotách, verejný obstarávateľ prijme aj iné dôkazy o opatreniach v oblasti environmentálneho manažérstva predložené uchádzačom, ktorými preukáže, že ním navrhované opatrenia sú rovnocenné opatreniam požadovaným v rámci príslušného systému environmentálneho manažérstva alebo príslušnej normy environmentálneho manažérstva.</w:t>
      </w:r>
    </w:p>
    <w:bookmarkEnd w:id="4"/>
    <w:p w14:paraId="71C1DAA2" w14:textId="336A24A1" w:rsidR="00D96DA0" w:rsidRDefault="00D96DA0" w:rsidP="00F55CE7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0A0BFE5F" w14:textId="3821C70F" w:rsidR="00D96DA0" w:rsidRDefault="00D96DA0" w:rsidP="00EF118D">
      <w:pPr>
        <w:pStyle w:val="Odsekzoznamu"/>
        <w:widowControl w:val="0"/>
        <w:numPr>
          <w:ilvl w:val="1"/>
          <w:numId w:val="40"/>
        </w:numPr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D96DA0">
        <w:rPr>
          <w:rFonts w:ascii="Calibri" w:eastAsia="Arial" w:hAnsi="Calibri" w:cs="Calibri"/>
          <w:bCs/>
          <w:u w:color="000000"/>
          <w:lang w:eastAsia="sk"/>
        </w:rPr>
        <w:t>Obstarávateľ požaduje predložiť</w:t>
      </w:r>
      <w:r w:rsidR="001159E6">
        <w:rPr>
          <w:rFonts w:ascii="Calibri" w:eastAsia="Arial" w:hAnsi="Calibri" w:cs="Calibri"/>
          <w:bCs/>
          <w:u w:color="000000"/>
          <w:lang w:eastAsia="sk"/>
        </w:rPr>
        <w:t xml:space="preserve"> od uchádzača</w:t>
      </w:r>
      <w:r w:rsidRPr="00D96DA0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bookmarkStart w:id="5" w:name="_Hlk93277464"/>
      <w:r w:rsidRPr="002A2637">
        <w:rPr>
          <w:rFonts w:ascii="Calibri" w:eastAsia="Arial" w:hAnsi="Calibri" w:cs="Calibri"/>
          <w:b/>
          <w:u w:color="000000"/>
          <w:lang w:eastAsia="sk"/>
        </w:rPr>
        <w:t xml:space="preserve">certifikát </w:t>
      </w:r>
      <w:bookmarkStart w:id="6" w:name="_Hlk92985237"/>
      <w:r w:rsidR="00582069" w:rsidRPr="002A2637">
        <w:rPr>
          <w:rFonts w:ascii="Calibri" w:eastAsia="Arial" w:hAnsi="Calibri" w:cs="Calibri"/>
          <w:b/>
          <w:u w:color="000000"/>
          <w:lang w:eastAsia="sk"/>
        </w:rPr>
        <w:t>bezpečnosti a ochrany zdravia pri práci</w:t>
      </w:r>
      <w:bookmarkEnd w:id="6"/>
      <w:r w:rsidR="00582069" w:rsidRPr="002A2637">
        <w:rPr>
          <w:rFonts w:ascii="Calibri" w:eastAsia="Arial" w:hAnsi="Calibri" w:cs="Calibri"/>
          <w:b/>
          <w:u w:color="000000"/>
          <w:lang w:eastAsia="sk"/>
        </w:rPr>
        <w:t xml:space="preserve"> </w:t>
      </w:r>
      <w:r w:rsidRPr="002A2637">
        <w:rPr>
          <w:rFonts w:ascii="Calibri" w:eastAsia="Arial" w:hAnsi="Calibri" w:cs="Calibri"/>
          <w:b/>
          <w:u w:color="000000"/>
          <w:lang w:eastAsia="sk"/>
        </w:rPr>
        <w:t xml:space="preserve">podľa normy STN EN ISO </w:t>
      </w:r>
      <w:r w:rsidR="00073DE6" w:rsidRPr="002A2637">
        <w:rPr>
          <w:rFonts w:ascii="Calibri" w:eastAsia="Arial" w:hAnsi="Calibri" w:cs="Calibri"/>
          <w:b/>
          <w:u w:color="000000"/>
          <w:lang w:eastAsia="sk"/>
        </w:rPr>
        <w:t>40015</w:t>
      </w:r>
      <w:bookmarkEnd w:id="5"/>
      <w:r w:rsidRPr="00EF118D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D96DA0">
        <w:rPr>
          <w:rFonts w:ascii="Calibri" w:eastAsia="Arial" w:hAnsi="Calibri" w:cs="Calibri"/>
          <w:bCs/>
          <w:u w:color="000000"/>
          <w:lang w:eastAsia="sk"/>
        </w:rPr>
        <w:t>alebo</w:t>
      </w:r>
      <w:r w:rsidRPr="00EF118D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D96DA0">
        <w:rPr>
          <w:rFonts w:ascii="Calibri" w:eastAsia="Arial" w:hAnsi="Calibri" w:cs="Calibri"/>
          <w:bCs/>
          <w:u w:color="000000"/>
          <w:lang w:eastAsia="sk"/>
        </w:rPr>
        <w:t>ekvivalent</w:t>
      </w:r>
      <w:r w:rsidR="00582069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46FEFEA5" w14:textId="77777777" w:rsidR="00D96DA0" w:rsidRDefault="00D96DA0" w:rsidP="00F55CE7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C7E178D" w14:textId="72E02C90" w:rsidR="00145553" w:rsidRDefault="00582069" w:rsidP="00B97478">
      <w:pPr>
        <w:pStyle w:val="Odsekzoznamu"/>
        <w:widowControl w:val="0"/>
        <w:ind w:left="728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Obstarávateľ uzná ako rovnocenný certifikát systému </w:t>
      </w:r>
      <w:r w:rsidR="00FB3C2C" w:rsidRPr="00FB3C2C">
        <w:rPr>
          <w:rFonts w:ascii="Calibri" w:eastAsia="Arial" w:hAnsi="Calibri" w:cs="Calibri"/>
          <w:bCs/>
          <w:u w:color="000000"/>
          <w:lang w:eastAsia="sk"/>
        </w:rPr>
        <w:t>bezpečnosti a ochrany zdravia pri práci</w:t>
      </w: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 vydaný príslušným orgánom členského štátu</w:t>
      </w:r>
      <w:r w:rsidR="004667CA">
        <w:rPr>
          <w:rFonts w:ascii="Calibri" w:eastAsia="Arial" w:hAnsi="Calibri" w:cs="Calibri"/>
          <w:bCs/>
          <w:u w:color="000000"/>
          <w:lang w:eastAsia="sk"/>
        </w:rPr>
        <w:t xml:space="preserve"> EÚ</w:t>
      </w: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. Ak uchádzač objektívne nemal možnosť získať príslušný certifikát v určených lehotách, verejný obstarávateľ prijme aj iné dôkazy o opatreniach v oblasti </w:t>
      </w:r>
      <w:r w:rsidR="00C96F7C" w:rsidRPr="00FB3C2C">
        <w:rPr>
          <w:rFonts w:ascii="Calibri" w:eastAsia="Arial" w:hAnsi="Calibri" w:cs="Calibri"/>
          <w:bCs/>
          <w:u w:color="000000"/>
          <w:lang w:eastAsia="sk"/>
        </w:rPr>
        <w:t>bezpečnosti a ochrany zdravia pri práci</w:t>
      </w:r>
      <w:r w:rsidRPr="00582069">
        <w:rPr>
          <w:rFonts w:ascii="Calibri" w:eastAsia="Arial" w:hAnsi="Calibri" w:cs="Calibri"/>
          <w:bCs/>
          <w:u w:color="000000"/>
          <w:lang w:eastAsia="sk"/>
        </w:rPr>
        <w:t xml:space="preserve"> predložené uchádzačom, ktorými preukáže, že ním navrhované opatrenia sú rovnocenné opatreniam požadovaným v rámci príslušného systému environmentálneho manažérstva alebo príslušnej normy environmentálneho manažérstva.</w:t>
      </w:r>
    </w:p>
    <w:p w14:paraId="33715A0D" w14:textId="77777777" w:rsid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49377D7F" w14:textId="50E5AD6B" w:rsidR="00242D96" w:rsidRDefault="00242D9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63AB305" w14:textId="77777777" w:rsidR="009569E0" w:rsidRDefault="009569E0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24C6728B" w:rsidR="000507C4" w:rsidRDefault="000507C4" w:rsidP="00D7544D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785CA9">
        <w:rPr>
          <w:rFonts w:ascii="Calibri" w:eastAsia="Arial" w:hAnsi="Calibri" w:cs="Calibri"/>
          <w:lang w:val="sk" w:eastAsia="sk"/>
        </w:rPr>
        <w:t xml:space="preserve">Žiadosť o vysvetlenie k podkladom je možné podať v lehote do </w:t>
      </w:r>
      <w:r w:rsidR="00242D96" w:rsidRPr="00785CA9">
        <w:rPr>
          <w:rFonts w:ascii="Calibri" w:eastAsia="Arial" w:hAnsi="Calibri" w:cs="Calibri"/>
          <w:lang w:val="sk" w:eastAsia="sk"/>
        </w:rPr>
        <w:t>dvoch pracovných dní pre uplynutím lehoty na predkladanie ponúk</w:t>
      </w:r>
      <w:r w:rsidRPr="00785CA9">
        <w:rPr>
          <w:rFonts w:ascii="Calibri" w:eastAsia="Arial" w:hAnsi="Calibri" w:cs="Calibri"/>
          <w:lang w:val="sk" w:eastAsia="sk"/>
        </w:rPr>
        <w:t>.</w:t>
      </w:r>
      <w:r w:rsidR="00242D96" w:rsidRPr="00785CA9">
        <w:rPr>
          <w:rFonts w:ascii="Calibri" w:eastAsia="Arial" w:hAnsi="Calibri" w:cs="Calibri"/>
          <w:lang w:val="sk" w:eastAsia="sk"/>
        </w:rPr>
        <w:t xml:space="preserve"> Na otázky doručené po tomto termíne obstarávateľ odpovie, avšak nebude predlžovať lehotu na predkladanie ponúk. </w:t>
      </w:r>
    </w:p>
    <w:p w14:paraId="6C2512DD" w14:textId="77777777" w:rsidR="00D7544D" w:rsidRPr="00785CA9" w:rsidRDefault="00D7544D" w:rsidP="00785CA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5DC6F28D" w14:textId="45D1F14C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lastRenderedPageBreak/>
        <w:t>Komunikácia medzi obstarávateľom a záujemcami/uchádzačmi sa uskutočňuje v štátnom (slovenskom) jazyku</w:t>
      </w:r>
      <w:r w:rsidR="00785CA9">
        <w:rPr>
          <w:rFonts w:ascii="Calibri" w:eastAsia="Arial" w:hAnsi="Calibri" w:cs="Calibri"/>
          <w:lang w:eastAsia="sk"/>
        </w:rPr>
        <w:t>, českom jazyku alebo anglickom jazyku</w:t>
      </w:r>
      <w:r w:rsidRPr="00E45F2F">
        <w:rPr>
          <w:rFonts w:ascii="Calibri" w:eastAsia="Arial" w:hAnsi="Calibri" w:cs="Calibri"/>
          <w:lang w:eastAsia="sk"/>
        </w:rPr>
        <w:t xml:space="preserve"> výhradne prostredníctvom IS JOSEPHINE, prevádzkovaného na elektronickej adrese:</w:t>
      </w:r>
      <w:r w:rsidR="00400C51" w:rsidRPr="00400C51">
        <w:t xml:space="preserve"> </w:t>
      </w:r>
      <w:hyperlink r:id="rId16" w:history="1">
        <w:r w:rsidR="000E09D2" w:rsidRPr="00A70FF7">
          <w:rPr>
            <w:rStyle w:val="Hypertextovprepojenie"/>
          </w:rPr>
          <w:t>https://josephine.proebiz.com/sk/tender/17070/summary</w:t>
        </w:r>
      </w:hyperlink>
      <w:r w:rsidR="000E09D2">
        <w:t xml:space="preserve"> </w:t>
      </w:r>
      <w:r w:rsidR="00854ABA">
        <w:t xml:space="preserve">.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46D7A200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Internet Explorer verzia 11.0 a vyššia, </w:t>
      </w:r>
    </w:p>
    <w:p w14:paraId="0825BC29" w14:textId="3683EEA6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Mozilla Firefox verzia 13.0 a vyššia alebo </w:t>
      </w:r>
    </w:p>
    <w:p w14:paraId="2AB01709" w14:textId="72C1F315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7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Josephine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2D3CEA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8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2991E01E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Josephine.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2D3CEA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9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2ACFD70B" w:rsidR="002B4AE9" w:rsidRPr="00DE3F67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7159C5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DE3F67" w:rsidRPr="00DE3F67">
        <w:rPr>
          <w:rFonts w:ascii="Calibri" w:eastAsia="Arial" w:hAnsi="Calibri" w:cs="Calibri"/>
          <w:b/>
          <w:bCs/>
          <w:lang w:eastAsia="sk"/>
        </w:rPr>
        <w:t>11</w:t>
      </w:r>
      <w:r w:rsidR="00032EFA" w:rsidRPr="00DE3F67">
        <w:rPr>
          <w:rFonts w:ascii="Calibri" w:eastAsia="Arial" w:hAnsi="Calibri" w:cs="Calibri"/>
          <w:b/>
          <w:bCs/>
          <w:lang w:eastAsia="sk"/>
        </w:rPr>
        <w:t>.</w:t>
      </w:r>
      <w:r w:rsidR="00DE3F67" w:rsidRPr="00DE3F67">
        <w:rPr>
          <w:rFonts w:ascii="Calibri" w:eastAsia="Arial" w:hAnsi="Calibri" w:cs="Calibri"/>
          <w:b/>
          <w:bCs/>
          <w:lang w:eastAsia="sk"/>
        </w:rPr>
        <w:t>03</w:t>
      </w:r>
      <w:r w:rsidR="00032EFA" w:rsidRPr="00DE3F67">
        <w:rPr>
          <w:rFonts w:ascii="Calibri" w:eastAsia="Arial" w:hAnsi="Calibri" w:cs="Calibri"/>
          <w:b/>
          <w:bCs/>
          <w:lang w:eastAsia="sk"/>
        </w:rPr>
        <w:t>.</w:t>
      </w:r>
      <w:r w:rsidRPr="00DE3F67">
        <w:rPr>
          <w:rFonts w:ascii="Calibri" w:eastAsia="Arial" w:hAnsi="Calibri" w:cs="Calibri"/>
          <w:b/>
          <w:bCs/>
          <w:lang w:eastAsia="sk"/>
        </w:rPr>
        <w:t>202</w:t>
      </w:r>
      <w:r w:rsidR="00C96977" w:rsidRPr="00DE3F67">
        <w:rPr>
          <w:rFonts w:ascii="Calibri" w:eastAsia="Arial" w:hAnsi="Calibri" w:cs="Calibri"/>
          <w:b/>
          <w:bCs/>
          <w:lang w:eastAsia="sk"/>
        </w:rPr>
        <w:t>2</w:t>
      </w:r>
      <w:r w:rsidRPr="00DE3F67">
        <w:rPr>
          <w:rFonts w:ascii="Calibri" w:eastAsia="Arial" w:hAnsi="Calibri" w:cs="Calibri"/>
          <w:b/>
          <w:bCs/>
          <w:lang w:eastAsia="sk"/>
        </w:rPr>
        <w:t xml:space="preserve"> do </w:t>
      </w:r>
      <w:r w:rsidR="00DE3F67" w:rsidRPr="00DE3F67">
        <w:rPr>
          <w:rFonts w:ascii="Calibri" w:eastAsia="Arial" w:hAnsi="Calibri" w:cs="Calibri"/>
          <w:b/>
          <w:bCs/>
          <w:lang w:eastAsia="sk"/>
        </w:rPr>
        <w:t>11</w:t>
      </w:r>
      <w:r w:rsidRPr="00DE3F67">
        <w:rPr>
          <w:rFonts w:ascii="Calibri" w:eastAsia="Arial" w:hAnsi="Calibri" w:cs="Calibri"/>
          <w:b/>
          <w:bCs/>
          <w:lang w:eastAsia="sk"/>
        </w:rPr>
        <w:t>:</w:t>
      </w:r>
      <w:r w:rsidR="00DE3F67" w:rsidRPr="00DE3F67">
        <w:rPr>
          <w:rFonts w:ascii="Calibri" w:eastAsia="Arial" w:hAnsi="Calibri" w:cs="Calibri"/>
          <w:b/>
          <w:bCs/>
          <w:lang w:eastAsia="sk"/>
        </w:rPr>
        <w:t>00</w:t>
      </w:r>
      <w:r w:rsidRPr="00DE3F67">
        <w:rPr>
          <w:rFonts w:ascii="Calibri" w:eastAsia="Arial" w:hAnsi="Calibri" w:cs="Calibri"/>
          <w:b/>
          <w:bCs/>
          <w:lang w:eastAsia="sk"/>
        </w:rPr>
        <w:t xml:space="preserve"> hod</w:t>
      </w:r>
      <w:r w:rsidR="00820C8F" w:rsidRPr="00DE3F67">
        <w:rPr>
          <w:rFonts w:ascii="Calibri" w:eastAsia="Arial" w:hAnsi="Calibri" w:cs="Calibri"/>
          <w:b/>
          <w:bCs/>
          <w:lang w:eastAsia="sk"/>
        </w:rPr>
        <w:t>.</w:t>
      </w:r>
      <w:r w:rsidR="007159C5" w:rsidRPr="00DE3F67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03CCBEF8" w14:textId="007A37DC" w:rsidR="00642DCA" w:rsidRDefault="002D3CEA" w:rsidP="00642DCA">
      <w:pPr>
        <w:pStyle w:val="Odsekzoznamu"/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spacing w:after="0"/>
        <w:jc w:val="both"/>
        <w:rPr>
          <w:rStyle w:val="Hypertextovprepojenie"/>
        </w:rPr>
      </w:pPr>
      <w:hyperlink r:id="rId20" w:history="1">
        <w:r w:rsidR="00706618" w:rsidRPr="001D11DB">
          <w:rPr>
            <w:rStyle w:val="Hypertextovprepojenie"/>
          </w:rPr>
          <w:t>https://josephine.proebiz.com/sk/tender/17070/summary</w:t>
        </w:r>
      </w:hyperlink>
    </w:p>
    <w:p w14:paraId="1AE6B713" w14:textId="7EF0C576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7A677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  <w:r>
        <w:rPr>
          <w:rFonts w:ascii="Calibri" w:eastAsia="Calibri" w:hAnsi="Calibri" w:cs="Calibri"/>
          <w:b/>
          <w:color w:val="FF0000"/>
          <w:u w:val="single"/>
          <w:lang w:eastAsia="sk-SK"/>
        </w:rPr>
        <w:t>:</w:t>
      </w:r>
    </w:p>
    <w:p w14:paraId="200A0FEC" w14:textId="77777777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             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0C6E30B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217AA1B" w:rsidR="009B0997" w:rsidRPr="001607DA" w:rsidRDefault="009B099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 xml:space="preserve">Riadne vyplnená a podpísaná </w:t>
      </w:r>
      <w:r w:rsidR="00AE3B60" w:rsidRPr="001607DA">
        <w:rPr>
          <w:rFonts w:ascii="Calibri" w:eastAsia="Arial" w:hAnsi="Calibri" w:cs="Calibri"/>
          <w:lang w:eastAsia="sk"/>
        </w:rPr>
        <w:t>P</w:t>
      </w:r>
      <w:r w:rsidRPr="001607DA">
        <w:rPr>
          <w:rFonts w:ascii="Calibri" w:eastAsia="Arial" w:hAnsi="Calibri" w:cs="Calibri"/>
          <w:lang w:eastAsia="sk"/>
        </w:rPr>
        <w:t xml:space="preserve">ríloha č. </w:t>
      </w:r>
      <w:r w:rsidR="009569E0">
        <w:rPr>
          <w:rFonts w:ascii="Calibri" w:eastAsia="Arial" w:hAnsi="Calibri" w:cs="Calibri"/>
          <w:lang w:eastAsia="sk"/>
        </w:rPr>
        <w:t>2</w:t>
      </w:r>
      <w:r w:rsidR="00C55209" w:rsidRPr="001607DA">
        <w:rPr>
          <w:rFonts w:ascii="Calibri" w:eastAsia="Arial" w:hAnsi="Calibri" w:cs="Calibri"/>
          <w:lang w:eastAsia="sk"/>
        </w:rPr>
        <w:t xml:space="preserve"> </w:t>
      </w:r>
      <w:r w:rsidR="00AC27FF" w:rsidRPr="001607DA">
        <w:rPr>
          <w:rFonts w:ascii="Calibri" w:eastAsia="Arial" w:hAnsi="Calibri" w:cs="Calibri"/>
          <w:lang w:eastAsia="sk"/>
        </w:rPr>
        <w:t>tejto Výzvy.</w:t>
      </w:r>
      <w:r w:rsidR="00D26B3E" w:rsidRPr="001607DA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DD56C7D" w14:textId="77777777" w:rsidR="000A3D28" w:rsidRPr="001607DA" w:rsidRDefault="00E41C5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Riadne doplnený</w:t>
      </w:r>
      <w:r w:rsidR="003225E7" w:rsidRPr="001607DA">
        <w:rPr>
          <w:rFonts w:ascii="Calibri" w:eastAsia="Arial" w:hAnsi="Calibri" w:cs="Calibri"/>
          <w:lang w:eastAsia="sk"/>
        </w:rPr>
        <w:t xml:space="preserve"> návrh zmluvy o dielo</w:t>
      </w:r>
      <w:r w:rsidRPr="001607DA">
        <w:rPr>
          <w:rFonts w:ascii="Calibri" w:eastAsia="Arial" w:hAnsi="Calibri" w:cs="Calibri"/>
          <w:lang w:eastAsia="sk"/>
        </w:rPr>
        <w:t xml:space="preserve"> </w:t>
      </w:r>
      <w:r w:rsidR="003225E7" w:rsidRPr="001607DA">
        <w:rPr>
          <w:rFonts w:ascii="Calibri" w:eastAsia="Arial" w:hAnsi="Calibri" w:cs="Calibri"/>
          <w:lang w:eastAsia="sk"/>
        </w:rPr>
        <w:t xml:space="preserve">opečiatkovaný a podpísaný </w:t>
      </w:r>
      <w:r w:rsidRPr="001607DA">
        <w:rPr>
          <w:rFonts w:ascii="Calibri" w:eastAsia="Arial" w:hAnsi="Calibri" w:cs="Calibri"/>
          <w:lang w:eastAsia="sk"/>
        </w:rPr>
        <w:t>štatutárom uchádzača - Príloha č.</w:t>
      </w:r>
      <w:r w:rsidR="00F379C7" w:rsidRPr="001607DA">
        <w:rPr>
          <w:rFonts w:ascii="Calibri" w:eastAsia="Arial" w:hAnsi="Calibri" w:cs="Calibri"/>
          <w:lang w:eastAsia="sk"/>
        </w:rPr>
        <w:t xml:space="preserve"> </w:t>
      </w:r>
      <w:r w:rsidR="000A3D28" w:rsidRPr="001607DA">
        <w:rPr>
          <w:rFonts w:ascii="Calibri" w:eastAsia="Arial" w:hAnsi="Calibri" w:cs="Calibri"/>
          <w:lang w:eastAsia="sk"/>
        </w:rPr>
        <w:t xml:space="preserve">6 </w:t>
      </w:r>
      <w:r w:rsidRPr="001607DA">
        <w:rPr>
          <w:rFonts w:ascii="Calibri" w:eastAsia="Arial" w:hAnsi="Calibri" w:cs="Calibri"/>
          <w:lang w:eastAsia="sk"/>
        </w:rPr>
        <w:t>tejto Výzvy.</w:t>
      </w:r>
    </w:p>
    <w:p w14:paraId="5100EA04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-</w:t>
      </w:r>
      <w:r w:rsidRPr="001607DA">
        <w:rPr>
          <w:rFonts w:ascii="Calibri" w:eastAsia="Arial" w:hAnsi="Calibri" w:cs="Calibri"/>
          <w:lang w:eastAsia="sk"/>
        </w:rPr>
        <w:tab/>
        <w:t>návrh zmluvy je záväzný a uchádzač nie je oprávnený svojvoľne meniť ustanovenia zmluvy alebo</w:t>
      </w:r>
      <w:r w:rsidRPr="000A3D28">
        <w:rPr>
          <w:rFonts w:ascii="Calibri" w:eastAsia="Arial" w:hAnsi="Calibri" w:cs="Calibri"/>
          <w:lang w:eastAsia="sk"/>
        </w:rPr>
        <w:t xml:space="preserve"> jej príloh;</w:t>
      </w:r>
    </w:p>
    <w:p w14:paraId="2B1E8E78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4FF117FB" w14:textId="4E4C6477" w:rsidR="00E41C57" w:rsidRPr="00E41C5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zmluva môže byť podpísaná kvalifikovaným elektronickým podpisom osôb konajúcich v mene uchádzača alebo môže byť podpísaná listinne a v ponuke bude predložená naskenovaná (napr. formát pdf) listinne podpísaná zmluva.</w:t>
      </w:r>
      <w:r w:rsidR="00E41C57" w:rsidRPr="00E41C57">
        <w:rPr>
          <w:rFonts w:ascii="Calibri" w:eastAsia="Arial" w:hAnsi="Calibri" w:cs="Calibri"/>
          <w:lang w:eastAsia="sk"/>
        </w:rPr>
        <w:t xml:space="preserve"> </w:t>
      </w:r>
    </w:p>
    <w:p w14:paraId="0CF2220A" w14:textId="419F67DF" w:rsidR="003225E7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Doklady preukazujúce splnenie podmienky účasti osobného postavenia podľa bodu 9.1.</w:t>
      </w:r>
      <w:r w:rsidR="009B1DFA">
        <w:rPr>
          <w:rFonts w:ascii="Calibri" w:eastAsia="Arial" w:hAnsi="Calibri" w:cs="Calibri"/>
          <w:lang w:eastAsia="sk"/>
        </w:rPr>
        <w:t>1</w:t>
      </w:r>
      <w:r>
        <w:rPr>
          <w:rFonts w:ascii="Calibri" w:eastAsia="Arial" w:hAnsi="Calibri" w:cs="Calibri"/>
          <w:lang w:eastAsia="sk"/>
        </w:rPr>
        <w:t xml:space="preserve"> tejto výzvy: </w:t>
      </w:r>
    </w:p>
    <w:p w14:paraId="27424A60" w14:textId="62CDF02C" w:rsidR="003225E7" w:rsidRDefault="00FA2DA7" w:rsidP="00D66D9C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V</w:t>
      </w:r>
      <w:r w:rsidR="003225E7">
        <w:rPr>
          <w:rFonts w:ascii="Calibri" w:eastAsia="Arial" w:hAnsi="Calibri" w:cs="Calibri"/>
          <w:lang w:eastAsia="sk"/>
        </w:rPr>
        <w:t>ýpis z obchodného, živnostenského alebo obdobného registra v štáte sídla uchádzača preukazujúceho oprávnenie realizovať predmet zákazky</w:t>
      </w:r>
      <w:r w:rsidR="001152C3">
        <w:rPr>
          <w:rFonts w:ascii="Calibri" w:eastAsia="Arial" w:hAnsi="Calibri" w:cs="Calibri"/>
          <w:lang w:eastAsia="sk"/>
        </w:rPr>
        <w:t>.</w:t>
      </w:r>
    </w:p>
    <w:p w14:paraId="5D541D2E" w14:textId="2AAAA146" w:rsidR="00E525FE" w:rsidRDefault="00E525FE" w:rsidP="00E525FE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Doklady preukazujúce splnenie podmienky účasti technickej a odbornej spôsobilosti podľa bodu 9.</w:t>
      </w:r>
      <w:r w:rsidR="005B76F9">
        <w:rPr>
          <w:rFonts w:ascii="Calibri" w:eastAsia="Arial" w:hAnsi="Calibri" w:cs="Calibri"/>
          <w:lang w:eastAsia="sk"/>
        </w:rPr>
        <w:t>2</w:t>
      </w:r>
      <w:r>
        <w:rPr>
          <w:rFonts w:ascii="Calibri" w:eastAsia="Arial" w:hAnsi="Calibri" w:cs="Calibri"/>
          <w:lang w:eastAsia="sk"/>
        </w:rPr>
        <w:t xml:space="preserve">.1 tejto výzvy: </w:t>
      </w:r>
    </w:p>
    <w:p w14:paraId="7EF06225" w14:textId="77777777" w:rsidR="00E525FE" w:rsidRDefault="00E525FE" w:rsidP="00E525FE">
      <w:pPr>
        <w:pStyle w:val="Odsekzoznamu"/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spacing w:after="0"/>
        <w:ind w:left="113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Z</w:t>
      </w:r>
      <w:r w:rsidRPr="000B01DC">
        <w:rPr>
          <w:rFonts w:ascii="Calibri" w:eastAsia="Arial" w:hAnsi="Calibri" w:cs="Calibri"/>
          <w:lang w:eastAsia="sk"/>
        </w:rPr>
        <w:t xml:space="preserve">oznam </w:t>
      </w:r>
      <w:r>
        <w:rPr>
          <w:rFonts w:ascii="Calibri" w:eastAsia="Arial" w:hAnsi="Calibri" w:cs="Calibri"/>
          <w:lang w:eastAsia="sk"/>
        </w:rPr>
        <w:t>referenčných stavebných prác</w:t>
      </w:r>
      <w:r w:rsidRPr="000B01DC">
        <w:rPr>
          <w:rFonts w:ascii="Calibri" w:eastAsia="Arial" w:hAnsi="Calibri" w:cs="Calibri"/>
          <w:lang w:eastAsia="sk"/>
        </w:rPr>
        <w:t>/referenci</w:t>
      </w:r>
      <w:r>
        <w:rPr>
          <w:rFonts w:ascii="Calibri" w:eastAsia="Arial" w:hAnsi="Calibri" w:cs="Calibri"/>
          <w:lang w:eastAsia="sk"/>
        </w:rPr>
        <w:t>e spĺňajúcich stanovené požiadavky vrátane potvrdenia o uspokojenosti ich realizácie.</w:t>
      </w:r>
    </w:p>
    <w:p w14:paraId="31A5BB00" w14:textId="0AF6164D" w:rsidR="00E64DD5" w:rsidRDefault="00423775" w:rsidP="0006658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Doklad o</w:t>
      </w:r>
      <w:r w:rsidR="003D3778">
        <w:rPr>
          <w:rFonts w:ascii="Calibri" w:eastAsia="Arial" w:hAnsi="Calibri" w:cs="Calibri"/>
          <w:lang w:eastAsia="sk"/>
        </w:rPr>
        <w:t> </w:t>
      </w:r>
      <w:r>
        <w:rPr>
          <w:rFonts w:ascii="Calibri" w:eastAsia="Arial" w:hAnsi="Calibri" w:cs="Calibri"/>
          <w:lang w:eastAsia="sk"/>
        </w:rPr>
        <w:t>ce</w:t>
      </w:r>
      <w:r w:rsidR="003D3778">
        <w:rPr>
          <w:rFonts w:ascii="Calibri" w:eastAsia="Arial" w:hAnsi="Calibri" w:cs="Calibri"/>
          <w:lang w:eastAsia="sk"/>
        </w:rPr>
        <w:t>rtifikácií uchádzača podľa</w:t>
      </w:r>
      <w:r w:rsidR="00CE76B0" w:rsidRPr="0006658B">
        <w:rPr>
          <w:rFonts w:ascii="Calibri" w:eastAsia="Arial" w:hAnsi="Calibri" w:cs="Calibri"/>
          <w:lang w:eastAsia="sk"/>
        </w:rPr>
        <w:t xml:space="preserve"> systému manažérstva kvality podľa normy STN EN ISO 9001:2016 / EN ISO 9001:2015 </w:t>
      </w:r>
      <w:r w:rsidR="00CE76B0">
        <w:rPr>
          <w:rFonts w:ascii="Calibri" w:eastAsia="Arial" w:hAnsi="Calibri" w:cs="Calibri"/>
          <w:lang w:eastAsia="sk"/>
        </w:rPr>
        <w:t>podľa bodu</w:t>
      </w:r>
      <w:r w:rsidR="0006658B">
        <w:rPr>
          <w:rFonts w:ascii="Calibri" w:eastAsia="Arial" w:hAnsi="Calibri" w:cs="Calibri"/>
          <w:lang w:eastAsia="sk"/>
        </w:rPr>
        <w:t xml:space="preserve"> 9.3 tejto výzvy.</w:t>
      </w:r>
    </w:p>
    <w:p w14:paraId="17935E41" w14:textId="24F94621" w:rsidR="0006658B" w:rsidRDefault="003D3778" w:rsidP="0006658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Doklad o certifikácií uchádzača podľa </w:t>
      </w:r>
      <w:r w:rsidR="0006658B" w:rsidRPr="0006658B">
        <w:rPr>
          <w:rFonts w:ascii="Calibri" w:eastAsia="Arial" w:hAnsi="Calibri" w:cs="Calibri"/>
          <w:lang w:eastAsia="sk"/>
        </w:rPr>
        <w:t>systému environmentálneho manažérstva podľa normy STN EN ISO 14001:2016 / EN ISO 14001:2015</w:t>
      </w:r>
      <w:r w:rsidR="0006658B">
        <w:rPr>
          <w:rFonts w:ascii="Calibri" w:eastAsia="Arial" w:hAnsi="Calibri" w:cs="Calibri"/>
          <w:lang w:eastAsia="sk"/>
        </w:rPr>
        <w:t xml:space="preserve"> podľa bodu 9.4 tejto výzvy.</w:t>
      </w:r>
    </w:p>
    <w:p w14:paraId="2F00CFCC" w14:textId="68E7350E" w:rsidR="0006658B" w:rsidRDefault="003D3778" w:rsidP="0006658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Doklad o certifikácií uchádzača </w:t>
      </w:r>
      <w:r w:rsidR="00820C8F">
        <w:rPr>
          <w:rFonts w:ascii="Calibri" w:eastAsia="Arial" w:hAnsi="Calibri" w:cs="Calibri"/>
          <w:lang w:eastAsia="sk"/>
        </w:rPr>
        <w:t>na</w:t>
      </w:r>
      <w:r>
        <w:rPr>
          <w:rFonts w:ascii="Calibri" w:eastAsia="Arial" w:hAnsi="Calibri" w:cs="Calibri"/>
          <w:lang w:eastAsia="sk"/>
        </w:rPr>
        <w:t xml:space="preserve"> </w:t>
      </w:r>
      <w:r w:rsidR="0006658B" w:rsidRPr="0006658B">
        <w:rPr>
          <w:rFonts w:ascii="Calibri" w:eastAsia="Arial" w:hAnsi="Calibri" w:cs="Calibri"/>
          <w:lang w:eastAsia="sk"/>
        </w:rPr>
        <w:t>bezpečnos</w:t>
      </w:r>
      <w:r w:rsidR="00820C8F">
        <w:rPr>
          <w:rFonts w:ascii="Calibri" w:eastAsia="Arial" w:hAnsi="Calibri" w:cs="Calibri"/>
          <w:lang w:eastAsia="sk"/>
        </w:rPr>
        <w:t>ť</w:t>
      </w:r>
      <w:r w:rsidR="0006658B" w:rsidRPr="0006658B">
        <w:rPr>
          <w:rFonts w:ascii="Calibri" w:eastAsia="Arial" w:hAnsi="Calibri" w:cs="Calibri"/>
          <w:lang w:eastAsia="sk"/>
        </w:rPr>
        <w:t xml:space="preserve"> a ochrany zdravia pri práci podľa normy STN EN ISO </w:t>
      </w:r>
      <w:r w:rsidR="0006658B" w:rsidRPr="0006658B">
        <w:rPr>
          <w:rFonts w:ascii="Calibri" w:eastAsia="Arial" w:hAnsi="Calibri" w:cs="Calibri"/>
          <w:lang w:eastAsia="sk"/>
        </w:rPr>
        <w:lastRenderedPageBreak/>
        <w:t>40015</w:t>
      </w:r>
      <w:r w:rsidR="0006658B">
        <w:rPr>
          <w:rFonts w:ascii="Calibri" w:eastAsia="Arial" w:hAnsi="Calibri" w:cs="Calibri"/>
          <w:lang w:eastAsia="sk"/>
        </w:rPr>
        <w:t xml:space="preserve"> podľa bodu 9.5 tejto výzvy.</w:t>
      </w:r>
    </w:p>
    <w:p w14:paraId="08EB4B88" w14:textId="67FD1D49" w:rsidR="00AE2F5A" w:rsidRDefault="00AE2F5A" w:rsidP="0006658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Cs/>
          <w:iCs/>
          <w:lang w:eastAsia="sk"/>
        </w:rPr>
        <w:t>P</w:t>
      </w:r>
      <w:r w:rsidRPr="00AE2F5A">
        <w:rPr>
          <w:rFonts w:ascii="Calibri" w:eastAsia="Arial" w:hAnsi="Calibri" w:cs="Calibri"/>
          <w:bCs/>
          <w:iCs/>
          <w:lang w:eastAsia="sk"/>
        </w:rPr>
        <w:t>oistnú zmluv</w:t>
      </w:r>
      <w:r w:rsidR="00C35366">
        <w:rPr>
          <w:rFonts w:ascii="Calibri" w:eastAsia="Arial" w:hAnsi="Calibri" w:cs="Calibri"/>
          <w:bCs/>
          <w:iCs/>
          <w:lang w:eastAsia="sk"/>
        </w:rPr>
        <w:t>u</w:t>
      </w:r>
      <w:r w:rsidR="00E31E16" w:rsidRPr="00E31E16">
        <w:rPr>
          <w:rFonts w:ascii="Calibri" w:eastAsia="Arial" w:hAnsi="Calibri" w:cs="Calibri"/>
          <w:bCs/>
          <w:iCs/>
          <w:lang w:eastAsia="sk"/>
        </w:rPr>
        <w:t xml:space="preserve"> </w:t>
      </w:r>
      <w:r w:rsidR="00E31E16" w:rsidRPr="00D42D4B">
        <w:rPr>
          <w:rFonts w:ascii="Calibri" w:eastAsia="Arial" w:hAnsi="Calibri" w:cs="Calibri"/>
          <w:bCs/>
          <w:iCs/>
          <w:lang w:eastAsia="sk"/>
        </w:rPr>
        <w:t>zodpovednosti za škodu</w:t>
      </w:r>
      <w:r w:rsidR="00EC569B">
        <w:rPr>
          <w:rFonts w:ascii="Calibri" w:eastAsia="Arial" w:hAnsi="Calibri" w:cs="Calibri"/>
          <w:bCs/>
          <w:iCs/>
          <w:lang w:eastAsia="sk"/>
        </w:rPr>
        <w:t xml:space="preserve"> s</w:t>
      </w:r>
      <w:r w:rsidRPr="00AE2F5A">
        <w:rPr>
          <w:rFonts w:ascii="Calibri" w:eastAsia="Arial" w:hAnsi="Calibri" w:cs="Calibri"/>
          <w:bCs/>
          <w:iCs/>
          <w:lang w:eastAsia="sk"/>
        </w:rPr>
        <w:t xml:space="preserve"> poisťovňou na poistnú sumu</w:t>
      </w:r>
      <w:r w:rsidR="00D42D4B">
        <w:rPr>
          <w:rFonts w:ascii="Calibri" w:eastAsia="Arial" w:hAnsi="Calibri" w:cs="Calibri"/>
          <w:bCs/>
          <w:iCs/>
          <w:lang w:eastAsia="sk"/>
        </w:rPr>
        <w:t xml:space="preserve"> </w:t>
      </w:r>
      <w:r w:rsidRPr="00AE2F5A">
        <w:rPr>
          <w:rFonts w:ascii="Calibri" w:eastAsia="Arial" w:hAnsi="Calibri" w:cs="Calibri"/>
          <w:bCs/>
          <w:iCs/>
          <w:lang w:eastAsia="sk"/>
        </w:rPr>
        <w:t xml:space="preserve">minimálne vo výške  </w:t>
      </w:r>
      <w:r w:rsidR="0094311F">
        <w:rPr>
          <w:rFonts w:ascii="Calibri" w:eastAsia="Arial" w:hAnsi="Calibri" w:cs="Calibri"/>
          <w:bCs/>
          <w:iCs/>
          <w:lang w:eastAsia="sk"/>
        </w:rPr>
        <w:t>2</w:t>
      </w:r>
      <w:r w:rsidRPr="00AE2F5A">
        <w:rPr>
          <w:rFonts w:ascii="Calibri" w:eastAsia="Arial" w:hAnsi="Calibri" w:cs="Calibri"/>
          <w:bCs/>
          <w:iCs/>
          <w:lang w:eastAsia="sk"/>
        </w:rPr>
        <w:t xml:space="preserve"> 000 000 EUR</w:t>
      </w:r>
    </w:p>
    <w:p w14:paraId="26C183A8" w14:textId="77777777" w:rsidR="0006658B" w:rsidRDefault="0006658B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9E91001" w14:textId="3BD39EC6" w:rsidR="00B27F10" w:rsidRPr="00091A74" w:rsidRDefault="00D66D9C" w:rsidP="003628BF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.pdf)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3A5F2974" w14:textId="77777777" w:rsidR="00091A74" w:rsidRDefault="00D66D9C" w:rsidP="003628BF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BC7473">
        <w:rPr>
          <w:rFonts w:ascii="Calibri" w:eastAsia="Arial" w:hAnsi="Calibri" w:cs="Calibri"/>
          <w:b/>
          <w:lang w:eastAsia="sk"/>
        </w:rPr>
        <w:t>Plnomocenstvo</w:t>
      </w:r>
      <w:r w:rsidRPr="00BC7473">
        <w:rPr>
          <w:rFonts w:ascii="Calibri" w:eastAsia="Arial" w:hAnsi="Calibri" w:cs="Calibri"/>
          <w:lang w:eastAsia="sk"/>
        </w:rPr>
        <w:t xml:space="preserve"> v prípade, že za spoločnosť koná osoba </w:t>
      </w:r>
      <w:r w:rsidR="00091A74">
        <w:rPr>
          <w:rFonts w:ascii="Calibri" w:eastAsia="Arial" w:hAnsi="Calibri" w:cs="Calibri"/>
          <w:lang w:eastAsia="sk"/>
        </w:rPr>
        <w:t>oprávnená na základe plnej moci</w:t>
      </w:r>
      <w:r w:rsidRPr="00BC7473">
        <w:rPr>
          <w:rFonts w:ascii="Calibri" w:eastAsia="Arial" w:hAnsi="Calibri" w:cs="Calibri"/>
          <w:lang w:eastAsia="sk"/>
        </w:rPr>
        <w:t>.</w:t>
      </w:r>
    </w:p>
    <w:p w14:paraId="6A9C8A92" w14:textId="77777777" w:rsidR="00091A74" w:rsidRDefault="00091A74" w:rsidP="003628BF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3628BF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3628BF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3628BF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3628BF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58FEFCD0" w:rsidR="009B0997" w:rsidRPr="009B0997" w:rsidRDefault="009B0997" w:rsidP="003628BF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Uchádzač nemôže byť v tom istom postupe zadávania zákazky členom skupiny dodávateľov, ktorá predkladá ponuku. Obstarávateľ vylúči </w:t>
      </w:r>
      <w:r w:rsidR="00D66D9C">
        <w:rPr>
          <w:rFonts w:ascii="Calibri" w:eastAsia="Arial" w:hAnsi="Calibri" w:cs="Calibri"/>
          <w:lang w:eastAsia="sk"/>
        </w:rPr>
        <w:t xml:space="preserve">ponuka </w:t>
      </w:r>
      <w:r w:rsidRPr="009B0997">
        <w:rPr>
          <w:rFonts w:ascii="Calibri" w:eastAsia="Arial" w:hAnsi="Calibri" w:cs="Calibri"/>
          <w:lang w:eastAsia="sk"/>
        </w:rPr>
        <w:t>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762A62F" w14:textId="117333FF" w:rsidR="00F26D04" w:rsidRDefault="00BC7473" w:rsidP="00685B6E">
      <w:pPr>
        <w:pStyle w:val="Odsekzoznamu"/>
        <w:widowControl w:val="0"/>
        <w:numPr>
          <w:ilvl w:val="0"/>
          <w:numId w:val="4"/>
        </w:numPr>
        <w:tabs>
          <w:tab w:val="clear" w:pos="357"/>
          <w:tab w:val="num" w:pos="0"/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3BCE9BD" w14:textId="77777777" w:rsidR="003628BF" w:rsidRPr="003628BF" w:rsidRDefault="003628BF" w:rsidP="003628BF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  <w:r w:rsidRPr="003628BF">
        <w:rPr>
          <w:rFonts w:ascii="Calibri" w:eastAsia="Arial" w:hAnsi="Calibri" w:cs="Calibri"/>
          <w:lang w:eastAsia="sk"/>
        </w:rPr>
        <w:t xml:space="preserve">Obstarávateľ stanovuje ako jediné </w:t>
      </w:r>
      <w:r w:rsidRPr="003628BF">
        <w:rPr>
          <w:rFonts w:ascii="Calibri" w:eastAsia="Arial" w:hAnsi="Calibri" w:cs="Calibri"/>
          <w:b/>
          <w:bCs/>
          <w:lang w:eastAsia="sk"/>
        </w:rPr>
        <w:t>kritérium na vyhodnotenie ponúk najnižšiu celkovú cenu za celý predmetu zákazky  v EUR bez DPH.</w:t>
      </w:r>
    </w:p>
    <w:p w14:paraId="615FEDF8" w14:textId="77777777" w:rsidR="003628BF" w:rsidRPr="003628BF" w:rsidRDefault="003628BF" w:rsidP="003628BF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393C07" w14:textId="0C9CD7DF" w:rsidR="003628BF" w:rsidRPr="003628BF" w:rsidRDefault="003628BF" w:rsidP="003628BF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  <w:r w:rsidRPr="003628BF">
        <w:rPr>
          <w:rFonts w:ascii="Calibri" w:eastAsia="Arial" w:hAnsi="Calibri" w:cs="Calibri"/>
          <w:lang w:eastAsia="sk"/>
        </w:rPr>
        <w:t xml:space="preserve">V prípade rovnosti bodového hodnotenia budú vyzvaní tí uchádzači, ktorí majú rovnaký počet bodov, aby v lehote nie kratšej ako jeden pracovný deň znížili svoje cenové ponuky, prípadne potvrdili ich aktuálnu výšku. Úspešným sa stane uchádzač s najnižšou cenovou ponukou po uplynutí danej lehoty. </w:t>
      </w:r>
      <w:r>
        <w:rPr>
          <w:rFonts w:ascii="Calibri" w:eastAsia="Arial" w:hAnsi="Calibri" w:cs="Calibri"/>
          <w:lang w:eastAsia="sk"/>
        </w:rPr>
        <w:t>O</w:t>
      </w:r>
      <w:r w:rsidRPr="003628BF">
        <w:rPr>
          <w:rFonts w:ascii="Calibri" w:eastAsia="Arial" w:hAnsi="Calibri" w:cs="Calibri"/>
          <w:lang w:eastAsia="sk"/>
        </w:rPr>
        <w:t>bstarávateľ môže uvedený postup aj opakovať.</w:t>
      </w:r>
    </w:p>
    <w:p w14:paraId="06C0B8D4" w14:textId="77777777" w:rsidR="003628BF" w:rsidRPr="003628BF" w:rsidRDefault="003628BF" w:rsidP="003628BF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2A7F6027" w14:textId="77777777" w:rsidR="003628BF" w:rsidRPr="003628BF" w:rsidRDefault="003628BF" w:rsidP="003628BF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  <w:r w:rsidRPr="003628BF">
        <w:rPr>
          <w:rFonts w:ascii="Calibri" w:eastAsia="Arial" w:hAnsi="Calibri" w:cs="Calibri"/>
          <w:b/>
          <w:bCs/>
          <w:lang w:eastAsia="sk"/>
        </w:rPr>
        <w:t>Ak uchádzač nie je platcom DPH, na túto skutočnosť upozorní obstarávateľa</w:t>
      </w:r>
      <w:r w:rsidRPr="003628BF">
        <w:rPr>
          <w:rFonts w:ascii="Calibri" w:eastAsia="Arial" w:hAnsi="Calibri" w:cs="Calibri"/>
          <w:lang w:eastAsia="sk"/>
        </w:rPr>
        <w:t xml:space="preserve">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</w:t>
      </w:r>
      <w:r w:rsidRPr="003628BF">
        <w:rPr>
          <w:rFonts w:ascii="Calibri" w:eastAsia="Arial" w:hAnsi="Calibri" w:cs="Calibri"/>
          <w:lang w:eastAsia="sk"/>
        </w:rPr>
        <w:lastRenderedPageBreak/>
        <w:t>keď samotnú DPH nebude v súlade s komunitárnym právom fakturovať.</w:t>
      </w:r>
    </w:p>
    <w:p w14:paraId="7398886A" w14:textId="77777777" w:rsidR="003628BF" w:rsidRPr="003628BF" w:rsidRDefault="003628BF" w:rsidP="003628BF">
      <w:pPr>
        <w:pStyle w:val="Odsekzoznamu"/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DB638F4" w14:textId="77777777" w:rsidR="003628BF" w:rsidRPr="003628BF" w:rsidRDefault="003628BF" w:rsidP="003628BF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b/>
          <w:bCs/>
          <w:lang w:eastAsia="sk"/>
        </w:rPr>
      </w:pPr>
      <w:r w:rsidRPr="003628BF">
        <w:rPr>
          <w:rFonts w:ascii="Calibri" w:eastAsia="Arial" w:hAnsi="Calibri" w:cs="Calibri"/>
          <w:b/>
          <w:bCs/>
          <w:lang w:eastAsia="sk"/>
        </w:rPr>
        <w:t xml:space="preserve">Požiadavky na cenu: </w:t>
      </w:r>
    </w:p>
    <w:p w14:paraId="4470BC3A" w14:textId="12B3B898" w:rsidR="00324F3B" w:rsidRPr="003628BF" w:rsidRDefault="003628BF" w:rsidP="003628BF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  <w:r w:rsidRPr="003628BF">
        <w:rPr>
          <w:rFonts w:ascii="Calibri" w:eastAsia="Arial" w:hAnsi="Calibri" w:cs="Calibri"/>
          <w:lang w:eastAsia="sk"/>
        </w:rPr>
        <w:t>Ponúknutá cena musí byť stanovená podľa § 3 zákona č. 18/1996 Z. z. o cenách v znení neskorších predpisov a vyhlášky MF SR č. 87/1996 Z. z. v znení neskorších predpisov a musí byť uvedená v mene EUR a musí zahŕňať všetky výdavky uchádzača súvisiace s realizáciou predmetu zákazky podľa požiadaviek uvedených v opise predmetu zákazky, v projektovej dokumentácií a v zmluve o dielo, ktorá sú prílohou tejto Výzvy. Záujemca je pred predložením svojej ponuky povinný vziať do úvahy všetko, čo je nevyhnutné na úplné a riadne plnenie zmluvy, pričom do svojich cien zahrnie všetky náklady spojené s plnením predmetu zákazky.</w:t>
      </w:r>
    </w:p>
    <w:p w14:paraId="320CA7A4" w14:textId="77777777" w:rsidR="003F2367" w:rsidRPr="00BC7473" w:rsidRDefault="003F2367" w:rsidP="005A2270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</w:p>
    <w:p w14:paraId="3F9A0A04" w14:textId="0841D855" w:rsidR="00C55209" w:rsidRDefault="008504ED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63B4204A" w14:textId="26B2A1EC" w:rsidR="008A15AF" w:rsidRDefault="008A15AF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A15AF">
        <w:rPr>
          <w:rFonts w:ascii="Calibri" w:eastAsia="Arial" w:hAnsi="Calibri" w:cs="Calibri"/>
          <w:bCs/>
          <w:u w:color="000000"/>
          <w:lang w:eastAsia="sk"/>
        </w:rPr>
        <w:t xml:space="preserve">Obstarávateľ po otvorení ponúk ich zoradí podľa stanoveného kritériá a pristúpi k vyhodnoteniu ponúk a podmienok účasti u uchádzača s najnižšou cenovou ponukou podľa stanovaného kritériá. V prípade, ak dôjde k vylúčeniu uchádzača s najnižšou cenovou ponukou, obstarávateľ bude rovnakým pravidlom opakovane postupovať až dovtedy, kým určí uchádzača spĺňajúceho stanovené podmienky účasti a požiadavky na predmet zákazky s najnižšou cenou ponukou spomedzi nevylúčených uchádzačov. </w:t>
      </w:r>
    </w:p>
    <w:p w14:paraId="7030CCAE" w14:textId="128FF8B0" w:rsidR="00CA770A" w:rsidRDefault="007823A1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823A1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 a doklady, ktoré nezodpovedajú požiadavkám obstarávateľa, prípadne nepredloží požadované certifikáty                   a doklady v ponuke, obstarávateľ vyzve uchádzača na odstránenie týchto nedostatkov v lehote nie dlhšej ako 5 pracovných dní. Ak ani po výzve uchádzač nepredloží doklady a certifikáty preukazujúce splnenie stanovených požiadaviek, bude to obstarávateľ považovať za nesplnenie podmienky účasti a vylúči takéhoto uchádzača z postupu zadávania zákazky</w:t>
      </w:r>
      <w:r w:rsidR="00BA61F9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3EED38C0" w14:textId="29CF818A" w:rsidR="007A677A" w:rsidRPr="007A677A" w:rsidRDefault="007A677A" w:rsidP="007A677A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369595B1" w:rsidR="006A2447" w:rsidRDefault="00F70F8C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239C81BE" w14:textId="3C260A57" w:rsidR="00D026B1" w:rsidRDefault="00D026B1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bookmarkStart w:id="7" w:name="_Hlk93310294"/>
      <w:r w:rsidRPr="00D026B1">
        <w:rPr>
          <w:rFonts w:ascii="Calibri" w:eastAsia="Arial" w:hAnsi="Calibri" w:cs="Calibri"/>
          <w:bCs/>
          <w:u w:color="000000"/>
          <w:lang w:eastAsia="sk"/>
        </w:rPr>
        <w:t xml:space="preserve">Obstarávateľ si vyhradzuje právo </w:t>
      </w:r>
      <w:r w:rsidR="00174403">
        <w:rPr>
          <w:rFonts w:ascii="Calibri" w:eastAsia="Arial" w:hAnsi="Calibri" w:cs="Calibri"/>
          <w:bCs/>
          <w:u w:color="000000"/>
          <w:lang w:eastAsia="sk"/>
        </w:rPr>
        <w:t>rokovať s uchádzačmi, ktorí predložili ponuky</w:t>
      </w:r>
      <w:r w:rsidR="006D57EF">
        <w:rPr>
          <w:rFonts w:ascii="Calibri" w:eastAsia="Arial" w:hAnsi="Calibri" w:cs="Calibri"/>
          <w:bCs/>
          <w:u w:color="000000"/>
          <w:lang w:eastAsia="sk"/>
        </w:rPr>
        <w:t xml:space="preserve"> na predmet </w:t>
      </w:r>
      <w:r w:rsidR="00BD2968">
        <w:rPr>
          <w:rFonts w:ascii="Calibri" w:eastAsia="Arial" w:hAnsi="Calibri" w:cs="Calibri"/>
          <w:bCs/>
          <w:u w:color="000000"/>
          <w:lang w:eastAsia="sk"/>
        </w:rPr>
        <w:t>zákazky</w:t>
      </w:r>
      <w:bookmarkEnd w:id="7"/>
      <w:r w:rsidR="00BD2968">
        <w:rPr>
          <w:rFonts w:ascii="Calibri" w:eastAsia="Arial" w:hAnsi="Calibri" w:cs="Calibri"/>
          <w:bCs/>
          <w:u w:color="000000"/>
          <w:lang w:eastAsia="sk"/>
        </w:rPr>
        <w:t>, najmä</w:t>
      </w:r>
      <w:r w:rsidR="00015C2D">
        <w:rPr>
          <w:rFonts w:ascii="Calibri" w:eastAsia="Arial" w:hAnsi="Calibri" w:cs="Calibri"/>
          <w:bCs/>
          <w:u w:color="000000"/>
          <w:lang w:eastAsia="sk"/>
        </w:rPr>
        <w:t xml:space="preserve"> na overenie</w:t>
      </w:r>
      <w:r w:rsidR="006D57EF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D2968">
        <w:rPr>
          <w:rFonts w:ascii="Calibri" w:eastAsia="Arial" w:hAnsi="Calibri" w:cs="Calibri"/>
          <w:bCs/>
          <w:u w:color="000000"/>
          <w:lang w:eastAsia="sk"/>
        </w:rPr>
        <w:t xml:space="preserve">splnenia </w:t>
      </w:r>
      <w:r w:rsidR="00E559F6">
        <w:rPr>
          <w:rFonts w:ascii="Calibri" w:eastAsia="Arial" w:hAnsi="Calibri" w:cs="Calibri"/>
          <w:bCs/>
          <w:u w:color="000000"/>
          <w:lang w:eastAsia="sk"/>
        </w:rPr>
        <w:t>požiadaviek</w:t>
      </w:r>
      <w:r w:rsidR="00BD2968">
        <w:rPr>
          <w:rFonts w:ascii="Calibri" w:eastAsia="Arial" w:hAnsi="Calibri" w:cs="Calibri"/>
          <w:bCs/>
          <w:u w:color="000000"/>
          <w:lang w:eastAsia="sk"/>
        </w:rPr>
        <w:t xml:space="preserve"> na predmet zákazky, </w:t>
      </w:r>
      <w:r w:rsidR="004F4C8B">
        <w:rPr>
          <w:rFonts w:ascii="Calibri" w:eastAsia="Arial" w:hAnsi="Calibri" w:cs="Calibri"/>
          <w:bCs/>
          <w:u w:color="000000"/>
          <w:lang w:eastAsia="sk"/>
        </w:rPr>
        <w:t xml:space="preserve">lehoty začatia </w:t>
      </w:r>
      <w:r w:rsidR="00B42D0D">
        <w:rPr>
          <w:rFonts w:ascii="Calibri" w:eastAsia="Arial" w:hAnsi="Calibri" w:cs="Calibri"/>
          <w:bCs/>
          <w:u w:color="000000"/>
          <w:lang w:eastAsia="sk"/>
        </w:rPr>
        <w:t>realizácie</w:t>
      </w:r>
      <w:r w:rsidR="004F4C8B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1E0131">
        <w:rPr>
          <w:rFonts w:ascii="Calibri" w:eastAsia="Arial" w:hAnsi="Calibri" w:cs="Calibri"/>
          <w:bCs/>
          <w:u w:color="000000"/>
          <w:lang w:eastAsia="sk"/>
        </w:rPr>
        <w:t>stavebných prác a lehoty realizácie</w:t>
      </w:r>
      <w:r w:rsidR="009078FC">
        <w:rPr>
          <w:rFonts w:ascii="Calibri" w:eastAsia="Arial" w:hAnsi="Calibri" w:cs="Calibri"/>
          <w:bCs/>
          <w:u w:color="000000"/>
          <w:lang w:eastAsia="sk"/>
        </w:rPr>
        <w:t>.</w:t>
      </w:r>
      <w:r w:rsidR="00C6707F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6B008D">
        <w:rPr>
          <w:rFonts w:cstheme="minorHAnsi"/>
        </w:rPr>
        <w:t xml:space="preserve">Uchádzač je povinný </w:t>
      </w:r>
      <w:r w:rsidR="00225D51">
        <w:rPr>
          <w:rFonts w:cstheme="minorHAnsi"/>
        </w:rPr>
        <w:t>zúčastniť sa rokovani</w:t>
      </w:r>
      <w:r w:rsidR="003F1798">
        <w:rPr>
          <w:rFonts w:cstheme="minorHAnsi"/>
        </w:rPr>
        <w:t>a</w:t>
      </w:r>
      <w:r w:rsidR="00225D51">
        <w:rPr>
          <w:rFonts w:cstheme="minorHAnsi"/>
        </w:rPr>
        <w:t xml:space="preserve"> do </w:t>
      </w:r>
      <w:r w:rsidR="0052736B">
        <w:rPr>
          <w:rFonts w:cstheme="minorHAnsi"/>
        </w:rPr>
        <w:t xml:space="preserve"> 2 </w:t>
      </w:r>
      <w:r w:rsidR="0052736B">
        <w:rPr>
          <w:rFonts w:cstheme="minorHAnsi"/>
        </w:rPr>
        <w:lastRenderedPageBreak/>
        <w:t>pracovných dní od odoslania Výzvy na rokovanie.</w:t>
      </w:r>
    </w:p>
    <w:p w14:paraId="30011CFD" w14:textId="08310E84" w:rsidR="00C534F2" w:rsidRDefault="00C534F2" w:rsidP="007A677A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34F2">
        <w:rPr>
          <w:rFonts w:ascii="Calibri" w:eastAsia="Arial" w:hAnsi="Calibri" w:cs="Calibri"/>
          <w:bCs/>
          <w:u w:color="000000"/>
          <w:lang w:eastAsia="sk"/>
        </w:rPr>
        <w:t>Obstarávateľ si vyhradzuje právo rokovať s uchádzačmi, ktorí predložili ponuky na predmet zákazky</w:t>
      </w:r>
      <w:r w:rsidR="00997BB9">
        <w:rPr>
          <w:rFonts w:ascii="Calibri" w:eastAsia="Arial" w:hAnsi="Calibri" w:cs="Calibri"/>
          <w:bCs/>
          <w:u w:color="000000"/>
          <w:lang w:eastAsia="sk"/>
        </w:rPr>
        <w:t xml:space="preserve"> o celkovej cene, resp. </w:t>
      </w:r>
      <w:r w:rsidR="00387C0A">
        <w:rPr>
          <w:rFonts w:ascii="Calibri" w:eastAsia="Arial" w:hAnsi="Calibri" w:cs="Calibri"/>
          <w:bCs/>
          <w:u w:color="000000"/>
          <w:lang w:eastAsia="sk"/>
        </w:rPr>
        <w:t>vyzvať uchádzačov o</w:t>
      </w:r>
      <w:r w:rsidR="00E03434">
        <w:rPr>
          <w:rFonts w:ascii="Calibri" w:eastAsia="Arial" w:hAnsi="Calibri" w:cs="Calibri"/>
          <w:bCs/>
          <w:u w:color="000000"/>
          <w:lang w:eastAsia="sk"/>
        </w:rPr>
        <w:t> poskytnutie zľavy s</w:t>
      </w:r>
      <w:r w:rsidR="0033376D">
        <w:rPr>
          <w:rFonts w:ascii="Calibri" w:eastAsia="Arial" w:hAnsi="Calibri" w:cs="Calibri"/>
          <w:bCs/>
          <w:u w:color="000000"/>
          <w:lang w:eastAsia="sk"/>
        </w:rPr>
        <w:t> ponúkanej celkovej ceny</w:t>
      </w:r>
      <w:r w:rsidR="00272891">
        <w:rPr>
          <w:rFonts w:ascii="Calibri" w:eastAsia="Arial" w:hAnsi="Calibri" w:cs="Calibri"/>
          <w:bCs/>
          <w:u w:color="000000"/>
          <w:lang w:eastAsia="sk"/>
        </w:rPr>
        <w:t>.</w:t>
      </w:r>
      <w:r w:rsidR="003F1798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3F1798">
        <w:rPr>
          <w:rFonts w:cstheme="minorHAnsi"/>
        </w:rPr>
        <w:t>Uchádzač je povinný zúčastniť sa rokovania do  2 pracovných dní od odoslania Výzvy na rokovanie.</w:t>
      </w:r>
    </w:p>
    <w:p w14:paraId="181655B6" w14:textId="7D1FE061" w:rsidR="00C55209" w:rsidRPr="00385F55" w:rsidRDefault="00C55209" w:rsidP="00CE2ECB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3AC7F438" w14:textId="23F0CBB5" w:rsidR="00385F55" w:rsidRPr="00BA61F9" w:rsidRDefault="00385F55" w:rsidP="00CE2ECB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CE2ECB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66A06666" w14:textId="562E52E7" w:rsidR="00BA61F9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07B6107D" w14:textId="36F7ED89" w:rsidR="00BA61F9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Pr="006A2447" w:rsidRDefault="00BA61F9" w:rsidP="00BA61F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6A68DDCA" w14:textId="171CBFCC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385F55" w:rsidRDefault="00385F55" w:rsidP="00385F55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385F55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7DB3A179" w:rsidR="00BB3DF2" w:rsidRPr="00BB3DF2" w:rsidRDefault="00BB3DF2" w:rsidP="00BB3DF2">
      <w:pPr>
        <w:pStyle w:val="Odsekzoznamu"/>
        <w:numPr>
          <w:ilvl w:val="0"/>
          <w:numId w:val="11"/>
        </w:numPr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na webovom sídle obstarávateľa. Predložením cenovej ponuky uchádzač súhlasí so zverejnením zmluvy na webovom sídle obstarávateľa.</w:t>
      </w:r>
      <w:r w:rsidR="004B378E">
        <w:rPr>
          <w:rFonts w:ascii="Calibri" w:eastAsia="Arial" w:hAnsi="Calibri" w:cs="Calibri"/>
          <w:u w:color="000000"/>
          <w:lang w:eastAsia="sk"/>
        </w:rPr>
        <w:t xml:space="preserve"> </w:t>
      </w:r>
    </w:p>
    <w:p w14:paraId="497FCC87" w14:textId="22BCC694" w:rsidR="00385F55" w:rsidRPr="00385F55" w:rsidRDefault="00385F55" w:rsidP="00385F55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385F55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1134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3F83F5E1" w:rsidR="00385F55" w:rsidRPr="00C55209" w:rsidRDefault="00385F55" w:rsidP="00385F55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1134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  <w:r w:rsidR="0087164A">
        <w:rPr>
          <w:rFonts w:ascii="Calibri" w:eastAsia="Arial" w:hAnsi="Calibri" w:cs="Calibri"/>
          <w:u w:color="000000"/>
          <w:lang w:eastAsia="sk"/>
        </w:rPr>
        <w:t>.</w:t>
      </w:r>
    </w:p>
    <w:p w14:paraId="643D0782" w14:textId="4CF5F30B" w:rsidR="00262BBE" w:rsidRPr="00385F55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200E141C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</w:t>
      </w:r>
      <w:r w:rsidR="00FA33C0">
        <w:rPr>
          <w:rFonts w:ascii="Calibri" w:eastAsia="Arial" w:hAnsi="Calibri" w:cs="Calibri"/>
          <w:lang w:eastAsia="sk"/>
        </w:rPr>
        <w:t xml:space="preserve"> a</w:t>
      </w:r>
      <w:r w:rsidR="0087164A">
        <w:rPr>
          <w:rFonts w:ascii="Calibri" w:eastAsia="Arial" w:hAnsi="Calibri" w:cs="Calibri"/>
          <w:lang w:eastAsia="sk"/>
        </w:rPr>
        <w:t>lebo</w:t>
      </w:r>
      <w:r w:rsidR="00FA33C0">
        <w:rPr>
          <w:rFonts w:ascii="Calibri" w:eastAsia="Arial" w:hAnsi="Calibri" w:cs="Calibri"/>
          <w:lang w:eastAsia="sk"/>
        </w:rPr>
        <w:t> anglickom jazyku</w:t>
      </w:r>
      <w:r w:rsidRPr="005236E5">
        <w:rPr>
          <w:rFonts w:ascii="Calibri" w:eastAsia="Arial" w:hAnsi="Calibri" w:cs="Calibri"/>
          <w:lang w:eastAsia="sk"/>
        </w:rPr>
        <w:t>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lastRenderedPageBreak/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6568FABB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</w:t>
      </w:r>
      <w:r w:rsidRPr="006734B4">
        <w:rPr>
          <w:rFonts w:ascii="Calibri" w:eastAsia="Arial" w:hAnsi="Calibri" w:cs="Calibri"/>
          <w:b/>
          <w:bCs/>
          <w:u w:color="000000"/>
          <w:lang w:val="sk" w:eastAsia="sk"/>
        </w:rPr>
        <w:t xml:space="preserve">-  </w:t>
      </w:r>
      <w:r w:rsidR="006734B4" w:rsidRPr="006734B4">
        <w:rPr>
          <w:rFonts w:ascii="Calibri" w:eastAsia="Arial" w:hAnsi="Calibri" w:cs="Calibri"/>
          <w:b/>
          <w:bCs/>
          <w:u w:color="000000"/>
          <w:lang w:val="sk" w:eastAsia="sk"/>
        </w:rPr>
        <w:t>Opis predmetu zákazky</w:t>
      </w:r>
    </w:p>
    <w:p w14:paraId="7DDF3036" w14:textId="61C82CA9" w:rsidR="006734B4" w:rsidRDefault="00756E85" w:rsidP="0065577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>
        <w:rPr>
          <w:rFonts w:ascii="Calibri" w:eastAsia="Arial" w:hAnsi="Calibri" w:cs="Calibri"/>
          <w:lang w:eastAsia="sk"/>
        </w:rPr>
        <w:t xml:space="preserve"> </w:t>
      </w:r>
      <w:r w:rsidR="00DA47F7">
        <w:rPr>
          <w:rFonts w:ascii="Calibri" w:eastAsia="Arial" w:hAnsi="Calibri" w:cs="Calibri"/>
          <w:lang w:eastAsia="sk"/>
        </w:rPr>
        <w:t>2</w:t>
      </w:r>
      <w:r>
        <w:rPr>
          <w:rFonts w:ascii="Calibri" w:eastAsia="Arial" w:hAnsi="Calibri" w:cs="Calibri"/>
          <w:lang w:eastAsia="sk"/>
        </w:rPr>
        <w:t xml:space="preserve"> - </w:t>
      </w:r>
      <w:r w:rsidR="00396762">
        <w:rPr>
          <w:rFonts w:ascii="Calibri" w:eastAsia="Arial" w:hAnsi="Calibri" w:cs="Calibri"/>
          <w:b/>
          <w:bCs/>
          <w:lang w:eastAsia="sk"/>
        </w:rPr>
        <w:t xml:space="preserve"> </w:t>
      </w:r>
      <w:r w:rsidR="002A6541">
        <w:rPr>
          <w:rFonts w:ascii="Calibri" w:eastAsia="Arial" w:hAnsi="Calibri" w:cs="Calibri"/>
          <w:b/>
          <w:bCs/>
          <w:u w:color="000000"/>
          <w:lang w:eastAsia="sk"/>
        </w:rPr>
        <w:t>Návrh na plnenie kritéria</w:t>
      </w:r>
    </w:p>
    <w:p w14:paraId="775EACBF" w14:textId="40824809" w:rsidR="00C769CD" w:rsidRPr="0065577A" w:rsidRDefault="006734B4" w:rsidP="0065577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lang w:eastAsia="sk"/>
        </w:rPr>
        <w:t xml:space="preserve">Príloha č. </w:t>
      </w:r>
      <w:r w:rsidR="001465FE">
        <w:rPr>
          <w:rFonts w:ascii="Calibri" w:eastAsia="Arial" w:hAnsi="Calibri" w:cs="Calibri"/>
          <w:lang w:eastAsia="sk"/>
        </w:rPr>
        <w:t>3</w:t>
      </w:r>
      <w:r w:rsidR="00C769CD">
        <w:rPr>
          <w:rFonts w:ascii="Calibri" w:eastAsia="Arial" w:hAnsi="Calibri" w:cs="Calibri"/>
          <w:b/>
          <w:bCs/>
          <w:lang w:eastAsia="sk"/>
        </w:rPr>
        <w:t xml:space="preserve"> -  Návrh Zmluvy</w:t>
      </w:r>
      <w:r w:rsidR="00396762">
        <w:rPr>
          <w:rFonts w:ascii="Calibri" w:eastAsia="Arial" w:hAnsi="Calibri" w:cs="Calibri"/>
          <w:b/>
          <w:bCs/>
          <w:lang w:eastAsia="sk"/>
        </w:rPr>
        <w:t xml:space="preserve"> o dielo</w:t>
      </w:r>
    </w:p>
    <w:p w14:paraId="1944ADE6" w14:textId="77777777" w:rsidR="00287B0E" w:rsidRDefault="00287B0E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385F55">
      <w:pPr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6ABBE8B6" w:rsidR="00385F55" w:rsidRDefault="00385F55" w:rsidP="00385F55">
      <w:pPr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nasl.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>513/1991 Zb. Obchodného zákonníka v znení neskorších predpisov (ďalej len „Obchodný zákonník“) ani vyhlásenie obchodnej verejnej súťaže v zmysle § 281 Obchodného zákonníka a VVS, a.s. 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77777777" w:rsidR="00D12E49" w:rsidRPr="005F50A4" w:rsidRDefault="00D12E49" w:rsidP="00D12E49">
      <w:pPr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Josephine</w:t>
      </w:r>
      <w:r w:rsidRPr="005F50A4">
        <w:rPr>
          <w:rFonts w:cstheme="minorHAnsi"/>
        </w:rPr>
        <w:t>.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45839E71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2D3CEA">
        <w:rPr>
          <w:rFonts w:ascii="Calibri" w:eastAsia="Arial" w:hAnsi="Calibri" w:cs="Calibri"/>
          <w:lang w:val="sk" w:eastAsia="sk"/>
        </w:rPr>
        <w:t>04</w:t>
      </w:r>
      <w:r w:rsidR="00327B65">
        <w:rPr>
          <w:rFonts w:ascii="Calibri" w:eastAsia="Arial" w:hAnsi="Calibri" w:cs="Calibri"/>
          <w:lang w:val="sk" w:eastAsia="sk"/>
        </w:rPr>
        <w:t>.0</w:t>
      </w:r>
      <w:r w:rsidR="002D3CEA">
        <w:rPr>
          <w:rFonts w:ascii="Calibri" w:eastAsia="Arial" w:hAnsi="Calibri" w:cs="Calibri"/>
          <w:lang w:val="sk" w:eastAsia="sk"/>
        </w:rPr>
        <w:t>3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327B65">
        <w:rPr>
          <w:rFonts w:ascii="Calibri" w:eastAsia="Arial" w:hAnsi="Calibri" w:cs="Calibri"/>
          <w:lang w:val="sk" w:eastAsia="sk"/>
        </w:rPr>
        <w:t>2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E7CC" w14:textId="77777777" w:rsidR="00AC3015" w:rsidRDefault="00AC3015" w:rsidP="00F14090">
      <w:pPr>
        <w:spacing w:after="0" w:line="240" w:lineRule="auto"/>
      </w:pPr>
      <w:r>
        <w:separator/>
      </w:r>
    </w:p>
  </w:endnote>
  <w:endnote w:type="continuationSeparator" w:id="0">
    <w:p w14:paraId="547D92D6" w14:textId="77777777" w:rsidR="00AC3015" w:rsidRDefault="00AC3015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C4D8" w14:textId="77777777" w:rsidR="00AC3015" w:rsidRDefault="00AC3015" w:rsidP="00F14090">
      <w:pPr>
        <w:spacing w:after="0" w:line="240" w:lineRule="auto"/>
      </w:pPr>
      <w:r>
        <w:separator/>
      </w:r>
    </w:p>
  </w:footnote>
  <w:footnote w:type="continuationSeparator" w:id="0">
    <w:p w14:paraId="43509489" w14:textId="77777777" w:rsidR="00AC3015" w:rsidRDefault="00AC3015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2D3CEA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129"/>
    <w:multiLevelType w:val="hybridMultilevel"/>
    <w:tmpl w:val="A672FF68"/>
    <w:lvl w:ilvl="0" w:tplc="FFFFFFFF">
      <w:start w:val="1"/>
      <w:numFmt w:val="ideographDigital"/>
      <w:lvlText w:val=""/>
      <w:lvlJc w:val="left"/>
    </w:lvl>
    <w:lvl w:ilvl="1" w:tplc="7C4E548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F80"/>
    <w:multiLevelType w:val="multilevel"/>
    <w:tmpl w:val="971C8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C9F758"/>
    <w:multiLevelType w:val="hybridMultilevel"/>
    <w:tmpl w:val="A4A26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6B5"/>
    <w:multiLevelType w:val="hybridMultilevel"/>
    <w:tmpl w:val="2020EECE"/>
    <w:lvl w:ilvl="0" w:tplc="2C2ACEE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CF9"/>
    <w:multiLevelType w:val="multilevel"/>
    <w:tmpl w:val="D84A1178"/>
    <w:lvl w:ilvl="0">
      <w:start w:val="12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F9759"/>
    <w:multiLevelType w:val="hybridMultilevel"/>
    <w:tmpl w:val="D72F3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56F40FE"/>
    <w:multiLevelType w:val="hybridMultilevel"/>
    <w:tmpl w:val="A3AA31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7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9EA79BE"/>
    <w:multiLevelType w:val="multilevel"/>
    <w:tmpl w:val="D84A1178"/>
    <w:lvl w:ilvl="0">
      <w:start w:val="12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0" w15:restartNumberingAfterBreak="0">
    <w:nsid w:val="3F712498"/>
    <w:multiLevelType w:val="multilevel"/>
    <w:tmpl w:val="264A268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2"/>
      <w:numFmt w:val="decimal"/>
      <w:lvlText w:val="%1.%2.%3.%4"/>
      <w:lvlJc w:val="left"/>
      <w:pPr>
        <w:ind w:left="128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21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3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4AFD0CB4"/>
    <w:multiLevelType w:val="hybridMultilevel"/>
    <w:tmpl w:val="218091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118E242">
      <w:numFmt w:val="bullet"/>
      <w:lvlText w:val="•"/>
      <w:lvlJc w:val="left"/>
      <w:pPr>
        <w:ind w:left="1716" w:hanging="636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683"/>
    <w:multiLevelType w:val="multilevel"/>
    <w:tmpl w:val="578CECA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32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3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5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76689C"/>
    <w:multiLevelType w:val="hybridMultilevel"/>
    <w:tmpl w:val="EECC870C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67A44FF6"/>
    <w:multiLevelType w:val="hybridMultilevel"/>
    <w:tmpl w:val="C434844A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AB60E3"/>
    <w:multiLevelType w:val="hybridMultilevel"/>
    <w:tmpl w:val="C2AE0A00"/>
    <w:lvl w:ilvl="0" w:tplc="FDCE6B1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43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EF50792"/>
    <w:multiLevelType w:val="hybridMultilevel"/>
    <w:tmpl w:val="B2F4DCB4"/>
    <w:lvl w:ilvl="0" w:tplc="39EC6FAE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eastAsia="Times New Roman" w:hAnsi="Aria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5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19"/>
  </w:num>
  <w:num w:numId="4">
    <w:abstractNumId w:val="31"/>
  </w:num>
  <w:num w:numId="5">
    <w:abstractNumId w:val="45"/>
  </w:num>
  <w:num w:numId="6">
    <w:abstractNumId w:val="28"/>
  </w:num>
  <w:num w:numId="7">
    <w:abstractNumId w:val="32"/>
  </w:num>
  <w:num w:numId="8">
    <w:abstractNumId w:val="24"/>
  </w:num>
  <w:num w:numId="9">
    <w:abstractNumId w:val="8"/>
  </w:num>
  <w:num w:numId="10">
    <w:abstractNumId w:val="17"/>
  </w:num>
  <w:num w:numId="11">
    <w:abstractNumId w:val="39"/>
  </w:num>
  <w:num w:numId="12">
    <w:abstractNumId w:val="25"/>
  </w:num>
  <w:num w:numId="13">
    <w:abstractNumId w:val="14"/>
  </w:num>
  <w:num w:numId="14">
    <w:abstractNumId w:val="35"/>
  </w:num>
  <w:num w:numId="15">
    <w:abstractNumId w:val="3"/>
  </w:num>
  <w:num w:numId="16">
    <w:abstractNumId w:val="42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21"/>
  </w:num>
  <w:num w:numId="20">
    <w:abstractNumId w:val="43"/>
  </w:num>
  <w:num w:numId="21">
    <w:abstractNumId w:val="31"/>
  </w:num>
  <w:num w:numId="22">
    <w:abstractNumId w:val="2"/>
  </w:num>
  <w:num w:numId="23">
    <w:abstractNumId w:val="7"/>
  </w:num>
  <w:num w:numId="24">
    <w:abstractNumId w:val="0"/>
  </w:num>
  <w:num w:numId="25">
    <w:abstractNumId w:val="30"/>
  </w:num>
  <w:num w:numId="26">
    <w:abstractNumId w:val="46"/>
  </w:num>
  <w:num w:numId="27">
    <w:abstractNumId w:val="12"/>
  </w:num>
  <w:num w:numId="28">
    <w:abstractNumId w:val="6"/>
  </w:num>
  <w:num w:numId="29">
    <w:abstractNumId w:val="15"/>
  </w:num>
  <w:num w:numId="30">
    <w:abstractNumId w:val="26"/>
  </w:num>
  <w:num w:numId="31">
    <w:abstractNumId w:val="11"/>
  </w:num>
  <w:num w:numId="32">
    <w:abstractNumId w:val="23"/>
  </w:num>
  <w:num w:numId="33">
    <w:abstractNumId w:val="36"/>
  </w:num>
  <w:num w:numId="34">
    <w:abstractNumId w:val="1"/>
  </w:num>
  <w:num w:numId="35">
    <w:abstractNumId w:val="38"/>
  </w:num>
  <w:num w:numId="36">
    <w:abstractNumId w:val="4"/>
  </w:num>
  <w:num w:numId="37">
    <w:abstractNumId w:val="22"/>
  </w:num>
  <w:num w:numId="38">
    <w:abstractNumId w:val="34"/>
  </w:num>
  <w:num w:numId="39">
    <w:abstractNumId w:val="16"/>
  </w:num>
  <w:num w:numId="40">
    <w:abstractNumId w:val="20"/>
  </w:num>
  <w:num w:numId="41">
    <w:abstractNumId w:val="40"/>
  </w:num>
  <w:num w:numId="42">
    <w:abstractNumId w:val="37"/>
  </w:num>
  <w:num w:numId="43">
    <w:abstractNumId w:val="44"/>
  </w:num>
  <w:num w:numId="44">
    <w:abstractNumId w:val="13"/>
  </w:num>
  <w:num w:numId="45">
    <w:abstractNumId w:val="18"/>
  </w:num>
  <w:num w:numId="46">
    <w:abstractNumId w:val="10"/>
  </w:num>
  <w:num w:numId="47">
    <w:abstractNumId w:val="29"/>
  </w:num>
  <w:num w:numId="48">
    <w:abstractNumId w:val="9"/>
  </w:num>
  <w:num w:numId="49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19FE"/>
    <w:rsid w:val="0000396C"/>
    <w:rsid w:val="00004D5E"/>
    <w:rsid w:val="00004E52"/>
    <w:rsid w:val="00006327"/>
    <w:rsid w:val="00006B36"/>
    <w:rsid w:val="00010BEB"/>
    <w:rsid w:val="0001123F"/>
    <w:rsid w:val="0001271E"/>
    <w:rsid w:val="00015C2D"/>
    <w:rsid w:val="000200E2"/>
    <w:rsid w:val="000204C7"/>
    <w:rsid w:val="00021F4C"/>
    <w:rsid w:val="000224AC"/>
    <w:rsid w:val="00023239"/>
    <w:rsid w:val="00024B56"/>
    <w:rsid w:val="00027BBA"/>
    <w:rsid w:val="00032EFA"/>
    <w:rsid w:val="00033094"/>
    <w:rsid w:val="00036964"/>
    <w:rsid w:val="00037B79"/>
    <w:rsid w:val="00037FCA"/>
    <w:rsid w:val="00045046"/>
    <w:rsid w:val="000507C4"/>
    <w:rsid w:val="00050AB4"/>
    <w:rsid w:val="000514EF"/>
    <w:rsid w:val="00051D56"/>
    <w:rsid w:val="00052B5C"/>
    <w:rsid w:val="0005537D"/>
    <w:rsid w:val="00055EA8"/>
    <w:rsid w:val="00063F3D"/>
    <w:rsid w:val="00065F6D"/>
    <w:rsid w:val="0006658B"/>
    <w:rsid w:val="00067585"/>
    <w:rsid w:val="0007327F"/>
    <w:rsid w:val="00073DE6"/>
    <w:rsid w:val="00073E25"/>
    <w:rsid w:val="00073F7A"/>
    <w:rsid w:val="00076C59"/>
    <w:rsid w:val="000828B1"/>
    <w:rsid w:val="0009048F"/>
    <w:rsid w:val="00091A74"/>
    <w:rsid w:val="00091C9A"/>
    <w:rsid w:val="0009460F"/>
    <w:rsid w:val="00095262"/>
    <w:rsid w:val="00096F73"/>
    <w:rsid w:val="0009755D"/>
    <w:rsid w:val="000A2F4A"/>
    <w:rsid w:val="000A3D28"/>
    <w:rsid w:val="000A3E3D"/>
    <w:rsid w:val="000A4EEB"/>
    <w:rsid w:val="000A6394"/>
    <w:rsid w:val="000A6658"/>
    <w:rsid w:val="000A717F"/>
    <w:rsid w:val="000A7334"/>
    <w:rsid w:val="000A769C"/>
    <w:rsid w:val="000B01DC"/>
    <w:rsid w:val="000B06F4"/>
    <w:rsid w:val="000B4523"/>
    <w:rsid w:val="000B4533"/>
    <w:rsid w:val="000B4653"/>
    <w:rsid w:val="000B58EC"/>
    <w:rsid w:val="000C0AFB"/>
    <w:rsid w:val="000C26E1"/>
    <w:rsid w:val="000C663C"/>
    <w:rsid w:val="000C75AA"/>
    <w:rsid w:val="000C7D9C"/>
    <w:rsid w:val="000D65D2"/>
    <w:rsid w:val="000D6998"/>
    <w:rsid w:val="000D7E6A"/>
    <w:rsid w:val="000E0762"/>
    <w:rsid w:val="000E09D2"/>
    <w:rsid w:val="000E2F3E"/>
    <w:rsid w:val="000E3864"/>
    <w:rsid w:val="000E3995"/>
    <w:rsid w:val="000E4133"/>
    <w:rsid w:val="000E4D7F"/>
    <w:rsid w:val="000E5B48"/>
    <w:rsid w:val="000E6592"/>
    <w:rsid w:val="000F0D46"/>
    <w:rsid w:val="000F2B88"/>
    <w:rsid w:val="00100C08"/>
    <w:rsid w:val="00102ADC"/>
    <w:rsid w:val="001036FC"/>
    <w:rsid w:val="001056C7"/>
    <w:rsid w:val="001133E5"/>
    <w:rsid w:val="00114BA4"/>
    <w:rsid w:val="00114F79"/>
    <w:rsid w:val="001152C3"/>
    <w:rsid w:val="001159E6"/>
    <w:rsid w:val="00117D2E"/>
    <w:rsid w:val="00120DE8"/>
    <w:rsid w:val="00120FD8"/>
    <w:rsid w:val="0012386B"/>
    <w:rsid w:val="001245EE"/>
    <w:rsid w:val="0012561E"/>
    <w:rsid w:val="001275B5"/>
    <w:rsid w:val="00127873"/>
    <w:rsid w:val="00132230"/>
    <w:rsid w:val="00141ABE"/>
    <w:rsid w:val="00143212"/>
    <w:rsid w:val="00143DE5"/>
    <w:rsid w:val="00145553"/>
    <w:rsid w:val="001465FE"/>
    <w:rsid w:val="001500E8"/>
    <w:rsid w:val="00151025"/>
    <w:rsid w:val="001520D9"/>
    <w:rsid w:val="00152C62"/>
    <w:rsid w:val="00155055"/>
    <w:rsid w:val="00156E52"/>
    <w:rsid w:val="001607DA"/>
    <w:rsid w:val="00165627"/>
    <w:rsid w:val="00167096"/>
    <w:rsid w:val="0016775A"/>
    <w:rsid w:val="00171184"/>
    <w:rsid w:val="00171D80"/>
    <w:rsid w:val="00174403"/>
    <w:rsid w:val="001744EF"/>
    <w:rsid w:val="00175BF6"/>
    <w:rsid w:val="001763F3"/>
    <w:rsid w:val="0018368E"/>
    <w:rsid w:val="00184ED9"/>
    <w:rsid w:val="00185004"/>
    <w:rsid w:val="001852CF"/>
    <w:rsid w:val="00185A02"/>
    <w:rsid w:val="00187D5B"/>
    <w:rsid w:val="00193ED2"/>
    <w:rsid w:val="0019484C"/>
    <w:rsid w:val="00194B49"/>
    <w:rsid w:val="00194FCD"/>
    <w:rsid w:val="00195166"/>
    <w:rsid w:val="0019538F"/>
    <w:rsid w:val="001A41B0"/>
    <w:rsid w:val="001A435D"/>
    <w:rsid w:val="001A7469"/>
    <w:rsid w:val="001B143B"/>
    <w:rsid w:val="001B16B3"/>
    <w:rsid w:val="001B16ED"/>
    <w:rsid w:val="001B4DA7"/>
    <w:rsid w:val="001C1F9A"/>
    <w:rsid w:val="001C2FD4"/>
    <w:rsid w:val="001C616E"/>
    <w:rsid w:val="001C6A88"/>
    <w:rsid w:val="001C7644"/>
    <w:rsid w:val="001D1F80"/>
    <w:rsid w:val="001D2C4C"/>
    <w:rsid w:val="001D3308"/>
    <w:rsid w:val="001D347C"/>
    <w:rsid w:val="001D4472"/>
    <w:rsid w:val="001D7404"/>
    <w:rsid w:val="001E0131"/>
    <w:rsid w:val="001E11A8"/>
    <w:rsid w:val="001E19D6"/>
    <w:rsid w:val="001E41EA"/>
    <w:rsid w:val="001E5169"/>
    <w:rsid w:val="001E5980"/>
    <w:rsid w:val="001E5EB1"/>
    <w:rsid w:val="001E604B"/>
    <w:rsid w:val="001E7605"/>
    <w:rsid w:val="001F2F22"/>
    <w:rsid w:val="001F69CA"/>
    <w:rsid w:val="001F79CA"/>
    <w:rsid w:val="00200B30"/>
    <w:rsid w:val="00200DDD"/>
    <w:rsid w:val="00203489"/>
    <w:rsid w:val="00203801"/>
    <w:rsid w:val="00203FB4"/>
    <w:rsid w:val="002114C3"/>
    <w:rsid w:val="00213526"/>
    <w:rsid w:val="00213CBF"/>
    <w:rsid w:val="00214679"/>
    <w:rsid w:val="00216C90"/>
    <w:rsid w:val="002215AD"/>
    <w:rsid w:val="00225D51"/>
    <w:rsid w:val="002274AE"/>
    <w:rsid w:val="00240309"/>
    <w:rsid w:val="002417E1"/>
    <w:rsid w:val="002419C0"/>
    <w:rsid w:val="00241E5E"/>
    <w:rsid w:val="00242D96"/>
    <w:rsid w:val="0024317B"/>
    <w:rsid w:val="002453CC"/>
    <w:rsid w:val="00245AED"/>
    <w:rsid w:val="002473B5"/>
    <w:rsid w:val="00247B54"/>
    <w:rsid w:val="00253A7B"/>
    <w:rsid w:val="00253CF1"/>
    <w:rsid w:val="00253DF3"/>
    <w:rsid w:val="00257120"/>
    <w:rsid w:val="00262BBE"/>
    <w:rsid w:val="00263D2A"/>
    <w:rsid w:val="0026431A"/>
    <w:rsid w:val="00264AB1"/>
    <w:rsid w:val="00266EB6"/>
    <w:rsid w:val="00270CD9"/>
    <w:rsid w:val="0027100E"/>
    <w:rsid w:val="00272891"/>
    <w:rsid w:val="00274170"/>
    <w:rsid w:val="002752B3"/>
    <w:rsid w:val="00277278"/>
    <w:rsid w:val="00277CEA"/>
    <w:rsid w:val="002801AB"/>
    <w:rsid w:val="00282A0D"/>
    <w:rsid w:val="00283120"/>
    <w:rsid w:val="00287B0E"/>
    <w:rsid w:val="00291F3D"/>
    <w:rsid w:val="00297444"/>
    <w:rsid w:val="00297B91"/>
    <w:rsid w:val="002A1A85"/>
    <w:rsid w:val="002A2637"/>
    <w:rsid w:val="002A6541"/>
    <w:rsid w:val="002B1AAC"/>
    <w:rsid w:val="002B2366"/>
    <w:rsid w:val="002B4AE9"/>
    <w:rsid w:val="002B7CB2"/>
    <w:rsid w:val="002C207A"/>
    <w:rsid w:val="002C2335"/>
    <w:rsid w:val="002C4063"/>
    <w:rsid w:val="002C5A8A"/>
    <w:rsid w:val="002D054B"/>
    <w:rsid w:val="002D06EA"/>
    <w:rsid w:val="002D3CEA"/>
    <w:rsid w:val="002D3E06"/>
    <w:rsid w:val="002E2B61"/>
    <w:rsid w:val="002E32CC"/>
    <w:rsid w:val="002E36FB"/>
    <w:rsid w:val="002E4CCD"/>
    <w:rsid w:val="002E721D"/>
    <w:rsid w:val="002F07E5"/>
    <w:rsid w:val="002F276B"/>
    <w:rsid w:val="002F2961"/>
    <w:rsid w:val="00300AF1"/>
    <w:rsid w:val="003013EA"/>
    <w:rsid w:val="00301982"/>
    <w:rsid w:val="003032FD"/>
    <w:rsid w:val="00306940"/>
    <w:rsid w:val="00312388"/>
    <w:rsid w:val="00314B89"/>
    <w:rsid w:val="003164B5"/>
    <w:rsid w:val="00322037"/>
    <w:rsid w:val="003225E7"/>
    <w:rsid w:val="00324F3B"/>
    <w:rsid w:val="00326563"/>
    <w:rsid w:val="00326E71"/>
    <w:rsid w:val="003279D3"/>
    <w:rsid w:val="00327B65"/>
    <w:rsid w:val="00327E6D"/>
    <w:rsid w:val="003319DE"/>
    <w:rsid w:val="0033376D"/>
    <w:rsid w:val="00334491"/>
    <w:rsid w:val="00342762"/>
    <w:rsid w:val="00342EFA"/>
    <w:rsid w:val="00344205"/>
    <w:rsid w:val="0034499E"/>
    <w:rsid w:val="00346D78"/>
    <w:rsid w:val="003474AD"/>
    <w:rsid w:val="003477BC"/>
    <w:rsid w:val="0035027C"/>
    <w:rsid w:val="00350C8A"/>
    <w:rsid w:val="00352F7B"/>
    <w:rsid w:val="0035603D"/>
    <w:rsid w:val="003573E3"/>
    <w:rsid w:val="00357A87"/>
    <w:rsid w:val="00360584"/>
    <w:rsid w:val="00361327"/>
    <w:rsid w:val="00361369"/>
    <w:rsid w:val="0036163E"/>
    <w:rsid w:val="00361EA5"/>
    <w:rsid w:val="0036274F"/>
    <w:rsid w:val="003628BF"/>
    <w:rsid w:val="003642AE"/>
    <w:rsid w:val="00366472"/>
    <w:rsid w:val="003679F0"/>
    <w:rsid w:val="00370BB9"/>
    <w:rsid w:val="00370F0F"/>
    <w:rsid w:val="00372D94"/>
    <w:rsid w:val="0037410A"/>
    <w:rsid w:val="00374F2E"/>
    <w:rsid w:val="003800C0"/>
    <w:rsid w:val="00382446"/>
    <w:rsid w:val="00384A34"/>
    <w:rsid w:val="00384BCE"/>
    <w:rsid w:val="00384FC5"/>
    <w:rsid w:val="00385F55"/>
    <w:rsid w:val="003878EA"/>
    <w:rsid w:val="00387C0A"/>
    <w:rsid w:val="0039045D"/>
    <w:rsid w:val="00393B55"/>
    <w:rsid w:val="00394D55"/>
    <w:rsid w:val="00396762"/>
    <w:rsid w:val="003A138E"/>
    <w:rsid w:val="003A1B68"/>
    <w:rsid w:val="003A322F"/>
    <w:rsid w:val="003A49BA"/>
    <w:rsid w:val="003A6259"/>
    <w:rsid w:val="003A65B2"/>
    <w:rsid w:val="003A7BB3"/>
    <w:rsid w:val="003B0114"/>
    <w:rsid w:val="003B19F7"/>
    <w:rsid w:val="003B2A25"/>
    <w:rsid w:val="003B4C5E"/>
    <w:rsid w:val="003C29E6"/>
    <w:rsid w:val="003C6165"/>
    <w:rsid w:val="003C764E"/>
    <w:rsid w:val="003D19E8"/>
    <w:rsid w:val="003D246B"/>
    <w:rsid w:val="003D35F2"/>
    <w:rsid w:val="003D3778"/>
    <w:rsid w:val="003D4D80"/>
    <w:rsid w:val="003F1798"/>
    <w:rsid w:val="003F2367"/>
    <w:rsid w:val="003F68BC"/>
    <w:rsid w:val="003F7B59"/>
    <w:rsid w:val="00400BAC"/>
    <w:rsid w:val="00400C51"/>
    <w:rsid w:val="00401936"/>
    <w:rsid w:val="00401E8C"/>
    <w:rsid w:val="00404E78"/>
    <w:rsid w:val="0040576A"/>
    <w:rsid w:val="00406026"/>
    <w:rsid w:val="00406B37"/>
    <w:rsid w:val="00411FEE"/>
    <w:rsid w:val="004120A9"/>
    <w:rsid w:val="00412B83"/>
    <w:rsid w:val="004155E1"/>
    <w:rsid w:val="00416456"/>
    <w:rsid w:val="00420D00"/>
    <w:rsid w:val="004220F3"/>
    <w:rsid w:val="0042212F"/>
    <w:rsid w:val="00423775"/>
    <w:rsid w:val="004301CA"/>
    <w:rsid w:val="004320D4"/>
    <w:rsid w:val="00432C63"/>
    <w:rsid w:val="00435805"/>
    <w:rsid w:val="00451600"/>
    <w:rsid w:val="004540DB"/>
    <w:rsid w:val="00454632"/>
    <w:rsid w:val="0046192D"/>
    <w:rsid w:val="00463C44"/>
    <w:rsid w:val="00464935"/>
    <w:rsid w:val="00465846"/>
    <w:rsid w:val="004667CA"/>
    <w:rsid w:val="00470DF1"/>
    <w:rsid w:val="00471CE9"/>
    <w:rsid w:val="00472410"/>
    <w:rsid w:val="00475259"/>
    <w:rsid w:val="00475A83"/>
    <w:rsid w:val="004765E2"/>
    <w:rsid w:val="00476976"/>
    <w:rsid w:val="00477F98"/>
    <w:rsid w:val="0048124C"/>
    <w:rsid w:val="00481A05"/>
    <w:rsid w:val="00483B4E"/>
    <w:rsid w:val="00486011"/>
    <w:rsid w:val="004869F0"/>
    <w:rsid w:val="00486CAA"/>
    <w:rsid w:val="00486FBC"/>
    <w:rsid w:val="00494404"/>
    <w:rsid w:val="0049473C"/>
    <w:rsid w:val="00497911"/>
    <w:rsid w:val="004A3249"/>
    <w:rsid w:val="004A4F09"/>
    <w:rsid w:val="004A55E5"/>
    <w:rsid w:val="004B1E32"/>
    <w:rsid w:val="004B378E"/>
    <w:rsid w:val="004B445E"/>
    <w:rsid w:val="004B504D"/>
    <w:rsid w:val="004C0037"/>
    <w:rsid w:val="004C06AC"/>
    <w:rsid w:val="004C0DA3"/>
    <w:rsid w:val="004C0E98"/>
    <w:rsid w:val="004C3834"/>
    <w:rsid w:val="004C5352"/>
    <w:rsid w:val="004D2D33"/>
    <w:rsid w:val="004D2FC4"/>
    <w:rsid w:val="004D3294"/>
    <w:rsid w:val="004D3FE8"/>
    <w:rsid w:val="004E224B"/>
    <w:rsid w:val="004E24BE"/>
    <w:rsid w:val="004E3DF8"/>
    <w:rsid w:val="004E4023"/>
    <w:rsid w:val="004E7A56"/>
    <w:rsid w:val="004F03F9"/>
    <w:rsid w:val="004F1903"/>
    <w:rsid w:val="004F3E8F"/>
    <w:rsid w:val="004F4C8B"/>
    <w:rsid w:val="004F7224"/>
    <w:rsid w:val="00502344"/>
    <w:rsid w:val="00502435"/>
    <w:rsid w:val="0050289E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2048B"/>
    <w:rsid w:val="00521FD8"/>
    <w:rsid w:val="005225BF"/>
    <w:rsid w:val="005236E5"/>
    <w:rsid w:val="0052736B"/>
    <w:rsid w:val="00532C79"/>
    <w:rsid w:val="00537A95"/>
    <w:rsid w:val="00540A9A"/>
    <w:rsid w:val="00542D19"/>
    <w:rsid w:val="00543920"/>
    <w:rsid w:val="0054539C"/>
    <w:rsid w:val="00547004"/>
    <w:rsid w:val="005522BB"/>
    <w:rsid w:val="005541DB"/>
    <w:rsid w:val="0055455B"/>
    <w:rsid w:val="00556E51"/>
    <w:rsid w:val="00560DDC"/>
    <w:rsid w:val="00560F06"/>
    <w:rsid w:val="005655DB"/>
    <w:rsid w:val="00566DD9"/>
    <w:rsid w:val="0057058A"/>
    <w:rsid w:val="0057325C"/>
    <w:rsid w:val="00581BED"/>
    <w:rsid w:val="00582069"/>
    <w:rsid w:val="0058218B"/>
    <w:rsid w:val="00583323"/>
    <w:rsid w:val="00584CBC"/>
    <w:rsid w:val="00593C01"/>
    <w:rsid w:val="00593FA5"/>
    <w:rsid w:val="00594BAC"/>
    <w:rsid w:val="00595334"/>
    <w:rsid w:val="0059724C"/>
    <w:rsid w:val="005975F4"/>
    <w:rsid w:val="005A094D"/>
    <w:rsid w:val="005A2270"/>
    <w:rsid w:val="005A2648"/>
    <w:rsid w:val="005B36F7"/>
    <w:rsid w:val="005B623A"/>
    <w:rsid w:val="005B6E5D"/>
    <w:rsid w:val="005B6EE2"/>
    <w:rsid w:val="005B76F9"/>
    <w:rsid w:val="005B7775"/>
    <w:rsid w:val="005C216C"/>
    <w:rsid w:val="005C33BD"/>
    <w:rsid w:val="005C56BC"/>
    <w:rsid w:val="005C59D0"/>
    <w:rsid w:val="005C68C6"/>
    <w:rsid w:val="005D5824"/>
    <w:rsid w:val="005D6B42"/>
    <w:rsid w:val="005D78CE"/>
    <w:rsid w:val="005E3CC5"/>
    <w:rsid w:val="005E3E0F"/>
    <w:rsid w:val="005F03F6"/>
    <w:rsid w:val="005F2532"/>
    <w:rsid w:val="005F329E"/>
    <w:rsid w:val="005F61A9"/>
    <w:rsid w:val="006020B9"/>
    <w:rsid w:val="00610845"/>
    <w:rsid w:val="006154DE"/>
    <w:rsid w:val="0061672F"/>
    <w:rsid w:val="006167B9"/>
    <w:rsid w:val="00616A03"/>
    <w:rsid w:val="00623305"/>
    <w:rsid w:val="006236D7"/>
    <w:rsid w:val="00625B86"/>
    <w:rsid w:val="00630156"/>
    <w:rsid w:val="00632F64"/>
    <w:rsid w:val="00635072"/>
    <w:rsid w:val="00635FAE"/>
    <w:rsid w:val="0064080C"/>
    <w:rsid w:val="00641650"/>
    <w:rsid w:val="00642DCA"/>
    <w:rsid w:val="00644A5F"/>
    <w:rsid w:val="0065235F"/>
    <w:rsid w:val="006531AC"/>
    <w:rsid w:val="0065567A"/>
    <w:rsid w:val="0065577A"/>
    <w:rsid w:val="00657B79"/>
    <w:rsid w:val="00657E12"/>
    <w:rsid w:val="00660066"/>
    <w:rsid w:val="00662B03"/>
    <w:rsid w:val="00663022"/>
    <w:rsid w:val="00665EAA"/>
    <w:rsid w:val="00666CBB"/>
    <w:rsid w:val="00670615"/>
    <w:rsid w:val="0067169B"/>
    <w:rsid w:val="00671B59"/>
    <w:rsid w:val="006734B4"/>
    <w:rsid w:val="00674AC1"/>
    <w:rsid w:val="00681BE4"/>
    <w:rsid w:val="006843B0"/>
    <w:rsid w:val="00685577"/>
    <w:rsid w:val="006859C7"/>
    <w:rsid w:val="00685B6E"/>
    <w:rsid w:val="00686754"/>
    <w:rsid w:val="006873FF"/>
    <w:rsid w:val="00687801"/>
    <w:rsid w:val="006937E7"/>
    <w:rsid w:val="00693A73"/>
    <w:rsid w:val="006A0B45"/>
    <w:rsid w:val="006A1E4F"/>
    <w:rsid w:val="006A2447"/>
    <w:rsid w:val="006A291B"/>
    <w:rsid w:val="006A45B5"/>
    <w:rsid w:val="006B008D"/>
    <w:rsid w:val="006B20EE"/>
    <w:rsid w:val="006B3A24"/>
    <w:rsid w:val="006B4865"/>
    <w:rsid w:val="006B5453"/>
    <w:rsid w:val="006C0151"/>
    <w:rsid w:val="006C0407"/>
    <w:rsid w:val="006C206A"/>
    <w:rsid w:val="006C261C"/>
    <w:rsid w:val="006C7045"/>
    <w:rsid w:val="006C7B28"/>
    <w:rsid w:val="006C7BEE"/>
    <w:rsid w:val="006D0997"/>
    <w:rsid w:val="006D1475"/>
    <w:rsid w:val="006D2C97"/>
    <w:rsid w:val="006D4313"/>
    <w:rsid w:val="006D55CD"/>
    <w:rsid w:val="006D57EF"/>
    <w:rsid w:val="006D5E6F"/>
    <w:rsid w:val="006E183A"/>
    <w:rsid w:val="006E1AE6"/>
    <w:rsid w:val="006E28CB"/>
    <w:rsid w:val="006E71C1"/>
    <w:rsid w:val="006F08A1"/>
    <w:rsid w:val="006F1EC9"/>
    <w:rsid w:val="006F225C"/>
    <w:rsid w:val="006F44F2"/>
    <w:rsid w:val="006F472C"/>
    <w:rsid w:val="006F478E"/>
    <w:rsid w:val="00700B45"/>
    <w:rsid w:val="0070353B"/>
    <w:rsid w:val="00703746"/>
    <w:rsid w:val="007054E9"/>
    <w:rsid w:val="00706618"/>
    <w:rsid w:val="007114D3"/>
    <w:rsid w:val="00711B43"/>
    <w:rsid w:val="00713C01"/>
    <w:rsid w:val="0071407E"/>
    <w:rsid w:val="0071425C"/>
    <w:rsid w:val="007159C5"/>
    <w:rsid w:val="0072032B"/>
    <w:rsid w:val="007208CB"/>
    <w:rsid w:val="00720BA6"/>
    <w:rsid w:val="00723669"/>
    <w:rsid w:val="007238DC"/>
    <w:rsid w:val="00726DAE"/>
    <w:rsid w:val="00727439"/>
    <w:rsid w:val="007306A3"/>
    <w:rsid w:val="00730C2E"/>
    <w:rsid w:val="00735360"/>
    <w:rsid w:val="00736218"/>
    <w:rsid w:val="00736990"/>
    <w:rsid w:val="007408C8"/>
    <w:rsid w:val="0074298D"/>
    <w:rsid w:val="00743BC9"/>
    <w:rsid w:val="00751102"/>
    <w:rsid w:val="00754C94"/>
    <w:rsid w:val="007569F0"/>
    <w:rsid w:val="00756E85"/>
    <w:rsid w:val="00757342"/>
    <w:rsid w:val="00757FFA"/>
    <w:rsid w:val="007628BD"/>
    <w:rsid w:val="0076672F"/>
    <w:rsid w:val="007676BF"/>
    <w:rsid w:val="00767BC1"/>
    <w:rsid w:val="00771B49"/>
    <w:rsid w:val="00772038"/>
    <w:rsid w:val="00772C10"/>
    <w:rsid w:val="007805D8"/>
    <w:rsid w:val="0078105B"/>
    <w:rsid w:val="007823A1"/>
    <w:rsid w:val="00783E00"/>
    <w:rsid w:val="00785CA9"/>
    <w:rsid w:val="007867D7"/>
    <w:rsid w:val="00791113"/>
    <w:rsid w:val="00792D2E"/>
    <w:rsid w:val="00793E50"/>
    <w:rsid w:val="007A0ADF"/>
    <w:rsid w:val="007A1335"/>
    <w:rsid w:val="007A677A"/>
    <w:rsid w:val="007B0404"/>
    <w:rsid w:val="007B07C1"/>
    <w:rsid w:val="007B137B"/>
    <w:rsid w:val="007B35C0"/>
    <w:rsid w:val="007B450C"/>
    <w:rsid w:val="007B6818"/>
    <w:rsid w:val="007B7568"/>
    <w:rsid w:val="007B7D76"/>
    <w:rsid w:val="007C6B14"/>
    <w:rsid w:val="007C7C60"/>
    <w:rsid w:val="007D7AA1"/>
    <w:rsid w:val="007E145D"/>
    <w:rsid w:val="007E1461"/>
    <w:rsid w:val="007E2534"/>
    <w:rsid w:val="007E39FF"/>
    <w:rsid w:val="007F0196"/>
    <w:rsid w:val="007F0ED0"/>
    <w:rsid w:val="007F3B7A"/>
    <w:rsid w:val="007F3DC6"/>
    <w:rsid w:val="007F7679"/>
    <w:rsid w:val="007F7887"/>
    <w:rsid w:val="007F7CBB"/>
    <w:rsid w:val="00800F46"/>
    <w:rsid w:val="00802FA0"/>
    <w:rsid w:val="0081198B"/>
    <w:rsid w:val="00811E91"/>
    <w:rsid w:val="00814F4B"/>
    <w:rsid w:val="00817479"/>
    <w:rsid w:val="00820C8F"/>
    <w:rsid w:val="00820ED3"/>
    <w:rsid w:val="0082187D"/>
    <w:rsid w:val="008228FF"/>
    <w:rsid w:val="008233EF"/>
    <w:rsid w:val="0082363C"/>
    <w:rsid w:val="00824CDF"/>
    <w:rsid w:val="0082582A"/>
    <w:rsid w:val="00826DB6"/>
    <w:rsid w:val="00830DA9"/>
    <w:rsid w:val="00833D19"/>
    <w:rsid w:val="00834034"/>
    <w:rsid w:val="0083547A"/>
    <w:rsid w:val="00835BAD"/>
    <w:rsid w:val="00840542"/>
    <w:rsid w:val="00840EE0"/>
    <w:rsid w:val="008417D5"/>
    <w:rsid w:val="00843380"/>
    <w:rsid w:val="008444C1"/>
    <w:rsid w:val="008448A7"/>
    <w:rsid w:val="00845429"/>
    <w:rsid w:val="00846B0E"/>
    <w:rsid w:val="008504ED"/>
    <w:rsid w:val="0085117A"/>
    <w:rsid w:val="00852D7E"/>
    <w:rsid w:val="00854ABA"/>
    <w:rsid w:val="00856943"/>
    <w:rsid w:val="008570FF"/>
    <w:rsid w:val="00861637"/>
    <w:rsid w:val="008616FF"/>
    <w:rsid w:val="008630FC"/>
    <w:rsid w:val="00871037"/>
    <w:rsid w:val="0087164A"/>
    <w:rsid w:val="008800A0"/>
    <w:rsid w:val="008809EC"/>
    <w:rsid w:val="00881623"/>
    <w:rsid w:val="008840BC"/>
    <w:rsid w:val="00884CF4"/>
    <w:rsid w:val="00885655"/>
    <w:rsid w:val="00886EA1"/>
    <w:rsid w:val="00890814"/>
    <w:rsid w:val="0089163E"/>
    <w:rsid w:val="0089302B"/>
    <w:rsid w:val="00895E51"/>
    <w:rsid w:val="00897E6E"/>
    <w:rsid w:val="008A15AF"/>
    <w:rsid w:val="008A320E"/>
    <w:rsid w:val="008A7B10"/>
    <w:rsid w:val="008B0A9F"/>
    <w:rsid w:val="008B2AEA"/>
    <w:rsid w:val="008B4A51"/>
    <w:rsid w:val="008C0050"/>
    <w:rsid w:val="008C1B2F"/>
    <w:rsid w:val="008C1C0B"/>
    <w:rsid w:val="008C4961"/>
    <w:rsid w:val="008D098F"/>
    <w:rsid w:val="008D1B99"/>
    <w:rsid w:val="008D1C87"/>
    <w:rsid w:val="008D30CA"/>
    <w:rsid w:val="008D3EAE"/>
    <w:rsid w:val="008D4113"/>
    <w:rsid w:val="008D4D4D"/>
    <w:rsid w:val="008D5205"/>
    <w:rsid w:val="008D6B7D"/>
    <w:rsid w:val="008D73E2"/>
    <w:rsid w:val="008E2F6D"/>
    <w:rsid w:val="008E716C"/>
    <w:rsid w:val="008E7BB4"/>
    <w:rsid w:val="008E7F85"/>
    <w:rsid w:val="008F5FF9"/>
    <w:rsid w:val="008F6202"/>
    <w:rsid w:val="008F6E82"/>
    <w:rsid w:val="008F7A4B"/>
    <w:rsid w:val="0090013D"/>
    <w:rsid w:val="009006E5"/>
    <w:rsid w:val="009011E9"/>
    <w:rsid w:val="009043FD"/>
    <w:rsid w:val="0090444A"/>
    <w:rsid w:val="009050A9"/>
    <w:rsid w:val="00906932"/>
    <w:rsid w:val="00907061"/>
    <w:rsid w:val="009078FC"/>
    <w:rsid w:val="00916738"/>
    <w:rsid w:val="0092048A"/>
    <w:rsid w:val="00920ED0"/>
    <w:rsid w:val="00921422"/>
    <w:rsid w:val="0092159A"/>
    <w:rsid w:val="009228C7"/>
    <w:rsid w:val="00927DD5"/>
    <w:rsid w:val="009416A1"/>
    <w:rsid w:val="00941AC0"/>
    <w:rsid w:val="0094311F"/>
    <w:rsid w:val="0094438A"/>
    <w:rsid w:val="009473CC"/>
    <w:rsid w:val="009507EA"/>
    <w:rsid w:val="00950909"/>
    <w:rsid w:val="00950F44"/>
    <w:rsid w:val="009569E0"/>
    <w:rsid w:val="00960536"/>
    <w:rsid w:val="0096209A"/>
    <w:rsid w:val="00962E6A"/>
    <w:rsid w:val="009631D0"/>
    <w:rsid w:val="0096382C"/>
    <w:rsid w:val="00963B88"/>
    <w:rsid w:val="00973A94"/>
    <w:rsid w:val="00975AE9"/>
    <w:rsid w:val="00976DD0"/>
    <w:rsid w:val="009773DA"/>
    <w:rsid w:val="009818BC"/>
    <w:rsid w:val="00981BEA"/>
    <w:rsid w:val="00984BAF"/>
    <w:rsid w:val="00986664"/>
    <w:rsid w:val="00986AF1"/>
    <w:rsid w:val="009875D2"/>
    <w:rsid w:val="0099054A"/>
    <w:rsid w:val="00990923"/>
    <w:rsid w:val="00990FAE"/>
    <w:rsid w:val="0099218E"/>
    <w:rsid w:val="00996919"/>
    <w:rsid w:val="00997BB9"/>
    <w:rsid w:val="009A147D"/>
    <w:rsid w:val="009A2F10"/>
    <w:rsid w:val="009A3D0B"/>
    <w:rsid w:val="009A6774"/>
    <w:rsid w:val="009A7AB0"/>
    <w:rsid w:val="009B0997"/>
    <w:rsid w:val="009B1DFA"/>
    <w:rsid w:val="009B20AD"/>
    <w:rsid w:val="009B3B00"/>
    <w:rsid w:val="009B6C84"/>
    <w:rsid w:val="009C188D"/>
    <w:rsid w:val="009C4ADA"/>
    <w:rsid w:val="009C7CD5"/>
    <w:rsid w:val="009D126B"/>
    <w:rsid w:val="009D211F"/>
    <w:rsid w:val="009D6D31"/>
    <w:rsid w:val="009E385D"/>
    <w:rsid w:val="009E4610"/>
    <w:rsid w:val="009E5ECB"/>
    <w:rsid w:val="009E6ECB"/>
    <w:rsid w:val="009E7054"/>
    <w:rsid w:val="009E770F"/>
    <w:rsid w:val="009F0D3C"/>
    <w:rsid w:val="009F162E"/>
    <w:rsid w:val="009F16D3"/>
    <w:rsid w:val="009F196F"/>
    <w:rsid w:val="009F1D18"/>
    <w:rsid w:val="00A0435A"/>
    <w:rsid w:val="00A07F8E"/>
    <w:rsid w:val="00A139F2"/>
    <w:rsid w:val="00A14613"/>
    <w:rsid w:val="00A14A42"/>
    <w:rsid w:val="00A15E27"/>
    <w:rsid w:val="00A17DFC"/>
    <w:rsid w:val="00A2118D"/>
    <w:rsid w:val="00A22696"/>
    <w:rsid w:val="00A234C6"/>
    <w:rsid w:val="00A23C50"/>
    <w:rsid w:val="00A24E8B"/>
    <w:rsid w:val="00A2660B"/>
    <w:rsid w:val="00A27198"/>
    <w:rsid w:val="00A3260E"/>
    <w:rsid w:val="00A40DF1"/>
    <w:rsid w:val="00A42445"/>
    <w:rsid w:val="00A46257"/>
    <w:rsid w:val="00A501EF"/>
    <w:rsid w:val="00A50456"/>
    <w:rsid w:val="00A5148F"/>
    <w:rsid w:val="00A54A3D"/>
    <w:rsid w:val="00A5766A"/>
    <w:rsid w:val="00A60904"/>
    <w:rsid w:val="00A62F49"/>
    <w:rsid w:val="00A649C8"/>
    <w:rsid w:val="00A72FEB"/>
    <w:rsid w:val="00A73134"/>
    <w:rsid w:val="00A75CE8"/>
    <w:rsid w:val="00A775E4"/>
    <w:rsid w:val="00A80D8C"/>
    <w:rsid w:val="00A826F2"/>
    <w:rsid w:val="00A8302E"/>
    <w:rsid w:val="00A8748A"/>
    <w:rsid w:val="00A87716"/>
    <w:rsid w:val="00A90C12"/>
    <w:rsid w:val="00A936A4"/>
    <w:rsid w:val="00A93A91"/>
    <w:rsid w:val="00A9706C"/>
    <w:rsid w:val="00AA31D5"/>
    <w:rsid w:val="00AA55B6"/>
    <w:rsid w:val="00AA5650"/>
    <w:rsid w:val="00AA7E8B"/>
    <w:rsid w:val="00AA7F88"/>
    <w:rsid w:val="00AB2AC7"/>
    <w:rsid w:val="00AB2E02"/>
    <w:rsid w:val="00AB7532"/>
    <w:rsid w:val="00AC086D"/>
    <w:rsid w:val="00AC27FF"/>
    <w:rsid w:val="00AC3015"/>
    <w:rsid w:val="00AC33AA"/>
    <w:rsid w:val="00AD2734"/>
    <w:rsid w:val="00AD2A19"/>
    <w:rsid w:val="00AD347C"/>
    <w:rsid w:val="00AD4980"/>
    <w:rsid w:val="00AD7542"/>
    <w:rsid w:val="00AE190C"/>
    <w:rsid w:val="00AE2F5A"/>
    <w:rsid w:val="00AE3B60"/>
    <w:rsid w:val="00AE419D"/>
    <w:rsid w:val="00AE562E"/>
    <w:rsid w:val="00AE5654"/>
    <w:rsid w:val="00AE61F4"/>
    <w:rsid w:val="00AE7FB5"/>
    <w:rsid w:val="00AF071B"/>
    <w:rsid w:val="00B02E29"/>
    <w:rsid w:val="00B07C64"/>
    <w:rsid w:val="00B10D68"/>
    <w:rsid w:val="00B10F55"/>
    <w:rsid w:val="00B14215"/>
    <w:rsid w:val="00B17D1D"/>
    <w:rsid w:val="00B20AE8"/>
    <w:rsid w:val="00B20D74"/>
    <w:rsid w:val="00B20DB7"/>
    <w:rsid w:val="00B22FB5"/>
    <w:rsid w:val="00B245BA"/>
    <w:rsid w:val="00B24CAF"/>
    <w:rsid w:val="00B27802"/>
    <w:rsid w:val="00B27DA0"/>
    <w:rsid w:val="00B27F10"/>
    <w:rsid w:val="00B31E59"/>
    <w:rsid w:val="00B351F0"/>
    <w:rsid w:val="00B4013A"/>
    <w:rsid w:val="00B42D0D"/>
    <w:rsid w:val="00B43B13"/>
    <w:rsid w:val="00B456CD"/>
    <w:rsid w:val="00B529D8"/>
    <w:rsid w:val="00B602C4"/>
    <w:rsid w:val="00B639C2"/>
    <w:rsid w:val="00B6413C"/>
    <w:rsid w:val="00B65577"/>
    <w:rsid w:val="00B6683B"/>
    <w:rsid w:val="00B66E2B"/>
    <w:rsid w:val="00B702F5"/>
    <w:rsid w:val="00B719C2"/>
    <w:rsid w:val="00B72F7E"/>
    <w:rsid w:val="00B74793"/>
    <w:rsid w:val="00B774D1"/>
    <w:rsid w:val="00B82461"/>
    <w:rsid w:val="00B848FE"/>
    <w:rsid w:val="00B86CE7"/>
    <w:rsid w:val="00B92C57"/>
    <w:rsid w:val="00B9393D"/>
    <w:rsid w:val="00B94AE2"/>
    <w:rsid w:val="00B94C91"/>
    <w:rsid w:val="00B94F47"/>
    <w:rsid w:val="00B97478"/>
    <w:rsid w:val="00BA0126"/>
    <w:rsid w:val="00BA15F9"/>
    <w:rsid w:val="00BA1A51"/>
    <w:rsid w:val="00BA2872"/>
    <w:rsid w:val="00BA3B1B"/>
    <w:rsid w:val="00BA530B"/>
    <w:rsid w:val="00BA5D04"/>
    <w:rsid w:val="00BA61F9"/>
    <w:rsid w:val="00BA66E6"/>
    <w:rsid w:val="00BA7E0B"/>
    <w:rsid w:val="00BB3475"/>
    <w:rsid w:val="00BB3DF2"/>
    <w:rsid w:val="00BB5669"/>
    <w:rsid w:val="00BC37CE"/>
    <w:rsid w:val="00BC3F29"/>
    <w:rsid w:val="00BC7473"/>
    <w:rsid w:val="00BC7E58"/>
    <w:rsid w:val="00BD2968"/>
    <w:rsid w:val="00BD7A4F"/>
    <w:rsid w:val="00BD7B69"/>
    <w:rsid w:val="00BE159B"/>
    <w:rsid w:val="00BE1F44"/>
    <w:rsid w:val="00BE33ED"/>
    <w:rsid w:val="00BE340C"/>
    <w:rsid w:val="00BE550F"/>
    <w:rsid w:val="00BF240C"/>
    <w:rsid w:val="00BF34E8"/>
    <w:rsid w:val="00BF40E0"/>
    <w:rsid w:val="00BF54FC"/>
    <w:rsid w:val="00C01048"/>
    <w:rsid w:val="00C0169C"/>
    <w:rsid w:val="00C03827"/>
    <w:rsid w:val="00C03CF9"/>
    <w:rsid w:val="00C065D1"/>
    <w:rsid w:val="00C117C9"/>
    <w:rsid w:val="00C14D83"/>
    <w:rsid w:val="00C202D3"/>
    <w:rsid w:val="00C21BEB"/>
    <w:rsid w:val="00C2247C"/>
    <w:rsid w:val="00C2266A"/>
    <w:rsid w:val="00C247A8"/>
    <w:rsid w:val="00C25EA7"/>
    <w:rsid w:val="00C270B6"/>
    <w:rsid w:val="00C321DE"/>
    <w:rsid w:val="00C34B7C"/>
    <w:rsid w:val="00C35366"/>
    <w:rsid w:val="00C35F99"/>
    <w:rsid w:val="00C361AD"/>
    <w:rsid w:val="00C365C6"/>
    <w:rsid w:val="00C37A2E"/>
    <w:rsid w:val="00C406DF"/>
    <w:rsid w:val="00C43A8A"/>
    <w:rsid w:val="00C46523"/>
    <w:rsid w:val="00C4655D"/>
    <w:rsid w:val="00C4746F"/>
    <w:rsid w:val="00C50260"/>
    <w:rsid w:val="00C515D1"/>
    <w:rsid w:val="00C51DE3"/>
    <w:rsid w:val="00C534F2"/>
    <w:rsid w:val="00C535B8"/>
    <w:rsid w:val="00C5373F"/>
    <w:rsid w:val="00C53DD3"/>
    <w:rsid w:val="00C55209"/>
    <w:rsid w:val="00C56802"/>
    <w:rsid w:val="00C56ACF"/>
    <w:rsid w:val="00C6114F"/>
    <w:rsid w:val="00C61FBC"/>
    <w:rsid w:val="00C63E0E"/>
    <w:rsid w:val="00C641B1"/>
    <w:rsid w:val="00C6707F"/>
    <w:rsid w:val="00C67769"/>
    <w:rsid w:val="00C7151B"/>
    <w:rsid w:val="00C72684"/>
    <w:rsid w:val="00C76082"/>
    <w:rsid w:val="00C769CD"/>
    <w:rsid w:val="00C80ABF"/>
    <w:rsid w:val="00C84D06"/>
    <w:rsid w:val="00C856A8"/>
    <w:rsid w:val="00C92AB2"/>
    <w:rsid w:val="00C96977"/>
    <w:rsid w:val="00C96BF4"/>
    <w:rsid w:val="00C96F7C"/>
    <w:rsid w:val="00CA171C"/>
    <w:rsid w:val="00CA2725"/>
    <w:rsid w:val="00CA42A3"/>
    <w:rsid w:val="00CA5FAF"/>
    <w:rsid w:val="00CA654E"/>
    <w:rsid w:val="00CA770A"/>
    <w:rsid w:val="00CB429B"/>
    <w:rsid w:val="00CC2F7A"/>
    <w:rsid w:val="00CC538B"/>
    <w:rsid w:val="00CC7C4D"/>
    <w:rsid w:val="00CD2731"/>
    <w:rsid w:val="00CD28DB"/>
    <w:rsid w:val="00CD3F18"/>
    <w:rsid w:val="00CD6466"/>
    <w:rsid w:val="00CD7B03"/>
    <w:rsid w:val="00CE0AB7"/>
    <w:rsid w:val="00CE2ECB"/>
    <w:rsid w:val="00CE76B0"/>
    <w:rsid w:val="00CF1BE4"/>
    <w:rsid w:val="00CF2C14"/>
    <w:rsid w:val="00CF3A1E"/>
    <w:rsid w:val="00D01ADA"/>
    <w:rsid w:val="00D026B1"/>
    <w:rsid w:val="00D036DF"/>
    <w:rsid w:val="00D101BB"/>
    <w:rsid w:val="00D123EA"/>
    <w:rsid w:val="00D1299B"/>
    <w:rsid w:val="00D12E49"/>
    <w:rsid w:val="00D15682"/>
    <w:rsid w:val="00D15E0D"/>
    <w:rsid w:val="00D16487"/>
    <w:rsid w:val="00D22C98"/>
    <w:rsid w:val="00D23007"/>
    <w:rsid w:val="00D254DA"/>
    <w:rsid w:val="00D25D54"/>
    <w:rsid w:val="00D26A82"/>
    <w:rsid w:val="00D26B3E"/>
    <w:rsid w:val="00D30F2D"/>
    <w:rsid w:val="00D3294C"/>
    <w:rsid w:val="00D35AC9"/>
    <w:rsid w:val="00D3601F"/>
    <w:rsid w:val="00D36D7D"/>
    <w:rsid w:val="00D41FFE"/>
    <w:rsid w:val="00D42D4B"/>
    <w:rsid w:val="00D433F1"/>
    <w:rsid w:val="00D43473"/>
    <w:rsid w:val="00D43752"/>
    <w:rsid w:val="00D44D5F"/>
    <w:rsid w:val="00D45B2D"/>
    <w:rsid w:val="00D52A68"/>
    <w:rsid w:val="00D52F30"/>
    <w:rsid w:val="00D6072B"/>
    <w:rsid w:val="00D61A2C"/>
    <w:rsid w:val="00D639C4"/>
    <w:rsid w:val="00D66D9C"/>
    <w:rsid w:val="00D677C8"/>
    <w:rsid w:val="00D67DC0"/>
    <w:rsid w:val="00D70F10"/>
    <w:rsid w:val="00D71964"/>
    <w:rsid w:val="00D7198B"/>
    <w:rsid w:val="00D71CAE"/>
    <w:rsid w:val="00D7243F"/>
    <w:rsid w:val="00D729C5"/>
    <w:rsid w:val="00D7355F"/>
    <w:rsid w:val="00D7544D"/>
    <w:rsid w:val="00D8169B"/>
    <w:rsid w:val="00D8296E"/>
    <w:rsid w:val="00D83580"/>
    <w:rsid w:val="00D841C2"/>
    <w:rsid w:val="00D90AC4"/>
    <w:rsid w:val="00D9388E"/>
    <w:rsid w:val="00D942B6"/>
    <w:rsid w:val="00D96DA0"/>
    <w:rsid w:val="00D97E91"/>
    <w:rsid w:val="00DA3589"/>
    <w:rsid w:val="00DA47F7"/>
    <w:rsid w:val="00DA53EB"/>
    <w:rsid w:val="00DB01B4"/>
    <w:rsid w:val="00DB140D"/>
    <w:rsid w:val="00DB387B"/>
    <w:rsid w:val="00DB4C85"/>
    <w:rsid w:val="00DB6A02"/>
    <w:rsid w:val="00DB7A31"/>
    <w:rsid w:val="00DC15D6"/>
    <w:rsid w:val="00DC2D53"/>
    <w:rsid w:val="00DC535D"/>
    <w:rsid w:val="00DC5DDC"/>
    <w:rsid w:val="00DC5FFB"/>
    <w:rsid w:val="00DC6B4F"/>
    <w:rsid w:val="00DC7CDE"/>
    <w:rsid w:val="00DD0FA9"/>
    <w:rsid w:val="00DD1A51"/>
    <w:rsid w:val="00DD4841"/>
    <w:rsid w:val="00DD5091"/>
    <w:rsid w:val="00DD56EC"/>
    <w:rsid w:val="00DD66B9"/>
    <w:rsid w:val="00DE28FF"/>
    <w:rsid w:val="00DE3F67"/>
    <w:rsid w:val="00DE7462"/>
    <w:rsid w:val="00DE7AE0"/>
    <w:rsid w:val="00DF0A6D"/>
    <w:rsid w:val="00DF0F43"/>
    <w:rsid w:val="00DF231E"/>
    <w:rsid w:val="00DF3C2B"/>
    <w:rsid w:val="00DF457C"/>
    <w:rsid w:val="00DF6AD0"/>
    <w:rsid w:val="00E01B98"/>
    <w:rsid w:val="00E0252A"/>
    <w:rsid w:val="00E03434"/>
    <w:rsid w:val="00E05A0A"/>
    <w:rsid w:val="00E1051F"/>
    <w:rsid w:val="00E10E1C"/>
    <w:rsid w:val="00E119C7"/>
    <w:rsid w:val="00E11E81"/>
    <w:rsid w:val="00E1200E"/>
    <w:rsid w:val="00E12642"/>
    <w:rsid w:val="00E16F35"/>
    <w:rsid w:val="00E17064"/>
    <w:rsid w:val="00E20528"/>
    <w:rsid w:val="00E2477F"/>
    <w:rsid w:val="00E24B80"/>
    <w:rsid w:val="00E25406"/>
    <w:rsid w:val="00E26649"/>
    <w:rsid w:val="00E27901"/>
    <w:rsid w:val="00E31E16"/>
    <w:rsid w:val="00E32688"/>
    <w:rsid w:val="00E342DD"/>
    <w:rsid w:val="00E35035"/>
    <w:rsid w:val="00E35599"/>
    <w:rsid w:val="00E41105"/>
    <w:rsid w:val="00E41C57"/>
    <w:rsid w:val="00E42434"/>
    <w:rsid w:val="00E4386B"/>
    <w:rsid w:val="00E43E20"/>
    <w:rsid w:val="00E4584A"/>
    <w:rsid w:val="00E45F2F"/>
    <w:rsid w:val="00E50801"/>
    <w:rsid w:val="00E5190F"/>
    <w:rsid w:val="00E525FE"/>
    <w:rsid w:val="00E5294B"/>
    <w:rsid w:val="00E54356"/>
    <w:rsid w:val="00E559F6"/>
    <w:rsid w:val="00E55D81"/>
    <w:rsid w:val="00E64DD5"/>
    <w:rsid w:val="00E709B6"/>
    <w:rsid w:val="00E741E1"/>
    <w:rsid w:val="00E7534D"/>
    <w:rsid w:val="00E75673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185D"/>
    <w:rsid w:val="00EA27D8"/>
    <w:rsid w:val="00EA4889"/>
    <w:rsid w:val="00EA4D69"/>
    <w:rsid w:val="00EA54F6"/>
    <w:rsid w:val="00EA6A1A"/>
    <w:rsid w:val="00EA6B70"/>
    <w:rsid w:val="00EB0088"/>
    <w:rsid w:val="00EB0C82"/>
    <w:rsid w:val="00EB26BE"/>
    <w:rsid w:val="00EB4C6E"/>
    <w:rsid w:val="00EB58A6"/>
    <w:rsid w:val="00EB6FB2"/>
    <w:rsid w:val="00EC13D2"/>
    <w:rsid w:val="00EC2E99"/>
    <w:rsid w:val="00EC569B"/>
    <w:rsid w:val="00ED09FD"/>
    <w:rsid w:val="00ED1932"/>
    <w:rsid w:val="00ED64D0"/>
    <w:rsid w:val="00ED6860"/>
    <w:rsid w:val="00EE2324"/>
    <w:rsid w:val="00EE23A2"/>
    <w:rsid w:val="00EE40F0"/>
    <w:rsid w:val="00EE4D2D"/>
    <w:rsid w:val="00EE6498"/>
    <w:rsid w:val="00EF111B"/>
    <w:rsid w:val="00EF118D"/>
    <w:rsid w:val="00EF4F7D"/>
    <w:rsid w:val="00F00C2D"/>
    <w:rsid w:val="00F0277C"/>
    <w:rsid w:val="00F0566F"/>
    <w:rsid w:val="00F05AD0"/>
    <w:rsid w:val="00F069C1"/>
    <w:rsid w:val="00F06DB6"/>
    <w:rsid w:val="00F07E79"/>
    <w:rsid w:val="00F14090"/>
    <w:rsid w:val="00F22E89"/>
    <w:rsid w:val="00F240D6"/>
    <w:rsid w:val="00F24C69"/>
    <w:rsid w:val="00F26D04"/>
    <w:rsid w:val="00F345CB"/>
    <w:rsid w:val="00F34C50"/>
    <w:rsid w:val="00F3692D"/>
    <w:rsid w:val="00F379C7"/>
    <w:rsid w:val="00F41902"/>
    <w:rsid w:val="00F4241F"/>
    <w:rsid w:val="00F467B1"/>
    <w:rsid w:val="00F50F15"/>
    <w:rsid w:val="00F5177A"/>
    <w:rsid w:val="00F55CE7"/>
    <w:rsid w:val="00F6017F"/>
    <w:rsid w:val="00F6149B"/>
    <w:rsid w:val="00F6232E"/>
    <w:rsid w:val="00F625A7"/>
    <w:rsid w:val="00F62DE7"/>
    <w:rsid w:val="00F65580"/>
    <w:rsid w:val="00F66608"/>
    <w:rsid w:val="00F70F8C"/>
    <w:rsid w:val="00F7107C"/>
    <w:rsid w:val="00F75109"/>
    <w:rsid w:val="00F75F17"/>
    <w:rsid w:val="00F801D4"/>
    <w:rsid w:val="00F802A4"/>
    <w:rsid w:val="00F81EB4"/>
    <w:rsid w:val="00F82F9B"/>
    <w:rsid w:val="00F87C22"/>
    <w:rsid w:val="00F90BB3"/>
    <w:rsid w:val="00F91EF4"/>
    <w:rsid w:val="00F93840"/>
    <w:rsid w:val="00F94196"/>
    <w:rsid w:val="00F944F2"/>
    <w:rsid w:val="00F9591C"/>
    <w:rsid w:val="00F97AE4"/>
    <w:rsid w:val="00FA1218"/>
    <w:rsid w:val="00FA265D"/>
    <w:rsid w:val="00FA2DA7"/>
    <w:rsid w:val="00FA2E33"/>
    <w:rsid w:val="00FA33C0"/>
    <w:rsid w:val="00FA78B6"/>
    <w:rsid w:val="00FB2273"/>
    <w:rsid w:val="00FB2454"/>
    <w:rsid w:val="00FB2809"/>
    <w:rsid w:val="00FB3C2C"/>
    <w:rsid w:val="00FB511C"/>
    <w:rsid w:val="00FC0C80"/>
    <w:rsid w:val="00FC3BFE"/>
    <w:rsid w:val="00FC4279"/>
    <w:rsid w:val="00FC54CA"/>
    <w:rsid w:val="00FC6629"/>
    <w:rsid w:val="00FC75E8"/>
    <w:rsid w:val="00FD1555"/>
    <w:rsid w:val="00FD7CFF"/>
    <w:rsid w:val="00FE009B"/>
    <w:rsid w:val="00FE3C95"/>
    <w:rsid w:val="00FE3CA8"/>
    <w:rsid w:val="00FE6F65"/>
    <w:rsid w:val="00FF25E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2C4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F069C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75673"/>
    <w:pPr>
      <w:spacing w:after="0" w:line="240" w:lineRule="auto"/>
    </w:pPr>
  </w:style>
  <w:style w:type="table" w:customStyle="1" w:styleId="TableGrid">
    <w:name w:val="TableGrid"/>
    <w:rsid w:val="00AE61F4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uba@olo.sk" TargetMode="External"/><Relationship Id="rId18" Type="http://schemas.openxmlformats.org/officeDocument/2006/relationships/hyperlink" Target="https://store.proebiz.com/docs/josephine/sk/Manual_registracie_SK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Technicke_poziadavky_sw_JOSEPHINE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7070/summary" TargetMode="External"/><Relationship Id="rId20" Type="http://schemas.openxmlformats.org/officeDocument/2006/relationships/hyperlink" Target="https://josephine.proebiz.com/sk/tender/17070/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duba@olo.s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Skrateny_navod_ucastni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7070/summary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6355</TotalTime>
  <Pages>10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400</cp:revision>
  <cp:lastPrinted>2020-07-24T07:17:00Z</cp:lastPrinted>
  <dcterms:created xsi:type="dcterms:W3CDTF">2022-01-03T18:09:00Z</dcterms:created>
  <dcterms:modified xsi:type="dcterms:W3CDTF">2022-03-04T12:27:00Z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