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6FFF" w14:textId="77777777" w:rsidR="00562A61" w:rsidRPr="002A31B5" w:rsidRDefault="00562A61" w:rsidP="00300B48">
      <w:pPr>
        <w:tabs>
          <w:tab w:val="left" w:pos="2910"/>
          <w:tab w:val="center" w:pos="4536"/>
        </w:tabs>
        <w:spacing w:after="60" w:line="276" w:lineRule="auto"/>
        <w:jc w:val="center"/>
        <w:rPr>
          <w:b/>
          <w:sz w:val="22"/>
          <w:szCs w:val="22"/>
        </w:rPr>
      </w:pPr>
    </w:p>
    <w:p w14:paraId="5A099D6F" w14:textId="57A13F5C" w:rsidR="00300B48" w:rsidRPr="002A31B5" w:rsidRDefault="00300B48" w:rsidP="00300B48">
      <w:pPr>
        <w:tabs>
          <w:tab w:val="left" w:pos="2910"/>
          <w:tab w:val="center" w:pos="4536"/>
        </w:tabs>
        <w:spacing w:after="60" w:line="276" w:lineRule="auto"/>
        <w:jc w:val="center"/>
        <w:rPr>
          <w:b/>
          <w:sz w:val="22"/>
          <w:szCs w:val="22"/>
        </w:rPr>
      </w:pPr>
      <w:r w:rsidRPr="002A31B5">
        <w:rPr>
          <w:b/>
          <w:sz w:val="22"/>
          <w:szCs w:val="22"/>
        </w:rPr>
        <w:t>SMLOUVA O DÍLO</w:t>
      </w:r>
    </w:p>
    <w:p w14:paraId="740412E8" w14:textId="5769DD59" w:rsidR="00D2268B" w:rsidRPr="002A31B5" w:rsidRDefault="00D2268B" w:rsidP="00300B48">
      <w:pPr>
        <w:tabs>
          <w:tab w:val="left" w:pos="2910"/>
          <w:tab w:val="center" w:pos="4536"/>
        </w:tabs>
        <w:spacing w:after="60" w:line="276" w:lineRule="auto"/>
        <w:jc w:val="center"/>
        <w:rPr>
          <w:b/>
          <w:sz w:val="22"/>
          <w:szCs w:val="22"/>
        </w:rPr>
      </w:pPr>
      <w:r w:rsidRPr="002A31B5">
        <w:rPr>
          <w:bCs/>
          <w:sz w:val="22"/>
          <w:szCs w:val="22"/>
        </w:rPr>
        <w:t>(dále jen „</w:t>
      </w:r>
      <w:r w:rsidRPr="002A31B5">
        <w:rPr>
          <w:b/>
          <w:sz w:val="22"/>
          <w:szCs w:val="22"/>
        </w:rPr>
        <w:t>Smlouva o dílo</w:t>
      </w:r>
      <w:r w:rsidRPr="002A31B5">
        <w:rPr>
          <w:bCs/>
          <w:sz w:val="22"/>
          <w:szCs w:val="22"/>
        </w:rPr>
        <w:t>“)</w:t>
      </w:r>
    </w:p>
    <w:p w14:paraId="3DE98623" w14:textId="7DDE503F" w:rsidR="00300B48" w:rsidRPr="002A31B5" w:rsidRDefault="00300B48" w:rsidP="00300B48">
      <w:pPr>
        <w:spacing w:before="120" w:line="276" w:lineRule="auto"/>
        <w:ind w:left="1418" w:firstLine="709"/>
        <w:rPr>
          <w:b/>
          <w:sz w:val="22"/>
          <w:szCs w:val="22"/>
        </w:rPr>
      </w:pPr>
      <w:r w:rsidRPr="002A31B5">
        <w:rPr>
          <w:b/>
          <w:sz w:val="22"/>
          <w:szCs w:val="22"/>
        </w:rPr>
        <w:t xml:space="preserve">číslo smlouvy </w:t>
      </w:r>
      <w:r w:rsidR="00D2268B" w:rsidRPr="002A31B5">
        <w:rPr>
          <w:b/>
          <w:sz w:val="22"/>
          <w:szCs w:val="22"/>
        </w:rPr>
        <w:t>O</w:t>
      </w:r>
      <w:r w:rsidRPr="002A31B5">
        <w:rPr>
          <w:b/>
          <w:sz w:val="22"/>
          <w:szCs w:val="22"/>
        </w:rPr>
        <w:t>bjednatele:</w:t>
      </w:r>
      <w:r w:rsidRPr="002A31B5">
        <w:rPr>
          <w:sz w:val="22"/>
          <w:szCs w:val="22"/>
        </w:rPr>
        <w:t xml:space="preserve"> </w:t>
      </w:r>
      <w:r w:rsidRPr="002A31B5">
        <w:rPr>
          <w:sz w:val="22"/>
          <w:szCs w:val="22"/>
        </w:rPr>
        <w:tab/>
      </w:r>
      <w:r w:rsidR="00D2268B" w:rsidRPr="002A31B5">
        <w:rPr>
          <w:sz w:val="22"/>
          <w:szCs w:val="22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D2268B" w:rsidRPr="002A31B5">
        <w:rPr>
          <w:sz w:val="22"/>
          <w:szCs w:val="22"/>
          <w:highlight w:val="lightGray"/>
        </w:rPr>
        <w:instrText xml:space="preserve"> FORMTEXT </w:instrText>
      </w:r>
      <w:r w:rsidR="00D2268B" w:rsidRPr="002A31B5">
        <w:rPr>
          <w:sz w:val="22"/>
          <w:szCs w:val="22"/>
          <w:highlight w:val="lightGray"/>
        </w:rPr>
      </w:r>
      <w:r w:rsidR="00D2268B" w:rsidRPr="002A31B5">
        <w:rPr>
          <w:sz w:val="22"/>
          <w:szCs w:val="22"/>
          <w:highlight w:val="lightGray"/>
        </w:rPr>
        <w:fldChar w:fldCharType="separate"/>
      </w:r>
      <w:r w:rsidR="00D2268B" w:rsidRPr="002A31B5">
        <w:rPr>
          <w:sz w:val="22"/>
          <w:szCs w:val="22"/>
          <w:highlight w:val="lightGray"/>
        </w:rPr>
        <w:t>[bude doplněno]</w:t>
      </w:r>
      <w:r w:rsidR="00D2268B" w:rsidRPr="002A31B5">
        <w:rPr>
          <w:sz w:val="22"/>
          <w:szCs w:val="22"/>
          <w:highlight w:val="lightGray"/>
        </w:rPr>
        <w:fldChar w:fldCharType="end"/>
      </w:r>
    </w:p>
    <w:p w14:paraId="1F677D6E" w14:textId="77777777" w:rsidR="00300B48" w:rsidRPr="002A31B5" w:rsidRDefault="00300B48" w:rsidP="00300B48">
      <w:pPr>
        <w:spacing w:after="60" w:line="276" w:lineRule="auto"/>
        <w:rPr>
          <w:sz w:val="22"/>
          <w:szCs w:val="22"/>
        </w:rPr>
      </w:pPr>
    </w:p>
    <w:p w14:paraId="6043B80E" w14:textId="77777777" w:rsidR="00300B48" w:rsidRPr="002A31B5" w:rsidRDefault="00300B48" w:rsidP="00300B48">
      <w:pPr>
        <w:spacing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Tato</w:t>
      </w:r>
      <w:r w:rsidRPr="002A31B5">
        <w:rPr>
          <w:b/>
          <w:sz w:val="22"/>
          <w:szCs w:val="22"/>
        </w:rPr>
        <w:t xml:space="preserve"> Smlouva o dílo </w:t>
      </w:r>
      <w:r w:rsidRPr="002A31B5">
        <w:rPr>
          <w:sz w:val="22"/>
          <w:szCs w:val="22"/>
        </w:rPr>
        <w:t>byla sepsána mezi následujícími smluvními stranami:</w:t>
      </w:r>
    </w:p>
    <w:p w14:paraId="20F8DBC9" w14:textId="107DA2C2" w:rsidR="00300B48" w:rsidRPr="002A31B5" w:rsidRDefault="00856574" w:rsidP="00300B48">
      <w:pPr>
        <w:spacing w:before="120" w:after="120" w:line="276" w:lineRule="auto"/>
        <w:rPr>
          <w:b/>
          <w:bCs/>
          <w:sz w:val="22"/>
          <w:szCs w:val="22"/>
        </w:rPr>
      </w:pPr>
      <w:r w:rsidRPr="002A31B5">
        <w:rPr>
          <w:b/>
          <w:bCs/>
          <w:sz w:val="22"/>
          <w:szCs w:val="22"/>
        </w:rPr>
        <w:t>Krajská správa silnic Libereckého kraje, příspěvková organizace</w:t>
      </w:r>
    </w:p>
    <w:p w14:paraId="0497ABA8" w14:textId="49A10D72" w:rsidR="00376A4D" w:rsidRPr="002A31B5" w:rsidRDefault="00300B48" w:rsidP="00376A4D">
      <w:pPr>
        <w:spacing w:line="276" w:lineRule="auto"/>
        <w:ind w:left="3540" w:hanging="3540"/>
        <w:rPr>
          <w:sz w:val="22"/>
          <w:szCs w:val="22"/>
        </w:rPr>
      </w:pPr>
      <w:r w:rsidRPr="002A31B5">
        <w:rPr>
          <w:sz w:val="22"/>
          <w:szCs w:val="22"/>
        </w:rPr>
        <w:t xml:space="preserve">se sídlem: </w:t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="00376A4D" w:rsidRPr="002A31B5">
        <w:rPr>
          <w:sz w:val="22"/>
          <w:szCs w:val="22"/>
        </w:rPr>
        <w:t xml:space="preserve">České mládeže 632/32, Liberec VI-Rochlice, </w:t>
      </w:r>
    </w:p>
    <w:p w14:paraId="06147AAD" w14:textId="361FFF73" w:rsidR="00300B48" w:rsidRPr="002A31B5" w:rsidRDefault="00376A4D" w:rsidP="00376A4D">
      <w:pPr>
        <w:spacing w:line="276" w:lineRule="auto"/>
        <w:ind w:left="3540" w:firstLine="708"/>
        <w:rPr>
          <w:sz w:val="22"/>
          <w:szCs w:val="22"/>
        </w:rPr>
      </w:pPr>
      <w:r w:rsidRPr="002A31B5">
        <w:rPr>
          <w:sz w:val="22"/>
          <w:szCs w:val="22"/>
        </w:rPr>
        <w:t>460 06 Liberec</w:t>
      </w:r>
    </w:p>
    <w:p w14:paraId="5AB2EB5B" w14:textId="006C0FC8" w:rsidR="00300B48" w:rsidRPr="002A31B5" w:rsidRDefault="00300B48" w:rsidP="00300B48">
      <w:pPr>
        <w:spacing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 xml:space="preserve">IČO, DIČ: </w:t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="00376A4D" w:rsidRPr="002A31B5">
        <w:rPr>
          <w:sz w:val="22"/>
          <w:szCs w:val="22"/>
        </w:rPr>
        <w:t>70946078</w:t>
      </w:r>
      <w:r w:rsidRPr="002A31B5">
        <w:rPr>
          <w:sz w:val="22"/>
          <w:szCs w:val="22"/>
        </w:rPr>
        <w:t xml:space="preserve">, </w:t>
      </w:r>
      <w:r w:rsidR="00376A4D" w:rsidRPr="002A31B5">
        <w:rPr>
          <w:sz w:val="22"/>
          <w:szCs w:val="22"/>
        </w:rPr>
        <w:t>CZ70946078</w:t>
      </w:r>
    </w:p>
    <w:p w14:paraId="04949F37" w14:textId="28F915B8" w:rsidR="00300B48" w:rsidRPr="002A31B5" w:rsidRDefault="00F158B5" w:rsidP="00300B48">
      <w:pPr>
        <w:spacing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zastoupena</w:t>
      </w:r>
      <w:r w:rsidR="00300B48" w:rsidRPr="002A31B5">
        <w:rPr>
          <w:sz w:val="22"/>
          <w:szCs w:val="22"/>
        </w:rPr>
        <w:t xml:space="preserve">: </w:t>
      </w:r>
      <w:r w:rsidR="00300B48" w:rsidRPr="002A31B5">
        <w:rPr>
          <w:sz w:val="22"/>
          <w:szCs w:val="22"/>
        </w:rPr>
        <w:tab/>
      </w:r>
      <w:r w:rsidR="00300B48" w:rsidRPr="002A31B5">
        <w:rPr>
          <w:sz w:val="22"/>
          <w:szCs w:val="22"/>
        </w:rPr>
        <w:tab/>
      </w:r>
      <w:r w:rsidR="00300B48" w:rsidRPr="002A31B5">
        <w:rPr>
          <w:sz w:val="22"/>
          <w:szCs w:val="22"/>
        </w:rPr>
        <w:tab/>
      </w:r>
      <w:r w:rsidR="00300B48" w:rsidRPr="002A31B5">
        <w:rPr>
          <w:sz w:val="22"/>
          <w:szCs w:val="22"/>
        </w:rPr>
        <w:tab/>
      </w:r>
      <w:r w:rsidR="00300B48" w:rsidRPr="002A31B5">
        <w:rPr>
          <w:sz w:val="22"/>
          <w:szCs w:val="22"/>
        </w:rPr>
        <w:tab/>
      </w:r>
      <w:r w:rsidR="00100517" w:rsidRPr="002A31B5">
        <w:rPr>
          <w:sz w:val="22"/>
          <w:szCs w:val="22"/>
        </w:rPr>
        <w:t>Ing. Jan Růžička, ředitel</w:t>
      </w:r>
    </w:p>
    <w:p w14:paraId="54ACAC5D" w14:textId="76C2F34E" w:rsidR="00300B48" w:rsidRPr="002A31B5" w:rsidRDefault="00300B48" w:rsidP="00300B48">
      <w:p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kontaktní osoba ve věcech smluvních:</w:t>
      </w:r>
      <w:r w:rsidRPr="002A31B5">
        <w:rPr>
          <w:sz w:val="22"/>
          <w:szCs w:val="22"/>
        </w:rPr>
        <w:tab/>
      </w:r>
      <w:r w:rsidR="00EB21BC" w:rsidRPr="002A31B5">
        <w:rPr>
          <w:sz w:val="22"/>
          <w:szCs w:val="22"/>
        </w:rPr>
        <w:t>Ing. Jan Růžička</w:t>
      </w:r>
    </w:p>
    <w:p w14:paraId="7F5D4C24" w14:textId="2FFCF1C5" w:rsidR="00300B48" w:rsidRPr="002A31B5" w:rsidRDefault="00300B48" w:rsidP="00300B48">
      <w:pPr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kontaktní osoba ve věcech technických:</w:t>
      </w:r>
      <w:r w:rsidRPr="002A31B5">
        <w:rPr>
          <w:sz w:val="22"/>
          <w:szCs w:val="22"/>
        </w:rPr>
        <w:tab/>
      </w:r>
      <w:r w:rsidR="00EB21BC" w:rsidRPr="002A31B5">
        <w:rPr>
          <w:sz w:val="22"/>
          <w:szCs w:val="22"/>
        </w:rPr>
        <w:t>Ing. Petr Kadlec</w:t>
      </w:r>
      <w:r w:rsidRPr="002A31B5">
        <w:rPr>
          <w:sz w:val="22"/>
          <w:szCs w:val="22"/>
        </w:rPr>
        <w:tab/>
      </w:r>
    </w:p>
    <w:p w14:paraId="393EF18C" w14:textId="741FB297" w:rsidR="00300B48" w:rsidRPr="002A31B5" w:rsidRDefault="00300B48" w:rsidP="00300B48">
      <w:pPr>
        <w:spacing w:after="6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(dále jen "</w:t>
      </w:r>
      <w:r w:rsidR="004E3E79" w:rsidRPr="002A31B5">
        <w:rPr>
          <w:sz w:val="22"/>
          <w:szCs w:val="22"/>
          <w:u w:val="single"/>
        </w:rPr>
        <w:t>O</w:t>
      </w:r>
      <w:r w:rsidRPr="002A31B5">
        <w:rPr>
          <w:sz w:val="22"/>
          <w:szCs w:val="22"/>
          <w:u w:val="single"/>
        </w:rPr>
        <w:t>bjednatel</w:t>
      </w:r>
      <w:r w:rsidRPr="002A31B5">
        <w:rPr>
          <w:sz w:val="22"/>
          <w:szCs w:val="22"/>
        </w:rPr>
        <w:t xml:space="preserve">") </w:t>
      </w:r>
    </w:p>
    <w:p w14:paraId="3EC55410" w14:textId="77777777" w:rsidR="00300B48" w:rsidRPr="002A31B5" w:rsidRDefault="00300B48" w:rsidP="00300B48">
      <w:pPr>
        <w:spacing w:before="120" w:after="12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 xml:space="preserve">a </w:t>
      </w:r>
    </w:p>
    <w:p w14:paraId="3336B93D" w14:textId="77777777" w:rsidR="00300B48" w:rsidRPr="002A31B5" w:rsidRDefault="00300B48" w:rsidP="00300B48">
      <w:pPr>
        <w:spacing w:before="120" w:after="120" w:line="276" w:lineRule="auto"/>
        <w:jc w:val="both"/>
        <w:rPr>
          <w:color w:val="000000"/>
          <w:sz w:val="22"/>
          <w:szCs w:val="22"/>
          <w:highlight w:val="cyan"/>
        </w:rPr>
      </w:pPr>
      <w:r w:rsidRPr="002A31B5">
        <w:rPr>
          <w:b/>
          <w:sz w:val="22"/>
          <w:szCs w:val="22"/>
          <w:highlight w:val="yellow"/>
          <w:shd w:val="clear" w:color="auto" w:fill="FFFF00"/>
        </w:rPr>
        <w:t xml:space="preserve">[název </w:t>
      </w:r>
      <w:r w:rsidR="00425058" w:rsidRPr="002A31B5">
        <w:rPr>
          <w:b/>
          <w:sz w:val="22"/>
          <w:szCs w:val="22"/>
          <w:highlight w:val="yellow"/>
          <w:shd w:val="clear" w:color="auto" w:fill="FFFF00"/>
        </w:rPr>
        <w:t>–</w:t>
      </w:r>
      <w:r w:rsidRPr="002A31B5">
        <w:rPr>
          <w:b/>
          <w:sz w:val="22"/>
          <w:szCs w:val="22"/>
          <w:highlight w:val="yellow"/>
          <w:shd w:val="clear" w:color="auto" w:fill="FFFF00"/>
        </w:rPr>
        <w:t xml:space="preserve"> </w:t>
      </w:r>
      <w:r w:rsidR="00425058" w:rsidRPr="002A31B5">
        <w:rPr>
          <w:b/>
          <w:sz w:val="22"/>
          <w:szCs w:val="22"/>
          <w:highlight w:val="yellow"/>
          <w:shd w:val="clear" w:color="auto" w:fill="FFFF00"/>
        </w:rPr>
        <w:t>doplní dodavatel</w:t>
      </w:r>
      <w:r w:rsidRPr="002A31B5">
        <w:rPr>
          <w:b/>
          <w:sz w:val="22"/>
          <w:szCs w:val="22"/>
          <w:highlight w:val="yellow"/>
          <w:shd w:val="clear" w:color="auto" w:fill="FFFF00"/>
        </w:rPr>
        <w:t>]</w:t>
      </w:r>
    </w:p>
    <w:p w14:paraId="556D2151" w14:textId="77777777" w:rsidR="00300B48" w:rsidRPr="002A31B5" w:rsidRDefault="00300B48" w:rsidP="00300B48">
      <w:pPr>
        <w:spacing w:line="276" w:lineRule="auto"/>
        <w:jc w:val="both"/>
        <w:rPr>
          <w:color w:val="000000"/>
          <w:sz w:val="22"/>
          <w:szCs w:val="22"/>
          <w:highlight w:val="cyan"/>
        </w:rPr>
      </w:pPr>
      <w:r w:rsidRPr="002A31B5">
        <w:rPr>
          <w:color w:val="000000"/>
          <w:sz w:val="22"/>
          <w:szCs w:val="22"/>
        </w:rPr>
        <w:t xml:space="preserve">se sídlem: </w:t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bookmarkStart w:id="0" w:name="Text1"/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  <w:bookmarkEnd w:id="0"/>
    </w:p>
    <w:p w14:paraId="56A3F731" w14:textId="77777777" w:rsidR="00300B48" w:rsidRPr="002A31B5" w:rsidRDefault="00300B48" w:rsidP="00300B48">
      <w:pPr>
        <w:spacing w:line="276" w:lineRule="auto"/>
        <w:jc w:val="both"/>
        <w:rPr>
          <w:sz w:val="22"/>
          <w:szCs w:val="22"/>
          <w:highlight w:val="cyan"/>
          <w:shd w:val="clear" w:color="auto" w:fill="FFFF00"/>
        </w:rPr>
      </w:pPr>
      <w:r w:rsidRPr="002A31B5">
        <w:rPr>
          <w:color w:val="000000"/>
          <w:sz w:val="22"/>
          <w:szCs w:val="22"/>
        </w:rPr>
        <w:t xml:space="preserve">IČO, DIČ: </w:t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  <w:r w:rsidRPr="002A31B5" w:rsidDel="000F60FE">
        <w:rPr>
          <w:sz w:val="22"/>
          <w:szCs w:val="22"/>
          <w:highlight w:val="cyan"/>
          <w:shd w:val="clear" w:color="auto" w:fill="FFFF00"/>
        </w:rPr>
        <w:t xml:space="preserve"> </w:t>
      </w:r>
    </w:p>
    <w:p w14:paraId="6B4EF9AD" w14:textId="77777777" w:rsidR="00300B48" w:rsidRPr="002A31B5" w:rsidRDefault="00300B48" w:rsidP="00300B48">
      <w:pPr>
        <w:spacing w:line="276" w:lineRule="auto"/>
        <w:jc w:val="both"/>
        <w:rPr>
          <w:sz w:val="22"/>
          <w:szCs w:val="22"/>
          <w:highlight w:val="cyan"/>
        </w:rPr>
      </w:pPr>
      <w:r w:rsidRPr="002A31B5">
        <w:rPr>
          <w:sz w:val="22"/>
          <w:szCs w:val="22"/>
        </w:rPr>
        <w:t>bankovní spojení:</w:t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</w:p>
    <w:p w14:paraId="4FCD4ABF" w14:textId="77777777" w:rsidR="00300B48" w:rsidRPr="002A31B5" w:rsidRDefault="00300B48" w:rsidP="00300B48">
      <w:p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zastoupen:</w:t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</w:p>
    <w:p w14:paraId="11B9669E" w14:textId="77777777" w:rsidR="00300B48" w:rsidRPr="002A31B5" w:rsidRDefault="00300B48" w:rsidP="00300B48">
      <w:p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kontaktní osoba ve věcech smluvních:</w:t>
      </w:r>
      <w:r w:rsidRPr="002A31B5">
        <w:rPr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</w:p>
    <w:p w14:paraId="10A27E16" w14:textId="77777777" w:rsidR="00300B48" w:rsidRPr="002A31B5" w:rsidRDefault="00300B48" w:rsidP="00300B48">
      <w:p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kontaktní osoba ve věcech technických:</w:t>
      </w:r>
      <w:r w:rsidRPr="002A31B5">
        <w:rPr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  <w:r w:rsidRPr="002A31B5">
        <w:rPr>
          <w:sz w:val="22"/>
          <w:szCs w:val="22"/>
        </w:rPr>
        <w:tab/>
      </w:r>
    </w:p>
    <w:p w14:paraId="44CBDECB" w14:textId="77777777" w:rsidR="00300B48" w:rsidRPr="002A31B5" w:rsidRDefault="00300B48" w:rsidP="00300B48">
      <w:pPr>
        <w:spacing w:after="60" w:line="276" w:lineRule="auto"/>
        <w:jc w:val="both"/>
        <w:rPr>
          <w:sz w:val="22"/>
          <w:szCs w:val="22"/>
        </w:rPr>
      </w:pPr>
      <w:r w:rsidRPr="002A31B5">
        <w:rPr>
          <w:iCs/>
          <w:sz w:val="22"/>
          <w:szCs w:val="22"/>
          <w:highlight w:val="yellow"/>
        </w:rPr>
        <w:t>[V případě sdružení budou uvedeny tyto údaje všech jeho členů.]</w:t>
      </w:r>
    </w:p>
    <w:p w14:paraId="5C2EF28D" w14:textId="195F7D30" w:rsidR="00300B48" w:rsidRPr="002A31B5" w:rsidRDefault="00300B48" w:rsidP="00300B48">
      <w:pPr>
        <w:spacing w:after="6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(dále jen "</w:t>
      </w:r>
      <w:r w:rsidR="004E3E79" w:rsidRPr="002A31B5">
        <w:rPr>
          <w:sz w:val="22"/>
          <w:szCs w:val="22"/>
          <w:u w:val="single"/>
        </w:rPr>
        <w:t>Z</w:t>
      </w:r>
      <w:r w:rsidRPr="002A31B5">
        <w:rPr>
          <w:sz w:val="22"/>
          <w:szCs w:val="22"/>
          <w:u w:val="single"/>
        </w:rPr>
        <w:t>hotovitel</w:t>
      </w:r>
      <w:r w:rsidRPr="002A31B5">
        <w:rPr>
          <w:sz w:val="22"/>
          <w:szCs w:val="22"/>
        </w:rPr>
        <w:t>")</w:t>
      </w:r>
    </w:p>
    <w:p w14:paraId="101BFF24" w14:textId="0BF86BFA" w:rsidR="00300B48" w:rsidRPr="002A31B5" w:rsidRDefault="00300B48" w:rsidP="00300B48">
      <w:pPr>
        <w:spacing w:after="60" w:line="276" w:lineRule="auto"/>
        <w:rPr>
          <w:sz w:val="22"/>
          <w:szCs w:val="22"/>
        </w:rPr>
      </w:pPr>
      <w:r w:rsidRPr="002A31B5">
        <w:rPr>
          <w:color w:val="000000"/>
          <w:sz w:val="22"/>
          <w:szCs w:val="22"/>
        </w:rPr>
        <w:t>(dále společně jen „</w:t>
      </w:r>
      <w:r w:rsidR="004E3E79" w:rsidRPr="002A31B5">
        <w:rPr>
          <w:b/>
          <w:color w:val="000000"/>
          <w:sz w:val="22"/>
          <w:szCs w:val="22"/>
        </w:rPr>
        <w:t>S</w:t>
      </w:r>
      <w:r w:rsidRPr="002A31B5">
        <w:rPr>
          <w:b/>
          <w:color w:val="000000"/>
          <w:sz w:val="22"/>
          <w:szCs w:val="22"/>
        </w:rPr>
        <w:t>mluvní strany</w:t>
      </w:r>
      <w:r w:rsidRPr="002A31B5">
        <w:rPr>
          <w:color w:val="000000"/>
          <w:sz w:val="22"/>
          <w:szCs w:val="22"/>
        </w:rPr>
        <w:t>“, jednotlivě jako „</w:t>
      </w:r>
      <w:r w:rsidR="004E3E79" w:rsidRPr="002A31B5">
        <w:rPr>
          <w:b/>
          <w:color w:val="000000"/>
          <w:sz w:val="22"/>
          <w:szCs w:val="22"/>
        </w:rPr>
        <w:t>S</w:t>
      </w:r>
      <w:r w:rsidRPr="002A31B5">
        <w:rPr>
          <w:b/>
          <w:color w:val="000000"/>
          <w:sz w:val="22"/>
          <w:szCs w:val="22"/>
        </w:rPr>
        <w:t>mluvní strana</w:t>
      </w:r>
      <w:r w:rsidRPr="002A31B5">
        <w:rPr>
          <w:color w:val="000000"/>
          <w:sz w:val="22"/>
          <w:szCs w:val="22"/>
        </w:rPr>
        <w:t>“)</w:t>
      </w:r>
    </w:p>
    <w:p w14:paraId="1D17BB7B" w14:textId="77777777" w:rsidR="00300B48" w:rsidRPr="002A31B5" w:rsidRDefault="00300B48" w:rsidP="00300B48">
      <w:pPr>
        <w:spacing w:after="60" w:line="276" w:lineRule="auto"/>
        <w:rPr>
          <w:sz w:val="22"/>
          <w:szCs w:val="22"/>
        </w:rPr>
      </w:pPr>
    </w:p>
    <w:p w14:paraId="32802863" w14:textId="05251EC6" w:rsidR="00300B48" w:rsidRPr="002A31B5" w:rsidRDefault="00300B48" w:rsidP="00300B48">
      <w:pPr>
        <w:pStyle w:val="Zkladntext"/>
        <w:spacing w:after="60" w:line="276" w:lineRule="auto"/>
        <w:rPr>
          <w:sz w:val="22"/>
          <w:szCs w:val="22"/>
        </w:rPr>
      </w:pPr>
      <w:r w:rsidRPr="002A31B5">
        <w:rPr>
          <w:bCs/>
          <w:sz w:val="22"/>
          <w:szCs w:val="22"/>
        </w:rPr>
        <w:t>Protože</w:t>
      </w:r>
      <w:r w:rsidRPr="002A31B5">
        <w:rPr>
          <w:sz w:val="22"/>
          <w:szCs w:val="22"/>
        </w:rPr>
        <w:t xml:space="preserve"> si </w:t>
      </w:r>
      <w:r w:rsidR="004E3E79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 přeje, aby Dílo </w:t>
      </w:r>
      <w:r w:rsidR="00AD59FC" w:rsidRPr="002A31B5">
        <w:rPr>
          <w:sz w:val="22"/>
          <w:szCs w:val="22"/>
        </w:rPr>
        <w:t>„</w:t>
      </w:r>
      <w:r w:rsidR="00100517" w:rsidRPr="002A31B5">
        <w:rPr>
          <w:b/>
          <w:bCs/>
          <w:sz w:val="22"/>
          <w:szCs w:val="22"/>
        </w:rPr>
        <w:t>Silnice III/29021 Kateřinky u Liberce, opěrná zeď</w:t>
      </w:r>
      <w:r w:rsidR="00417EF5" w:rsidRPr="002A31B5">
        <w:rPr>
          <w:b/>
          <w:bCs/>
          <w:sz w:val="22"/>
          <w:szCs w:val="22"/>
        </w:rPr>
        <w:t xml:space="preserve"> II</w:t>
      </w:r>
      <w:r w:rsidR="004E3E79" w:rsidRPr="002A31B5">
        <w:rPr>
          <w:bCs/>
          <w:sz w:val="22"/>
          <w:szCs w:val="22"/>
        </w:rPr>
        <w:t>“</w:t>
      </w:r>
      <w:r w:rsidRPr="002A31B5">
        <w:rPr>
          <w:sz w:val="22"/>
          <w:szCs w:val="22"/>
        </w:rPr>
        <w:t xml:space="preserve"> bylo realizováno </w:t>
      </w:r>
      <w:r w:rsidR="004E3E79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 xml:space="preserve">hotovitelem a přijal </w:t>
      </w:r>
      <w:r w:rsidR="004E3E79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 xml:space="preserve">hotovitelovu nabídku na provedení a dokončení tohoto Díla a na odstranění všech vad na něm za </w:t>
      </w:r>
      <w:r w:rsidR="00AD59FC" w:rsidRPr="002A31B5">
        <w:rPr>
          <w:sz w:val="22"/>
          <w:szCs w:val="22"/>
        </w:rPr>
        <w:t>cenu</w:t>
      </w:r>
      <w:r w:rsidRPr="002A31B5">
        <w:rPr>
          <w:sz w:val="22"/>
          <w:szCs w:val="22"/>
        </w:rPr>
        <w:t xml:space="preserve"> ve výši </w:t>
      </w:r>
      <w:r w:rsidRPr="002A31B5">
        <w:rPr>
          <w:sz w:val="22"/>
          <w:szCs w:val="22"/>
          <w:highlight w:val="yellow"/>
        </w:rPr>
        <w:t>[</w:t>
      </w:r>
      <w:r w:rsidR="00AD59FC" w:rsidRPr="002A31B5">
        <w:rPr>
          <w:sz w:val="22"/>
          <w:szCs w:val="22"/>
          <w:highlight w:val="yellow"/>
        </w:rPr>
        <w:t xml:space="preserve">doplní </w:t>
      </w:r>
      <w:proofErr w:type="gramStart"/>
      <w:r w:rsidR="00AD59FC" w:rsidRPr="002A31B5">
        <w:rPr>
          <w:sz w:val="22"/>
          <w:szCs w:val="22"/>
          <w:highlight w:val="yellow"/>
        </w:rPr>
        <w:t>dodavatel -</w:t>
      </w:r>
      <w:r w:rsidRPr="002A31B5">
        <w:rPr>
          <w:sz w:val="22"/>
          <w:szCs w:val="22"/>
          <w:highlight w:val="yellow"/>
        </w:rPr>
        <w:t xml:space="preserve"> výše</w:t>
      </w:r>
      <w:proofErr w:type="gramEnd"/>
      <w:r w:rsidRPr="002A31B5">
        <w:rPr>
          <w:sz w:val="22"/>
          <w:szCs w:val="22"/>
          <w:highlight w:val="yellow"/>
        </w:rPr>
        <w:t xml:space="preserve"> celkové nabídkové ceny v Kč bez DPH]</w:t>
      </w:r>
      <w:r w:rsidRPr="002A31B5">
        <w:rPr>
          <w:sz w:val="22"/>
          <w:szCs w:val="22"/>
        </w:rPr>
        <w:t xml:space="preserve"> v Kč bez DPH</w:t>
      </w:r>
      <w:r w:rsidR="00B6694B" w:rsidRPr="002A31B5">
        <w:rPr>
          <w:sz w:val="22"/>
          <w:szCs w:val="22"/>
        </w:rPr>
        <w:t xml:space="preserve"> („</w:t>
      </w:r>
      <w:r w:rsidR="00B6694B" w:rsidRPr="002A31B5">
        <w:rPr>
          <w:b/>
          <w:bCs/>
          <w:sz w:val="22"/>
          <w:szCs w:val="22"/>
        </w:rPr>
        <w:t>Přijatá smluvní částka</w:t>
      </w:r>
      <w:r w:rsidR="00B6694B" w:rsidRPr="002A31B5">
        <w:rPr>
          <w:sz w:val="22"/>
          <w:szCs w:val="22"/>
        </w:rPr>
        <w:t>“)</w:t>
      </w:r>
      <w:r w:rsidRPr="002A31B5">
        <w:rPr>
          <w:sz w:val="22"/>
          <w:szCs w:val="22"/>
        </w:rPr>
        <w:t>, kalkulovanou takto: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2"/>
        <w:gridCol w:w="2063"/>
        <w:gridCol w:w="2356"/>
        <w:gridCol w:w="2581"/>
      </w:tblGrid>
      <w:tr w:rsidR="00EB21BC" w:rsidRPr="002A31B5" w14:paraId="577F62FF" w14:textId="77777777" w:rsidTr="00EB21BC">
        <w:trPr>
          <w:trHeight w:val="889"/>
          <w:jc w:val="center"/>
        </w:trPr>
        <w:tc>
          <w:tcPr>
            <w:tcW w:w="1138" w:type="pct"/>
            <w:shd w:val="clear" w:color="auto" w:fill="D9D9D9"/>
          </w:tcPr>
          <w:p w14:paraId="5220FE44" w14:textId="72676064" w:rsidR="00EB21BC" w:rsidRPr="002A31B5" w:rsidRDefault="00FA35E3" w:rsidP="00AD59FC">
            <w:pPr>
              <w:spacing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Sekce</w:t>
            </w:r>
          </w:p>
        </w:tc>
        <w:tc>
          <w:tcPr>
            <w:tcW w:w="1138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8852C" w14:textId="4BEAE86B" w:rsidR="00EB21BC" w:rsidRPr="002A31B5" w:rsidRDefault="002F3843" w:rsidP="00AD59FC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N</w:t>
            </w:r>
            <w:r w:rsidR="00EB21BC" w:rsidRPr="002A31B5">
              <w:rPr>
                <w:b/>
                <w:bCs/>
                <w:sz w:val="22"/>
                <w:szCs w:val="22"/>
              </w:rPr>
              <w:t>abídková cena v Kč bez DPH</w:t>
            </w:r>
          </w:p>
        </w:tc>
        <w:tc>
          <w:tcPr>
            <w:tcW w:w="1300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9B855" w14:textId="77777777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DPH v Kč</w:t>
            </w:r>
          </w:p>
        </w:tc>
        <w:tc>
          <w:tcPr>
            <w:tcW w:w="1424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17C6D" w14:textId="5CEAB0CF" w:rsidR="00EB21BC" w:rsidRPr="002A31B5" w:rsidRDefault="002F3843" w:rsidP="00AD59FC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N</w:t>
            </w:r>
            <w:r w:rsidR="00EB21BC" w:rsidRPr="002A31B5">
              <w:rPr>
                <w:b/>
                <w:bCs/>
                <w:sz w:val="22"/>
                <w:szCs w:val="22"/>
              </w:rPr>
              <w:t>abídková cena v Kč včetně DPH</w:t>
            </w:r>
          </w:p>
        </w:tc>
      </w:tr>
      <w:tr w:rsidR="00EB21BC" w:rsidRPr="002A31B5" w14:paraId="7D79F19B" w14:textId="77777777" w:rsidTr="00EB21BC">
        <w:trPr>
          <w:jc w:val="center"/>
        </w:trPr>
        <w:tc>
          <w:tcPr>
            <w:tcW w:w="1138" w:type="pct"/>
          </w:tcPr>
          <w:p w14:paraId="36784108" w14:textId="7B008266" w:rsidR="00EB21BC" w:rsidRPr="002A31B5" w:rsidRDefault="00EB21BC" w:rsidP="00C26F7F">
            <w:pPr>
              <w:spacing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92DF3" w14:textId="56C74A3F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(a)</w:t>
            </w:r>
          </w:p>
        </w:tc>
        <w:tc>
          <w:tcPr>
            <w:tcW w:w="13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4B9BD" w14:textId="77777777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 xml:space="preserve">(b) </w:t>
            </w:r>
            <w:r w:rsidRPr="002A31B5">
              <w:rPr>
                <w:bCs/>
                <w:sz w:val="22"/>
                <w:szCs w:val="22"/>
              </w:rPr>
              <w:t>= DPH z ceny (a)</w:t>
            </w:r>
          </w:p>
        </w:tc>
        <w:tc>
          <w:tcPr>
            <w:tcW w:w="142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6683F" w14:textId="77777777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 xml:space="preserve">(c) = (a) + (b) </w:t>
            </w:r>
          </w:p>
        </w:tc>
      </w:tr>
      <w:tr w:rsidR="00EB21BC" w:rsidRPr="002A31B5" w14:paraId="20FC5E8E" w14:textId="77777777" w:rsidTr="00EB21BC">
        <w:trPr>
          <w:jc w:val="center"/>
        </w:trPr>
        <w:tc>
          <w:tcPr>
            <w:tcW w:w="1138" w:type="pct"/>
          </w:tcPr>
          <w:p w14:paraId="10851549" w14:textId="151554DF" w:rsidR="00EB21BC" w:rsidRPr="002A31B5" w:rsidRDefault="00385903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Sekce</w:t>
            </w:r>
            <w:r w:rsidR="00EB21BC" w:rsidRPr="002A31B5">
              <w:rPr>
                <w:sz w:val="22"/>
                <w:szCs w:val="22"/>
              </w:rPr>
              <w:t xml:space="preserve"> A (KSSLK)</w:t>
            </w:r>
          </w:p>
        </w:tc>
        <w:tc>
          <w:tcPr>
            <w:tcW w:w="11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3BF3E" w14:textId="3E63AA32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</w:rPr>
              <w:t>[</w:t>
            </w: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doplní dodavatel</w:t>
            </w:r>
            <w:r w:rsidRPr="002A31B5">
              <w:rPr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3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C6F9D" w14:textId="3DE7533A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</w:rPr>
              <w:t>[</w:t>
            </w: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doplní dodavatel</w:t>
            </w:r>
            <w:r w:rsidRPr="002A31B5">
              <w:rPr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42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29574" w14:textId="0E2E7D2C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  <w:highlight w:val="yellow"/>
              </w:rPr>
              <w:t>[</w:t>
            </w: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doplní dodavatel</w:t>
            </w:r>
            <w:r w:rsidRPr="002A31B5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EB21BC" w:rsidRPr="002A31B5" w14:paraId="644E9395" w14:textId="77777777" w:rsidTr="00EB21BC">
        <w:trPr>
          <w:jc w:val="center"/>
        </w:trPr>
        <w:tc>
          <w:tcPr>
            <w:tcW w:w="1138" w:type="pct"/>
          </w:tcPr>
          <w:p w14:paraId="5AF3A58C" w14:textId="6E65B1B2" w:rsidR="00EB21BC" w:rsidRPr="002A31B5" w:rsidRDefault="00385903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Sekce</w:t>
            </w:r>
            <w:r w:rsidR="00EB21BC" w:rsidRPr="002A31B5">
              <w:rPr>
                <w:sz w:val="22"/>
                <w:szCs w:val="22"/>
              </w:rPr>
              <w:t xml:space="preserve"> B (město Liberec)</w:t>
            </w:r>
          </w:p>
        </w:tc>
        <w:tc>
          <w:tcPr>
            <w:tcW w:w="11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AAA5B" w14:textId="476889C1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</w:t>
            </w:r>
            <w:r w:rsidR="00EB21BC" w:rsidRPr="002A31B5">
              <w:rPr>
                <w:sz w:val="22"/>
                <w:szCs w:val="22"/>
                <w:highlight w:val="yellow"/>
                <w:shd w:val="clear" w:color="auto" w:fill="00FFFF"/>
              </w:rPr>
              <w:t>doplní dodavatel</w:t>
            </w: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]</w:t>
            </w:r>
          </w:p>
        </w:tc>
        <w:tc>
          <w:tcPr>
            <w:tcW w:w="13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63AB3" w14:textId="41EBF1A3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[doplní dodavatel]</w:t>
            </w:r>
          </w:p>
        </w:tc>
        <w:tc>
          <w:tcPr>
            <w:tcW w:w="142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6D678" w14:textId="0498BF9E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[doplní dodavatel]</w:t>
            </w:r>
          </w:p>
        </w:tc>
      </w:tr>
      <w:tr w:rsidR="00EB21BC" w:rsidRPr="002A31B5" w14:paraId="70BE3847" w14:textId="77777777" w:rsidTr="00EB21BC">
        <w:trPr>
          <w:jc w:val="center"/>
        </w:trPr>
        <w:tc>
          <w:tcPr>
            <w:tcW w:w="1138" w:type="pct"/>
          </w:tcPr>
          <w:p w14:paraId="433AB652" w14:textId="20286E03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C</w:t>
            </w:r>
            <w:r w:rsidR="002F3843" w:rsidRPr="002A31B5">
              <w:rPr>
                <w:b/>
                <w:bCs/>
                <w:sz w:val="22"/>
                <w:szCs w:val="22"/>
              </w:rPr>
              <w:t>elková nabídková cena</w:t>
            </w:r>
            <w:r w:rsidR="002F3843" w:rsidRPr="002A31B5">
              <w:rPr>
                <w:sz w:val="22"/>
                <w:szCs w:val="22"/>
              </w:rPr>
              <w:t xml:space="preserve"> (c</w:t>
            </w:r>
            <w:r w:rsidRPr="002A31B5">
              <w:rPr>
                <w:sz w:val="22"/>
                <w:szCs w:val="22"/>
              </w:rPr>
              <w:t xml:space="preserve">elkem </w:t>
            </w:r>
            <w:r w:rsidR="00FA35E3" w:rsidRPr="002A31B5">
              <w:rPr>
                <w:sz w:val="22"/>
                <w:szCs w:val="22"/>
              </w:rPr>
              <w:t>za Dílo</w:t>
            </w:r>
            <w:r w:rsidR="002F3843" w:rsidRPr="002A31B5">
              <w:rPr>
                <w:sz w:val="22"/>
                <w:szCs w:val="22"/>
              </w:rPr>
              <w:t xml:space="preserve">, </w:t>
            </w:r>
            <w:r w:rsidR="00FA35E3" w:rsidRPr="002A31B5">
              <w:rPr>
                <w:sz w:val="22"/>
                <w:szCs w:val="22"/>
              </w:rPr>
              <w:t xml:space="preserve">Sekce </w:t>
            </w:r>
            <w:r w:rsidRPr="002A31B5">
              <w:rPr>
                <w:sz w:val="22"/>
                <w:szCs w:val="22"/>
              </w:rPr>
              <w:t>A + B</w:t>
            </w:r>
            <w:r w:rsidR="002F3843" w:rsidRPr="002A31B5">
              <w:rPr>
                <w:sz w:val="22"/>
                <w:szCs w:val="22"/>
              </w:rPr>
              <w:t>)</w:t>
            </w:r>
          </w:p>
        </w:tc>
        <w:tc>
          <w:tcPr>
            <w:tcW w:w="11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13A6F" w14:textId="631420DB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[doplní dodavatel]</w:t>
            </w:r>
          </w:p>
        </w:tc>
        <w:tc>
          <w:tcPr>
            <w:tcW w:w="13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B9B94" w14:textId="71B22A44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[doplní dodavatel]</w:t>
            </w:r>
          </w:p>
        </w:tc>
        <w:tc>
          <w:tcPr>
            <w:tcW w:w="142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C3BC8" w14:textId="44392A83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[doplní dodavatel]</w:t>
            </w:r>
          </w:p>
        </w:tc>
      </w:tr>
    </w:tbl>
    <w:p w14:paraId="0CC43825" w14:textId="77777777" w:rsidR="00300B48" w:rsidRPr="002A31B5" w:rsidRDefault="00300B48" w:rsidP="00300B48">
      <w:pPr>
        <w:spacing w:after="60" w:line="276" w:lineRule="auto"/>
        <w:rPr>
          <w:sz w:val="22"/>
          <w:szCs w:val="22"/>
        </w:rPr>
      </w:pPr>
    </w:p>
    <w:p w14:paraId="5EAA8CA7" w14:textId="16164AB1" w:rsidR="00300B48" w:rsidRPr="002A31B5" w:rsidRDefault="00300B48" w:rsidP="00300B48">
      <w:pPr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dohodli se </w:t>
      </w:r>
      <w:r w:rsidR="004E3E79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 a </w:t>
      </w:r>
      <w:r w:rsidR="004E3E79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>hotovitel</w:t>
      </w:r>
      <w:r w:rsidRPr="002A31B5">
        <w:rPr>
          <w:b/>
          <w:sz w:val="22"/>
          <w:szCs w:val="22"/>
        </w:rPr>
        <w:t xml:space="preserve"> </w:t>
      </w:r>
      <w:r w:rsidRPr="002A31B5">
        <w:rPr>
          <w:sz w:val="22"/>
          <w:szCs w:val="22"/>
        </w:rPr>
        <w:t>takto:</w:t>
      </w:r>
    </w:p>
    <w:p w14:paraId="7635F907" w14:textId="77777777" w:rsidR="00D22509" w:rsidRDefault="00D22509" w:rsidP="00E4059B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</w:p>
    <w:p w14:paraId="47D6DF5D" w14:textId="0FB036E0" w:rsidR="00E4059B" w:rsidRPr="002A31B5" w:rsidRDefault="00E4059B" w:rsidP="00E4059B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I.</w:t>
      </w:r>
    </w:p>
    <w:p w14:paraId="1943DA6A" w14:textId="22106F99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Ve Smlouvě budou mít slova a výrazy stejný význam, jaký je jim připisován zadávací dokumentací veřejné zakázky na stavební práce</w:t>
      </w:r>
      <w:r w:rsidR="00231842" w:rsidRPr="002A31B5">
        <w:rPr>
          <w:sz w:val="22"/>
          <w:szCs w:val="22"/>
        </w:rPr>
        <w:t xml:space="preserve"> </w:t>
      </w:r>
      <w:r w:rsidRPr="002A31B5">
        <w:rPr>
          <w:sz w:val="22"/>
          <w:szCs w:val="22"/>
        </w:rPr>
        <w:t xml:space="preserve">a </w:t>
      </w:r>
      <w:r w:rsidR="005E262F" w:rsidRPr="002A31B5">
        <w:rPr>
          <w:sz w:val="22"/>
          <w:szCs w:val="22"/>
        </w:rPr>
        <w:t xml:space="preserve">Smluvními podmínkami pro </w:t>
      </w:r>
      <w:r w:rsidR="00B6694B" w:rsidRPr="002A31B5">
        <w:rPr>
          <w:sz w:val="22"/>
          <w:szCs w:val="22"/>
        </w:rPr>
        <w:t xml:space="preserve">stavby menšího rozsahu </w:t>
      </w:r>
      <w:r w:rsidR="005E262F" w:rsidRPr="002A31B5">
        <w:rPr>
          <w:sz w:val="22"/>
          <w:szCs w:val="22"/>
        </w:rPr>
        <w:t xml:space="preserve">– Obecné podmínky ve znění Smluvních podmínek </w:t>
      </w:r>
      <w:r w:rsidR="00B6694B" w:rsidRPr="002A31B5">
        <w:rPr>
          <w:sz w:val="22"/>
          <w:szCs w:val="22"/>
        </w:rPr>
        <w:t>pro stavby menšího rozsahu</w:t>
      </w:r>
      <w:r w:rsidR="005E262F" w:rsidRPr="002A31B5">
        <w:rPr>
          <w:sz w:val="22"/>
          <w:szCs w:val="22"/>
        </w:rPr>
        <w:t xml:space="preserve"> – Zvláštní podmínky</w:t>
      </w:r>
      <w:r w:rsidRPr="002A31B5">
        <w:rPr>
          <w:sz w:val="22"/>
          <w:szCs w:val="22"/>
        </w:rPr>
        <w:t xml:space="preserve"> </w:t>
      </w:r>
      <w:r w:rsidR="007118F2" w:rsidRPr="002A31B5">
        <w:rPr>
          <w:sz w:val="22"/>
          <w:szCs w:val="22"/>
        </w:rPr>
        <w:t xml:space="preserve">Krajské správy silnic Libereckého kraje </w:t>
      </w:r>
      <w:r w:rsidRPr="002A31B5">
        <w:rPr>
          <w:sz w:val="22"/>
          <w:szCs w:val="22"/>
        </w:rPr>
        <w:t>(dále rovněž „</w:t>
      </w:r>
      <w:r w:rsidRPr="002A31B5">
        <w:rPr>
          <w:b/>
          <w:bCs/>
          <w:sz w:val="22"/>
          <w:szCs w:val="22"/>
        </w:rPr>
        <w:t>Smluvní podmínky</w:t>
      </w:r>
      <w:r w:rsidRPr="002A31B5">
        <w:rPr>
          <w:sz w:val="22"/>
          <w:szCs w:val="22"/>
        </w:rPr>
        <w:t>“).</w:t>
      </w:r>
    </w:p>
    <w:p w14:paraId="5B1ED000" w14:textId="77777777" w:rsidR="00300B48" w:rsidRPr="002A31B5" w:rsidRDefault="00300B48" w:rsidP="00300B48">
      <w:pPr>
        <w:tabs>
          <w:tab w:val="left" w:pos="705"/>
        </w:tabs>
        <w:spacing w:after="60" w:line="276" w:lineRule="auto"/>
        <w:rPr>
          <w:sz w:val="22"/>
          <w:szCs w:val="22"/>
        </w:rPr>
      </w:pPr>
    </w:p>
    <w:p w14:paraId="481E7261" w14:textId="77777777" w:rsidR="00E4059B" w:rsidRPr="002A31B5" w:rsidRDefault="00E4059B" w:rsidP="00E4059B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II.</w:t>
      </w:r>
    </w:p>
    <w:p w14:paraId="5316E009" w14:textId="6C8EC97B" w:rsidR="00300B48" w:rsidRPr="002A31B5" w:rsidRDefault="00300B48" w:rsidP="00300B48">
      <w:pPr>
        <w:spacing w:before="120" w:after="12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Potvrzujeme, že následující dokumenty tvoří součást obsahu Smlouvy:</w:t>
      </w:r>
    </w:p>
    <w:p w14:paraId="2F9D8938" w14:textId="65970AF8" w:rsidR="00300B48" w:rsidRPr="002A31B5" w:rsidRDefault="00300B48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Smlouva o dílo</w:t>
      </w:r>
    </w:p>
    <w:p w14:paraId="6E8CAEB2" w14:textId="7F953B26" w:rsidR="00370EB2" w:rsidRPr="002A31B5" w:rsidRDefault="00370EB2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Technická specifikace</w:t>
      </w:r>
      <w:r w:rsidR="007118F2" w:rsidRPr="002A31B5">
        <w:rPr>
          <w:sz w:val="22"/>
          <w:szCs w:val="22"/>
        </w:rPr>
        <w:t xml:space="preserve"> (Požadavky objednatele)</w:t>
      </w:r>
    </w:p>
    <w:p w14:paraId="3BE9A062" w14:textId="1670EAB8" w:rsidR="00300B48" w:rsidRPr="002A31B5" w:rsidRDefault="00FD0393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Smluvní podmínky pro </w:t>
      </w:r>
      <w:r w:rsidR="00202D6C" w:rsidRPr="002A31B5">
        <w:rPr>
          <w:sz w:val="22"/>
          <w:szCs w:val="22"/>
        </w:rPr>
        <w:t xml:space="preserve">stavby menšího rozsahu </w:t>
      </w:r>
      <w:r w:rsidRPr="002A31B5">
        <w:rPr>
          <w:sz w:val="22"/>
          <w:szCs w:val="22"/>
        </w:rPr>
        <w:t xml:space="preserve">– </w:t>
      </w:r>
      <w:r w:rsidR="00202D6C" w:rsidRPr="002A31B5">
        <w:rPr>
          <w:sz w:val="22"/>
          <w:szCs w:val="22"/>
        </w:rPr>
        <w:t>Zvláštní</w:t>
      </w:r>
      <w:r w:rsidRPr="002A31B5">
        <w:rPr>
          <w:sz w:val="22"/>
          <w:szCs w:val="22"/>
        </w:rPr>
        <w:t xml:space="preserve"> podmínky</w:t>
      </w:r>
      <w:r w:rsidRPr="002A31B5">
        <w:rPr>
          <w:rStyle w:val="Znakapoznpodarou"/>
          <w:sz w:val="22"/>
          <w:szCs w:val="22"/>
        </w:rPr>
        <w:t xml:space="preserve"> </w:t>
      </w:r>
    </w:p>
    <w:p w14:paraId="0CBA9FDA" w14:textId="04E94D58" w:rsidR="00300B48" w:rsidRPr="002A31B5" w:rsidRDefault="00FD0393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Smluvní podmínky pro </w:t>
      </w:r>
      <w:r w:rsidR="00202D6C" w:rsidRPr="002A31B5">
        <w:rPr>
          <w:sz w:val="22"/>
          <w:szCs w:val="22"/>
        </w:rPr>
        <w:t xml:space="preserve">stavby menšího rozsahu </w:t>
      </w:r>
      <w:r w:rsidRPr="002A31B5">
        <w:rPr>
          <w:sz w:val="22"/>
          <w:szCs w:val="22"/>
        </w:rPr>
        <w:t xml:space="preserve">– </w:t>
      </w:r>
      <w:r w:rsidR="00202D6C" w:rsidRPr="002A31B5">
        <w:rPr>
          <w:sz w:val="22"/>
          <w:szCs w:val="22"/>
        </w:rPr>
        <w:t>Obecné</w:t>
      </w:r>
      <w:r w:rsidRPr="002A31B5">
        <w:rPr>
          <w:sz w:val="22"/>
          <w:szCs w:val="22"/>
        </w:rPr>
        <w:t xml:space="preserve"> podmínky</w:t>
      </w:r>
    </w:p>
    <w:p w14:paraId="0625DF89" w14:textId="2AABD835" w:rsidR="00B32D26" w:rsidRPr="002A31B5" w:rsidRDefault="00300B48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Výkresy</w:t>
      </w:r>
      <w:r w:rsidR="00A1308A" w:rsidRPr="002A31B5">
        <w:rPr>
          <w:sz w:val="22"/>
          <w:szCs w:val="22"/>
        </w:rPr>
        <w:t xml:space="preserve"> (informativní projektová dokumentace)</w:t>
      </w:r>
      <w:r w:rsidR="00B32D26" w:rsidRPr="002A31B5">
        <w:rPr>
          <w:sz w:val="22"/>
          <w:szCs w:val="22"/>
        </w:rPr>
        <w:t>, a to:</w:t>
      </w:r>
    </w:p>
    <w:p w14:paraId="20961198" w14:textId="4E5EECD4" w:rsidR="00300B48" w:rsidRPr="002A31B5" w:rsidRDefault="00EB21BC" w:rsidP="00B32D26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Informativní p</w:t>
      </w:r>
      <w:r w:rsidR="0065355F" w:rsidRPr="002A31B5">
        <w:rPr>
          <w:sz w:val="22"/>
          <w:szCs w:val="22"/>
        </w:rPr>
        <w:t>rojektová dokumentace ke stavebnímu povolení/provádění stavby: - Projektová dokumentace ke stavebnímu povolení, inženýrská činnost a průzkumy: vypracované DIPONT s.r.o., se sídlem č. p. 505, 403 35 Libouchec, IČO: 28693094, číslo zakázky D13051, z 05/2016, včetně dokladů ke stavebnímu povolení, stavebního povolení a štítku Stavba povolena;</w:t>
      </w:r>
    </w:p>
    <w:p w14:paraId="5A76ABDA" w14:textId="4FD83965" w:rsidR="0065355F" w:rsidRDefault="00EB21BC" w:rsidP="00B32D26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Informativní p</w:t>
      </w:r>
      <w:r w:rsidR="0065355F" w:rsidRPr="002A31B5">
        <w:rPr>
          <w:sz w:val="22"/>
          <w:szCs w:val="22"/>
        </w:rPr>
        <w:t>rojektová dokumentace ke stavebnímu povolení: Projektová dokumentace ke stavebnímu povolení, inženýrská činnost a průzkumy: SNOWPLAN spol. s r.o., se sídlem Mrštíkova 399/</w:t>
      </w:r>
      <w:proofErr w:type="gramStart"/>
      <w:r w:rsidR="0065355F" w:rsidRPr="002A31B5">
        <w:rPr>
          <w:sz w:val="22"/>
          <w:szCs w:val="22"/>
        </w:rPr>
        <w:t>2a</w:t>
      </w:r>
      <w:proofErr w:type="gramEnd"/>
      <w:r w:rsidR="0065355F" w:rsidRPr="002A31B5">
        <w:rPr>
          <w:sz w:val="22"/>
          <w:szCs w:val="22"/>
        </w:rPr>
        <w:t>, Liberec III-Jeřáb, 460 07 Liberec, IČO: 27497763, pod názvem „ODVODNĚNÍ KOMUNIKACE UL. NAD PIANOVKOU LIBEREC – KATEŘINKY“, z 12/2019 včetně územního rozhodnutí o umístění stavby, rozhodnutí/povolení nakládání s vodami;</w:t>
      </w:r>
    </w:p>
    <w:p w14:paraId="4CBB4F69" w14:textId="77777777" w:rsidR="00614AC3" w:rsidRPr="002A31B5" w:rsidRDefault="00614AC3" w:rsidP="00614AC3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Záborový elaborát, zpracovaný spol. DIPONT s. r. o.;</w:t>
      </w:r>
    </w:p>
    <w:p w14:paraId="351EB68D" w14:textId="61AAD907" w:rsidR="00614AC3" w:rsidRPr="00614AC3" w:rsidRDefault="00614AC3" w:rsidP="00614AC3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Smlouva o smlouvě budoucí kupní č. j. OLP/4413/2016, vztahující se k dotčeným částem pozemků p. č. 178 a 179;</w:t>
      </w:r>
    </w:p>
    <w:p w14:paraId="382DB8EE" w14:textId="77777777" w:rsidR="00300B48" w:rsidRPr="002A31B5" w:rsidRDefault="00300B48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Formuláře a ostatní dokumenty, které zahrnují:</w:t>
      </w:r>
    </w:p>
    <w:p w14:paraId="1821872B" w14:textId="4BA88913" w:rsidR="00853BCB" w:rsidRPr="002A31B5" w:rsidRDefault="00853BCB" w:rsidP="00300B48">
      <w:pPr>
        <w:numPr>
          <w:ilvl w:val="1"/>
          <w:numId w:val="2"/>
        </w:numPr>
        <w:spacing w:line="276" w:lineRule="auto"/>
        <w:ind w:left="1680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Pravomocné stavební povolení vydané Odborem stavebního úřadu Magistrátu města Liberec, č. j. SURR/7130/240585/</w:t>
      </w:r>
      <w:proofErr w:type="gramStart"/>
      <w:r w:rsidRPr="002A31B5">
        <w:rPr>
          <w:sz w:val="22"/>
          <w:szCs w:val="22"/>
        </w:rPr>
        <w:t>18-Vá</w:t>
      </w:r>
      <w:proofErr w:type="gramEnd"/>
      <w:r w:rsidRPr="002A31B5">
        <w:rPr>
          <w:sz w:val="22"/>
          <w:szCs w:val="22"/>
        </w:rPr>
        <w:t>/SP ze dne 17. 1. 2019 ve spojení s oznámením o zahájení stavby</w:t>
      </w:r>
      <w:r w:rsidR="00EB21BC" w:rsidRPr="002A31B5">
        <w:rPr>
          <w:sz w:val="22"/>
          <w:szCs w:val="22"/>
        </w:rPr>
        <w:t xml:space="preserve"> a se zápisem do stavebního deníku</w:t>
      </w:r>
      <w:r w:rsidRPr="002A31B5">
        <w:rPr>
          <w:sz w:val="22"/>
          <w:szCs w:val="22"/>
        </w:rPr>
        <w:t xml:space="preserve"> ze dne </w:t>
      </w:r>
      <w:r w:rsidR="00EB21BC" w:rsidRPr="002A31B5">
        <w:rPr>
          <w:sz w:val="22"/>
          <w:szCs w:val="22"/>
        </w:rPr>
        <w:t>10. 12. 2020</w:t>
      </w:r>
      <w:r w:rsidRPr="002A31B5">
        <w:rPr>
          <w:sz w:val="22"/>
          <w:szCs w:val="22"/>
        </w:rPr>
        <w:t>;</w:t>
      </w:r>
    </w:p>
    <w:p w14:paraId="201755CD" w14:textId="53FDAF7E" w:rsidR="00853BCB" w:rsidRPr="002A31B5" w:rsidRDefault="00853BCB" w:rsidP="00853BCB">
      <w:pPr>
        <w:numPr>
          <w:ilvl w:val="1"/>
          <w:numId w:val="2"/>
        </w:numPr>
        <w:spacing w:line="276" w:lineRule="auto"/>
        <w:ind w:left="1680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Pravomocné stavební povolení vydané Odborem životního prostředí Magistrátu města Liberec, č. j. ZPVU/4330/138728/</w:t>
      </w:r>
      <w:proofErr w:type="gramStart"/>
      <w:r w:rsidRPr="002A31B5">
        <w:rPr>
          <w:sz w:val="22"/>
          <w:szCs w:val="22"/>
        </w:rPr>
        <w:t>19-Šaf</w:t>
      </w:r>
      <w:proofErr w:type="gramEnd"/>
      <w:r w:rsidR="00EB21BC" w:rsidRPr="002A31B5">
        <w:rPr>
          <w:sz w:val="22"/>
          <w:szCs w:val="22"/>
        </w:rPr>
        <w:t>, ze dne 29. 10. 2019</w:t>
      </w:r>
      <w:r w:rsidR="00843B78" w:rsidRPr="002A31B5">
        <w:rPr>
          <w:sz w:val="22"/>
          <w:szCs w:val="22"/>
        </w:rPr>
        <w:t>;</w:t>
      </w:r>
    </w:p>
    <w:p w14:paraId="4642683D" w14:textId="632E7B30" w:rsidR="00185565" w:rsidRPr="002A31B5" w:rsidRDefault="00185565" w:rsidP="00853BCB">
      <w:pPr>
        <w:numPr>
          <w:ilvl w:val="1"/>
          <w:numId w:val="2"/>
        </w:numPr>
        <w:spacing w:line="276" w:lineRule="auto"/>
        <w:ind w:left="1680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Pravomocné územní rozhodnutí vydané Odborem stavebního úřadu Magistrátu města Liberec, č. j. SURR/7130/099629/</w:t>
      </w:r>
      <w:proofErr w:type="gramStart"/>
      <w:r w:rsidRPr="002A31B5">
        <w:rPr>
          <w:sz w:val="22"/>
          <w:szCs w:val="22"/>
        </w:rPr>
        <w:t>18-Vá</w:t>
      </w:r>
      <w:proofErr w:type="gramEnd"/>
      <w:r w:rsidRPr="002A31B5">
        <w:rPr>
          <w:sz w:val="22"/>
          <w:szCs w:val="22"/>
        </w:rPr>
        <w:t>/ÚR ze dne 30. 8. 2018;</w:t>
      </w:r>
    </w:p>
    <w:p w14:paraId="67599058" w14:textId="1B9F738C" w:rsidR="00AD1426" w:rsidRPr="002A31B5" w:rsidRDefault="00AD1426" w:rsidP="00300B48">
      <w:pPr>
        <w:numPr>
          <w:ilvl w:val="1"/>
          <w:numId w:val="2"/>
        </w:numPr>
        <w:spacing w:line="276" w:lineRule="auto"/>
        <w:ind w:left="1680"/>
        <w:jc w:val="both"/>
        <w:rPr>
          <w:sz w:val="22"/>
          <w:szCs w:val="22"/>
        </w:rPr>
      </w:pPr>
      <w:bookmarkStart w:id="1" w:name="_Hlk75184945"/>
      <w:r w:rsidRPr="002A31B5">
        <w:rPr>
          <w:sz w:val="22"/>
          <w:szCs w:val="22"/>
        </w:rPr>
        <w:t>Vzor dohody o předčasném užívání</w:t>
      </w:r>
      <w:r w:rsidR="00385903" w:rsidRPr="002A31B5">
        <w:rPr>
          <w:sz w:val="22"/>
          <w:szCs w:val="22"/>
        </w:rPr>
        <w:t>.</w:t>
      </w:r>
    </w:p>
    <w:bookmarkEnd w:id="1"/>
    <w:p w14:paraId="19386A55" w14:textId="77777777" w:rsidR="00EB21BC" w:rsidRPr="002A31B5" w:rsidRDefault="00EB21BC" w:rsidP="00300B48">
      <w:pPr>
        <w:spacing w:after="60" w:line="276" w:lineRule="auto"/>
        <w:jc w:val="both"/>
        <w:rPr>
          <w:sz w:val="22"/>
          <w:szCs w:val="22"/>
          <w:highlight w:val="yellow"/>
        </w:rPr>
      </w:pPr>
    </w:p>
    <w:p w14:paraId="4CA7AC27" w14:textId="77777777" w:rsidR="00300B48" w:rsidRPr="002A31B5" w:rsidRDefault="00300B48" w:rsidP="00300B48">
      <w:pPr>
        <w:spacing w:after="60" w:line="276" w:lineRule="auto"/>
        <w:jc w:val="both"/>
        <w:rPr>
          <w:sz w:val="22"/>
          <w:szCs w:val="22"/>
        </w:rPr>
      </w:pPr>
    </w:p>
    <w:p w14:paraId="0B9A9BF0" w14:textId="77777777" w:rsidR="00E4059B" w:rsidRPr="002A31B5" w:rsidRDefault="00E4059B" w:rsidP="00E4059B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III.</w:t>
      </w:r>
    </w:p>
    <w:p w14:paraId="455D0042" w14:textId="06B20B18" w:rsidR="00E4059B" w:rsidRPr="002A31B5" w:rsidRDefault="00E4059B" w:rsidP="00E4059B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Základní datum je [</w:t>
      </w:r>
      <w:r w:rsidRPr="002A31B5">
        <w:rPr>
          <w:sz w:val="22"/>
          <w:szCs w:val="22"/>
          <w:highlight w:val="yellow"/>
        </w:rPr>
        <w:t>doplní dodavatel</w:t>
      </w:r>
      <w:r w:rsidRPr="002A31B5">
        <w:rPr>
          <w:rStyle w:val="Znakapoznpodarou"/>
          <w:sz w:val="22"/>
          <w:szCs w:val="22"/>
          <w:highlight w:val="yellow"/>
        </w:rPr>
        <w:footnoteReference w:id="1"/>
      </w:r>
      <w:r w:rsidRPr="002A31B5">
        <w:rPr>
          <w:sz w:val="22"/>
          <w:szCs w:val="22"/>
        </w:rPr>
        <w:t>]</w:t>
      </w:r>
      <w:r w:rsidR="00E9360B" w:rsidRPr="002A31B5">
        <w:rPr>
          <w:sz w:val="22"/>
          <w:szCs w:val="22"/>
        </w:rPr>
        <w:t>.</w:t>
      </w:r>
    </w:p>
    <w:p w14:paraId="1BDFB50D" w14:textId="77777777" w:rsidR="007B3D5B" w:rsidRPr="002A31B5" w:rsidRDefault="007B3D5B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</w:p>
    <w:p w14:paraId="70317BBA" w14:textId="77777777" w:rsidR="007B3D5B" w:rsidRPr="002A31B5" w:rsidRDefault="007B3D5B" w:rsidP="007B3D5B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lastRenderedPageBreak/>
        <w:t>IV.</w:t>
      </w:r>
    </w:p>
    <w:p w14:paraId="35647DC4" w14:textId="1F797F2E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Vzhledem k platbám, které má </w:t>
      </w:r>
      <w:r w:rsidR="00E4059B" w:rsidRPr="002A31B5">
        <w:rPr>
          <w:sz w:val="22"/>
          <w:szCs w:val="22"/>
        </w:rPr>
        <w:t xml:space="preserve">Objednatel </w:t>
      </w:r>
      <w:r w:rsidRPr="002A31B5">
        <w:rPr>
          <w:sz w:val="22"/>
          <w:szCs w:val="22"/>
        </w:rPr>
        <w:t xml:space="preserve">uhradit </w:t>
      </w:r>
      <w:r w:rsidR="00E4059B" w:rsidRPr="002A31B5">
        <w:rPr>
          <w:sz w:val="22"/>
          <w:szCs w:val="22"/>
        </w:rPr>
        <w:t xml:space="preserve">Zhotoviteli </w:t>
      </w:r>
      <w:r w:rsidRPr="002A31B5">
        <w:rPr>
          <w:sz w:val="22"/>
          <w:szCs w:val="22"/>
        </w:rPr>
        <w:t xml:space="preserve">tak, jak je zde uvedeno, se </w:t>
      </w:r>
      <w:r w:rsidR="00E4059B" w:rsidRPr="002A31B5">
        <w:rPr>
          <w:sz w:val="22"/>
          <w:szCs w:val="22"/>
        </w:rPr>
        <w:t xml:space="preserve">Zhotovitel </w:t>
      </w:r>
      <w:r w:rsidRPr="002A31B5">
        <w:rPr>
          <w:sz w:val="22"/>
          <w:szCs w:val="22"/>
        </w:rPr>
        <w:t xml:space="preserve">tímto zavazuje </w:t>
      </w:r>
      <w:r w:rsidR="00E4059B" w:rsidRPr="002A31B5">
        <w:rPr>
          <w:sz w:val="22"/>
          <w:szCs w:val="22"/>
        </w:rPr>
        <w:t>Objednateli</w:t>
      </w:r>
      <w:r w:rsidRPr="002A31B5">
        <w:rPr>
          <w:sz w:val="22"/>
          <w:szCs w:val="22"/>
        </w:rPr>
        <w:t xml:space="preserve">, že provede a dokončí </w:t>
      </w:r>
      <w:r w:rsidR="00E4059B" w:rsidRPr="002A31B5">
        <w:rPr>
          <w:sz w:val="22"/>
          <w:szCs w:val="22"/>
        </w:rPr>
        <w:t xml:space="preserve">Dílo </w:t>
      </w:r>
      <w:r w:rsidRPr="002A31B5">
        <w:rPr>
          <w:sz w:val="22"/>
          <w:szCs w:val="22"/>
        </w:rPr>
        <w:t xml:space="preserve">a odstraní na </w:t>
      </w:r>
      <w:r w:rsidR="00E4059B" w:rsidRPr="002A31B5">
        <w:rPr>
          <w:sz w:val="22"/>
          <w:szCs w:val="22"/>
        </w:rPr>
        <w:t xml:space="preserve">něm </w:t>
      </w:r>
      <w:r w:rsidRPr="002A31B5">
        <w:rPr>
          <w:sz w:val="22"/>
          <w:szCs w:val="22"/>
        </w:rPr>
        <w:t>všechny vady, v souladu s</w:t>
      </w:r>
      <w:r w:rsidR="009A4B5E">
        <w:rPr>
          <w:sz w:val="22"/>
          <w:szCs w:val="22"/>
        </w:rPr>
        <w:t> </w:t>
      </w:r>
      <w:r w:rsidRPr="002A31B5">
        <w:rPr>
          <w:sz w:val="22"/>
          <w:szCs w:val="22"/>
        </w:rPr>
        <w:t xml:space="preserve">ustanoveními Smlouvy. </w:t>
      </w:r>
    </w:p>
    <w:p w14:paraId="6B3990F5" w14:textId="1497F215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Objednatel se tímto zavazuje zaplatit </w:t>
      </w:r>
      <w:r w:rsidR="00882CD5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>hotoviteli</w:t>
      </w:r>
      <w:r w:rsidR="00825D14" w:rsidRPr="002A31B5">
        <w:rPr>
          <w:sz w:val="22"/>
          <w:szCs w:val="22"/>
        </w:rPr>
        <w:t>,</w:t>
      </w:r>
      <w:r w:rsidRPr="002A31B5">
        <w:rPr>
          <w:sz w:val="22"/>
          <w:szCs w:val="22"/>
        </w:rPr>
        <w:t xml:space="preserve"> vzhledem k provedení a dokončení Díla a odstranění vad na něm</w:t>
      </w:r>
      <w:r w:rsidR="00825D14" w:rsidRPr="002A31B5">
        <w:rPr>
          <w:sz w:val="22"/>
          <w:szCs w:val="22"/>
        </w:rPr>
        <w:t>,</w:t>
      </w:r>
      <w:r w:rsidRPr="002A31B5">
        <w:rPr>
          <w:sz w:val="22"/>
          <w:szCs w:val="22"/>
        </w:rPr>
        <w:t xml:space="preserve"> cenu Díla v době a způsobem předepsaným ve Smlouvě.</w:t>
      </w:r>
    </w:p>
    <w:p w14:paraId="1A7AEF28" w14:textId="77777777" w:rsidR="007B3D5B" w:rsidRPr="002A31B5" w:rsidRDefault="007B3D5B" w:rsidP="00300B48">
      <w:pPr>
        <w:spacing w:after="60" w:line="276" w:lineRule="auto"/>
        <w:jc w:val="both"/>
        <w:rPr>
          <w:sz w:val="22"/>
          <w:szCs w:val="22"/>
        </w:rPr>
      </w:pPr>
    </w:p>
    <w:p w14:paraId="2043AB3A" w14:textId="31CA06D1" w:rsidR="00C95107" w:rsidRPr="002A31B5" w:rsidRDefault="00285E3C" w:rsidP="00285E3C">
      <w:pPr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V.</w:t>
      </w:r>
    </w:p>
    <w:p w14:paraId="5F0C9E5E" w14:textId="5501D183" w:rsidR="00300B48" w:rsidRPr="002A31B5" w:rsidRDefault="00300B48" w:rsidP="00300B48">
      <w:pPr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Případné spory mezi </w:t>
      </w:r>
      <w:r w:rsidR="00BB69F0" w:rsidRPr="002A31B5">
        <w:rPr>
          <w:sz w:val="22"/>
          <w:szCs w:val="22"/>
        </w:rPr>
        <w:t>S</w:t>
      </w:r>
      <w:r w:rsidRPr="002A31B5">
        <w:rPr>
          <w:sz w:val="22"/>
          <w:szCs w:val="22"/>
        </w:rPr>
        <w:t>mluvními stranami projedná a rozhodne příslušný obecný soud České republiky v souladu s obecně závaznými předpisy České republiky.</w:t>
      </w:r>
    </w:p>
    <w:p w14:paraId="0224753D" w14:textId="77777777" w:rsidR="00285E3C" w:rsidRPr="002A31B5" w:rsidRDefault="00285E3C" w:rsidP="00300B48">
      <w:pPr>
        <w:spacing w:after="60" w:line="276" w:lineRule="auto"/>
        <w:jc w:val="both"/>
        <w:rPr>
          <w:sz w:val="22"/>
          <w:szCs w:val="22"/>
        </w:rPr>
      </w:pPr>
    </w:p>
    <w:p w14:paraId="4BB246A7" w14:textId="59F8B62A" w:rsidR="00285E3C" w:rsidRPr="002A31B5" w:rsidRDefault="00285E3C" w:rsidP="00285E3C">
      <w:pPr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VI.</w:t>
      </w:r>
    </w:p>
    <w:p w14:paraId="114D55EE" w14:textId="56B91F08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Pokud se na jakoukoliv část plnění poskytovanou zhotovitelem vztahuje GDPR (Nařízení Evropského parlamentu a Rady (EU) č. 2016/679 ze dne 27. dubna 2016 o ochraně fyzických osob v souvislosti se zpracováním osobních údajů a o volném pohybu těchto údajů a o zrušení směrnice 95/46/ES (obecné nařízení o ochraně osobních údajů)), je </w:t>
      </w:r>
      <w:r w:rsidR="00BB69F0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 xml:space="preserve">hotovitel povinen zajistit plnění svých povinností v GDPR stanovených. V případě, kdy bude zhotovitel v kterémkoliv okamžiku plnění svých smluvních povinností zpracovatelem osobních údajů poskytnutých </w:t>
      </w:r>
      <w:r w:rsidR="00BB69F0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bjednatelem nebo získaných pro </w:t>
      </w:r>
      <w:r w:rsidR="00BB69F0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bjednatele, je povinen na tuto skutečnost </w:t>
      </w:r>
      <w:r w:rsidR="00BB69F0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bjednatele upozornit a bezodkladně (vždy však před zahájením zpracování osobních údajů) s ním uzavřít Smlouvu o zpracování osobních údajů, která tvoří součást Smlouvy. Smlouvu dle předcházející věty je dále </w:t>
      </w:r>
      <w:r w:rsidR="00BB69F0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 xml:space="preserve">hotovitel s </w:t>
      </w:r>
      <w:r w:rsidR="00BB69F0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bjednatelem povinen uzavřít vždy, když jej k tomu </w:t>
      </w:r>
      <w:r w:rsidR="00BB69F0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 písemně vyzve. </w:t>
      </w:r>
    </w:p>
    <w:p w14:paraId="16E84F86" w14:textId="693F8472" w:rsidR="00BB69F0" w:rsidRPr="002A31B5" w:rsidRDefault="00BB69F0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</w:p>
    <w:p w14:paraId="4428966B" w14:textId="3440A3C7" w:rsidR="00285E3C" w:rsidRPr="002A31B5" w:rsidRDefault="00AC51D1" w:rsidP="00285E3C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VII</w:t>
      </w:r>
      <w:r w:rsidR="00285E3C" w:rsidRPr="002A31B5">
        <w:rPr>
          <w:sz w:val="22"/>
          <w:szCs w:val="22"/>
        </w:rPr>
        <w:t>.</w:t>
      </w:r>
    </w:p>
    <w:p w14:paraId="641F54A5" w14:textId="6749496C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Tato Smlouva o dílo je vyhotovena </w:t>
      </w:r>
      <w:r w:rsidR="00385903" w:rsidRPr="002A31B5">
        <w:rPr>
          <w:sz w:val="22"/>
          <w:szCs w:val="22"/>
        </w:rPr>
        <w:t>ve čtyřech stejnopisech</w:t>
      </w:r>
      <w:r w:rsidRPr="002A31B5">
        <w:rPr>
          <w:sz w:val="22"/>
          <w:szCs w:val="22"/>
        </w:rPr>
        <w:t xml:space="preserve">, </w:t>
      </w:r>
      <w:r w:rsidR="00385903" w:rsidRPr="002A31B5">
        <w:rPr>
          <w:sz w:val="22"/>
          <w:szCs w:val="22"/>
        </w:rPr>
        <w:t>z nichž tři obdrží Objednatel a jeden obdrží Zhotovitel</w:t>
      </w:r>
      <w:r w:rsidRPr="002A31B5">
        <w:rPr>
          <w:sz w:val="22"/>
          <w:szCs w:val="22"/>
        </w:rPr>
        <w:t>.</w:t>
      </w:r>
    </w:p>
    <w:p w14:paraId="20FF2C9D" w14:textId="6411D09E" w:rsidR="00300B48" w:rsidRPr="002A31B5" w:rsidRDefault="00300B48" w:rsidP="00300B48">
      <w:pPr>
        <w:pStyle w:val="kancel"/>
        <w:spacing w:after="60" w:line="276" w:lineRule="auto"/>
        <w:ind w:left="0" w:firstLine="0"/>
        <w:rPr>
          <w:sz w:val="22"/>
          <w:szCs w:val="22"/>
        </w:rPr>
      </w:pPr>
      <w:r w:rsidRPr="002A31B5">
        <w:rPr>
          <w:sz w:val="22"/>
          <w:szCs w:val="22"/>
          <w:lang w:eastAsia="en-US"/>
        </w:rPr>
        <w:t xml:space="preserve">Smlouva je </w:t>
      </w:r>
      <w:r w:rsidRPr="002A31B5">
        <w:rPr>
          <w:sz w:val="22"/>
          <w:szCs w:val="22"/>
          <w:u w:val="single"/>
          <w:lang w:eastAsia="en-US"/>
        </w:rPr>
        <w:t>platná</w:t>
      </w:r>
      <w:r w:rsidRPr="002A31B5">
        <w:rPr>
          <w:sz w:val="22"/>
          <w:szCs w:val="22"/>
          <w:lang w:eastAsia="en-US"/>
        </w:rPr>
        <w:t xml:space="preserve"> dnem </w:t>
      </w:r>
      <w:r w:rsidR="00385903" w:rsidRPr="002A31B5">
        <w:rPr>
          <w:sz w:val="22"/>
          <w:szCs w:val="22"/>
          <w:lang w:eastAsia="en-US"/>
        </w:rPr>
        <w:t>jejího</w:t>
      </w:r>
      <w:r w:rsidRPr="002A31B5">
        <w:rPr>
          <w:sz w:val="22"/>
          <w:szCs w:val="22"/>
          <w:lang w:eastAsia="en-US"/>
        </w:rPr>
        <w:t xml:space="preserve"> </w:t>
      </w:r>
      <w:r w:rsidR="00385903" w:rsidRPr="002A31B5">
        <w:rPr>
          <w:sz w:val="22"/>
          <w:szCs w:val="22"/>
          <w:lang w:eastAsia="en-US"/>
        </w:rPr>
        <w:t xml:space="preserve">podepsání </w:t>
      </w:r>
      <w:r w:rsidRPr="002A31B5">
        <w:rPr>
          <w:sz w:val="22"/>
          <w:szCs w:val="22"/>
          <w:lang w:eastAsia="en-US"/>
        </w:rPr>
        <w:t xml:space="preserve">oběma </w:t>
      </w:r>
      <w:r w:rsidR="00385903" w:rsidRPr="002A31B5">
        <w:rPr>
          <w:sz w:val="22"/>
          <w:szCs w:val="22"/>
          <w:lang w:eastAsia="en-US"/>
        </w:rPr>
        <w:t xml:space="preserve">Smluvními </w:t>
      </w:r>
      <w:r w:rsidRPr="002A31B5">
        <w:rPr>
          <w:sz w:val="22"/>
          <w:szCs w:val="22"/>
          <w:lang w:eastAsia="en-US"/>
        </w:rPr>
        <w:t>stranami</w:t>
      </w:r>
      <w:r w:rsidRPr="002A31B5">
        <w:rPr>
          <w:sz w:val="22"/>
          <w:szCs w:val="22"/>
        </w:rPr>
        <w:t>.</w:t>
      </w:r>
    </w:p>
    <w:p w14:paraId="785F415F" w14:textId="60B73B0E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Smlouva je </w:t>
      </w:r>
      <w:r w:rsidRPr="002A31B5">
        <w:rPr>
          <w:sz w:val="22"/>
          <w:szCs w:val="22"/>
          <w:u w:val="single"/>
        </w:rPr>
        <w:t>účinná</w:t>
      </w:r>
      <w:r w:rsidRPr="002A31B5">
        <w:rPr>
          <w:sz w:val="22"/>
          <w:szCs w:val="22"/>
        </w:rPr>
        <w:t xml:space="preserve"> dnem jejího uveřejnění v registru smluv. </w:t>
      </w:r>
      <w:r w:rsidR="002C0378" w:rsidRPr="002A31B5">
        <w:rPr>
          <w:sz w:val="22"/>
          <w:szCs w:val="22"/>
        </w:rPr>
        <w:t>Smlouvu uveřejní v souladu s právními předpisy v registru smluv Objednatel.</w:t>
      </w:r>
    </w:p>
    <w:p w14:paraId="60DD5FB6" w14:textId="069A82C5" w:rsidR="00BD35BF" w:rsidRPr="002A31B5" w:rsidRDefault="00BD35BF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Nedílnou součástí této Smlouvy o dílo je Příloha</w:t>
      </w:r>
      <w:r w:rsidR="002C0378" w:rsidRPr="002A31B5">
        <w:rPr>
          <w:sz w:val="22"/>
          <w:szCs w:val="22"/>
        </w:rPr>
        <w:t>,</w:t>
      </w:r>
      <w:r w:rsidRPr="002A31B5">
        <w:rPr>
          <w:sz w:val="22"/>
          <w:szCs w:val="22"/>
        </w:rPr>
        <w:t xml:space="preserve"> Technická specifikace</w:t>
      </w:r>
      <w:r w:rsidR="002C0378" w:rsidRPr="002A31B5">
        <w:rPr>
          <w:sz w:val="22"/>
          <w:szCs w:val="22"/>
        </w:rPr>
        <w:t>, Výkresy a Formuláře a ostatní dokumenty uvedené v článku II písm. f)</w:t>
      </w:r>
      <w:r w:rsidRPr="002A31B5">
        <w:rPr>
          <w:sz w:val="22"/>
          <w:szCs w:val="22"/>
        </w:rPr>
        <w:t>.</w:t>
      </w:r>
    </w:p>
    <w:p w14:paraId="70977330" w14:textId="77777777" w:rsidR="00FA35E3" w:rsidRPr="002A31B5" w:rsidRDefault="00FA35E3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</w:p>
    <w:p w14:paraId="54740AF3" w14:textId="77777777" w:rsidR="00FE2928" w:rsidRPr="002A31B5" w:rsidRDefault="00FE2928" w:rsidP="00825D14">
      <w:pPr>
        <w:jc w:val="both"/>
        <w:rPr>
          <w:i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FE2928" w:rsidRPr="002A31B5" w14:paraId="75921F9E" w14:textId="77777777" w:rsidTr="00C26F7F">
        <w:tc>
          <w:tcPr>
            <w:tcW w:w="4606" w:type="dxa"/>
          </w:tcPr>
          <w:p w14:paraId="02D4F182" w14:textId="77777777" w:rsidR="00FE2928" w:rsidRPr="002A31B5" w:rsidRDefault="00FE2928" w:rsidP="00C26F7F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2A31B5">
              <w:rPr>
                <w:b/>
                <w:sz w:val="22"/>
                <w:szCs w:val="22"/>
              </w:rPr>
              <w:t>Za Objednatele:</w:t>
            </w:r>
          </w:p>
          <w:p w14:paraId="3E41CAEA" w14:textId="05D38EA2" w:rsidR="00FE2928" w:rsidRPr="002A31B5" w:rsidRDefault="00FE2928" w:rsidP="00C26F7F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 xml:space="preserve">Ing. </w:t>
            </w:r>
            <w:r w:rsidR="002810A4" w:rsidRPr="002A31B5">
              <w:rPr>
                <w:sz w:val="22"/>
                <w:szCs w:val="22"/>
              </w:rPr>
              <w:t>Jan Růžička</w:t>
            </w:r>
            <w:r w:rsidRPr="002A31B5">
              <w:rPr>
                <w:sz w:val="22"/>
                <w:szCs w:val="22"/>
              </w:rPr>
              <w:t>,</w:t>
            </w:r>
          </w:p>
          <w:p w14:paraId="7D123FCF" w14:textId="201381A5" w:rsidR="00FE2928" w:rsidRPr="002A31B5" w:rsidRDefault="00FE2928" w:rsidP="00C26F7F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ředitel</w:t>
            </w:r>
          </w:p>
          <w:p w14:paraId="4026E003" w14:textId="7FC0F4A4" w:rsidR="00FE2928" w:rsidRPr="002A31B5" w:rsidRDefault="00893F57" w:rsidP="00C26F7F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Datum:</w:t>
            </w:r>
          </w:p>
          <w:p w14:paraId="2E6C97A7" w14:textId="13A74B4E" w:rsidR="00FE2928" w:rsidRPr="002A31B5" w:rsidRDefault="00893F57" w:rsidP="00C26F7F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Místo:</w:t>
            </w:r>
          </w:p>
        </w:tc>
        <w:tc>
          <w:tcPr>
            <w:tcW w:w="4606" w:type="dxa"/>
          </w:tcPr>
          <w:p w14:paraId="17029CDD" w14:textId="77777777" w:rsidR="00FE2928" w:rsidRPr="002A31B5" w:rsidRDefault="00FE2928" w:rsidP="00C26F7F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2A31B5">
              <w:rPr>
                <w:b/>
                <w:sz w:val="22"/>
                <w:szCs w:val="22"/>
              </w:rPr>
              <w:t>Za Zhotovitele:</w:t>
            </w:r>
          </w:p>
          <w:p w14:paraId="5A4890CB" w14:textId="77777777" w:rsidR="00FE2928" w:rsidRPr="002A31B5" w:rsidRDefault="00FE2928" w:rsidP="00C26F7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 xml:space="preserve">Jméno: </w:t>
            </w:r>
            <w:r w:rsidRPr="002A31B5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2A31B5">
              <w:rPr>
                <w:sz w:val="22"/>
                <w:szCs w:val="22"/>
              </w:rPr>
              <w:t xml:space="preserve"> </w:t>
            </w:r>
          </w:p>
          <w:p w14:paraId="2CE792AA" w14:textId="77777777" w:rsidR="00FE2928" w:rsidRPr="002A31B5" w:rsidRDefault="00FE2928" w:rsidP="00C26F7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 xml:space="preserve">Funkce: </w:t>
            </w:r>
            <w:r w:rsidRPr="002A31B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4AF25235" w14:textId="67CE3FAC" w:rsidR="00FE2928" w:rsidRPr="002A31B5" w:rsidRDefault="00893F57" w:rsidP="00C26F7F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Datum:</w:t>
            </w:r>
          </w:p>
          <w:p w14:paraId="4D489BE9" w14:textId="23077F8E" w:rsidR="00FE2928" w:rsidRPr="002A31B5" w:rsidRDefault="00893F57" w:rsidP="00893F57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Místo:</w:t>
            </w:r>
          </w:p>
        </w:tc>
      </w:tr>
    </w:tbl>
    <w:p w14:paraId="01D3F8C6" w14:textId="77777777" w:rsidR="009E2304" w:rsidRPr="002A31B5" w:rsidRDefault="009E2304" w:rsidP="00825D14">
      <w:pPr>
        <w:jc w:val="both"/>
        <w:rPr>
          <w:sz w:val="22"/>
          <w:szCs w:val="22"/>
        </w:rPr>
      </w:pPr>
    </w:p>
    <w:p w14:paraId="3BFB6785" w14:textId="77777777" w:rsidR="009E2304" w:rsidRPr="002A31B5" w:rsidRDefault="009E2304">
      <w:pPr>
        <w:spacing w:after="20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br w:type="page"/>
      </w:r>
    </w:p>
    <w:p w14:paraId="75784EE8" w14:textId="77777777" w:rsidR="00BD35BF" w:rsidRPr="002A31B5" w:rsidRDefault="00BD35BF" w:rsidP="009E2304">
      <w:pPr>
        <w:jc w:val="center"/>
        <w:rPr>
          <w:b/>
          <w:bCs/>
          <w:sz w:val="22"/>
          <w:szCs w:val="22"/>
        </w:rPr>
      </w:pPr>
    </w:p>
    <w:p w14:paraId="36BF3DE0" w14:textId="1FC57723" w:rsidR="00FE2928" w:rsidRPr="002A31B5" w:rsidRDefault="009E2304" w:rsidP="009E2304">
      <w:pPr>
        <w:jc w:val="center"/>
        <w:rPr>
          <w:b/>
          <w:bCs/>
          <w:sz w:val="22"/>
          <w:szCs w:val="22"/>
        </w:rPr>
      </w:pPr>
      <w:r w:rsidRPr="002A31B5">
        <w:rPr>
          <w:b/>
          <w:bCs/>
          <w:sz w:val="22"/>
          <w:szCs w:val="22"/>
        </w:rPr>
        <w:t xml:space="preserve">PŘÍLOHA </w:t>
      </w:r>
      <w:r w:rsidR="00BD35BF" w:rsidRPr="002A31B5">
        <w:rPr>
          <w:b/>
          <w:bCs/>
          <w:sz w:val="22"/>
          <w:szCs w:val="22"/>
        </w:rPr>
        <w:t>(POD-ČLÁNEK 1.1.21 SMLUVNÍCH PODMÍNEK)</w:t>
      </w:r>
    </w:p>
    <w:p w14:paraId="61B57BB6" w14:textId="23780847" w:rsidR="009E2304" w:rsidRPr="002A31B5" w:rsidRDefault="009E2304" w:rsidP="009E2304">
      <w:pPr>
        <w:jc w:val="center"/>
        <w:rPr>
          <w:b/>
          <w:bCs/>
          <w:sz w:val="22"/>
          <w:szCs w:val="22"/>
        </w:rPr>
      </w:pPr>
    </w:p>
    <w:p w14:paraId="4EE25825" w14:textId="77777777" w:rsidR="00BD35BF" w:rsidRPr="002A31B5" w:rsidRDefault="00BD35BF" w:rsidP="00BD35BF">
      <w:pPr>
        <w:jc w:val="both"/>
        <w:rPr>
          <w:b/>
          <w:bCs/>
          <w:sz w:val="22"/>
          <w:szCs w:val="22"/>
        </w:rPr>
      </w:pPr>
    </w:p>
    <w:p w14:paraId="52ED28D9" w14:textId="4F2F38C4" w:rsidR="009E2304" w:rsidRPr="002A31B5" w:rsidRDefault="00C26F7F" w:rsidP="00C26F7F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Všechny odkazy na jednotlivé pod-články uvedené v této Příloze znamenají odkazy na pod-články Smluvních podmínek.</w:t>
      </w:r>
    </w:p>
    <w:p w14:paraId="4EF5A1CD" w14:textId="01F57BAF" w:rsidR="00C26F7F" w:rsidRPr="002A31B5" w:rsidRDefault="00C26F7F" w:rsidP="00C26F7F">
      <w:pPr>
        <w:pStyle w:val="Zkladntext"/>
        <w:spacing w:after="12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Následující tabulka odkazuje na Smluvní podmínky pro stavby menšího rozsahu – Obecné podmínky ve znění</w:t>
      </w:r>
      <w:r w:rsidRPr="002A31B5">
        <w:rPr>
          <w:b/>
          <w:sz w:val="22"/>
          <w:szCs w:val="22"/>
        </w:rPr>
        <w:t xml:space="preserve"> </w:t>
      </w:r>
      <w:r w:rsidRPr="002A31B5">
        <w:rPr>
          <w:sz w:val="22"/>
          <w:szCs w:val="22"/>
        </w:rPr>
        <w:t>Smluvních podmínek pro stavby menšího rozsahu – Zvláštní podmínky (dále jen „</w:t>
      </w:r>
      <w:r w:rsidRPr="002A31B5">
        <w:rPr>
          <w:b/>
          <w:bCs/>
          <w:sz w:val="22"/>
          <w:szCs w:val="22"/>
        </w:rPr>
        <w:t>Smluvní podmínky</w:t>
      </w:r>
      <w:r w:rsidRPr="002A31B5">
        <w:rPr>
          <w:sz w:val="22"/>
          <w:szCs w:val="22"/>
        </w:rPr>
        <w:t>“).</w:t>
      </w:r>
    </w:p>
    <w:p w14:paraId="404D1934" w14:textId="613CFCA3" w:rsidR="00C26F7F" w:rsidRPr="002A31B5" w:rsidRDefault="00C26F7F" w:rsidP="00C26F7F">
      <w:pPr>
        <w:pStyle w:val="Zkladntext"/>
        <w:spacing w:after="12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Pokud se v této Příloze odkazuje na nabídkovou cenu uvedenou v</w:t>
      </w:r>
      <w:r w:rsidR="002810A4" w:rsidRPr="002A31B5">
        <w:rPr>
          <w:sz w:val="22"/>
          <w:szCs w:val="22"/>
        </w:rPr>
        <w:t>e Smlouvě o dílo</w:t>
      </w:r>
      <w:r w:rsidRPr="002A31B5">
        <w:rPr>
          <w:sz w:val="22"/>
          <w:szCs w:val="22"/>
        </w:rPr>
        <w:t>, platí, že jde o nabídkovou cenu ve výši ke dni uzavření Smlouvy bez DPH.</w:t>
      </w:r>
    </w:p>
    <w:tbl>
      <w:tblPr>
        <w:tblpPr w:leftFromText="141" w:rightFromText="141" w:vertAnchor="text" w:tblpXSpec="center" w:tblpY="1"/>
        <w:tblOverlap w:val="never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17"/>
        <w:gridCol w:w="5102"/>
      </w:tblGrid>
      <w:tr w:rsidR="00C26F7F" w:rsidRPr="002A31B5" w14:paraId="40C42052" w14:textId="77777777" w:rsidTr="00C26F7F">
        <w:trPr>
          <w:trHeight w:val="147"/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7AB059" w14:textId="2CF09791" w:rsidR="00C26F7F" w:rsidRPr="002A31B5" w:rsidRDefault="00C26F7F" w:rsidP="00C26F7F">
            <w:pPr>
              <w:pStyle w:val="Tabstedtu"/>
              <w:rPr>
                <w:sz w:val="22"/>
              </w:rPr>
            </w:pPr>
            <w:r w:rsidRPr="002A31B5">
              <w:rPr>
                <w:sz w:val="22"/>
              </w:rPr>
              <w:t>Název Pod-článku Smluvních podmínek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C2EA1" w14:textId="62B319B0" w:rsidR="00C26F7F" w:rsidRPr="002A31B5" w:rsidRDefault="00C26F7F" w:rsidP="00C26F7F">
            <w:pPr>
              <w:pStyle w:val="Tabstedtu"/>
              <w:rPr>
                <w:sz w:val="22"/>
              </w:rPr>
            </w:pPr>
            <w:r w:rsidRPr="002A31B5">
              <w:rPr>
                <w:sz w:val="22"/>
              </w:rPr>
              <w:t>Pod-člán</w:t>
            </w:r>
            <w:r w:rsidR="00394B8F" w:rsidRPr="002A31B5">
              <w:rPr>
                <w:sz w:val="22"/>
              </w:rPr>
              <w:t>ek</w:t>
            </w:r>
            <w:r w:rsidRPr="002A31B5">
              <w:rPr>
                <w:sz w:val="22"/>
              </w:rPr>
              <w:t xml:space="preserve"> Smluvních podmínek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25D0B2" w14:textId="77777777" w:rsidR="00C26F7F" w:rsidRPr="002A31B5" w:rsidRDefault="00C26F7F" w:rsidP="00C26F7F">
            <w:pPr>
              <w:pStyle w:val="Tabstedtu"/>
              <w:rPr>
                <w:sz w:val="22"/>
              </w:rPr>
            </w:pPr>
            <w:r w:rsidRPr="002A31B5">
              <w:rPr>
                <w:sz w:val="22"/>
              </w:rPr>
              <w:t>Údaje</w:t>
            </w:r>
          </w:p>
        </w:tc>
      </w:tr>
      <w:tr w:rsidR="00C26F7F" w:rsidRPr="002A31B5" w14:paraId="3F405A15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24D5EFAE" w14:textId="42C5E95F" w:rsidR="00C26F7F" w:rsidRPr="002A31B5" w:rsidRDefault="00C26F7F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Jméno a adresa </w:t>
            </w:r>
            <w:r w:rsidR="00BD2B7A" w:rsidRPr="002A31B5">
              <w:rPr>
                <w:sz w:val="22"/>
              </w:rPr>
              <w:t>Zástupce objednatele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89F28" w14:textId="7EBD1CE4" w:rsidR="00C26F7F" w:rsidRPr="002A31B5" w:rsidRDefault="00BD2B7A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3.2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68DE9D2B" w14:textId="12390209" w:rsidR="00C26F7F" w:rsidRPr="002A31B5" w:rsidRDefault="00A27536" w:rsidP="00FA35E3">
            <w:pPr>
              <w:pStyle w:val="Tabvlevo"/>
              <w:rPr>
                <w:rFonts w:eastAsiaTheme="minorEastAsia"/>
                <w:sz w:val="22"/>
              </w:rPr>
            </w:pPr>
            <w:r w:rsidRPr="002A31B5">
              <w:rPr>
                <w:sz w:val="22"/>
              </w:rPr>
              <w:t>Ing. Petr Kadlec</w:t>
            </w:r>
            <w:r w:rsidR="00BA0D56" w:rsidRPr="002A31B5">
              <w:rPr>
                <w:sz w:val="22"/>
              </w:rPr>
              <w:t xml:space="preserve">, </w:t>
            </w:r>
            <w:r w:rsidR="00FA35E3" w:rsidRPr="002A31B5">
              <w:rPr>
                <w:sz w:val="22"/>
              </w:rPr>
              <w:t>České mládeže 632/32, Liberec VI-Rochlice, 460 06 Liberec</w:t>
            </w:r>
          </w:p>
        </w:tc>
      </w:tr>
      <w:tr w:rsidR="00C26F7F" w:rsidRPr="002A31B5" w14:paraId="230D2145" w14:textId="77777777" w:rsidTr="00C26F7F">
        <w:trPr>
          <w:trHeight w:val="571"/>
        </w:trPr>
        <w:tc>
          <w:tcPr>
            <w:tcW w:w="2551" w:type="dxa"/>
            <w:shd w:val="clear" w:color="auto" w:fill="auto"/>
            <w:vAlign w:val="center"/>
          </w:tcPr>
          <w:p w14:paraId="22CC9AD7" w14:textId="77777777" w:rsidR="00C26F7F" w:rsidRPr="002A31B5" w:rsidRDefault="00C26F7F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Doba pro dokončení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5D0153" w14:textId="7F6BF848" w:rsidR="00C26F7F" w:rsidRPr="002A31B5" w:rsidRDefault="00C26F7F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1.1.</w:t>
            </w:r>
            <w:r w:rsidR="00BD2B7A" w:rsidRPr="002A31B5">
              <w:rPr>
                <w:sz w:val="22"/>
              </w:rPr>
              <w:t>9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103381F4" w14:textId="392DB1B8" w:rsidR="00C26F7F" w:rsidRPr="002A31B5" w:rsidRDefault="00A27536" w:rsidP="00BE2CA7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190 </w:t>
            </w:r>
            <w:r w:rsidR="00394B8F" w:rsidRPr="002A31B5">
              <w:rPr>
                <w:sz w:val="22"/>
              </w:rPr>
              <w:t>dní od Data zahájení prací</w:t>
            </w:r>
          </w:p>
        </w:tc>
      </w:tr>
      <w:tr w:rsidR="00C26F7F" w:rsidRPr="002A31B5" w14:paraId="3C14BCDD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49C20D50" w14:textId="77777777" w:rsidR="00C26F7F" w:rsidRPr="002A31B5" w:rsidRDefault="00C26F7F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Doba pro uvedení do provozu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58736" w14:textId="4E64DA2E" w:rsidR="00C26F7F" w:rsidRPr="002A31B5" w:rsidRDefault="00C26F7F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1.1.</w:t>
            </w:r>
            <w:r w:rsidR="00873F39" w:rsidRPr="002A31B5">
              <w:rPr>
                <w:sz w:val="22"/>
              </w:rPr>
              <w:t>22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5C32FFC" w14:textId="7184BE73" w:rsidR="00C26F7F" w:rsidRPr="002A31B5" w:rsidRDefault="00394B8F" w:rsidP="00873F39">
            <w:pPr>
              <w:pStyle w:val="Tabvlevo"/>
              <w:rPr>
                <w:rFonts w:eastAsiaTheme="minorEastAsia"/>
                <w:sz w:val="22"/>
              </w:rPr>
            </w:pPr>
            <w:r w:rsidRPr="002A31B5">
              <w:rPr>
                <w:sz w:val="22"/>
              </w:rPr>
              <w:t>130 dní od Data zahájení prací</w:t>
            </w:r>
          </w:p>
        </w:tc>
      </w:tr>
      <w:tr w:rsidR="00C84C59" w:rsidRPr="002A31B5" w14:paraId="73A9EE04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19F172FF" w14:textId="335D3CF1" w:rsidR="00C84C59" w:rsidRPr="002A31B5" w:rsidRDefault="00C84C5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Sekce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D555E9" w14:textId="3832F0A6" w:rsidR="00C84C59" w:rsidRPr="002A31B5" w:rsidRDefault="00C84C5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1.1.26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94DAB1B" w14:textId="0AF878D9" w:rsidR="00C84C59" w:rsidRPr="002A31B5" w:rsidRDefault="00C84C59" w:rsidP="00873F39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Dílo se člení na </w:t>
            </w:r>
            <w:r w:rsidR="00672E1F" w:rsidRPr="002A31B5">
              <w:rPr>
                <w:sz w:val="22"/>
              </w:rPr>
              <w:t xml:space="preserve">Sekci A </w:t>
            </w:r>
            <w:proofErr w:type="spellStart"/>
            <w:r w:rsidR="00672E1F" w:rsidRPr="002A31B5">
              <w:rPr>
                <w:sz w:val="22"/>
              </w:rPr>
              <w:t>a</w:t>
            </w:r>
            <w:proofErr w:type="spellEnd"/>
            <w:r w:rsidR="00672E1F" w:rsidRPr="002A31B5">
              <w:rPr>
                <w:sz w:val="22"/>
              </w:rPr>
              <w:t xml:space="preserve"> Sekci B. Bližší specifikace Sekcí je uvedena v Technické specifikaci (Požadavcích objednatele).</w:t>
            </w:r>
          </w:p>
        </w:tc>
      </w:tr>
      <w:tr w:rsidR="00C84C59" w:rsidRPr="002A31B5" w14:paraId="53CDF4E6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69B7F7CB" w14:textId="19526B75" w:rsidR="00C84C59" w:rsidRPr="002A31B5" w:rsidRDefault="00C84C5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Pořadí závaznosti smluvních dokumentů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AA22AD" w14:textId="42BB4C14" w:rsidR="00C84C59" w:rsidRPr="002A31B5" w:rsidRDefault="00C84C5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1.3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8887F6E" w14:textId="77777777" w:rsidR="00C84C59" w:rsidRPr="002A31B5" w:rsidRDefault="00C84C59" w:rsidP="00873F39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Jednotlivé části Smlouvy mají následující pořadí závaznost (od nejvyšší úrovně po nejnižší):</w:t>
            </w:r>
          </w:p>
          <w:p w14:paraId="224DAEF5" w14:textId="77777777" w:rsidR="00C84C59" w:rsidRPr="002A31B5" w:rsidRDefault="00C84C59" w:rsidP="00840ADA">
            <w:pPr>
              <w:numPr>
                <w:ilvl w:val="0"/>
                <w:numId w:val="9"/>
              </w:numPr>
              <w:spacing w:line="276" w:lineRule="auto"/>
              <w:ind w:left="1308" w:hanging="1308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Smlouva o dílo</w:t>
            </w:r>
          </w:p>
          <w:p w14:paraId="193DAF18" w14:textId="26F3E742" w:rsidR="00C84C59" w:rsidRPr="002A31B5" w:rsidRDefault="00C84C59" w:rsidP="00C84C59">
            <w:pPr>
              <w:numPr>
                <w:ilvl w:val="0"/>
                <w:numId w:val="9"/>
              </w:numPr>
              <w:spacing w:line="276" w:lineRule="auto"/>
              <w:ind w:left="1418" w:hanging="1418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Technická specifikace</w:t>
            </w:r>
            <w:r w:rsidR="00672E1F" w:rsidRPr="002A31B5">
              <w:rPr>
                <w:sz w:val="22"/>
                <w:szCs w:val="22"/>
              </w:rPr>
              <w:t xml:space="preserve"> (Požadavky objednatele)</w:t>
            </w:r>
          </w:p>
          <w:p w14:paraId="6E72E722" w14:textId="02313448" w:rsidR="00C84C59" w:rsidRPr="002A31B5" w:rsidRDefault="00C84C59" w:rsidP="00C84C59">
            <w:pPr>
              <w:numPr>
                <w:ilvl w:val="0"/>
                <w:numId w:val="9"/>
              </w:numPr>
              <w:spacing w:line="276" w:lineRule="auto"/>
              <w:ind w:left="1418" w:hanging="1418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Smluvní podmínky pro stavby menšího rozsahu – Zvláštní podmínky</w:t>
            </w:r>
            <w:r w:rsidRPr="002A31B5">
              <w:rPr>
                <w:rStyle w:val="Znakapoznpodarou"/>
                <w:sz w:val="22"/>
                <w:szCs w:val="22"/>
              </w:rPr>
              <w:t xml:space="preserve"> </w:t>
            </w:r>
          </w:p>
          <w:p w14:paraId="491A0521" w14:textId="34AF726B" w:rsidR="00C84C59" w:rsidRPr="002A31B5" w:rsidRDefault="00C84C59" w:rsidP="00C84C59">
            <w:pPr>
              <w:numPr>
                <w:ilvl w:val="0"/>
                <w:numId w:val="9"/>
              </w:numPr>
              <w:spacing w:line="276" w:lineRule="auto"/>
              <w:ind w:left="1418" w:hanging="1418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Smluvní podmínky pro stavby menšího rozsahu – Obecné podmínky</w:t>
            </w:r>
          </w:p>
          <w:p w14:paraId="6899DD11" w14:textId="6D662B49" w:rsidR="00C84C59" w:rsidRPr="002A31B5" w:rsidRDefault="00C84C59" w:rsidP="00C84C59">
            <w:pPr>
              <w:numPr>
                <w:ilvl w:val="0"/>
                <w:numId w:val="9"/>
              </w:numPr>
              <w:spacing w:line="276" w:lineRule="auto"/>
              <w:ind w:left="1418" w:hanging="1418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Výkresy</w:t>
            </w:r>
            <w:r w:rsidR="00672E1F" w:rsidRPr="002A31B5">
              <w:rPr>
                <w:sz w:val="22"/>
                <w:szCs w:val="22"/>
              </w:rPr>
              <w:t xml:space="preserve"> </w:t>
            </w:r>
            <w:r w:rsidRPr="002A31B5">
              <w:rPr>
                <w:sz w:val="22"/>
                <w:szCs w:val="22"/>
              </w:rPr>
              <w:t>a</w:t>
            </w:r>
          </w:p>
          <w:p w14:paraId="07013153" w14:textId="6E02869F" w:rsidR="00C84C59" w:rsidRPr="002A31B5" w:rsidRDefault="00C84C59" w:rsidP="00672E1F">
            <w:pPr>
              <w:numPr>
                <w:ilvl w:val="0"/>
                <w:numId w:val="9"/>
              </w:numPr>
              <w:spacing w:line="276" w:lineRule="auto"/>
              <w:ind w:left="1418" w:hanging="1418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Formuláře a ostatní dokumenty</w:t>
            </w:r>
            <w:r w:rsidR="00672E1F" w:rsidRPr="002A31B5">
              <w:rPr>
                <w:sz w:val="22"/>
                <w:szCs w:val="22"/>
              </w:rPr>
              <w:t>.</w:t>
            </w:r>
          </w:p>
        </w:tc>
      </w:tr>
      <w:tr w:rsidR="00873F39" w:rsidRPr="002A31B5" w14:paraId="1C5D7A4D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457D1688" w14:textId="3BC2D8AA" w:rsidR="00873F39" w:rsidRPr="002A31B5" w:rsidRDefault="00873F3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Právo Smlouvy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62FBA" w14:textId="14E02F9E" w:rsidR="00873F39" w:rsidRPr="002A31B5" w:rsidRDefault="00873F3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1.4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5F1E7FC" w14:textId="607FFE5A" w:rsidR="00873F39" w:rsidRPr="002A31B5" w:rsidRDefault="00873F39" w:rsidP="00873F39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Smlouva se řídí právem České republiky</w:t>
            </w:r>
          </w:p>
        </w:tc>
      </w:tr>
      <w:tr w:rsidR="00873F39" w:rsidRPr="002A31B5" w14:paraId="461EB622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1B39AB20" w14:textId="56E09B86" w:rsidR="00873F39" w:rsidRPr="002A31B5" w:rsidRDefault="00873F3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Jazyk komunikace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66BD0D" w14:textId="4B56319D" w:rsidR="00873F39" w:rsidRPr="002A31B5" w:rsidRDefault="00873F3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166F47B5" w14:textId="74A8E724" w:rsidR="00873F39" w:rsidRPr="002A31B5" w:rsidRDefault="00873F39" w:rsidP="00873F39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strany budou komunikovat v českém nebo ve slovenském jazyce</w:t>
            </w:r>
          </w:p>
        </w:tc>
      </w:tr>
      <w:tr w:rsidR="00C84C59" w:rsidRPr="002A31B5" w14:paraId="624C5622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104EF295" w14:textId="1FDCBFCE" w:rsidR="00C84C59" w:rsidRPr="002A31B5" w:rsidRDefault="00C4485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Přístup na Staveniště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CF1E8" w14:textId="169E8DA3" w:rsidR="00C84C59" w:rsidRPr="002A31B5" w:rsidRDefault="00C4485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2.1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E991876" w14:textId="39796F83" w:rsidR="00C84C59" w:rsidRPr="002A31B5" w:rsidRDefault="00C44850" w:rsidP="00873F39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V rozsahu potřebném pro provádění stavebních prací na Díle bude přístup na Staveniště Zhotoviteli zajištění do </w:t>
            </w:r>
            <w:r w:rsidR="00940C36" w:rsidRPr="002A31B5">
              <w:rPr>
                <w:sz w:val="22"/>
              </w:rPr>
              <w:t xml:space="preserve">3 </w:t>
            </w:r>
            <w:r w:rsidRPr="002A31B5">
              <w:rPr>
                <w:sz w:val="22"/>
              </w:rPr>
              <w:t>dní od oznámení Zhotovitele o zahájení stavebních prací</w:t>
            </w:r>
          </w:p>
        </w:tc>
      </w:tr>
      <w:tr w:rsidR="00C44850" w:rsidRPr="002A31B5" w14:paraId="0317779B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29A3E258" w14:textId="41DC274D" w:rsidR="00C44850" w:rsidRPr="002A31B5" w:rsidRDefault="002F496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Zajištění splnění smlouvy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2F1E31" w14:textId="4F4973AA" w:rsidR="00C44850" w:rsidRPr="002A31B5" w:rsidRDefault="002F496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4.4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1DA5F793" w14:textId="2F729B61" w:rsidR="002F4960" w:rsidRPr="002A31B5" w:rsidRDefault="008F750F" w:rsidP="00873F39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 w:cs="Times New Roman"/>
                <w:sz w:val="22"/>
              </w:rPr>
              <w:t>10</w:t>
            </w:r>
            <w:r w:rsidR="002F4960" w:rsidRPr="002A31B5">
              <w:rPr>
                <w:sz w:val="22"/>
              </w:rPr>
              <w:t xml:space="preserve"> % Přijaté smluvní částky (bez DPH), formou bankovní záruky</w:t>
            </w:r>
          </w:p>
        </w:tc>
      </w:tr>
      <w:tr w:rsidR="002F4960" w:rsidRPr="002A31B5" w14:paraId="2BB0742F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64B78225" w14:textId="43F92744" w:rsidR="002F4960" w:rsidRPr="002A31B5" w:rsidRDefault="002F496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lastRenderedPageBreak/>
              <w:t>Záruka za odstranění vad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08A0DA" w14:textId="01374C27" w:rsidR="002F4960" w:rsidRPr="002A31B5" w:rsidRDefault="002F496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4.6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90FBC1D" w14:textId="13237238" w:rsidR="002F4960" w:rsidRPr="002A31B5" w:rsidRDefault="008F750F" w:rsidP="00873F39">
            <w:pPr>
              <w:pStyle w:val="Tabvlevo"/>
              <w:rPr>
                <w:rFonts w:eastAsiaTheme="minorEastAsia"/>
                <w:sz w:val="22"/>
              </w:rPr>
            </w:pPr>
            <w:r w:rsidRPr="002A31B5">
              <w:rPr>
                <w:rFonts w:eastAsiaTheme="minorEastAsia"/>
                <w:sz w:val="22"/>
              </w:rPr>
              <w:t>5</w:t>
            </w:r>
            <w:r w:rsidR="002F4960" w:rsidRPr="002A31B5">
              <w:rPr>
                <w:rFonts w:eastAsiaTheme="minorEastAsia"/>
                <w:sz w:val="22"/>
              </w:rPr>
              <w:t xml:space="preserve"> % Přijaté smluvní částky (bez DPH), formou bankovní záruky</w:t>
            </w:r>
          </w:p>
        </w:tc>
      </w:tr>
      <w:tr w:rsidR="00AE7A70" w:rsidRPr="002A31B5" w14:paraId="2FAE8F80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3C4ECB1D" w14:textId="47E3BAEC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Projektová dokumentace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D2F293" w14:textId="3C659282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5.1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78B0BF79" w14:textId="77BF8BBA" w:rsidR="00AE7A70" w:rsidRPr="002A31B5" w:rsidRDefault="00AE7A70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Specifikováno v Technické specifikaci</w:t>
            </w:r>
          </w:p>
        </w:tc>
      </w:tr>
      <w:tr w:rsidR="00AE7A70" w:rsidRPr="002A31B5" w14:paraId="53964EA0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3246FB42" w14:textId="75A19D85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Lhůta pro předložení harmonogramu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1EC5D" w14:textId="6CD70C6C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7.2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7875A05F" w14:textId="5A22B313" w:rsidR="00AE7A70" w:rsidRPr="002A31B5" w:rsidRDefault="00AE7A70" w:rsidP="00AE7A70">
            <w:pPr>
              <w:pStyle w:val="Tabvlevo"/>
              <w:rPr>
                <w:sz w:val="22"/>
                <w:highlight w:val="yellow"/>
              </w:rPr>
            </w:pPr>
            <w:r w:rsidRPr="002A31B5">
              <w:rPr>
                <w:sz w:val="22"/>
              </w:rPr>
              <w:t xml:space="preserve">Zhotovitel je povinen předložit Objednateli harmonogram provádění Díla nejpozději do </w:t>
            </w:r>
            <w:r w:rsidR="008F750F" w:rsidRPr="002A31B5">
              <w:rPr>
                <w:sz w:val="22"/>
              </w:rPr>
              <w:t>10</w:t>
            </w:r>
            <w:r w:rsidRPr="002A31B5">
              <w:rPr>
                <w:sz w:val="22"/>
              </w:rPr>
              <w:t xml:space="preserve"> </w:t>
            </w:r>
            <w:r w:rsidR="008F750F" w:rsidRPr="002A31B5">
              <w:rPr>
                <w:sz w:val="22"/>
              </w:rPr>
              <w:t xml:space="preserve">dní </w:t>
            </w:r>
            <w:r w:rsidRPr="002A31B5">
              <w:rPr>
                <w:sz w:val="22"/>
              </w:rPr>
              <w:t>od uzavření Smlouvy</w:t>
            </w:r>
          </w:p>
        </w:tc>
      </w:tr>
      <w:tr w:rsidR="00AE7A70" w:rsidRPr="002A31B5" w14:paraId="3AF7058A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7C6A18F3" w14:textId="295AAB1A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Postupné závazné milníky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4C0BA1" w14:textId="357D5532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7.5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1C54A0F" w14:textId="5F1E3326" w:rsidR="00A3747E" w:rsidRPr="002A31B5" w:rsidRDefault="00021854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 Schválení</w:t>
            </w:r>
            <w:r w:rsidR="003E1A3C" w:rsidRPr="002A31B5">
              <w:rPr>
                <w:sz w:val="22"/>
              </w:rPr>
              <w:t xml:space="preserve"> </w:t>
            </w:r>
            <w:r w:rsidRPr="002A31B5">
              <w:rPr>
                <w:sz w:val="22"/>
              </w:rPr>
              <w:t>RDS</w:t>
            </w:r>
            <w:r w:rsidR="003E1A3C" w:rsidRPr="002A31B5">
              <w:rPr>
                <w:sz w:val="22"/>
              </w:rPr>
              <w:t xml:space="preserve"> </w:t>
            </w:r>
            <w:r w:rsidRPr="002A31B5">
              <w:rPr>
                <w:sz w:val="22"/>
              </w:rPr>
              <w:t>Objednatelem</w:t>
            </w:r>
          </w:p>
          <w:p w14:paraId="4D9E86AD" w14:textId="46BCDD64" w:rsidR="00AE7A70" w:rsidRPr="002A31B5" w:rsidRDefault="00A3747E" w:rsidP="00A3747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- platba ve výši [</w:t>
            </w:r>
            <w:r w:rsidRPr="002A31B5">
              <w:rPr>
                <w:rFonts w:cs="Times New Roman"/>
                <w:sz w:val="22"/>
                <w:highlight w:val="yellow"/>
              </w:rPr>
              <w:t>doplní dodavatel v souladu se zadávacími podmínkami</w:t>
            </w:r>
            <w:r w:rsidRPr="002A31B5">
              <w:rPr>
                <w:sz w:val="22"/>
              </w:rPr>
              <w:t>] % Přijaté smluvní částky;</w:t>
            </w:r>
          </w:p>
          <w:p w14:paraId="56861114" w14:textId="68647880" w:rsidR="00940C36" w:rsidRPr="002A31B5" w:rsidRDefault="00940C36" w:rsidP="00A3747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2.</w:t>
            </w:r>
            <w:r w:rsidR="00EB21BC" w:rsidRPr="002A31B5">
              <w:rPr>
                <w:sz w:val="22"/>
              </w:rPr>
              <w:t xml:space="preserve"> </w:t>
            </w:r>
            <w:r w:rsidR="00893F57" w:rsidRPr="002A31B5">
              <w:rPr>
                <w:sz w:val="22"/>
              </w:rPr>
              <w:t>Dokončení stavebních objektů buď na Sekci A, nebo na Sekci B nebo společně na obou Sekcích, jejichž souhrnná hodnota podle výkazu výměr schváleného Objednatelem představuje alespoň 40 % Přijaté smluvní částky;</w:t>
            </w:r>
          </w:p>
          <w:p w14:paraId="77947615" w14:textId="5DB29A13" w:rsidR="00893F57" w:rsidRPr="002A31B5" w:rsidRDefault="00893F57" w:rsidP="00893F57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- platba ve výši [</w:t>
            </w:r>
            <w:r w:rsidRPr="002A31B5">
              <w:rPr>
                <w:rFonts w:cs="Times New Roman"/>
                <w:sz w:val="22"/>
                <w:highlight w:val="yellow"/>
              </w:rPr>
              <w:t>doplní dodavatel v souladu se zadávacími podmínkami</w:t>
            </w:r>
            <w:r w:rsidRPr="002A31B5">
              <w:rPr>
                <w:sz w:val="22"/>
              </w:rPr>
              <w:t>] % Přijaté smluvní částky;</w:t>
            </w:r>
          </w:p>
          <w:p w14:paraId="702E60B1" w14:textId="716FACB3" w:rsidR="00021854" w:rsidRPr="002A31B5" w:rsidRDefault="00940C3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3</w:t>
            </w:r>
            <w:r w:rsidR="00021854" w:rsidRPr="002A31B5">
              <w:rPr>
                <w:sz w:val="22"/>
              </w:rPr>
              <w:t>. Obstarání pravomocného povolení k zahájení Předčasného užívání Díla</w:t>
            </w:r>
          </w:p>
          <w:p w14:paraId="409FC0E4" w14:textId="629955F5" w:rsidR="00A3747E" w:rsidRPr="002A31B5" w:rsidRDefault="00A3747E" w:rsidP="00A3747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- platba ve výši [</w:t>
            </w:r>
            <w:r w:rsidRPr="002A31B5">
              <w:rPr>
                <w:rFonts w:cs="Times New Roman"/>
                <w:sz w:val="22"/>
                <w:highlight w:val="yellow"/>
              </w:rPr>
              <w:t>doplní dodavatel v souladu se zadávacími podmínkami</w:t>
            </w:r>
            <w:r w:rsidRPr="002A31B5">
              <w:rPr>
                <w:sz w:val="22"/>
              </w:rPr>
              <w:t>] % Přijaté smluvní částky;</w:t>
            </w:r>
          </w:p>
          <w:p w14:paraId="0A5E66D2" w14:textId="644145F0" w:rsidR="00021854" w:rsidRPr="002A31B5" w:rsidRDefault="00940C3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4</w:t>
            </w:r>
            <w:r w:rsidR="00021854" w:rsidRPr="002A31B5">
              <w:rPr>
                <w:sz w:val="22"/>
              </w:rPr>
              <w:t>. Kolaudace celého Díla</w:t>
            </w:r>
          </w:p>
          <w:p w14:paraId="3966E1F3" w14:textId="5BA07D1D" w:rsidR="0055609C" w:rsidRPr="002A31B5" w:rsidRDefault="0055609C" w:rsidP="0055609C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- platba ve výši [</w:t>
            </w:r>
            <w:r w:rsidRPr="002A31B5">
              <w:rPr>
                <w:rFonts w:cs="Times New Roman"/>
                <w:sz w:val="22"/>
                <w:highlight w:val="yellow"/>
              </w:rPr>
              <w:t>doplní dodavatel v souladu se zadávacími podmínkami</w:t>
            </w:r>
            <w:r w:rsidRPr="002A31B5">
              <w:rPr>
                <w:sz w:val="22"/>
              </w:rPr>
              <w:t>] % Přijaté smluvní částky.</w:t>
            </w:r>
          </w:p>
        </w:tc>
      </w:tr>
      <w:tr w:rsidR="00361C86" w:rsidRPr="002A31B5" w14:paraId="7E86F023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43B3CC32" w14:textId="262D1C51" w:rsidR="00361C86" w:rsidRPr="002A31B5" w:rsidRDefault="00361C8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Záruční doba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D6C22" w14:textId="456BE2BB" w:rsidR="00361C86" w:rsidRPr="002A31B5" w:rsidRDefault="00361C8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9.1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71A97CAB" w14:textId="77777777" w:rsidR="00361C86" w:rsidRPr="002A31B5" w:rsidRDefault="00361C8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[</w:t>
            </w:r>
            <w:r w:rsidR="008F750F" w:rsidRPr="002A31B5">
              <w:rPr>
                <w:rFonts w:cs="Times New Roman"/>
                <w:sz w:val="22"/>
                <w:highlight w:val="yellow"/>
              </w:rPr>
              <w:t>doplní dodavatel v souladu se zadávacími podmínkami</w:t>
            </w:r>
            <w:r w:rsidRPr="002A31B5">
              <w:rPr>
                <w:sz w:val="22"/>
              </w:rPr>
              <w:t>]</w:t>
            </w:r>
          </w:p>
          <w:p w14:paraId="0F1A499E" w14:textId="0FF70158" w:rsidR="001A4326" w:rsidRPr="002A31B5" w:rsidRDefault="001A432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Záruční doba běží od okamžiku vydání Potvrzení o převzetí.</w:t>
            </w:r>
          </w:p>
        </w:tc>
      </w:tr>
      <w:tr w:rsidR="00361C86" w:rsidRPr="002A31B5" w14:paraId="237E6916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0D2E85F5" w14:textId="617E531E" w:rsidR="00361C86" w:rsidRPr="002A31B5" w:rsidRDefault="003A4CC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Zádržné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5B0C4" w14:textId="2D2A702D" w:rsidR="00361C86" w:rsidRPr="002A31B5" w:rsidRDefault="003A4CC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11.3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0A75206B" w14:textId="5088E0DD" w:rsidR="00361C86" w:rsidRPr="002A31B5" w:rsidRDefault="003A4CC0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Objednatel je oprávněn při porušení každé uvedené povinnosti ze strany Zhotovitele zadržet až </w:t>
            </w:r>
            <w:r w:rsidR="00021854" w:rsidRPr="002A31B5">
              <w:rPr>
                <w:sz w:val="22"/>
              </w:rPr>
              <w:t>5</w:t>
            </w:r>
            <w:r w:rsidRPr="002A31B5">
              <w:rPr>
                <w:sz w:val="22"/>
              </w:rPr>
              <w:t xml:space="preserve"> % z Přijaté smluvní částky (bez DPH)</w:t>
            </w:r>
          </w:p>
          <w:p w14:paraId="3CEB21D9" w14:textId="322D8EA7" w:rsidR="003A4CC0" w:rsidRPr="002A31B5" w:rsidRDefault="003A4CC0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Celková výše zadržených plateb nepřekročí </w:t>
            </w:r>
            <w:r w:rsidR="00CD3E34" w:rsidRPr="002A31B5">
              <w:rPr>
                <w:sz w:val="22"/>
              </w:rPr>
              <w:t>20</w:t>
            </w:r>
            <w:r w:rsidRPr="002A31B5">
              <w:rPr>
                <w:sz w:val="22"/>
              </w:rPr>
              <w:t xml:space="preserve"> % z Přijaté smluvní částky (bez DPH)</w:t>
            </w:r>
          </w:p>
        </w:tc>
      </w:tr>
      <w:tr w:rsidR="00EE5AFE" w:rsidRPr="002A31B5" w14:paraId="438076AB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08BBCF8E" w14:textId="41AFC70E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Měna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163901" w14:textId="792F7746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11.7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7795A8FA" w14:textId="2666EF7E" w:rsidR="00EE5AFE" w:rsidRPr="002A31B5" w:rsidRDefault="00EE5AF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Platby budou prováděné výlučně v českých korunách</w:t>
            </w:r>
          </w:p>
        </w:tc>
      </w:tr>
      <w:tr w:rsidR="00EE5AFE" w:rsidRPr="002A31B5" w14:paraId="70B25EA7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0BD8B993" w14:textId="0DE68E8C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Úrok z prodlení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3E6E4" w14:textId="5AC75626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11.8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71CD6BED" w14:textId="6F1EFE60" w:rsidR="00EE5AFE" w:rsidRPr="002A31B5" w:rsidRDefault="00EE5AF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V případě prodlení s úhradou platby je Objednatel povinen zaplatit úrok z prodlení ve výši stanovené Právními předpisy</w:t>
            </w:r>
          </w:p>
        </w:tc>
      </w:tr>
      <w:tr w:rsidR="003A4CC0" w:rsidRPr="002A31B5" w14:paraId="06D706F1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30305FA1" w14:textId="7044579F" w:rsidR="003A4CC0" w:rsidRPr="002A31B5" w:rsidRDefault="003A4CC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Zálohová platba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D1820C" w14:textId="1AB180C9" w:rsidR="003A4CC0" w:rsidRPr="002A31B5" w:rsidRDefault="003A4CC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11.9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6276E90A" w14:textId="70F40402" w:rsidR="003A4CC0" w:rsidRPr="002A31B5" w:rsidRDefault="00CD3E34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Záloha nebude poskytnuta.</w:t>
            </w:r>
          </w:p>
        </w:tc>
      </w:tr>
      <w:tr w:rsidR="005B6216" w:rsidRPr="002A31B5" w14:paraId="3821667C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64A8A407" w14:textId="4497510D" w:rsidR="005B6216" w:rsidRPr="002A31B5" w:rsidRDefault="005B621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A98D1D" w14:textId="39150963" w:rsidR="005B6216" w:rsidRPr="002A31B5" w:rsidRDefault="005B621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12.5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652E44E5" w14:textId="34B0655B" w:rsidR="005B6216" w:rsidRPr="002A31B5" w:rsidRDefault="005B621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4.1.2 Smluvních podmínek:</w:t>
            </w:r>
          </w:p>
          <w:p w14:paraId="299F5FCE" w14:textId="5B2B2152" w:rsidR="005B6216" w:rsidRPr="002A31B5" w:rsidRDefault="00CD3E34" w:rsidP="00AE7A70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 w:cs="Times New Roman"/>
                <w:sz w:val="22"/>
              </w:rPr>
              <w:t>50 000</w:t>
            </w:r>
            <w:r w:rsidR="005B6216" w:rsidRPr="002A31B5">
              <w:rPr>
                <w:rFonts w:eastAsiaTheme="minorEastAsia"/>
                <w:sz w:val="22"/>
              </w:rPr>
              <w:t xml:space="preserve"> Kč</w:t>
            </w:r>
            <w:r w:rsidR="005B6216" w:rsidRPr="002A31B5">
              <w:rPr>
                <w:sz w:val="22"/>
              </w:rPr>
              <w:t xml:space="preserve"> za každý jednotlivý případ porušení</w:t>
            </w:r>
          </w:p>
          <w:p w14:paraId="5A7F132C" w14:textId="77777777" w:rsidR="005B6216" w:rsidRPr="002A31B5" w:rsidRDefault="00F73E1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(a):</w:t>
            </w:r>
          </w:p>
          <w:p w14:paraId="36AFD9AC" w14:textId="3F916C47" w:rsidR="00F73E1E" w:rsidRPr="002A31B5" w:rsidRDefault="00CD3E34" w:rsidP="00F73E1E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lastRenderedPageBreak/>
              <w:t>10 000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</w:t>
            </w:r>
            <w:proofErr w:type="gramStart"/>
            <w:r w:rsidR="00F73E1E" w:rsidRPr="002A31B5">
              <w:rPr>
                <w:sz w:val="22"/>
              </w:rPr>
              <w:t>každý</w:t>
            </w:r>
            <w:proofErr w:type="gramEnd"/>
            <w:r w:rsidR="00F73E1E" w:rsidRPr="002A31B5">
              <w:rPr>
                <w:sz w:val="22"/>
              </w:rPr>
              <w:t xml:space="preserve"> byť započatý den prodlení</w:t>
            </w:r>
          </w:p>
          <w:p w14:paraId="3EB75F34" w14:textId="00EF3030" w:rsidR="00F73E1E" w:rsidRPr="002A31B5" w:rsidRDefault="00F73E1E" w:rsidP="00F73E1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(b):</w:t>
            </w:r>
          </w:p>
          <w:p w14:paraId="2838C740" w14:textId="65AB50C9" w:rsidR="00F73E1E" w:rsidRPr="002A31B5" w:rsidRDefault="00CD3E34" w:rsidP="00F73E1E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50 000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každý jednotlivý případ porušení</w:t>
            </w:r>
          </w:p>
          <w:p w14:paraId="76660639" w14:textId="5B68D891" w:rsidR="00551080" w:rsidRPr="002A31B5" w:rsidRDefault="00551080" w:rsidP="0055108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(c):</w:t>
            </w:r>
          </w:p>
          <w:p w14:paraId="788DE3B8" w14:textId="644A33F2" w:rsidR="00551080" w:rsidRPr="002A31B5" w:rsidRDefault="00551080" w:rsidP="00551080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50 000 Kč</w:t>
            </w:r>
            <w:r w:rsidRPr="002A31B5">
              <w:rPr>
                <w:sz w:val="22"/>
              </w:rPr>
              <w:t xml:space="preserve"> za každý jednotlivý případ porušení</w:t>
            </w:r>
          </w:p>
          <w:p w14:paraId="336DD1EF" w14:textId="4F29256F" w:rsidR="00F73E1E" w:rsidRPr="002A31B5" w:rsidRDefault="00F73E1E" w:rsidP="00F73E1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</w:t>
            </w:r>
            <w:r w:rsidR="00CD3E34" w:rsidRPr="002A31B5">
              <w:rPr>
                <w:sz w:val="22"/>
              </w:rPr>
              <w:t>d</w:t>
            </w:r>
            <w:r w:rsidRPr="002A31B5">
              <w:rPr>
                <w:sz w:val="22"/>
              </w:rPr>
              <w:t>):</w:t>
            </w:r>
          </w:p>
          <w:p w14:paraId="69BAAA97" w14:textId="19BD053C" w:rsidR="00F73E1E" w:rsidRPr="002A31B5" w:rsidRDefault="00CD3E34" w:rsidP="00F73E1E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10 000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</w:t>
            </w:r>
            <w:proofErr w:type="gramStart"/>
            <w:r w:rsidR="00F73E1E" w:rsidRPr="002A31B5">
              <w:rPr>
                <w:sz w:val="22"/>
              </w:rPr>
              <w:t>každý</w:t>
            </w:r>
            <w:proofErr w:type="gramEnd"/>
            <w:r w:rsidR="00F73E1E" w:rsidRPr="002A31B5">
              <w:rPr>
                <w:sz w:val="22"/>
              </w:rPr>
              <w:t xml:space="preserve"> byť započatý den prodlení</w:t>
            </w:r>
          </w:p>
          <w:p w14:paraId="1AB15483" w14:textId="37C9A6EF" w:rsidR="00F73E1E" w:rsidRPr="002A31B5" w:rsidRDefault="00F73E1E" w:rsidP="00F73E1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</w:t>
            </w:r>
            <w:r w:rsidR="00CD3E34" w:rsidRPr="002A31B5">
              <w:rPr>
                <w:sz w:val="22"/>
              </w:rPr>
              <w:t>e</w:t>
            </w:r>
            <w:r w:rsidRPr="002A31B5">
              <w:rPr>
                <w:sz w:val="22"/>
              </w:rPr>
              <w:t>):</w:t>
            </w:r>
          </w:p>
          <w:p w14:paraId="2003F757" w14:textId="79805F61" w:rsidR="00F73E1E" w:rsidRPr="002A31B5" w:rsidRDefault="00CD3E34" w:rsidP="00F73E1E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10 000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</w:t>
            </w:r>
            <w:proofErr w:type="gramStart"/>
            <w:r w:rsidR="00F73E1E" w:rsidRPr="002A31B5">
              <w:rPr>
                <w:sz w:val="22"/>
              </w:rPr>
              <w:t>každý</w:t>
            </w:r>
            <w:proofErr w:type="gramEnd"/>
            <w:r w:rsidR="00F73E1E" w:rsidRPr="002A31B5">
              <w:rPr>
                <w:sz w:val="22"/>
              </w:rPr>
              <w:t xml:space="preserve"> byť započatý den prodlení</w:t>
            </w:r>
          </w:p>
          <w:p w14:paraId="53347E99" w14:textId="0346586B" w:rsidR="00F73E1E" w:rsidRPr="002A31B5" w:rsidRDefault="00F73E1E" w:rsidP="00F73E1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</w:t>
            </w:r>
            <w:r w:rsidR="00CD3E34" w:rsidRPr="002A31B5">
              <w:rPr>
                <w:sz w:val="22"/>
              </w:rPr>
              <w:t>f</w:t>
            </w:r>
            <w:r w:rsidRPr="002A31B5">
              <w:rPr>
                <w:sz w:val="22"/>
              </w:rPr>
              <w:t>):</w:t>
            </w:r>
          </w:p>
          <w:p w14:paraId="1FE9A40D" w14:textId="3724EC38" w:rsidR="00F73E1E" w:rsidRPr="002A31B5" w:rsidRDefault="00762832" w:rsidP="00F73E1E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5</w:t>
            </w:r>
            <w:r w:rsidR="00CD3E34" w:rsidRPr="002A31B5">
              <w:rPr>
                <w:rFonts w:eastAsiaTheme="minorEastAsia"/>
                <w:sz w:val="22"/>
              </w:rPr>
              <w:t>0 000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</w:t>
            </w:r>
            <w:proofErr w:type="gramStart"/>
            <w:r w:rsidR="00F73E1E" w:rsidRPr="002A31B5">
              <w:rPr>
                <w:sz w:val="22"/>
              </w:rPr>
              <w:t>každý</w:t>
            </w:r>
            <w:proofErr w:type="gramEnd"/>
            <w:r w:rsidR="00F73E1E" w:rsidRPr="002A31B5">
              <w:rPr>
                <w:sz w:val="22"/>
              </w:rPr>
              <w:t xml:space="preserve"> byť započatý den prodlení</w:t>
            </w:r>
          </w:p>
          <w:p w14:paraId="078463CF" w14:textId="3D61B45B" w:rsidR="00F73E1E" w:rsidRPr="002A31B5" w:rsidRDefault="00F73E1E" w:rsidP="00F73E1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</w:t>
            </w:r>
            <w:r w:rsidR="00CD3E34" w:rsidRPr="002A31B5">
              <w:rPr>
                <w:sz w:val="22"/>
              </w:rPr>
              <w:t>g</w:t>
            </w:r>
            <w:r w:rsidRPr="002A31B5">
              <w:rPr>
                <w:sz w:val="22"/>
              </w:rPr>
              <w:t>):</w:t>
            </w:r>
          </w:p>
          <w:p w14:paraId="487DAC82" w14:textId="33BE0F73" w:rsidR="00F73E1E" w:rsidRPr="002A31B5" w:rsidRDefault="00CD3E34" w:rsidP="00AE7A70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10 000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</w:t>
            </w:r>
            <w:proofErr w:type="gramStart"/>
            <w:r w:rsidR="00F73E1E" w:rsidRPr="002A31B5">
              <w:rPr>
                <w:sz w:val="22"/>
              </w:rPr>
              <w:t>každý</w:t>
            </w:r>
            <w:proofErr w:type="gramEnd"/>
            <w:r w:rsidR="00F73E1E" w:rsidRPr="002A31B5">
              <w:rPr>
                <w:sz w:val="22"/>
              </w:rPr>
              <w:t xml:space="preserve"> byť započatý den prodlení</w:t>
            </w:r>
          </w:p>
          <w:p w14:paraId="2737D198" w14:textId="77777777" w:rsidR="00F73E1E" w:rsidRPr="002A31B5" w:rsidRDefault="00F73E1E" w:rsidP="00AE7A70">
            <w:pPr>
              <w:pStyle w:val="Tabvlevo"/>
              <w:rPr>
                <w:sz w:val="22"/>
              </w:rPr>
            </w:pPr>
          </w:p>
          <w:p w14:paraId="679772F1" w14:textId="27D2279C" w:rsidR="00F73E1E" w:rsidRPr="002A31B5" w:rsidRDefault="00F73E1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Celková výše smluvních pokut nepřekročí </w:t>
            </w:r>
            <w:r w:rsidR="00CD3E34" w:rsidRPr="002A31B5">
              <w:rPr>
                <w:sz w:val="22"/>
              </w:rPr>
              <w:t>20</w:t>
            </w:r>
            <w:r w:rsidRPr="002A31B5">
              <w:rPr>
                <w:sz w:val="22"/>
              </w:rPr>
              <w:t xml:space="preserve"> % Přijaté smluvní částky (bez DPH)</w:t>
            </w:r>
            <w:r w:rsidR="00CD3E34" w:rsidRPr="002A31B5">
              <w:rPr>
                <w:sz w:val="22"/>
              </w:rPr>
              <w:t>.</w:t>
            </w:r>
          </w:p>
        </w:tc>
      </w:tr>
      <w:tr w:rsidR="00EE5AFE" w:rsidRPr="002A31B5" w14:paraId="6AE3E66A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13C765BB" w14:textId="0C4CAF9A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lastRenderedPageBreak/>
              <w:t>Pojištění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6780B" w14:textId="62281C47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14.2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68F0CDCC" w14:textId="3C91CCD2" w:rsidR="00EE5AFE" w:rsidRPr="002A31B5" w:rsidRDefault="00EE5AF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Pojištění díla bude sjednáno ve výši pojistného plnění alespoň </w:t>
            </w:r>
            <w:r w:rsidR="00551080" w:rsidRPr="002A31B5">
              <w:rPr>
                <w:sz w:val="22"/>
              </w:rPr>
              <w:t>10 000 000</w:t>
            </w:r>
            <w:r w:rsidRPr="002A31B5">
              <w:rPr>
                <w:sz w:val="22"/>
              </w:rPr>
              <w:t xml:space="preserve"> Kč</w:t>
            </w:r>
            <w:r w:rsidR="005B6216" w:rsidRPr="002A31B5">
              <w:rPr>
                <w:sz w:val="22"/>
              </w:rPr>
              <w:t xml:space="preserve"> na jednu pojistnou událost</w:t>
            </w:r>
            <w:r w:rsidR="00551080" w:rsidRPr="002A31B5">
              <w:rPr>
                <w:sz w:val="22"/>
              </w:rPr>
              <w:t>.</w:t>
            </w:r>
          </w:p>
          <w:p w14:paraId="7FEF0948" w14:textId="5E2E6A46" w:rsidR="00EE5AFE" w:rsidRPr="002A31B5" w:rsidRDefault="00EE5AF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Zhotovitel je povinen doložit pouze rámcové stavebně montážní pojištění</w:t>
            </w:r>
            <w:r w:rsidR="00DB3BD1" w:rsidRPr="002A31B5">
              <w:rPr>
                <w:sz w:val="22"/>
              </w:rPr>
              <w:t>.</w:t>
            </w:r>
          </w:p>
          <w:p w14:paraId="1E883848" w14:textId="755F3349" w:rsidR="00EE5AFE" w:rsidRPr="002A31B5" w:rsidRDefault="00EE5AF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Zhotovitel je povinen sjednat pojištění odpovědnosti s pojistným plněním alespoň </w:t>
            </w:r>
            <w:r w:rsidR="00DB3BD1" w:rsidRPr="002A31B5">
              <w:rPr>
                <w:sz w:val="22"/>
              </w:rPr>
              <w:t>10 000 000</w:t>
            </w:r>
            <w:r w:rsidR="005B6216" w:rsidRPr="002A31B5">
              <w:rPr>
                <w:sz w:val="22"/>
              </w:rPr>
              <w:t xml:space="preserve"> Kč na jednu pojistnou událost</w:t>
            </w:r>
            <w:r w:rsidR="00DB3BD1" w:rsidRPr="002A31B5">
              <w:rPr>
                <w:sz w:val="22"/>
              </w:rPr>
              <w:t>.</w:t>
            </w:r>
          </w:p>
        </w:tc>
      </w:tr>
      <w:tr w:rsidR="005B6216" w:rsidRPr="002A31B5" w14:paraId="7C1AB07B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33914419" w14:textId="22B2F509" w:rsidR="005B6216" w:rsidRPr="002A31B5" w:rsidRDefault="005B621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Rozhodování sporů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E50D1" w14:textId="32D2EBFC" w:rsidR="005B6216" w:rsidRPr="002A31B5" w:rsidRDefault="005B621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F9F44AE" w14:textId="40A420CF" w:rsidR="005B6216" w:rsidRPr="002A31B5" w:rsidRDefault="005B621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Pro rozhodování sporů se použije Varianta B</w:t>
            </w:r>
          </w:p>
        </w:tc>
      </w:tr>
    </w:tbl>
    <w:p w14:paraId="7DABE27A" w14:textId="681E2267" w:rsidR="00C26F7F" w:rsidRPr="002A31B5" w:rsidRDefault="00C26F7F" w:rsidP="00C26F7F">
      <w:pPr>
        <w:pStyle w:val="Zkladntext"/>
        <w:spacing w:after="120" w:line="276" w:lineRule="auto"/>
        <w:rPr>
          <w:sz w:val="22"/>
          <w:szCs w:val="22"/>
        </w:rPr>
      </w:pPr>
    </w:p>
    <w:p w14:paraId="671AB982" w14:textId="074BA63E" w:rsidR="00F73E1E" w:rsidRPr="002A31B5" w:rsidRDefault="00F73E1E" w:rsidP="00C26F7F">
      <w:pPr>
        <w:pStyle w:val="Zkladntext"/>
        <w:spacing w:after="120" w:line="276" w:lineRule="auto"/>
        <w:rPr>
          <w:sz w:val="22"/>
          <w:szCs w:val="22"/>
        </w:rPr>
      </w:pPr>
    </w:p>
    <w:p w14:paraId="7C354F38" w14:textId="242D081D" w:rsidR="00F73E1E" w:rsidRPr="002A31B5" w:rsidRDefault="00F73E1E" w:rsidP="00C26F7F">
      <w:pPr>
        <w:pStyle w:val="Zkladntext"/>
        <w:spacing w:after="120" w:line="276" w:lineRule="auto"/>
        <w:rPr>
          <w:sz w:val="22"/>
          <w:szCs w:val="22"/>
        </w:rPr>
      </w:pPr>
    </w:p>
    <w:p w14:paraId="6E9D023F" w14:textId="67805BF6" w:rsidR="00FA35E3" w:rsidRPr="002A31B5" w:rsidRDefault="00FA35E3" w:rsidP="00C26F7F">
      <w:pPr>
        <w:pStyle w:val="Zkladntext"/>
        <w:spacing w:after="120" w:line="276" w:lineRule="auto"/>
        <w:rPr>
          <w:sz w:val="22"/>
          <w:szCs w:val="22"/>
        </w:rPr>
      </w:pPr>
    </w:p>
    <w:p w14:paraId="4254E2E7" w14:textId="77777777" w:rsidR="00FA35E3" w:rsidRPr="002A31B5" w:rsidRDefault="00FA35E3">
      <w:pPr>
        <w:spacing w:after="20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br w:type="page"/>
      </w:r>
    </w:p>
    <w:p w14:paraId="20036A8E" w14:textId="102DB857" w:rsidR="00B84EDD" w:rsidRPr="002A31B5" w:rsidRDefault="00B84EDD" w:rsidP="00B84EDD">
      <w:pPr>
        <w:tabs>
          <w:tab w:val="left" w:pos="705"/>
        </w:tabs>
        <w:spacing w:after="60" w:line="276" w:lineRule="auto"/>
        <w:jc w:val="center"/>
        <w:rPr>
          <w:b/>
          <w:bCs/>
          <w:sz w:val="22"/>
          <w:szCs w:val="22"/>
        </w:rPr>
      </w:pPr>
      <w:r w:rsidRPr="002A31B5">
        <w:rPr>
          <w:b/>
          <w:bCs/>
          <w:sz w:val="22"/>
          <w:szCs w:val="22"/>
        </w:rPr>
        <w:lastRenderedPageBreak/>
        <w:t>TECHNICKÁ SPECIFIKACE</w:t>
      </w:r>
      <w:r w:rsidR="00DB3BD1" w:rsidRPr="002A31B5">
        <w:rPr>
          <w:b/>
          <w:bCs/>
          <w:sz w:val="22"/>
          <w:szCs w:val="22"/>
        </w:rPr>
        <w:t xml:space="preserve"> (POŽADAVKY OBJEDNATELE)</w:t>
      </w:r>
    </w:p>
    <w:p w14:paraId="0D3182B0" w14:textId="1BCF9B8B" w:rsidR="00B84EDD" w:rsidRPr="002A31B5" w:rsidRDefault="00DB3BD1" w:rsidP="00B84EDD">
      <w:pPr>
        <w:tabs>
          <w:tab w:val="left" w:pos="705"/>
        </w:tabs>
        <w:spacing w:after="60" w:line="276" w:lineRule="auto"/>
        <w:jc w:val="center"/>
        <w:rPr>
          <w:i/>
          <w:iCs/>
          <w:sz w:val="22"/>
          <w:szCs w:val="22"/>
        </w:rPr>
      </w:pPr>
      <w:r w:rsidRPr="002A31B5">
        <w:rPr>
          <w:i/>
          <w:iCs/>
          <w:sz w:val="22"/>
          <w:szCs w:val="22"/>
        </w:rPr>
        <w:t>Předloží Objednatel jako samostatný dokument</w:t>
      </w:r>
    </w:p>
    <w:p w14:paraId="088B926D" w14:textId="09125761" w:rsidR="00DB3BD1" w:rsidRPr="002A31B5" w:rsidRDefault="00DB3BD1" w:rsidP="00B84EDD">
      <w:pPr>
        <w:pStyle w:val="Odstavecseseznamem"/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</w:p>
    <w:p w14:paraId="1FAEE774" w14:textId="77777777" w:rsidR="00DB3BD1" w:rsidRPr="002A31B5" w:rsidRDefault="00DB3BD1">
      <w:pPr>
        <w:spacing w:after="20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br w:type="page"/>
      </w:r>
    </w:p>
    <w:p w14:paraId="1A4CA2E8" w14:textId="6D08D54B" w:rsidR="00B84E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b/>
          <w:bCs/>
          <w:sz w:val="22"/>
          <w:szCs w:val="22"/>
        </w:rPr>
        <w:lastRenderedPageBreak/>
        <w:t>VÝKRESY</w:t>
      </w:r>
    </w:p>
    <w:p w14:paraId="160E3B55" w14:textId="77777777" w:rsidR="00A50D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i/>
          <w:iCs/>
          <w:sz w:val="22"/>
          <w:szCs w:val="22"/>
        </w:rPr>
      </w:pPr>
      <w:r w:rsidRPr="002A31B5">
        <w:rPr>
          <w:i/>
          <w:iCs/>
          <w:sz w:val="22"/>
          <w:szCs w:val="22"/>
        </w:rPr>
        <w:t>Předloží Objednatel jako samostatný dokument</w:t>
      </w:r>
    </w:p>
    <w:p w14:paraId="06EB9D7A" w14:textId="7820F50F" w:rsidR="00A50D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[Informativní projektová dokumentace</w:t>
      </w:r>
      <w:r w:rsidR="00FF4719">
        <w:rPr>
          <w:sz w:val="22"/>
          <w:szCs w:val="22"/>
        </w:rPr>
        <w:t xml:space="preserve">, Záborový elaborát, Smlouva o smlouvě budoucí </w:t>
      </w:r>
      <w:r w:rsidR="006E2154">
        <w:rPr>
          <w:sz w:val="22"/>
          <w:szCs w:val="22"/>
        </w:rPr>
        <w:t xml:space="preserve">kupní </w:t>
      </w:r>
      <w:r w:rsidR="00FF4719">
        <w:rPr>
          <w:sz w:val="22"/>
          <w:szCs w:val="22"/>
        </w:rPr>
        <w:t>k dotčeným pozemkům</w:t>
      </w:r>
      <w:r w:rsidRPr="002A31B5">
        <w:rPr>
          <w:sz w:val="22"/>
          <w:szCs w:val="22"/>
        </w:rPr>
        <w:t>]</w:t>
      </w:r>
    </w:p>
    <w:p w14:paraId="7BA4BD20" w14:textId="77777777" w:rsidR="00A50DDD" w:rsidRPr="002A31B5" w:rsidRDefault="00A50DDD">
      <w:pPr>
        <w:spacing w:after="20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br w:type="page"/>
      </w:r>
    </w:p>
    <w:p w14:paraId="3F605CB7" w14:textId="1B14DA5B" w:rsidR="00A50D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b/>
          <w:bCs/>
          <w:sz w:val="22"/>
          <w:szCs w:val="22"/>
        </w:rPr>
      </w:pPr>
      <w:r w:rsidRPr="002A31B5">
        <w:rPr>
          <w:b/>
          <w:bCs/>
          <w:sz w:val="22"/>
          <w:szCs w:val="22"/>
        </w:rPr>
        <w:lastRenderedPageBreak/>
        <w:t>FORMULÁŘE A OSTATNÍ DOKUMENTY</w:t>
      </w:r>
    </w:p>
    <w:p w14:paraId="4011C14F" w14:textId="77777777" w:rsidR="00A50D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i/>
          <w:iCs/>
          <w:sz w:val="22"/>
          <w:szCs w:val="22"/>
        </w:rPr>
      </w:pPr>
      <w:r w:rsidRPr="002A31B5">
        <w:rPr>
          <w:i/>
          <w:iCs/>
          <w:sz w:val="22"/>
          <w:szCs w:val="22"/>
        </w:rPr>
        <w:t>Předloží Objednatel jako samostatný dokument</w:t>
      </w:r>
    </w:p>
    <w:p w14:paraId="05D4F6BD" w14:textId="68BA16B4" w:rsidR="00A50D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 xml:space="preserve">[Stavební povolení, </w:t>
      </w:r>
      <w:r w:rsidR="00893F57" w:rsidRPr="002A31B5">
        <w:rPr>
          <w:sz w:val="22"/>
          <w:szCs w:val="22"/>
        </w:rPr>
        <w:t>Vzor dohody o předčasném užívání</w:t>
      </w:r>
      <w:r w:rsidRPr="002A31B5">
        <w:rPr>
          <w:sz w:val="22"/>
          <w:szCs w:val="22"/>
        </w:rPr>
        <w:t>]</w:t>
      </w:r>
    </w:p>
    <w:p w14:paraId="0A099A72" w14:textId="77777777" w:rsidR="00A50D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</w:p>
    <w:sectPr w:rsidR="00A50DDD" w:rsidRPr="002A31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94D4" w14:textId="77777777" w:rsidR="00E9563B" w:rsidRDefault="00E9563B" w:rsidP="00300B48">
      <w:r>
        <w:separator/>
      </w:r>
    </w:p>
  </w:endnote>
  <w:endnote w:type="continuationSeparator" w:id="0">
    <w:p w14:paraId="2ED04276" w14:textId="77777777" w:rsidR="00E9563B" w:rsidRDefault="00E9563B" w:rsidP="0030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851712"/>
      <w:docPartObj>
        <w:docPartGallery w:val="Page Numbers (Bottom of Page)"/>
        <w:docPartUnique/>
      </w:docPartObj>
    </w:sdtPr>
    <w:sdtEndPr/>
    <w:sdtContent>
      <w:p w14:paraId="18A4853C" w14:textId="77777777" w:rsidR="00C26F7F" w:rsidRDefault="00C26F7F" w:rsidP="00F931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8B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43D7" w14:textId="77777777" w:rsidR="00E9563B" w:rsidRDefault="00E9563B" w:rsidP="00300B48">
      <w:r>
        <w:separator/>
      </w:r>
    </w:p>
  </w:footnote>
  <w:footnote w:type="continuationSeparator" w:id="0">
    <w:p w14:paraId="6AECD9A7" w14:textId="77777777" w:rsidR="00E9563B" w:rsidRDefault="00E9563B" w:rsidP="00300B48">
      <w:r>
        <w:continuationSeparator/>
      </w:r>
    </w:p>
  </w:footnote>
  <w:footnote w:id="1">
    <w:p w14:paraId="221AEB73" w14:textId="0F9F7097" w:rsidR="00C26F7F" w:rsidRPr="001D520A" w:rsidRDefault="00C26F7F">
      <w:pPr>
        <w:pStyle w:val="Textpoznpodarou"/>
        <w:rPr>
          <w:lang w:val="cs-CZ"/>
        </w:rPr>
      </w:pPr>
      <w:r w:rsidRPr="00614585">
        <w:rPr>
          <w:rStyle w:val="Znakapoznpodarou"/>
          <w:highlight w:val="yellow"/>
          <w:lang w:val="cs-CZ"/>
        </w:rPr>
        <w:footnoteRef/>
      </w:r>
      <w:r w:rsidRPr="00614585">
        <w:rPr>
          <w:highlight w:val="yellow"/>
          <w:lang w:val="cs-CZ"/>
        </w:rPr>
        <w:t xml:space="preserve"> Pozn. pro dodavatele: dodavatel doplní datum 28 dní před </w:t>
      </w:r>
      <w:r w:rsidR="00ED70C0" w:rsidRPr="00614585">
        <w:rPr>
          <w:highlight w:val="yellow"/>
          <w:lang w:val="cs-CZ"/>
        </w:rPr>
        <w:t xml:space="preserve">datem </w:t>
      </w:r>
      <w:r w:rsidRPr="00614585">
        <w:rPr>
          <w:highlight w:val="yellow"/>
          <w:lang w:val="cs-CZ"/>
        </w:rPr>
        <w:t>podání nabídk</w:t>
      </w:r>
      <w:r w:rsidR="00ED70C0" w:rsidRPr="00614585">
        <w:rPr>
          <w:highlight w:val="yellow"/>
          <w:lang w:val="cs-CZ"/>
        </w:rPr>
        <w:t>y</w:t>
      </w:r>
      <w:r w:rsidR="00614585">
        <w:rPr>
          <w:highlight w:val="yellow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362E" w14:textId="619FBBEE" w:rsidR="00C26F7F" w:rsidRDefault="00D84CF9">
    <w:pPr>
      <w:pStyle w:val="Zhlav"/>
    </w:pPr>
    <w:r w:rsidRPr="007327DC">
      <w:rPr>
        <w:noProof/>
      </w:rPr>
      <w:drawing>
        <wp:anchor distT="0" distB="0" distL="114300" distR="114300" simplePos="0" relativeHeight="251659264" behindDoc="0" locked="0" layoutInCell="1" allowOverlap="1" wp14:anchorId="47F98535" wp14:editId="17A5C3E7">
          <wp:simplePos x="0" y="0"/>
          <wp:positionH relativeFrom="margin">
            <wp:posOffset>5055235</wp:posOffset>
          </wp:positionH>
          <wp:positionV relativeFrom="paragraph">
            <wp:posOffset>-163830</wp:posOffset>
          </wp:positionV>
          <wp:extent cx="969645" cy="506730"/>
          <wp:effectExtent l="0" t="0" r="1905" b="7620"/>
          <wp:wrapSquare wrapText="bothSides"/>
          <wp:docPr id="11" name="Obrázek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5F60"/>
    <w:multiLevelType w:val="hybridMultilevel"/>
    <w:tmpl w:val="6248ED46"/>
    <w:lvl w:ilvl="0" w:tplc="EED26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5B55"/>
    <w:multiLevelType w:val="hybridMultilevel"/>
    <w:tmpl w:val="5DBC67C4"/>
    <w:lvl w:ilvl="0" w:tplc="3EDAB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A6C6C"/>
    <w:multiLevelType w:val="hybridMultilevel"/>
    <w:tmpl w:val="7A94FF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F7B0B"/>
    <w:multiLevelType w:val="hybridMultilevel"/>
    <w:tmpl w:val="383A8B1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A443643"/>
    <w:multiLevelType w:val="hybridMultilevel"/>
    <w:tmpl w:val="9AAC1ED8"/>
    <w:lvl w:ilvl="0" w:tplc="282A2DE0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B3EC025E">
      <w:start w:val="1"/>
      <w:numFmt w:val="lowerLetter"/>
      <w:lvlText w:val="%3)"/>
      <w:lvlJc w:val="left"/>
      <w:pPr>
        <w:ind w:left="1980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6" w15:restartNumberingAfterBreak="0">
    <w:nsid w:val="3170581C"/>
    <w:multiLevelType w:val="hybridMultilevel"/>
    <w:tmpl w:val="FDC401A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EE56A7"/>
    <w:multiLevelType w:val="hybridMultilevel"/>
    <w:tmpl w:val="9AAC1ED8"/>
    <w:lvl w:ilvl="0" w:tplc="282A2DE0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B3EC025E">
      <w:start w:val="1"/>
      <w:numFmt w:val="lowerLetter"/>
      <w:lvlText w:val="%3)"/>
      <w:lvlJc w:val="left"/>
      <w:pPr>
        <w:ind w:left="1980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8" w15:restartNumberingAfterBreak="0">
    <w:nsid w:val="368F4EA2"/>
    <w:multiLevelType w:val="hybridMultilevel"/>
    <w:tmpl w:val="B4C0E196"/>
    <w:lvl w:ilvl="0" w:tplc="E2A8F7F6">
      <w:start w:val="1"/>
      <w:numFmt w:val="lowerRoman"/>
      <w:pStyle w:val="Plodrkas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217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 w15:restartNumberingAfterBreak="0">
    <w:nsid w:val="421B3EE7"/>
    <w:multiLevelType w:val="hybridMultilevel"/>
    <w:tmpl w:val="B8647734"/>
    <w:lvl w:ilvl="0" w:tplc="1D5A62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1A19B2"/>
    <w:multiLevelType w:val="hybridMultilevel"/>
    <w:tmpl w:val="5E127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48"/>
    <w:rsid w:val="00021854"/>
    <w:rsid w:val="0008242A"/>
    <w:rsid w:val="000B71E9"/>
    <w:rsid w:val="000C2076"/>
    <w:rsid w:val="000F050F"/>
    <w:rsid w:val="00100517"/>
    <w:rsid w:val="001011BF"/>
    <w:rsid w:val="00101AB9"/>
    <w:rsid w:val="001434B4"/>
    <w:rsid w:val="00161410"/>
    <w:rsid w:val="00185565"/>
    <w:rsid w:val="001A3D7D"/>
    <w:rsid w:val="001A4326"/>
    <w:rsid w:val="001D520A"/>
    <w:rsid w:val="00202D6C"/>
    <w:rsid w:val="0021568A"/>
    <w:rsid w:val="00220F5E"/>
    <w:rsid w:val="00231842"/>
    <w:rsid w:val="00240A79"/>
    <w:rsid w:val="002810A4"/>
    <w:rsid w:val="002844DA"/>
    <w:rsid w:val="00285E3C"/>
    <w:rsid w:val="002A31B5"/>
    <w:rsid w:val="002C0378"/>
    <w:rsid w:val="002C3D56"/>
    <w:rsid w:val="002C4D57"/>
    <w:rsid w:val="002F3843"/>
    <w:rsid w:val="002F4960"/>
    <w:rsid w:val="00300B48"/>
    <w:rsid w:val="003148BF"/>
    <w:rsid w:val="00353F97"/>
    <w:rsid w:val="00361C86"/>
    <w:rsid w:val="00370EB2"/>
    <w:rsid w:val="00376A4D"/>
    <w:rsid w:val="00385903"/>
    <w:rsid w:val="00394B8F"/>
    <w:rsid w:val="003A4CC0"/>
    <w:rsid w:val="003B007E"/>
    <w:rsid w:val="003E1A3C"/>
    <w:rsid w:val="00413531"/>
    <w:rsid w:val="00417EF5"/>
    <w:rsid w:val="00425058"/>
    <w:rsid w:val="00494E68"/>
    <w:rsid w:val="004A4208"/>
    <w:rsid w:val="004E3E79"/>
    <w:rsid w:val="0051143A"/>
    <w:rsid w:val="00523211"/>
    <w:rsid w:val="0054099B"/>
    <w:rsid w:val="00551080"/>
    <w:rsid w:val="0055609C"/>
    <w:rsid w:val="00562A61"/>
    <w:rsid w:val="005970CB"/>
    <w:rsid w:val="005B3A15"/>
    <w:rsid w:val="005B6216"/>
    <w:rsid w:val="005D472B"/>
    <w:rsid w:val="005E262F"/>
    <w:rsid w:val="006064AD"/>
    <w:rsid w:val="00607264"/>
    <w:rsid w:val="00614585"/>
    <w:rsid w:val="00614AC3"/>
    <w:rsid w:val="006214B8"/>
    <w:rsid w:val="0065355F"/>
    <w:rsid w:val="00672E1F"/>
    <w:rsid w:val="0067781D"/>
    <w:rsid w:val="006C3A66"/>
    <w:rsid w:val="006D08F6"/>
    <w:rsid w:val="006E2154"/>
    <w:rsid w:val="006E6DA6"/>
    <w:rsid w:val="006F1185"/>
    <w:rsid w:val="007118F2"/>
    <w:rsid w:val="00715A36"/>
    <w:rsid w:val="0075362E"/>
    <w:rsid w:val="00757E6B"/>
    <w:rsid w:val="00762832"/>
    <w:rsid w:val="00770D29"/>
    <w:rsid w:val="00784A2E"/>
    <w:rsid w:val="007A1A61"/>
    <w:rsid w:val="007B3D5B"/>
    <w:rsid w:val="007F79B8"/>
    <w:rsid w:val="00802E93"/>
    <w:rsid w:val="008170CC"/>
    <w:rsid w:val="00825D14"/>
    <w:rsid w:val="00840ADA"/>
    <w:rsid w:val="00843B78"/>
    <w:rsid w:val="00853BCB"/>
    <w:rsid w:val="00856574"/>
    <w:rsid w:val="0086090F"/>
    <w:rsid w:val="00873F39"/>
    <w:rsid w:val="008778F9"/>
    <w:rsid w:val="00882CD5"/>
    <w:rsid w:val="0088361F"/>
    <w:rsid w:val="00893F57"/>
    <w:rsid w:val="008F750F"/>
    <w:rsid w:val="00927ECE"/>
    <w:rsid w:val="00940C36"/>
    <w:rsid w:val="009949C9"/>
    <w:rsid w:val="009A4B5E"/>
    <w:rsid w:val="009B5CBC"/>
    <w:rsid w:val="009E1C3D"/>
    <w:rsid w:val="009E2304"/>
    <w:rsid w:val="00A1308A"/>
    <w:rsid w:val="00A27536"/>
    <w:rsid w:val="00A3747E"/>
    <w:rsid w:val="00A416BC"/>
    <w:rsid w:val="00A50DDD"/>
    <w:rsid w:val="00A93A1A"/>
    <w:rsid w:val="00AB42B0"/>
    <w:rsid w:val="00AC51D1"/>
    <w:rsid w:val="00AD1426"/>
    <w:rsid w:val="00AD59FC"/>
    <w:rsid w:val="00AE7A70"/>
    <w:rsid w:val="00B32D26"/>
    <w:rsid w:val="00B6694B"/>
    <w:rsid w:val="00B84EDD"/>
    <w:rsid w:val="00BA0D56"/>
    <w:rsid w:val="00BB448F"/>
    <w:rsid w:val="00BB69F0"/>
    <w:rsid w:val="00BD2B7A"/>
    <w:rsid w:val="00BD35BF"/>
    <w:rsid w:val="00BE2CA7"/>
    <w:rsid w:val="00C03CA1"/>
    <w:rsid w:val="00C26F7F"/>
    <w:rsid w:val="00C44850"/>
    <w:rsid w:val="00C84C59"/>
    <w:rsid w:val="00C8774B"/>
    <w:rsid w:val="00C95107"/>
    <w:rsid w:val="00CD09A2"/>
    <w:rsid w:val="00CD3E34"/>
    <w:rsid w:val="00D22509"/>
    <w:rsid w:val="00D2268B"/>
    <w:rsid w:val="00D6386C"/>
    <w:rsid w:val="00D73142"/>
    <w:rsid w:val="00D84CF9"/>
    <w:rsid w:val="00DB3BD1"/>
    <w:rsid w:val="00DC5EB2"/>
    <w:rsid w:val="00DC7F25"/>
    <w:rsid w:val="00E4059B"/>
    <w:rsid w:val="00E4241D"/>
    <w:rsid w:val="00E45689"/>
    <w:rsid w:val="00E81EA5"/>
    <w:rsid w:val="00E867FE"/>
    <w:rsid w:val="00E9360B"/>
    <w:rsid w:val="00E9563B"/>
    <w:rsid w:val="00EB21BC"/>
    <w:rsid w:val="00EB5D8E"/>
    <w:rsid w:val="00EC02AF"/>
    <w:rsid w:val="00ED70C0"/>
    <w:rsid w:val="00EE5AFE"/>
    <w:rsid w:val="00F038CE"/>
    <w:rsid w:val="00F158B5"/>
    <w:rsid w:val="00F34647"/>
    <w:rsid w:val="00F4777E"/>
    <w:rsid w:val="00F73E1E"/>
    <w:rsid w:val="00F765DF"/>
    <w:rsid w:val="00F87479"/>
    <w:rsid w:val="00F93134"/>
    <w:rsid w:val="00FA35E3"/>
    <w:rsid w:val="00FB49FA"/>
    <w:rsid w:val="00FC4665"/>
    <w:rsid w:val="00FD0393"/>
    <w:rsid w:val="00FD23E6"/>
    <w:rsid w:val="00FE2928"/>
    <w:rsid w:val="00FE3A67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EF7012"/>
  <w15:docId w15:val="{4E7DDDC0-BFAD-4CDB-B385-ECEAEB7B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4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F2"/>
    <w:basedOn w:val="Normln"/>
    <w:next w:val="Normln"/>
    <w:link w:val="Nadpis2Char"/>
    <w:qFormat/>
    <w:rsid w:val="00300B48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,F2 Char"/>
    <w:basedOn w:val="Standardnpsmoodstavce"/>
    <w:link w:val="Nadpis2"/>
    <w:rsid w:val="00300B48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300B48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300B48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rsid w:val="00300B48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300B48"/>
    <w:rPr>
      <w:rFonts w:ascii="Times New Roman" w:eastAsiaTheme="minorEastAsia" w:hAnsi="Times New Roman" w:cs="Times New Roman"/>
      <w:sz w:val="20"/>
      <w:szCs w:val="20"/>
      <w:lang w:val="fr-FR" w:eastAsia="cs-CZ"/>
    </w:rPr>
  </w:style>
  <w:style w:type="character" w:styleId="Znakapoznpodarou">
    <w:name w:val="footnote reference"/>
    <w:rsid w:val="00300B48"/>
    <w:rPr>
      <w:vertAlign w:val="superscript"/>
    </w:rPr>
  </w:style>
  <w:style w:type="paragraph" w:customStyle="1" w:styleId="kancel">
    <w:name w:val="kancelář"/>
    <w:basedOn w:val="Normln"/>
    <w:rsid w:val="00300B48"/>
    <w:pPr>
      <w:ind w:left="227" w:hanging="227"/>
      <w:jc w:val="both"/>
    </w:pPr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25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5058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5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5058"/>
    <w:rPr>
      <w:rFonts w:ascii="Times New Roman" w:eastAsiaTheme="minorEastAsia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FD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3D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D56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5409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6E6DA6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6E6DA6"/>
  </w:style>
  <w:style w:type="character" w:customStyle="1" w:styleId="TextkomenteChar">
    <w:name w:val="Text komentáře Char"/>
    <w:aliases w:val="RL Text komentáře Char1"/>
    <w:basedOn w:val="Standardnpsmoodstavce"/>
    <w:link w:val="Textkomente"/>
    <w:uiPriority w:val="99"/>
    <w:rsid w:val="006E6DA6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6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6DA6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aliases w:val="RL Text komentáře Char"/>
    <w:basedOn w:val="Standardnpsmoodstavce"/>
    <w:uiPriority w:val="99"/>
    <w:locked/>
    <w:rsid w:val="00C26F7F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Tabvlevo">
    <w:name w:val="Tab. vlevo."/>
    <w:basedOn w:val="Normln"/>
    <w:link w:val="TabvlevoChar"/>
    <w:uiPriority w:val="18"/>
    <w:qFormat/>
    <w:rsid w:val="00C26F7F"/>
    <w:pPr>
      <w:spacing w:before="60" w:after="60" w:line="276" w:lineRule="auto"/>
    </w:pPr>
    <w:rPr>
      <w:rFonts w:eastAsiaTheme="minorHAnsi" w:cstheme="minorBidi"/>
      <w:sz w:val="24"/>
      <w:szCs w:val="22"/>
      <w:lang w:eastAsia="en-US"/>
    </w:rPr>
  </w:style>
  <w:style w:type="paragraph" w:customStyle="1" w:styleId="Tabstedtu">
    <w:name w:val="Tab. střed tuč."/>
    <w:basedOn w:val="Normln"/>
    <w:link w:val="TabstedtuChar"/>
    <w:uiPriority w:val="21"/>
    <w:qFormat/>
    <w:rsid w:val="00C26F7F"/>
    <w:pPr>
      <w:keepNext/>
      <w:spacing w:before="60" w:after="60" w:line="276" w:lineRule="auto"/>
      <w:jc w:val="center"/>
    </w:pPr>
    <w:rPr>
      <w:rFonts w:eastAsiaTheme="minorHAnsi" w:cstheme="minorBidi"/>
      <w:b/>
      <w:bCs/>
      <w:sz w:val="24"/>
      <w:szCs w:val="22"/>
      <w:lang w:eastAsia="en-US"/>
    </w:rPr>
  </w:style>
  <w:style w:type="character" w:customStyle="1" w:styleId="TabvlevoChar">
    <w:name w:val="Tab. vlevo. Char"/>
    <w:basedOn w:val="Standardnpsmoodstavce"/>
    <w:link w:val="Tabvlevo"/>
    <w:uiPriority w:val="18"/>
    <w:rsid w:val="00C26F7F"/>
    <w:rPr>
      <w:rFonts w:ascii="Times New Roman" w:hAnsi="Times New Roman"/>
      <w:sz w:val="24"/>
    </w:rPr>
  </w:style>
  <w:style w:type="character" w:customStyle="1" w:styleId="TabstedtuChar">
    <w:name w:val="Tab. střed tuč. Char"/>
    <w:basedOn w:val="Standardnpsmoodstavce"/>
    <w:link w:val="Tabstedtu"/>
    <w:uiPriority w:val="21"/>
    <w:rsid w:val="00C26F7F"/>
    <w:rPr>
      <w:rFonts w:ascii="Times New Roman" w:hAnsi="Times New Roman"/>
      <w:b/>
      <w:bCs/>
      <w:sz w:val="24"/>
    </w:rPr>
  </w:style>
  <w:style w:type="paragraph" w:customStyle="1" w:styleId="Plodrkasl">
    <w:name w:val="Příl. odrážka čísl."/>
    <w:basedOn w:val="Odstavecseseznamem"/>
    <w:link w:val="PlodrkaslChar"/>
    <w:qFormat/>
    <w:rsid w:val="00C26F7F"/>
    <w:pPr>
      <w:numPr>
        <w:numId w:val="7"/>
      </w:numPr>
      <w:spacing w:after="120" w:line="276" w:lineRule="auto"/>
      <w:ind w:left="567" w:hanging="425"/>
      <w:contextualSpacing w:val="0"/>
      <w:jc w:val="both"/>
    </w:pPr>
    <w:rPr>
      <w:sz w:val="24"/>
    </w:rPr>
  </w:style>
  <w:style w:type="character" w:customStyle="1" w:styleId="PlodrkaslChar">
    <w:name w:val="Příl. odrážka čísl. Char"/>
    <w:basedOn w:val="Standardnpsmoodstavce"/>
    <w:link w:val="Plodrkasl"/>
    <w:rsid w:val="00C26F7F"/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B84EDD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994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2653-45CE-446E-A12B-FEC5CD8D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1622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Holasek Partners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H&amp;P</cp:lastModifiedBy>
  <cp:revision>4</cp:revision>
  <dcterms:created xsi:type="dcterms:W3CDTF">2022-01-10T12:36:00Z</dcterms:created>
  <dcterms:modified xsi:type="dcterms:W3CDTF">2022-01-10T12:37:00Z</dcterms:modified>
</cp:coreProperties>
</file>