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BA5F" w14:textId="77777777" w:rsidR="00600291" w:rsidRPr="00600291" w:rsidRDefault="00600291" w:rsidP="00600291">
      <w:pPr>
        <w:jc w:val="center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Čestné vyhlásenie uchádzača</w:t>
      </w:r>
    </w:p>
    <w:p w14:paraId="6386C9EB" w14:textId="77777777" w:rsidR="00600291" w:rsidRPr="00600291" w:rsidRDefault="00600291" w:rsidP="00600291">
      <w:pPr>
        <w:rPr>
          <w:sz w:val="24"/>
          <w:szCs w:val="24"/>
        </w:rPr>
      </w:pPr>
    </w:p>
    <w:p w14:paraId="44FD1C81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b/>
          <w:sz w:val="24"/>
          <w:szCs w:val="24"/>
        </w:rPr>
        <w:t>Obstarávateľ:</w:t>
      </w:r>
      <w:r w:rsidRPr="00600291">
        <w:rPr>
          <w:sz w:val="24"/>
          <w:szCs w:val="24"/>
        </w:rPr>
        <w:t xml:space="preserve"> Univerzitná nemocnica Ružinov, Pažítková 4, 821 01 Bratislava </w:t>
      </w:r>
    </w:p>
    <w:p w14:paraId="3D3B5C6D" w14:textId="77777777" w:rsidR="00600291" w:rsidRPr="00600291" w:rsidRDefault="00600291" w:rsidP="00600291">
      <w:pPr>
        <w:rPr>
          <w:sz w:val="24"/>
          <w:szCs w:val="24"/>
        </w:rPr>
      </w:pPr>
    </w:p>
    <w:p w14:paraId="29559A17" w14:textId="77777777" w:rsidR="00600291" w:rsidRPr="00600291" w:rsidRDefault="00600291" w:rsidP="00600291">
      <w:pPr>
        <w:spacing w:line="276" w:lineRule="auto"/>
        <w:rPr>
          <w:b/>
          <w:sz w:val="24"/>
          <w:szCs w:val="24"/>
        </w:rPr>
      </w:pPr>
      <w:r w:rsidRPr="00600291">
        <w:rPr>
          <w:b/>
          <w:sz w:val="24"/>
          <w:szCs w:val="24"/>
        </w:rPr>
        <w:t>Uchádzač:</w:t>
      </w:r>
    </w:p>
    <w:p w14:paraId="54052BB0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Obchodné meno .........................................................................................................................</w:t>
      </w:r>
    </w:p>
    <w:p w14:paraId="6569D5C7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Sídlo alebo miesto podnikania: ..................................................................................................</w:t>
      </w:r>
    </w:p>
    <w:p w14:paraId="283B2124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IČO: ............................................................................................................................................</w:t>
      </w:r>
    </w:p>
    <w:p w14:paraId="7F73207D" w14:textId="77777777" w:rsidR="00600291" w:rsidRPr="00600291" w:rsidRDefault="00600291" w:rsidP="00600291">
      <w:pPr>
        <w:pStyle w:val="Normlny-zmluva2rove"/>
        <w:numPr>
          <w:ilvl w:val="0"/>
          <w:numId w:val="0"/>
        </w:numPr>
        <w:spacing w:before="240"/>
        <w:jc w:val="left"/>
        <w:rPr>
          <w:rFonts w:ascii="Times New Roman" w:hAnsi="Times New Roman"/>
          <w:sz w:val="24"/>
          <w:szCs w:val="24"/>
        </w:rPr>
      </w:pPr>
      <w:r w:rsidRPr="00600291">
        <w:rPr>
          <w:rFonts w:ascii="Times New Roman" w:hAnsi="Times New Roman"/>
          <w:sz w:val="24"/>
          <w:szCs w:val="24"/>
        </w:rPr>
        <w:t>Kontaktná osoba (meno, e-mailová adresa a tel. kontakt: .........................................................</w:t>
      </w:r>
    </w:p>
    <w:p w14:paraId="7EB2675F" w14:textId="77777777"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14:paraId="1D34B368" w14:textId="73729FCB" w:rsidR="00600291" w:rsidRPr="00600291" w:rsidRDefault="00600291" w:rsidP="0060029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0291">
        <w:rPr>
          <w:sz w:val="24"/>
          <w:szCs w:val="24"/>
        </w:rPr>
        <w:t xml:space="preserve">Ako uchádzač v postupe obstarávania na  predmet zákazky </w:t>
      </w:r>
      <w:r w:rsidRPr="008B6FDB">
        <w:rPr>
          <w:b/>
          <w:bCs/>
          <w:sz w:val="24"/>
          <w:szCs w:val="24"/>
        </w:rPr>
        <w:t>„</w:t>
      </w:r>
      <w:r w:rsidR="008B6FDB" w:rsidRPr="008B6FDB">
        <w:rPr>
          <w:rStyle w:val="jlqj4b"/>
          <w:b/>
          <w:bCs/>
          <w:sz w:val="22"/>
        </w:rPr>
        <w:t>Prístroj na rýchlu diagnostiku SARS-CoV-2</w:t>
      </w:r>
      <w:r w:rsidRPr="008B6FDB">
        <w:rPr>
          <w:b/>
          <w:bCs/>
          <w:sz w:val="24"/>
          <w:szCs w:val="24"/>
        </w:rPr>
        <w:t xml:space="preserve">“ </w:t>
      </w:r>
      <w:r w:rsidRPr="00600291">
        <w:rPr>
          <w:sz w:val="24"/>
          <w:szCs w:val="24"/>
        </w:rPr>
        <w:t>týmto čestne vyhlasujeme</w:t>
      </w:r>
      <w:r w:rsidRPr="00600291">
        <w:rPr>
          <w:bCs/>
          <w:sz w:val="24"/>
          <w:szCs w:val="24"/>
        </w:rPr>
        <w:t xml:space="preserve">, </w:t>
      </w:r>
    </w:p>
    <w:p w14:paraId="09D3550E" w14:textId="77777777" w:rsidR="00600291" w:rsidRPr="00600291" w:rsidRDefault="00600291" w:rsidP="006002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B72BD60" w14:textId="77777777"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že súhlasíme s podmienkami stanovenými obstarávateľom v tomto obstarávaní</w:t>
      </w:r>
    </w:p>
    <w:p w14:paraId="4BD7C3B2" w14:textId="77777777" w:rsidR="00600291" w:rsidRPr="0060029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F7B69DE" w14:textId="77777777"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že údaje uvedené v ponuke sú pravdivé a úplné</w:t>
      </w:r>
    </w:p>
    <w:p w14:paraId="2C993A33" w14:textId="77777777" w:rsidR="00600291" w:rsidRPr="00600291" w:rsidRDefault="00600291" w:rsidP="00600291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5A741F" w14:textId="77777777" w:rsidR="00600291" w:rsidRPr="00600291" w:rsidRDefault="00600291" w:rsidP="00600291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že súhlasíme s obchodnými podmienkami vrátane ich príloh, ktoré tvoria prílohu č. </w:t>
      </w:r>
      <w:r w:rsidR="00131649">
        <w:rPr>
          <w:rFonts w:ascii="Times New Roman" w:hAnsi="Times New Roman" w:cs="Times New Roman"/>
          <w:bCs/>
          <w:sz w:val="24"/>
          <w:szCs w:val="24"/>
          <w:lang w:val="sk-SK"/>
        </w:rPr>
        <w:t>6</w:t>
      </w: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súťažných podkladov, že uvedené obchodné podmienky </w:t>
      </w:r>
      <w:r w:rsidR="00C2108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verejného </w:t>
      </w:r>
      <w:r w:rsidRPr="00600291">
        <w:rPr>
          <w:rFonts w:ascii="Times New Roman" w:hAnsi="Times New Roman" w:cs="Times New Roman"/>
          <w:bCs/>
          <w:sz w:val="24"/>
          <w:szCs w:val="24"/>
          <w:lang w:val="sk-SK"/>
        </w:rPr>
        <w:t>obstarávateľa bez výhrad akceptujeme a súčasne vyhlasujeme, že sme si vedomí toho, že na obsahu a znení týchto obchodných podmienok, nebude možné robiť žiadne obsahové zmeny, ktorými by mohlo dôjsť ku zmene významu jednotlivých ustanovení zmlúv</w:t>
      </w:r>
    </w:p>
    <w:p w14:paraId="62258893" w14:textId="77777777" w:rsidR="00600291" w:rsidRPr="00600291" w:rsidRDefault="00600291" w:rsidP="006002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F55BE6" w14:textId="77777777" w:rsidR="00600291" w:rsidRPr="00600291" w:rsidRDefault="00600291" w:rsidP="00600291">
      <w:pPr>
        <w:spacing w:line="276" w:lineRule="auto"/>
        <w:rPr>
          <w:sz w:val="24"/>
          <w:szCs w:val="24"/>
        </w:rPr>
      </w:pPr>
    </w:p>
    <w:p w14:paraId="63D360F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  <w:r w:rsidRPr="00600291">
        <w:rPr>
          <w:sz w:val="24"/>
          <w:szCs w:val="24"/>
        </w:rPr>
        <w:tab/>
      </w:r>
      <w:r w:rsidRPr="00600291">
        <w:rPr>
          <w:sz w:val="24"/>
          <w:szCs w:val="24"/>
        </w:rPr>
        <w:tab/>
      </w:r>
    </w:p>
    <w:p w14:paraId="3F3CD354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B841C4D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63E873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7D55F1C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6FAE75C2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12E88359" w14:textId="77777777"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14:paraId="7D03A826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1056AA33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67CC2BAF" w14:textId="77777777" w:rsidR="00A761E5" w:rsidRPr="00600291" w:rsidRDefault="00A761E5" w:rsidP="00F33BDC">
      <w:pPr>
        <w:jc w:val="both"/>
        <w:rPr>
          <w:sz w:val="24"/>
          <w:szCs w:val="24"/>
        </w:rPr>
      </w:pPr>
    </w:p>
    <w:p w14:paraId="1EB4CB84" w14:textId="77777777" w:rsidR="00A761E5" w:rsidRPr="00600291" w:rsidRDefault="00A761E5" w:rsidP="00A761E5">
      <w:pPr>
        <w:rPr>
          <w:sz w:val="24"/>
          <w:szCs w:val="24"/>
        </w:rPr>
      </w:pPr>
    </w:p>
    <w:p w14:paraId="18F052DC" w14:textId="77777777" w:rsidR="00A761E5" w:rsidRPr="00600291" w:rsidRDefault="00A761E5" w:rsidP="00A761E5">
      <w:pPr>
        <w:rPr>
          <w:sz w:val="24"/>
          <w:szCs w:val="24"/>
        </w:rPr>
      </w:pPr>
    </w:p>
    <w:p w14:paraId="56A77579" w14:textId="77777777" w:rsidR="00A761E5" w:rsidRPr="00600291" w:rsidRDefault="00A761E5" w:rsidP="00A761E5">
      <w:pPr>
        <w:rPr>
          <w:sz w:val="24"/>
          <w:szCs w:val="24"/>
        </w:rPr>
      </w:pPr>
    </w:p>
    <w:p w14:paraId="71527B98" w14:textId="77777777" w:rsidR="00A761E5" w:rsidRPr="00600291" w:rsidRDefault="00A761E5" w:rsidP="00A761E5">
      <w:pPr>
        <w:rPr>
          <w:sz w:val="24"/>
          <w:szCs w:val="24"/>
        </w:rPr>
      </w:pPr>
    </w:p>
    <w:p w14:paraId="045C71DB" w14:textId="77777777" w:rsidR="00A761E5" w:rsidRPr="00600291" w:rsidRDefault="00A761E5" w:rsidP="00A761E5">
      <w:pPr>
        <w:rPr>
          <w:sz w:val="24"/>
          <w:szCs w:val="24"/>
        </w:rPr>
      </w:pPr>
    </w:p>
    <w:p w14:paraId="698886F1" w14:textId="77777777" w:rsidR="00A761E5" w:rsidRPr="00600291" w:rsidRDefault="00A761E5" w:rsidP="00A761E5">
      <w:pPr>
        <w:rPr>
          <w:sz w:val="24"/>
          <w:szCs w:val="24"/>
        </w:rPr>
      </w:pPr>
    </w:p>
    <w:p w14:paraId="35ADC815" w14:textId="77777777" w:rsidR="00A761E5" w:rsidRPr="00600291" w:rsidRDefault="00A761E5" w:rsidP="00A761E5">
      <w:pPr>
        <w:rPr>
          <w:sz w:val="24"/>
          <w:szCs w:val="24"/>
        </w:rPr>
      </w:pPr>
    </w:p>
    <w:p w14:paraId="66E1A31F" w14:textId="77777777"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DBE8" w14:textId="77777777" w:rsidR="00BC45FB" w:rsidRDefault="00BC45FB" w:rsidP="007E1F49">
      <w:r>
        <w:separator/>
      </w:r>
    </w:p>
  </w:endnote>
  <w:endnote w:type="continuationSeparator" w:id="0">
    <w:p w14:paraId="66756736" w14:textId="77777777" w:rsidR="00BC45FB" w:rsidRDefault="00BC45FB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E1D7" w14:textId="77777777" w:rsidR="00BC45FB" w:rsidRDefault="00BC45FB" w:rsidP="007E1F49">
      <w:r>
        <w:separator/>
      </w:r>
    </w:p>
  </w:footnote>
  <w:footnote w:type="continuationSeparator" w:id="0">
    <w:p w14:paraId="5D6E5CC5" w14:textId="77777777" w:rsidR="00BC45FB" w:rsidRDefault="00BC45FB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C6DA" w14:textId="77777777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B35098">
      <w:rPr>
        <w:rFonts w:ascii="Arial" w:hAnsi="Arial" w:cs="Arial"/>
        <w:b/>
        <w:sz w:val="26"/>
        <w:szCs w:val="26"/>
      </w:rPr>
      <w:t>3</w:t>
    </w:r>
  </w:p>
  <w:p w14:paraId="61D5659F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DC"/>
    <w:rsid w:val="0006652E"/>
    <w:rsid w:val="00070A66"/>
    <w:rsid w:val="000B6418"/>
    <w:rsid w:val="000C659A"/>
    <w:rsid w:val="000C6DE4"/>
    <w:rsid w:val="000E4888"/>
    <w:rsid w:val="00105496"/>
    <w:rsid w:val="00110DCD"/>
    <w:rsid w:val="00117138"/>
    <w:rsid w:val="00131649"/>
    <w:rsid w:val="00176283"/>
    <w:rsid w:val="001B7B75"/>
    <w:rsid w:val="001F1DF3"/>
    <w:rsid w:val="002367D3"/>
    <w:rsid w:val="0026758B"/>
    <w:rsid w:val="00295BB2"/>
    <w:rsid w:val="002E13C4"/>
    <w:rsid w:val="00304A94"/>
    <w:rsid w:val="00355CBE"/>
    <w:rsid w:val="00376053"/>
    <w:rsid w:val="003B3719"/>
    <w:rsid w:val="003B4F40"/>
    <w:rsid w:val="00404FD4"/>
    <w:rsid w:val="00406ACD"/>
    <w:rsid w:val="00443501"/>
    <w:rsid w:val="00466A50"/>
    <w:rsid w:val="00477365"/>
    <w:rsid w:val="00482AA4"/>
    <w:rsid w:val="004A0F3C"/>
    <w:rsid w:val="004E1903"/>
    <w:rsid w:val="00512F88"/>
    <w:rsid w:val="0053552E"/>
    <w:rsid w:val="0058258F"/>
    <w:rsid w:val="005902BA"/>
    <w:rsid w:val="005C0CB5"/>
    <w:rsid w:val="005E1DB9"/>
    <w:rsid w:val="00600291"/>
    <w:rsid w:val="00621A81"/>
    <w:rsid w:val="00627BF2"/>
    <w:rsid w:val="00681D6F"/>
    <w:rsid w:val="00690318"/>
    <w:rsid w:val="006A5C89"/>
    <w:rsid w:val="00711070"/>
    <w:rsid w:val="00730C8F"/>
    <w:rsid w:val="00737978"/>
    <w:rsid w:val="00786C4E"/>
    <w:rsid w:val="007E1F49"/>
    <w:rsid w:val="00813396"/>
    <w:rsid w:val="008626B5"/>
    <w:rsid w:val="008B3FC2"/>
    <w:rsid w:val="008B6FDB"/>
    <w:rsid w:val="00922D7B"/>
    <w:rsid w:val="00942592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83979"/>
    <w:rsid w:val="00B969BD"/>
    <w:rsid w:val="00BC45FB"/>
    <w:rsid w:val="00BD2C1F"/>
    <w:rsid w:val="00C2108A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167CA"/>
    <w:rsid w:val="00D36A01"/>
    <w:rsid w:val="00DA5DA2"/>
    <w:rsid w:val="00E060C1"/>
    <w:rsid w:val="00E35F83"/>
    <w:rsid w:val="00E65D1A"/>
    <w:rsid w:val="00E8722B"/>
    <w:rsid w:val="00E91156"/>
    <w:rsid w:val="00F33BDC"/>
    <w:rsid w:val="00FC45EE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0FE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jlqj4b">
    <w:name w:val="jlqj4b"/>
    <w:basedOn w:val="Predvolenpsmoodseku"/>
    <w:rsid w:val="008B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1412</Characters>
  <Application>Microsoft Office Word</Application>
  <DocSecurity>0</DocSecurity>
  <Lines>30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Viera Kunová</cp:lastModifiedBy>
  <cp:revision>6</cp:revision>
  <cp:lastPrinted>2020-09-02T12:20:00Z</cp:lastPrinted>
  <dcterms:created xsi:type="dcterms:W3CDTF">2021-09-16T05:13:00Z</dcterms:created>
  <dcterms:modified xsi:type="dcterms:W3CDTF">2022-01-27T16:50:00Z</dcterms:modified>
</cp:coreProperties>
</file>