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</w:t>
      </w:r>
      <w:r w:rsidR="00920F7A">
        <w:rPr>
          <w:rFonts w:ascii="Arial" w:hAnsi="Arial" w:cs="Arial"/>
          <w:sz w:val="20"/>
          <w:szCs w:val="20"/>
        </w:rPr>
        <w:t>0</w:t>
      </w:r>
      <w:r w:rsidR="00E80D63" w:rsidRPr="006D76A2">
        <w:rPr>
          <w:rFonts w:ascii="Arial" w:hAnsi="Arial" w:cs="Arial"/>
          <w:sz w:val="20"/>
          <w:szCs w:val="20"/>
        </w:rPr>
        <w:t>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D1E61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8D1E61">
        <w:rPr>
          <w:rFonts w:ascii="Arial" w:hAnsi="Arial" w:cs="Arial"/>
          <w:sz w:val="20"/>
          <w:szCs w:val="20"/>
        </w:rPr>
        <w:t>Malačkou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38396C" w:rsidRPr="0038396C">
        <w:rPr>
          <w:rFonts w:ascii="Arial" w:hAnsi="Arial" w:cs="Arial"/>
          <w:b/>
          <w:bCs/>
          <w:sz w:val="20"/>
          <w:szCs w:val="20"/>
        </w:rPr>
        <w:t xml:space="preserve">Oprava zdi – </w:t>
      </w:r>
      <w:proofErr w:type="spellStart"/>
      <w:r w:rsidR="0038396C" w:rsidRPr="0038396C">
        <w:rPr>
          <w:rFonts w:ascii="Arial" w:hAnsi="Arial" w:cs="Arial"/>
          <w:b/>
          <w:bCs/>
          <w:sz w:val="20"/>
          <w:szCs w:val="20"/>
        </w:rPr>
        <w:t>Karolininy</w:t>
      </w:r>
      <w:proofErr w:type="spellEnd"/>
      <w:r w:rsidR="0038396C" w:rsidRPr="0038396C">
        <w:rPr>
          <w:rFonts w:ascii="Arial" w:hAnsi="Arial" w:cs="Arial"/>
          <w:b/>
          <w:bCs/>
          <w:sz w:val="20"/>
          <w:szCs w:val="20"/>
        </w:rPr>
        <w:t xml:space="preserve"> sady Znojmo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38396C" w:rsidRPr="0038396C">
        <w:rPr>
          <w:rFonts w:ascii="Arial" w:hAnsi="Arial" w:cs="Arial"/>
          <w:b/>
          <w:bCs/>
          <w:sz w:val="20"/>
          <w:szCs w:val="20"/>
        </w:rPr>
        <w:t xml:space="preserve">Oprava zdi – </w:t>
      </w:r>
      <w:proofErr w:type="spellStart"/>
      <w:r w:rsidR="0038396C" w:rsidRPr="0038396C">
        <w:rPr>
          <w:rFonts w:ascii="Arial" w:hAnsi="Arial" w:cs="Arial"/>
          <w:b/>
          <w:bCs/>
          <w:sz w:val="20"/>
          <w:szCs w:val="20"/>
        </w:rPr>
        <w:t>Karolininy</w:t>
      </w:r>
      <w:proofErr w:type="spellEnd"/>
      <w:r w:rsidR="0038396C" w:rsidRPr="0038396C">
        <w:rPr>
          <w:rFonts w:ascii="Arial" w:hAnsi="Arial" w:cs="Arial"/>
          <w:b/>
          <w:bCs/>
          <w:sz w:val="20"/>
          <w:szCs w:val="20"/>
        </w:rPr>
        <w:t xml:space="preserve"> sady Znojmo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38396C" w:rsidRDefault="00D4754F" w:rsidP="0038396C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4710">
        <w:rPr>
          <w:rFonts w:ascii="Arial" w:hAnsi="Arial" w:cs="Arial"/>
          <w:sz w:val="20"/>
          <w:szCs w:val="20"/>
        </w:rPr>
        <w:t>Specifikac</w:t>
      </w:r>
      <w:r w:rsidR="00473F3E" w:rsidRPr="000A4710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0A4710">
        <w:rPr>
          <w:rFonts w:ascii="Arial" w:hAnsi="Arial" w:cs="Arial"/>
          <w:sz w:val="20"/>
          <w:szCs w:val="20"/>
        </w:rPr>
        <w:t xml:space="preserve">pro </w:t>
      </w:r>
      <w:r w:rsidR="00473F3E" w:rsidRPr="000A4710">
        <w:rPr>
          <w:rFonts w:ascii="Arial" w:hAnsi="Arial" w:cs="Arial"/>
          <w:sz w:val="20"/>
          <w:szCs w:val="20"/>
        </w:rPr>
        <w:t>realizaci akce</w:t>
      </w:r>
      <w:r w:rsidRPr="000A4710">
        <w:rPr>
          <w:rFonts w:ascii="Arial" w:hAnsi="Arial" w:cs="Arial"/>
          <w:sz w:val="20"/>
          <w:szCs w:val="20"/>
        </w:rPr>
        <w:t xml:space="preserve"> </w:t>
      </w:r>
      <w:r w:rsidR="00902A09" w:rsidRPr="000A4710">
        <w:rPr>
          <w:rFonts w:ascii="Arial" w:hAnsi="Arial" w:cs="Arial"/>
          <w:b/>
          <w:sz w:val="20"/>
          <w:szCs w:val="20"/>
        </w:rPr>
        <w:t>„</w:t>
      </w:r>
      <w:r w:rsidR="0038396C" w:rsidRPr="0038396C">
        <w:rPr>
          <w:rFonts w:ascii="Arial" w:hAnsi="Arial" w:cs="Arial"/>
          <w:b/>
          <w:bCs/>
          <w:sz w:val="20"/>
          <w:szCs w:val="20"/>
        </w:rPr>
        <w:t xml:space="preserve">Oprava zdi – </w:t>
      </w:r>
      <w:proofErr w:type="spellStart"/>
      <w:r w:rsidR="0038396C" w:rsidRPr="0038396C">
        <w:rPr>
          <w:rFonts w:ascii="Arial" w:hAnsi="Arial" w:cs="Arial"/>
          <w:b/>
          <w:bCs/>
          <w:sz w:val="20"/>
          <w:szCs w:val="20"/>
        </w:rPr>
        <w:t>Karolininy</w:t>
      </w:r>
      <w:proofErr w:type="spellEnd"/>
      <w:r w:rsidR="0038396C" w:rsidRPr="0038396C">
        <w:rPr>
          <w:rFonts w:ascii="Arial" w:hAnsi="Arial" w:cs="Arial"/>
          <w:b/>
          <w:bCs/>
          <w:sz w:val="20"/>
          <w:szCs w:val="20"/>
        </w:rPr>
        <w:t xml:space="preserve"> sady Znojmo</w:t>
      </w:r>
      <w:r w:rsidR="00902A09" w:rsidRPr="000A4710">
        <w:rPr>
          <w:rFonts w:ascii="Arial" w:hAnsi="Arial" w:cs="Arial"/>
          <w:b/>
          <w:sz w:val="20"/>
          <w:szCs w:val="20"/>
        </w:rPr>
        <w:t>“</w:t>
      </w:r>
      <w:r w:rsidR="000A4710" w:rsidRPr="000A4710">
        <w:rPr>
          <w:rFonts w:ascii="Arial" w:hAnsi="Arial" w:cs="Arial"/>
          <w:sz w:val="20"/>
          <w:szCs w:val="20"/>
        </w:rPr>
        <w:t xml:space="preserve"> a projektov</w:t>
      </w:r>
      <w:r w:rsidR="0038396C">
        <w:rPr>
          <w:rFonts w:ascii="Arial" w:hAnsi="Arial" w:cs="Arial"/>
          <w:sz w:val="20"/>
          <w:szCs w:val="20"/>
        </w:rPr>
        <w:t>ou dokumentací</w:t>
      </w:r>
      <w:r w:rsidR="000A4710" w:rsidRPr="000A4710">
        <w:rPr>
          <w:rFonts w:ascii="Arial" w:hAnsi="Arial" w:cs="Arial"/>
          <w:sz w:val="20"/>
          <w:szCs w:val="20"/>
        </w:rPr>
        <w:t xml:space="preserve"> </w:t>
      </w:r>
      <w:r w:rsidR="0038396C">
        <w:rPr>
          <w:rFonts w:ascii="Arial" w:hAnsi="Arial" w:cs="Arial"/>
          <w:sz w:val="20"/>
          <w:szCs w:val="20"/>
        </w:rPr>
        <w:t xml:space="preserve">„Oprava zdi – </w:t>
      </w:r>
      <w:proofErr w:type="spellStart"/>
      <w:r w:rsidR="0038396C">
        <w:rPr>
          <w:rFonts w:ascii="Arial" w:hAnsi="Arial" w:cs="Arial"/>
          <w:sz w:val="20"/>
          <w:szCs w:val="20"/>
        </w:rPr>
        <w:t>Karolininy</w:t>
      </w:r>
      <w:proofErr w:type="spellEnd"/>
      <w:r w:rsidR="0038396C">
        <w:rPr>
          <w:rFonts w:ascii="Arial" w:hAnsi="Arial" w:cs="Arial"/>
          <w:sz w:val="20"/>
          <w:szCs w:val="20"/>
        </w:rPr>
        <w:t xml:space="preserve"> sady Znojmo“, 5/2021, jejímž autorem je Ing. arch. Michal Štancl a Ing. Aleš Čeleda, Znojmo.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vypracování dokumentace skutečného provedení stavby podle § 4 vyhlášky č. 499/2006 Sb., o dokumentaci staveb, v platném znění, v počtu 2 vyhotovení v tištěné podobě a jednom vyhotovení v elektronické formě v obvyklém formátu na vhodném datovém nosiči,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provedení všech průzkumů, rozborů, zkoušek, atestů a revizí podle ČSN, předepsaných projektovou dokumentací, požadovaných stavebním nebo jiným příslušným úřadem (dotčeným orgánem), případně stanovených v dalších normách vztahujících se k provádění díla včetně pořízení protokolů zajištěných u akreditované zkušebny, to vše v počtu 2 vyhotovení v tištěné podobě a jednom vyhotovení v elektronické formě v obvyklém formátu na vhodném datovém nosiči.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potřebných nebo správními orgány či obecně závaznými právními normami stanovených a požadovaných opatření či rozhodnutí nutných k provedení díla,</w:t>
      </w:r>
    </w:p>
    <w:p w:rsidR="002D5344" w:rsidRPr="002D5344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</w:t>
      </w:r>
      <w:r>
        <w:rPr>
          <w:rFonts w:ascii="Arial" w:hAnsi="Arial" w:cs="Arial"/>
          <w:sz w:val="20"/>
          <w:szCs w:val="20"/>
        </w:rPr>
        <w:t>.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vyjádření a stanoviska DOSS, správců či vlastníků IS, správců či vlastník</w:t>
      </w:r>
      <w:r w:rsidR="0038396C">
        <w:rPr>
          <w:rFonts w:ascii="Arial" w:hAnsi="Arial" w:cs="Arial"/>
          <w:sz w:val="20"/>
          <w:szCs w:val="20"/>
        </w:rPr>
        <w:t>ů sousedních nemovitostí, apod.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doručení písemné výzvy k převzetí staveniště.</w:t>
      </w:r>
    </w:p>
    <w:p w:rsidR="00C6147E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="0038396C">
        <w:rPr>
          <w:rFonts w:ascii="Arial" w:hAnsi="Arial" w:cs="Arial"/>
          <w:b/>
          <w:sz w:val="20"/>
          <w:szCs w:val="20"/>
        </w:rPr>
        <w:t>6</w:t>
      </w:r>
      <w:r w:rsidRPr="00A072B4">
        <w:rPr>
          <w:rFonts w:ascii="Arial" w:hAnsi="Arial" w:cs="Arial"/>
          <w:b/>
          <w:sz w:val="20"/>
          <w:szCs w:val="20"/>
        </w:rPr>
        <w:t>0 po sobě jdoucích dnů.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9"/>
      </w:tblGrid>
      <w:tr w:rsidR="0038396C" w:rsidRPr="0038396C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6759" w:type="dxa"/>
          </w:tcPr>
          <w:p w:rsidR="0038396C" w:rsidRPr="0038396C" w:rsidRDefault="0038396C" w:rsidP="0038396C">
            <w:pPr>
              <w:numPr>
                <w:ilvl w:val="0"/>
                <w:numId w:val="15"/>
              </w:numPr>
              <w:tabs>
                <w:tab w:val="clear" w:pos="1440"/>
              </w:tabs>
              <w:spacing w:after="6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96C">
              <w:rPr>
                <w:rFonts w:ascii="Arial" w:hAnsi="Arial" w:cs="Arial"/>
                <w:sz w:val="20"/>
                <w:szCs w:val="20"/>
              </w:rPr>
              <w:t xml:space="preserve">Místem plnění díla jsou </w:t>
            </w:r>
            <w:proofErr w:type="spellStart"/>
            <w:r w:rsidRPr="0038396C">
              <w:rPr>
                <w:rFonts w:ascii="Arial" w:hAnsi="Arial" w:cs="Arial"/>
                <w:sz w:val="20"/>
                <w:szCs w:val="20"/>
              </w:rPr>
              <w:t>Karolininy</w:t>
            </w:r>
            <w:proofErr w:type="spellEnd"/>
            <w:r w:rsidRPr="0038396C">
              <w:rPr>
                <w:rFonts w:ascii="Arial" w:hAnsi="Arial" w:cs="Arial"/>
                <w:sz w:val="20"/>
                <w:szCs w:val="20"/>
              </w:rPr>
              <w:t xml:space="preserve"> sady, Znojmo. Místo plnění je blíže vymezeno projektovou dokumentací. </w:t>
            </w:r>
          </w:p>
        </w:tc>
      </w:tr>
    </w:tbl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bookmarkStart w:id="0" w:name="_GoBack"/>
      <w:bookmarkEnd w:id="0"/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920F7A" w:rsidRPr="006D76A2" w:rsidRDefault="00920F7A" w:rsidP="00920F7A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20F7A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920F7A">
        <w:rPr>
          <w:rFonts w:ascii="Arial" w:hAnsi="Arial" w:cs="Arial"/>
          <w:sz w:val="20"/>
          <w:szCs w:val="20"/>
        </w:rPr>
        <w:t>pdf</w:t>
      </w:r>
      <w:proofErr w:type="spellEnd"/>
      <w:r w:rsidRPr="00920F7A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D570E6" w:rsidP="00D570E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70E6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5C07D2" w:rsidRDefault="005C07D2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C07D2">
        <w:rPr>
          <w:rFonts w:ascii="Arial" w:hAnsi="Arial" w:cs="Arial"/>
          <w:sz w:val="20"/>
          <w:szCs w:val="20"/>
        </w:rPr>
        <w:t xml:space="preserve">Uzavření této smlouvy o dílo bylo schváleno Radou města Znojma dne … 2021, usnesením </w:t>
      </w:r>
      <w:proofErr w:type="gramStart"/>
      <w:r w:rsidRPr="005C07D2">
        <w:rPr>
          <w:rFonts w:ascii="Arial" w:hAnsi="Arial" w:cs="Arial"/>
          <w:sz w:val="20"/>
          <w:szCs w:val="20"/>
        </w:rPr>
        <w:t>č. .../2021</w:t>
      </w:r>
      <w:proofErr w:type="gramEnd"/>
      <w:r w:rsidRPr="005C07D2">
        <w:rPr>
          <w:rFonts w:ascii="Arial" w:hAnsi="Arial" w:cs="Arial"/>
          <w:sz w:val="20"/>
          <w:szCs w:val="20"/>
        </w:rPr>
        <w:t>, bodem ….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6C20E7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</w:p>
    <w:p w:rsidR="00E37098" w:rsidRDefault="00E37098" w:rsidP="00D96352">
      <w:pPr>
        <w:spacing w:after="60"/>
        <w:ind w:left="357"/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445CE0">
        <w:rPr>
          <w:rFonts w:ascii="Arial" w:hAnsi="Arial" w:cs="Arial"/>
          <w:sz w:val="20"/>
          <w:szCs w:val="20"/>
        </w:rPr>
        <w:t>Ing. Jakub Malačka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5C07D2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E0" w:rsidRDefault="007C33E0">
      <w:r>
        <w:separator/>
      </w:r>
    </w:p>
  </w:endnote>
  <w:endnote w:type="continuationSeparator" w:id="0">
    <w:p w:rsidR="007C33E0" w:rsidRDefault="007C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8396C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8396C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E0" w:rsidRDefault="007C33E0">
      <w:r>
        <w:separator/>
      </w:r>
    </w:p>
  </w:footnote>
  <w:footnote w:type="continuationSeparator" w:id="0">
    <w:p w:rsidR="007C33E0" w:rsidRDefault="007C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A4710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17818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4546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6C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CE0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422D6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07D2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20E7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36E6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C33E0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D1E61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0F7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831E6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2413"/>
    <w:rsid w:val="00BD52E1"/>
    <w:rsid w:val="00BD6115"/>
    <w:rsid w:val="00BD6A70"/>
    <w:rsid w:val="00BE2605"/>
    <w:rsid w:val="00BE5354"/>
    <w:rsid w:val="00BE580B"/>
    <w:rsid w:val="00BF626F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5492E"/>
    <w:rsid w:val="00C57521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A5BFD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70E6"/>
    <w:rsid w:val="00D61E20"/>
    <w:rsid w:val="00D66C53"/>
    <w:rsid w:val="00D67A77"/>
    <w:rsid w:val="00D71967"/>
    <w:rsid w:val="00D72DEC"/>
    <w:rsid w:val="00D7635D"/>
    <w:rsid w:val="00D81B02"/>
    <w:rsid w:val="00D84B6A"/>
    <w:rsid w:val="00D859CE"/>
    <w:rsid w:val="00D86641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8428-A118-4641-9F4D-AC41DEA5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4846</Words>
  <Characters>28592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</cp:revision>
  <cp:lastPrinted>2018-02-20T14:05:00Z</cp:lastPrinted>
  <dcterms:created xsi:type="dcterms:W3CDTF">2021-05-27T07:26:00Z</dcterms:created>
  <dcterms:modified xsi:type="dcterms:W3CDTF">2022-02-17T14:40:00Z</dcterms:modified>
</cp:coreProperties>
</file>