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A505" w14:textId="77777777" w:rsidR="00070B67" w:rsidRPr="003018F2" w:rsidRDefault="00070B67" w:rsidP="00070B67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44B791B3" w14:textId="77777777" w:rsidR="00070B67" w:rsidRDefault="00070B67" w:rsidP="00070B67">
      <w:pPr>
        <w:rPr>
          <w:b/>
          <w:u w:val="single"/>
        </w:rPr>
      </w:pPr>
    </w:p>
    <w:p w14:paraId="515D548C" w14:textId="77777777" w:rsidR="00070B67" w:rsidRDefault="00070B67" w:rsidP="00070B67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04815482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 xml:space="preserve">Obchodné meno/názov: </w:t>
      </w:r>
    </w:p>
    <w:p w14:paraId="7093A3F0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>Sídlo:</w:t>
      </w:r>
    </w:p>
    <w:p w14:paraId="6B052E8A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>IČO:</w:t>
      </w:r>
    </w:p>
    <w:p w14:paraId="40D743D1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>DIČ:</w:t>
      </w:r>
    </w:p>
    <w:p w14:paraId="1D51811E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>IČ DPH:</w:t>
      </w:r>
    </w:p>
    <w:p w14:paraId="5AD32DB8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>Štatutárny zástupca:</w:t>
      </w:r>
    </w:p>
    <w:p w14:paraId="728DD32B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>Splnomocnená osoba:</w:t>
      </w:r>
    </w:p>
    <w:p w14:paraId="45EB04F8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 xml:space="preserve">Kontaktná osoba: </w:t>
      </w:r>
    </w:p>
    <w:p w14:paraId="642A6ABE" w14:textId="77777777" w:rsidR="00070B67" w:rsidRPr="008E22F4" w:rsidRDefault="00070B67" w:rsidP="00070B67">
      <w:pPr>
        <w:spacing w:after="0"/>
        <w:rPr>
          <w:b/>
          <w:bCs/>
          <w:color w:val="000000"/>
        </w:rPr>
      </w:pPr>
      <w:r w:rsidRPr="008E22F4">
        <w:rPr>
          <w:b/>
          <w:bCs/>
          <w:color w:val="000000"/>
        </w:rPr>
        <w:t>Tel/mobil:</w:t>
      </w:r>
    </w:p>
    <w:p w14:paraId="4A4DF442" w14:textId="77777777" w:rsidR="00070B67" w:rsidRPr="008E22F4" w:rsidRDefault="00070B67" w:rsidP="00070B67">
      <w:pPr>
        <w:spacing w:after="0"/>
        <w:rPr>
          <w:b/>
          <w:bCs/>
          <w:u w:val="single"/>
        </w:rPr>
      </w:pPr>
      <w:r w:rsidRPr="008E22F4">
        <w:rPr>
          <w:b/>
          <w:bCs/>
          <w:color w:val="000000"/>
        </w:rPr>
        <w:t xml:space="preserve">Email:  </w:t>
      </w:r>
    </w:p>
    <w:p w14:paraId="2BA05DC5" w14:textId="77777777" w:rsidR="00070B67" w:rsidRPr="00485A97" w:rsidRDefault="00070B67" w:rsidP="00070B67">
      <w:pPr>
        <w:spacing w:after="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85A97">
        <w:rPr>
          <w:bCs/>
        </w:rPr>
        <w:t>(ďalej len ako ,,záujemca“)</w:t>
      </w:r>
    </w:p>
    <w:p w14:paraId="423A2795" w14:textId="77777777" w:rsidR="00070B67" w:rsidRDefault="00070B67" w:rsidP="00070B67">
      <w:pPr>
        <w:spacing w:after="0"/>
        <w:rPr>
          <w:b/>
          <w:u w:val="single"/>
        </w:rPr>
      </w:pPr>
    </w:p>
    <w:p w14:paraId="4C0D50E0" w14:textId="77777777" w:rsidR="00070B67" w:rsidRDefault="00070B67" w:rsidP="00070B67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35E481BC" w14:textId="77777777" w:rsidR="00070B67" w:rsidRDefault="00070B67" w:rsidP="00070B67"/>
    <w:p w14:paraId="1A51D367" w14:textId="77777777" w:rsidR="00070B67" w:rsidRDefault="00070B67" w:rsidP="00070B67">
      <w:pPr>
        <w:jc w:val="center"/>
        <w:rPr>
          <w:b/>
          <w:bCs/>
        </w:rPr>
      </w:pPr>
      <w:r w:rsidRPr="008E22F4">
        <w:rPr>
          <w:b/>
          <w:bCs/>
        </w:rPr>
        <w:t>Nákup cestných zvodid</w:t>
      </w:r>
      <w:r>
        <w:rPr>
          <w:b/>
          <w:bCs/>
        </w:rPr>
        <w:t>i</w:t>
      </w:r>
      <w:r w:rsidRPr="008E22F4">
        <w:rPr>
          <w:b/>
          <w:bCs/>
        </w:rPr>
        <w:t>el a súvisiacich tovarov</w:t>
      </w:r>
    </w:p>
    <w:p w14:paraId="5027E28B" w14:textId="77777777" w:rsidR="00070B67" w:rsidRPr="008E22F4" w:rsidRDefault="00070B67" w:rsidP="00070B67">
      <w:pPr>
        <w:jc w:val="center"/>
        <w:rPr>
          <w:b/>
          <w:bCs/>
        </w:rPr>
      </w:pPr>
    </w:p>
    <w:p w14:paraId="252ADD51" w14:textId="77777777" w:rsidR="00070B67" w:rsidRPr="005330A9" w:rsidRDefault="00070B67" w:rsidP="00070B67">
      <w:r>
        <w:t xml:space="preserve">Záujemca žiada o zaradenie do </w:t>
      </w:r>
      <w:r w:rsidRPr="005330A9">
        <w:t>kategórie DNS:</w:t>
      </w:r>
    </w:p>
    <w:p w14:paraId="787938B3" w14:textId="77777777" w:rsidR="00070B67" w:rsidRPr="001A323D" w:rsidRDefault="00070B67" w:rsidP="00070B67">
      <w:pPr>
        <w:pStyle w:val="Odsekzoznamu"/>
        <w:numPr>
          <w:ilvl w:val="0"/>
          <w:numId w:val="1"/>
        </w:numPr>
        <w:tabs>
          <w:tab w:val="left" w:pos="284"/>
        </w:tabs>
        <w:jc w:val="both"/>
        <w:rPr>
          <w:rFonts w:cstheme="minorHAnsi"/>
          <w:b/>
        </w:rPr>
      </w:pPr>
      <w:r w:rsidRPr="001A323D">
        <w:rPr>
          <w:rFonts w:cstheme="minorHAnsi"/>
          <w:b/>
        </w:rPr>
        <w:t>Kategória č. 1</w:t>
      </w:r>
      <w:r>
        <w:rPr>
          <w:rFonts w:cstheme="minorHAnsi"/>
          <w:b/>
        </w:rPr>
        <w:t xml:space="preserve"> </w:t>
      </w:r>
      <w:r w:rsidRPr="001A323D">
        <w:rPr>
          <w:rFonts w:cstheme="minorHAnsi"/>
          <w:b/>
        </w:rPr>
        <w:t>- Cestné oceľové zvodidlá – systém NH4</w:t>
      </w:r>
    </w:p>
    <w:p w14:paraId="5D8127C8" w14:textId="77777777" w:rsidR="00070B67" w:rsidRPr="004D3D3F" w:rsidRDefault="00070B67" w:rsidP="00070B67">
      <w:pPr>
        <w:spacing w:after="0"/>
        <w:rPr>
          <w:b/>
        </w:rPr>
      </w:pPr>
    </w:p>
    <w:p w14:paraId="3EE00E21" w14:textId="77777777" w:rsidR="00070B67" w:rsidRPr="001A323D" w:rsidRDefault="00070B67" w:rsidP="00070B67">
      <w:pPr>
        <w:pStyle w:val="Odsekzoznamu"/>
        <w:numPr>
          <w:ilvl w:val="0"/>
          <w:numId w:val="1"/>
        </w:numPr>
        <w:tabs>
          <w:tab w:val="left" w:pos="284"/>
        </w:tabs>
        <w:jc w:val="both"/>
        <w:rPr>
          <w:rFonts w:cstheme="minorHAnsi"/>
          <w:b/>
        </w:rPr>
      </w:pPr>
      <w:r w:rsidRPr="001A323D">
        <w:rPr>
          <w:rFonts w:cstheme="minorHAnsi"/>
          <w:b/>
        </w:rPr>
        <w:t xml:space="preserve">Kategória č. 2 - Ostatné </w:t>
      </w:r>
      <w:proofErr w:type="spellStart"/>
      <w:r w:rsidRPr="001A323D">
        <w:rPr>
          <w:rFonts w:cstheme="minorHAnsi"/>
          <w:b/>
        </w:rPr>
        <w:t>zvodidlové</w:t>
      </w:r>
      <w:proofErr w:type="spellEnd"/>
      <w:r w:rsidRPr="001A323D">
        <w:rPr>
          <w:rFonts w:cstheme="minorHAnsi"/>
          <w:b/>
        </w:rPr>
        <w:t xml:space="preserve"> systémy </w:t>
      </w:r>
    </w:p>
    <w:p w14:paraId="348AE619" w14:textId="77777777" w:rsidR="00070B67" w:rsidRPr="00F97F24" w:rsidRDefault="00070B67" w:rsidP="00070B67">
      <w:pPr>
        <w:spacing w:after="0"/>
        <w:rPr>
          <w:b/>
        </w:rPr>
      </w:pPr>
    </w:p>
    <w:p w14:paraId="4FAA2C51" w14:textId="77777777" w:rsidR="00070B67" w:rsidRPr="001A323D" w:rsidRDefault="00070B67" w:rsidP="00070B67">
      <w:pPr>
        <w:pStyle w:val="Odsekzoznamu"/>
        <w:numPr>
          <w:ilvl w:val="0"/>
          <w:numId w:val="1"/>
        </w:numPr>
        <w:tabs>
          <w:tab w:val="left" w:pos="284"/>
        </w:tabs>
        <w:jc w:val="both"/>
        <w:rPr>
          <w:rFonts w:cstheme="minorHAnsi"/>
          <w:b/>
        </w:rPr>
      </w:pPr>
      <w:r w:rsidRPr="001A323D">
        <w:rPr>
          <w:rFonts w:cstheme="minorHAnsi"/>
          <w:b/>
        </w:rPr>
        <w:t>Kategória č. 3 - Prefabrikované betónové zvodidlá typ New Jersey</w:t>
      </w:r>
    </w:p>
    <w:p w14:paraId="4E72F418" w14:textId="77777777" w:rsidR="00070B67" w:rsidRPr="00F97F24" w:rsidRDefault="00070B67" w:rsidP="00070B67">
      <w:pPr>
        <w:spacing w:after="0"/>
        <w:rPr>
          <w:b/>
        </w:rPr>
      </w:pPr>
    </w:p>
    <w:p w14:paraId="2B0B204D" w14:textId="77777777" w:rsidR="00070B67" w:rsidRPr="00B65E74" w:rsidRDefault="00070B67" w:rsidP="00070B67">
      <w:pPr>
        <w:spacing w:after="0" w:line="240" w:lineRule="auto"/>
        <w:rPr>
          <w:color w:val="FF0000"/>
        </w:rPr>
      </w:pPr>
      <w:r w:rsidRPr="00B65E74">
        <w:rPr>
          <w:color w:val="FF0000"/>
          <w:highlight w:val="yellow"/>
        </w:rPr>
        <w:t>(</w:t>
      </w:r>
      <w:proofErr w:type="spellStart"/>
      <w:r w:rsidRPr="00B65E74">
        <w:rPr>
          <w:color w:val="FF0000"/>
          <w:highlight w:val="yellow"/>
        </w:rPr>
        <w:t>nehodiace</w:t>
      </w:r>
      <w:proofErr w:type="spellEnd"/>
      <w:r w:rsidRPr="00B65E74">
        <w:rPr>
          <w:color w:val="FF0000"/>
          <w:highlight w:val="yellow"/>
        </w:rPr>
        <w:t xml:space="preserve"> sa škrtnite)</w:t>
      </w:r>
    </w:p>
    <w:p w14:paraId="64E2ECCF" w14:textId="77777777" w:rsidR="00070B67" w:rsidRPr="00F97F24" w:rsidRDefault="00070B67" w:rsidP="00070B67">
      <w:pPr>
        <w:spacing w:after="0"/>
        <w:rPr>
          <w:b/>
        </w:rPr>
      </w:pPr>
    </w:p>
    <w:p w14:paraId="70A39BEF" w14:textId="77777777" w:rsidR="00070B67" w:rsidRPr="005330A9" w:rsidRDefault="00070B67" w:rsidP="00070B67">
      <w:pPr>
        <w:spacing w:after="0"/>
      </w:pPr>
    </w:p>
    <w:p w14:paraId="4FA21EC1" w14:textId="77777777" w:rsidR="00070B67" w:rsidRPr="00CA19E0" w:rsidRDefault="00070B67" w:rsidP="00070B67">
      <w:pPr>
        <w:rPr>
          <w:u w:val="single"/>
        </w:rPr>
      </w:pPr>
      <w:r w:rsidRPr="005330A9">
        <w:rPr>
          <w:u w:val="single"/>
        </w:rPr>
        <w:t>Zoznam príloh:</w:t>
      </w:r>
    </w:p>
    <w:p w14:paraId="1982A091" w14:textId="77777777" w:rsidR="00070B67" w:rsidRDefault="00070B67" w:rsidP="00070B67">
      <w:pPr>
        <w:pStyle w:val="Odsekzoznamu"/>
        <w:numPr>
          <w:ilvl w:val="0"/>
          <w:numId w:val="2"/>
        </w:numPr>
        <w:spacing w:after="0" w:line="240" w:lineRule="auto"/>
        <w:ind w:left="284" w:hanging="284"/>
      </w:pPr>
      <w:r>
        <w:t>Živnostenský list</w:t>
      </w:r>
    </w:p>
    <w:p w14:paraId="435694F8" w14:textId="77777777" w:rsidR="00070B67" w:rsidRDefault="00070B67" w:rsidP="00070B67">
      <w:pPr>
        <w:pStyle w:val="Odsekzoznamu"/>
        <w:numPr>
          <w:ilvl w:val="0"/>
          <w:numId w:val="2"/>
        </w:numPr>
        <w:spacing w:after="0" w:line="240" w:lineRule="auto"/>
        <w:ind w:left="284" w:hanging="284"/>
      </w:pPr>
      <w:r>
        <w:t xml:space="preserve">Výpis z obchodného registra </w:t>
      </w:r>
    </w:p>
    <w:p w14:paraId="6B9DD412" w14:textId="77777777" w:rsidR="00070B67" w:rsidRDefault="00070B67" w:rsidP="00070B67">
      <w:pPr>
        <w:pStyle w:val="Odsekzoznamu"/>
        <w:numPr>
          <w:ilvl w:val="0"/>
          <w:numId w:val="2"/>
        </w:numPr>
        <w:spacing w:after="0" w:line="240" w:lineRule="auto"/>
        <w:ind w:left="284" w:hanging="284"/>
      </w:pPr>
      <w:r>
        <w:t>Splnomocnenie na zastupovanie záujemcu</w:t>
      </w:r>
    </w:p>
    <w:p w14:paraId="20DD988C" w14:textId="77777777" w:rsidR="00070B67" w:rsidRDefault="00070B67" w:rsidP="00070B67">
      <w:pPr>
        <w:pStyle w:val="Odsekzoznamu"/>
        <w:numPr>
          <w:ilvl w:val="0"/>
          <w:numId w:val="2"/>
        </w:numPr>
        <w:spacing w:after="0" w:line="240" w:lineRule="auto"/>
        <w:ind w:left="284" w:hanging="284"/>
      </w:pPr>
      <w:r>
        <w:t>Doklady preukazujúce splnenie podmienok účasti</w:t>
      </w:r>
    </w:p>
    <w:p w14:paraId="7031FCD0" w14:textId="77777777" w:rsidR="00070B67" w:rsidRDefault="00070B67" w:rsidP="00070B67">
      <w:pPr>
        <w:spacing w:after="0" w:line="240" w:lineRule="auto"/>
      </w:pPr>
    </w:p>
    <w:p w14:paraId="48BC9C1E" w14:textId="77777777" w:rsidR="00070B67" w:rsidRPr="00B65E74" w:rsidRDefault="00070B67" w:rsidP="00070B67">
      <w:pPr>
        <w:spacing w:after="0" w:line="240" w:lineRule="auto"/>
        <w:rPr>
          <w:color w:val="FF0000"/>
        </w:rPr>
      </w:pPr>
      <w:r w:rsidRPr="00B65E74">
        <w:rPr>
          <w:color w:val="FF0000"/>
          <w:highlight w:val="yellow"/>
        </w:rPr>
        <w:t>(</w:t>
      </w:r>
      <w:proofErr w:type="spellStart"/>
      <w:r w:rsidRPr="00B65E74">
        <w:rPr>
          <w:color w:val="FF0000"/>
          <w:highlight w:val="yellow"/>
        </w:rPr>
        <w:t>nehodiace</w:t>
      </w:r>
      <w:proofErr w:type="spellEnd"/>
      <w:r w:rsidRPr="00B65E74">
        <w:rPr>
          <w:color w:val="FF0000"/>
          <w:highlight w:val="yellow"/>
        </w:rPr>
        <w:t xml:space="preserve"> sa škrtnite)</w:t>
      </w:r>
    </w:p>
    <w:p w14:paraId="06BDFBC0" w14:textId="77777777" w:rsidR="00070B67" w:rsidRDefault="00070B67" w:rsidP="00070B67">
      <w:pPr>
        <w:spacing w:after="0" w:line="240" w:lineRule="auto"/>
      </w:pPr>
    </w:p>
    <w:p w14:paraId="416FA7DA" w14:textId="77777777" w:rsidR="00070B67" w:rsidRDefault="00070B67" w:rsidP="00070B67">
      <w:pPr>
        <w:spacing w:after="0" w:line="240" w:lineRule="auto"/>
        <w:jc w:val="center"/>
      </w:pPr>
    </w:p>
    <w:p w14:paraId="73872B63" w14:textId="77777777" w:rsidR="00070B67" w:rsidRDefault="00070B67" w:rsidP="00070B67">
      <w:pPr>
        <w:spacing w:after="0" w:line="240" w:lineRule="auto"/>
      </w:pPr>
      <w:r>
        <w:t xml:space="preserve">                                                                                     _____________________________________</w:t>
      </w:r>
    </w:p>
    <w:p w14:paraId="239862F6" w14:textId="77777777" w:rsidR="00070B67" w:rsidRDefault="00070B67" w:rsidP="00070B6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281943B9" w14:textId="77777777" w:rsidR="00070B67" w:rsidRDefault="00070B67" w:rsidP="00070B67">
      <w:pPr>
        <w:spacing w:after="0" w:line="240" w:lineRule="auto"/>
        <w:ind w:left="3540" w:firstLine="708"/>
      </w:pPr>
      <w:r>
        <w:t>osoba splnomocnená štatutárnym zástupcom</w:t>
      </w:r>
    </w:p>
    <w:p w14:paraId="1F254B25" w14:textId="77777777" w:rsidR="00693203" w:rsidRDefault="00693203"/>
    <w:sectPr w:rsidR="00693203" w:rsidSect="00B50AEF">
      <w:footerReference w:type="default" r:id="rId5"/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C734" w14:textId="77777777" w:rsidR="0062566C" w:rsidRPr="0062566C" w:rsidRDefault="00070B6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62566C">
      <w:rPr>
        <w:color w:val="323E4F" w:themeColor="text2" w:themeShade="BF"/>
      </w:rPr>
      <w:fldChar w:fldCharType="begin"/>
    </w:r>
    <w:r w:rsidRPr="0062566C">
      <w:rPr>
        <w:color w:val="323E4F" w:themeColor="text2" w:themeShade="BF"/>
      </w:rPr>
      <w:instrText>PAGE   \* MERGEFORMAT</w:instrText>
    </w:r>
    <w:r w:rsidRPr="0062566C">
      <w:rPr>
        <w:color w:val="323E4F" w:themeColor="text2" w:themeShade="BF"/>
      </w:rPr>
      <w:fldChar w:fldCharType="separate"/>
    </w:r>
    <w:r w:rsidRPr="0062566C">
      <w:rPr>
        <w:color w:val="323E4F" w:themeColor="text2" w:themeShade="BF"/>
      </w:rPr>
      <w:t>1</w:t>
    </w:r>
    <w:r w:rsidRPr="0062566C">
      <w:rPr>
        <w:color w:val="323E4F" w:themeColor="text2" w:themeShade="BF"/>
      </w:rPr>
      <w:fldChar w:fldCharType="end"/>
    </w:r>
    <w:r w:rsidRPr="0062566C">
      <w:rPr>
        <w:color w:val="323E4F" w:themeColor="text2" w:themeShade="BF"/>
      </w:rPr>
      <w:t xml:space="preserve"> </w:t>
    </w:r>
    <w:r w:rsidRPr="0062566C">
      <w:rPr>
        <w:color w:val="323E4F" w:themeColor="text2" w:themeShade="BF"/>
      </w:rPr>
      <w:t xml:space="preserve">| </w:t>
    </w:r>
    <w:r w:rsidRPr="0062566C">
      <w:rPr>
        <w:color w:val="323E4F" w:themeColor="text2" w:themeShade="BF"/>
      </w:rPr>
      <w:fldChar w:fldCharType="begin"/>
    </w:r>
    <w:r w:rsidRPr="0062566C">
      <w:rPr>
        <w:color w:val="323E4F" w:themeColor="text2" w:themeShade="BF"/>
      </w:rPr>
      <w:instrText>NUMPAGES  \* Arabic  \* MERGEFORMAT</w:instrText>
    </w:r>
    <w:r w:rsidRPr="0062566C">
      <w:rPr>
        <w:color w:val="323E4F" w:themeColor="text2" w:themeShade="BF"/>
      </w:rPr>
      <w:fldChar w:fldCharType="separate"/>
    </w:r>
    <w:r w:rsidRPr="0062566C">
      <w:rPr>
        <w:color w:val="323E4F" w:themeColor="text2" w:themeShade="BF"/>
      </w:rPr>
      <w:t>1</w:t>
    </w:r>
    <w:r w:rsidRPr="0062566C">
      <w:rPr>
        <w:color w:val="323E4F" w:themeColor="text2" w:themeShade="BF"/>
      </w:rPr>
      <w:fldChar w:fldCharType="end"/>
    </w:r>
  </w:p>
  <w:p w14:paraId="18B1FC2C" w14:textId="77777777" w:rsidR="0062566C" w:rsidRDefault="00070B67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5F6C" w14:textId="77777777" w:rsidR="008D5968" w:rsidRDefault="00070B67" w:rsidP="00E5114F">
    <w:pPr>
      <w:pStyle w:val="Hlavika"/>
      <w:jc w:val="right"/>
    </w:pPr>
    <w:r w:rsidRPr="00B50AEF">
      <w:t xml:space="preserve">Príloha č. 1 </w:t>
    </w:r>
    <w:r>
      <w:t xml:space="preserve">k </w:t>
    </w:r>
    <w:r w:rsidRPr="00B50AEF">
      <w:t>SP</w:t>
    </w:r>
    <w:r>
      <w:t xml:space="preserve"> </w:t>
    </w:r>
    <w:r w:rsidRPr="00B50AEF">
      <w:t>Žiadosť o zaradenie do DNS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262"/>
    <w:multiLevelType w:val="hybridMultilevel"/>
    <w:tmpl w:val="F3E8D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B25E1"/>
    <w:multiLevelType w:val="hybridMultilevel"/>
    <w:tmpl w:val="53DA23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67"/>
    <w:rsid w:val="00070B67"/>
    <w:rsid w:val="0069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E31A"/>
  <w15:chartTrackingRefBased/>
  <w15:docId w15:val="{4031F947-7B5E-46B2-9754-FDDA105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0B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0B67"/>
  </w:style>
  <w:style w:type="paragraph" w:styleId="Pta">
    <w:name w:val="footer"/>
    <w:basedOn w:val="Normlny"/>
    <w:link w:val="PtaChar"/>
    <w:uiPriority w:val="99"/>
    <w:unhideWhenUsed/>
    <w:rsid w:val="0007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0B6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070B67"/>
    <w:pPr>
      <w:ind w:left="720"/>
      <w:contextualSpacing/>
    </w:p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070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1</cp:revision>
  <dcterms:created xsi:type="dcterms:W3CDTF">2022-02-24T07:14:00Z</dcterms:created>
  <dcterms:modified xsi:type="dcterms:W3CDTF">2022-02-24T07:14:00Z</dcterms:modified>
</cp:coreProperties>
</file>