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6DD75E66" w:rsidR="0096327F" w:rsidRDefault="0096327F" w:rsidP="0096327F">
      <w:pPr>
        <w:pStyle w:val="Default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>Univerzita Komenského v</w:t>
      </w:r>
      <w:r w:rsidR="004B4AED">
        <w:rPr>
          <w:b/>
          <w:bCs/>
          <w:sz w:val="22"/>
          <w:szCs w:val="22"/>
        </w:rPr>
        <w:t> </w:t>
      </w:r>
      <w:r w:rsidRPr="0096327F">
        <w:rPr>
          <w:b/>
          <w:bCs/>
          <w:sz w:val="22"/>
          <w:szCs w:val="22"/>
        </w:rPr>
        <w:t>Bratislave</w:t>
      </w:r>
    </w:p>
    <w:p w14:paraId="48FADC2A" w14:textId="7B4EE697" w:rsidR="004B4AED" w:rsidRPr="0096327F" w:rsidRDefault="004B4AED" w:rsidP="009632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Rektorát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6F970EBA" w:rsidR="004A3F69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</w:r>
      <w:r w:rsidR="004D7023">
        <w:rPr>
          <w:rFonts w:eastAsia="Calibri"/>
          <w:sz w:val="22"/>
          <w:szCs w:val="22"/>
          <w:lang w:eastAsia="en-US"/>
        </w:rPr>
        <w:t>Dušan Požgay – vedúci oddelenia energetiky</w:t>
      </w:r>
    </w:p>
    <w:p w14:paraId="17167528" w14:textId="0B272619" w:rsidR="007149F5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+421 918 110 </w:t>
      </w:r>
      <w:r w:rsidR="004B4AED">
        <w:rPr>
          <w:rFonts w:ascii="Times New Roman" w:hAnsi="Times New Roman"/>
        </w:rPr>
        <w:t>014</w:t>
      </w:r>
    </w:p>
    <w:p w14:paraId="5399388D" w14:textId="55A0DE49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>
        <w:r w:rsidR="004D7023" w:rsidRPr="004D7023">
          <w:rPr>
            <w:rStyle w:val="Hypertextovprepojenie"/>
            <w:rFonts w:ascii="Times New Roman" w:hAnsi="Times New Roman"/>
          </w:rPr>
          <w:t>dusan.pozgay@uniba.sk</w:t>
        </w:r>
      </w:hyperlink>
      <w:r w:rsidR="00230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1E39B0B7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 w:rsidRPr="005B3EE7">
        <w:rPr>
          <w:rFonts w:ascii="Times New Roman" w:eastAsia="Calibri" w:hAnsi="Times New Roman" w:cs="Times New Roman"/>
          <w:lang w:eastAsia="en-US"/>
        </w:rPr>
        <w:t>SK</w:t>
      </w:r>
      <w:r w:rsidR="00C768EB" w:rsidRPr="005B3EE7">
        <w:rPr>
          <w:rFonts w:ascii="Times New Roman" w:eastAsia="Calibri" w:hAnsi="Times New Roman" w:cs="Times New Roman"/>
          <w:lang w:eastAsia="en-US"/>
        </w:rPr>
        <w:t>19 8180 0000 0070 0067 1711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58C21412" w:rsidR="00ED5FAE" w:rsidRPr="004B4AED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4B4AED">
        <w:rPr>
          <w:sz w:val="22"/>
          <w:szCs w:val="22"/>
        </w:rPr>
        <w:t>Podkladom pre uzavretie tejto zmluvy je výsledok verejného obstarávania zákazky</w:t>
      </w:r>
      <w:r w:rsidR="004B4AED" w:rsidRPr="004B4AED">
        <w:rPr>
          <w:sz w:val="22"/>
          <w:szCs w:val="22"/>
        </w:rPr>
        <w:t xml:space="preserve"> </w:t>
      </w:r>
      <w:r w:rsidR="004B4AED" w:rsidRPr="004B4AED">
        <w:rPr>
          <w:rFonts w:ascii="Corbel" w:hAnsi="Corbel"/>
          <w:bCs/>
          <w:sz w:val="22"/>
          <w:szCs w:val="22"/>
          <w:lang w:eastAsia="sk-SK"/>
        </w:rPr>
        <w:t>„</w:t>
      </w:r>
      <w:r w:rsidR="004B4AED" w:rsidRPr="004B4AED">
        <w:rPr>
          <w:rFonts w:ascii="Corbel" w:hAnsi="Corbel"/>
          <w:sz w:val="22"/>
          <w:szCs w:val="22"/>
          <w:lang w:eastAsia="sk-SK"/>
        </w:rPr>
        <w:t>Elektroinštalačný materiál - Radiálny ventilátor spojovacia manžeta</w:t>
      </w:r>
      <w:r w:rsidR="004B4AED" w:rsidRPr="004B4AED">
        <w:rPr>
          <w:rFonts w:ascii="Corbel" w:hAnsi="Corbel"/>
          <w:bCs/>
          <w:sz w:val="22"/>
          <w:szCs w:val="22"/>
          <w:lang w:eastAsia="sk-SK"/>
        </w:rPr>
        <w:t xml:space="preserve">  </w:t>
      </w:r>
      <w:r w:rsidR="005B3EE7">
        <w:rPr>
          <w:rFonts w:ascii="Corbel" w:hAnsi="Corbel"/>
          <w:bCs/>
          <w:sz w:val="22"/>
          <w:szCs w:val="22"/>
          <w:lang w:eastAsia="sk-SK"/>
        </w:rPr>
        <w:t>07</w:t>
      </w:r>
      <w:r w:rsidR="004B4AED" w:rsidRPr="004B4AED">
        <w:rPr>
          <w:rFonts w:ascii="Corbel" w:hAnsi="Corbel"/>
          <w:sz w:val="22"/>
          <w:szCs w:val="22"/>
          <w:lang w:eastAsia="sk-SK"/>
        </w:rPr>
        <w:t>“</w:t>
      </w:r>
      <w:r w:rsidR="00DD3F9A" w:rsidRPr="004B4AED">
        <w:rPr>
          <w:sz w:val="22"/>
          <w:szCs w:val="22"/>
        </w:rPr>
        <w:t>,</w:t>
      </w:r>
      <w:r w:rsidRPr="004B4AED">
        <w:rPr>
          <w:sz w:val="22"/>
          <w:szCs w:val="22"/>
        </w:rPr>
        <w:t xml:space="preserve"> uskutočneného v rámci dynamického nákupného systému „Materiál pre Univerzitu Komenského v</w:t>
      </w:r>
      <w:r w:rsidR="003C5501" w:rsidRPr="004B4AED">
        <w:rPr>
          <w:sz w:val="22"/>
          <w:szCs w:val="22"/>
        </w:rPr>
        <w:t> </w:t>
      </w:r>
      <w:r w:rsidRPr="004B4AED">
        <w:rPr>
          <w:sz w:val="22"/>
          <w:szCs w:val="22"/>
        </w:rPr>
        <w:t>Bratislave“, kategórie „</w:t>
      </w:r>
      <w:r w:rsidR="00C3279D" w:rsidRPr="004B4AED">
        <w:rPr>
          <w:sz w:val="22"/>
          <w:szCs w:val="22"/>
        </w:rPr>
        <w:t>Elektroinštalačný materiál, svietidlá a svetelné zdroje</w:t>
      </w:r>
      <w:r w:rsidRPr="004B4AED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545CB5E" w14:textId="3E8D706E" w:rsidR="00F17107" w:rsidRPr="00D13515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F17107">
        <w:rPr>
          <w:sz w:val="22"/>
          <w:szCs w:val="22"/>
        </w:rPr>
        <w:t xml:space="preserve">Touto zmluvou sa stanovuje právny režim kúpy </w:t>
      </w:r>
      <w:r w:rsidR="00F17107">
        <w:rPr>
          <w:sz w:val="22"/>
          <w:szCs w:val="22"/>
        </w:rPr>
        <w:t xml:space="preserve">radiálneho ventilátora a spojovacej manžety </w:t>
      </w:r>
      <w:r w:rsidR="00F17107" w:rsidRPr="00D13515">
        <w:rPr>
          <w:sz w:val="22"/>
          <w:szCs w:val="22"/>
        </w:rPr>
        <w:t>podľa špecifikácie uvedenej v</w:t>
      </w:r>
      <w:r w:rsidR="00F17107">
        <w:rPr>
          <w:sz w:val="22"/>
          <w:szCs w:val="22"/>
        </w:rPr>
        <w:t> </w:t>
      </w:r>
      <w:r w:rsidR="00F17107" w:rsidRPr="00D13515">
        <w:rPr>
          <w:sz w:val="22"/>
          <w:szCs w:val="22"/>
        </w:rPr>
        <w:t>Prílohe č. 1</w:t>
      </w:r>
      <w:r w:rsidR="00F17107">
        <w:rPr>
          <w:sz w:val="22"/>
          <w:szCs w:val="22"/>
        </w:rPr>
        <w:t xml:space="preserve"> – Cenová ponuka, ktorá je neoddeliteľnou súčasťou</w:t>
      </w:r>
      <w:r w:rsidR="00F17107" w:rsidRPr="00D13515">
        <w:rPr>
          <w:sz w:val="22"/>
          <w:szCs w:val="22"/>
        </w:rPr>
        <w:t xml:space="preserve"> tejto zmluvy</w:t>
      </w:r>
      <w:r w:rsidR="00F17107">
        <w:rPr>
          <w:sz w:val="22"/>
          <w:szCs w:val="22"/>
        </w:rPr>
        <w:t xml:space="preserve"> (ďalej len „príloha č. 1“)</w:t>
      </w:r>
      <w:r w:rsidR="00F17107" w:rsidRPr="00D13515">
        <w:rPr>
          <w:sz w:val="22"/>
          <w:szCs w:val="22"/>
        </w:rPr>
        <w:t xml:space="preserve">. </w:t>
      </w:r>
    </w:p>
    <w:p w14:paraId="3E12997B" w14:textId="51979B81" w:rsidR="0096327F" w:rsidRDefault="0096327F" w:rsidP="00F17107">
      <w:pPr>
        <w:pStyle w:val="Default"/>
        <w:ind w:left="284"/>
        <w:jc w:val="both"/>
        <w:rPr>
          <w:sz w:val="22"/>
          <w:szCs w:val="22"/>
        </w:rPr>
      </w:pPr>
    </w:p>
    <w:p w14:paraId="4C19AC0F" w14:textId="77777777" w:rsidR="00F17107" w:rsidRDefault="00F17107" w:rsidP="00F17107">
      <w:pPr>
        <w:pStyle w:val="Odsekzoznamu"/>
      </w:pPr>
    </w:p>
    <w:p w14:paraId="4F3C01B0" w14:textId="77777777" w:rsidR="00F17107" w:rsidRPr="00F17107" w:rsidRDefault="00F17107" w:rsidP="00F17107">
      <w:pPr>
        <w:pStyle w:val="Default"/>
        <w:ind w:left="284"/>
        <w:jc w:val="both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68E652DE" w14:textId="78535DAC" w:rsidR="00F17107" w:rsidRPr="007F20FC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>
        <w:rPr>
          <w:sz w:val="22"/>
          <w:szCs w:val="22"/>
        </w:rPr>
        <w:t xml:space="preserve">radiálneho ventilátora a spojovacej manžety </w:t>
      </w:r>
      <w:r w:rsidRPr="007F20FC">
        <w:rPr>
          <w:sz w:val="22"/>
          <w:szCs w:val="22"/>
        </w:rPr>
        <w:t>predávajúcim uveden</w:t>
      </w:r>
      <w:r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0339CCE0" w14:textId="77777777" w:rsidR="00F17107" w:rsidRDefault="00F17107" w:rsidP="00F17107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 xml:space="preserve">Univerzita Komenského v Bratislave: </w:t>
      </w:r>
    </w:p>
    <w:p w14:paraId="5B75669E" w14:textId="77777777" w:rsidR="00F17107" w:rsidRDefault="00F17107" w:rsidP="00F17107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Rektorát-Mlyny UK</w:t>
      </w:r>
    </w:p>
    <w:p w14:paraId="7D527A9E" w14:textId="77777777" w:rsidR="00F17107" w:rsidRDefault="00F17107" w:rsidP="00F17107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Staré Grunty 36</w:t>
      </w:r>
    </w:p>
    <w:p w14:paraId="603707C4" w14:textId="77777777" w:rsidR="00F17107" w:rsidRDefault="00F17107" w:rsidP="00F17107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841 04  Bratislava</w:t>
      </w:r>
      <w:bookmarkEnd w:id="1"/>
    </w:p>
    <w:p w14:paraId="3A31DA85" w14:textId="77777777" w:rsidR="00F17107" w:rsidRPr="0096327F" w:rsidRDefault="00F17107" w:rsidP="00F17107">
      <w:pPr>
        <w:pStyle w:val="Default"/>
        <w:rPr>
          <w:sz w:val="22"/>
          <w:szCs w:val="22"/>
        </w:rPr>
      </w:pPr>
    </w:p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2CAB00D3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214C4E">
        <w:rPr>
          <w:sz w:val="22"/>
          <w:szCs w:val="22"/>
        </w:rPr>
        <w:t>14</w:t>
      </w:r>
      <w:r w:rsidR="00C34A31" w:rsidRPr="00C34A31">
        <w:rPr>
          <w:sz w:val="22"/>
          <w:szCs w:val="22"/>
        </w:rPr>
        <w:t xml:space="preserve"> dní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6221508F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="004D7023">
        <w:rPr>
          <w:sz w:val="22"/>
          <w:szCs w:val="22"/>
        </w:rPr>
        <w:t>Dušan Požgay – vedúci oddelenia energetiky</w:t>
      </w:r>
      <w:r w:rsidR="00C32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B9F64E8" w14:textId="694AC038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9" w:history="1">
        <w:r w:rsidR="004D7023" w:rsidRPr="00834D49">
          <w:rPr>
            <w:rStyle w:val="Hypertextovprepojenie"/>
            <w:sz w:val="22"/>
            <w:szCs w:val="22"/>
          </w:rPr>
          <w:t>dusan.pozgay@uniba.sk</w:t>
        </w:r>
      </w:hyperlink>
      <w:r w:rsidR="00F17107">
        <w:rPr>
          <w:sz w:val="22"/>
          <w:szCs w:val="22"/>
        </w:rPr>
        <w:t xml:space="preserve"> </w:t>
      </w:r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0CEF1185" w14:textId="4BDBE86E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</w:r>
      <w:r w:rsidR="00F17107">
        <w:rPr>
          <w:rFonts w:ascii="Times New Roman" w:hAnsi="Times New Roman"/>
        </w:rPr>
        <w:t>+421 918 110 014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Default="0096327F" w:rsidP="0096327F">
      <w:pPr>
        <w:pStyle w:val="Default"/>
        <w:rPr>
          <w:sz w:val="22"/>
          <w:szCs w:val="22"/>
        </w:rPr>
      </w:pPr>
    </w:p>
    <w:p w14:paraId="798D4BAD" w14:textId="3C9D2A2D" w:rsidR="00F17107" w:rsidRDefault="00F17107" w:rsidP="0096327F">
      <w:pPr>
        <w:pStyle w:val="Default"/>
        <w:rPr>
          <w:sz w:val="22"/>
          <w:szCs w:val="22"/>
        </w:rPr>
      </w:pPr>
    </w:p>
    <w:p w14:paraId="7467E3C6" w14:textId="77777777" w:rsidR="00F17107" w:rsidRPr="0096327F" w:rsidRDefault="00F17107" w:rsidP="0096327F">
      <w:pPr>
        <w:pStyle w:val="Default"/>
        <w:rPr>
          <w:sz w:val="22"/>
          <w:szCs w:val="22"/>
        </w:rPr>
      </w:pPr>
    </w:p>
    <w:p w14:paraId="06B4C474" w14:textId="77777777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>Fakturačná adresa pre účely tejto zmluvy je:</w:t>
      </w:r>
    </w:p>
    <w:p w14:paraId="5FE14BCA" w14:textId="77777777" w:rsidR="00F17107" w:rsidRDefault="00F17107" w:rsidP="00F17107">
      <w:pPr>
        <w:pStyle w:val="Odsekzoznamu"/>
      </w:pPr>
    </w:p>
    <w:p w14:paraId="61256051" w14:textId="17B1ED69" w:rsidR="00F17107" w:rsidRPr="0096327F" w:rsidRDefault="00F17107" w:rsidP="00F17107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Univerzita Komenského v Bratislave </w:t>
      </w:r>
    </w:p>
    <w:p w14:paraId="71ECFEC1" w14:textId="77777777" w:rsidR="00F17107" w:rsidRPr="0096327F" w:rsidRDefault="00F17107" w:rsidP="00F17107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Rektorát </w:t>
      </w:r>
    </w:p>
    <w:p w14:paraId="2BF63191" w14:textId="77777777" w:rsidR="00F17107" w:rsidRDefault="00F17107" w:rsidP="00F17107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Šafárikovo nám. 6</w:t>
      </w:r>
      <w:r w:rsidRPr="1C686C9F">
        <w:rPr>
          <w:sz w:val="22"/>
          <w:szCs w:val="22"/>
        </w:rPr>
        <w:t xml:space="preserve"> </w:t>
      </w:r>
    </w:p>
    <w:p w14:paraId="1ED86078" w14:textId="77777777" w:rsidR="00F17107" w:rsidRPr="0096327F" w:rsidRDefault="00F17107" w:rsidP="00F17107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P.O.BOX 440</w:t>
      </w:r>
    </w:p>
    <w:p w14:paraId="6DF9986F" w14:textId="77777777" w:rsidR="00F17107" w:rsidRPr="0096327F" w:rsidRDefault="00F17107" w:rsidP="00F17107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>8</w:t>
      </w:r>
      <w:r>
        <w:rPr>
          <w:sz w:val="22"/>
          <w:szCs w:val="22"/>
        </w:rPr>
        <w:t>14</w:t>
      </w:r>
      <w:r w:rsidRPr="1C686C9F">
        <w:rPr>
          <w:sz w:val="22"/>
          <w:szCs w:val="22"/>
        </w:rPr>
        <w:t xml:space="preserve"> </w:t>
      </w:r>
      <w:r>
        <w:rPr>
          <w:sz w:val="22"/>
          <w:szCs w:val="22"/>
        </w:rPr>
        <w:t>99</w:t>
      </w:r>
      <w:r w:rsidRPr="1C686C9F">
        <w:rPr>
          <w:sz w:val="22"/>
          <w:szCs w:val="22"/>
        </w:rPr>
        <w:t xml:space="preserve"> Bratislava  </w:t>
      </w:r>
    </w:p>
    <w:p w14:paraId="1B59C70C" w14:textId="77777777" w:rsidR="00F17107" w:rsidRPr="0096327F" w:rsidRDefault="00F17107" w:rsidP="00F17107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00 397 865 </w:t>
      </w:r>
    </w:p>
    <w:p w14:paraId="5E35E06A" w14:textId="77777777" w:rsidR="00F17107" w:rsidRPr="0096327F" w:rsidRDefault="00F17107" w:rsidP="00F17107">
      <w:pPr>
        <w:pStyle w:val="Default"/>
        <w:rPr>
          <w:b/>
          <w:bCs/>
          <w:sz w:val="22"/>
          <w:szCs w:val="22"/>
        </w:rPr>
      </w:pPr>
    </w:p>
    <w:p w14:paraId="51C16EE0" w14:textId="77777777" w:rsidR="00F17107" w:rsidRDefault="00F17107" w:rsidP="00911FDD">
      <w:pPr>
        <w:pStyle w:val="Default"/>
        <w:jc w:val="center"/>
        <w:rPr>
          <w:b/>
          <w:bCs/>
          <w:sz w:val="22"/>
          <w:szCs w:val="22"/>
        </w:rPr>
      </w:pPr>
    </w:p>
    <w:p w14:paraId="13A35EC4" w14:textId="4E70A046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29E4F335" w14:textId="3AE3D76C" w:rsidR="0096327F" w:rsidRDefault="00C3279D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Súčasťou balenia bude aj návod na použitie v </w:t>
      </w:r>
      <w:r w:rsidR="00E76D6B">
        <w:rPr>
          <w:sz w:val="22"/>
          <w:szCs w:val="22"/>
        </w:rPr>
        <w:t>s</w:t>
      </w:r>
      <w:r>
        <w:rPr>
          <w:sz w:val="22"/>
          <w:szCs w:val="22"/>
        </w:rPr>
        <w:t xml:space="preserve">lovenskom alebo </w:t>
      </w:r>
      <w:r w:rsidR="00E76D6B">
        <w:rPr>
          <w:sz w:val="22"/>
          <w:szCs w:val="22"/>
        </w:rPr>
        <w:t>č</w:t>
      </w:r>
      <w:r>
        <w:rPr>
          <w:sz w:val="22"/>
          <w:szCs w:val="22"/>
        </w:rPr>
        <w:t xml:space="preserve">eskom jazyku. </w:t>
      </w:r>
      <w:r w:rsidR="0096327F" w:rsidRPr="0096327F">
        <w:rPr>
          <w:sz w:val="22"/>
          <w:szCs w:val="22"/>
        </w:rPr>
        <w:t xml:space="preserve"> </w:t>
      </w:r>
    </w:p>
    <w:p w14:paraId="5E3EF34D" w14:textId="77777777" w:rsidR="00AF7198" w:rsidRDefault="00AF7198" w:rsidP="00AF7198">
      <w:pPr>
        <w:pStyle w:val="Odsekzoznamu"/>
      </w:pPr>
    </w:p>
    <w:p w14:paraId="0A8ED9FE" w14:textId="7E341371" w:rsidR="00AF7198" w:rsidRDefault="00AF7198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2EDAC565" w:rsidR="00AF7198" w:rsidRDefault="00AF7198" w:rsidP="00A53EC8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541902AD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</w:t>
      </w:r>
      <w:proofErr w:type="spellStart"/>
      <w:r w:rsidRPr="004B04B3">
        <w:rPr>
          <w:sz w:val="22"/>
          <w:szCs w:val="22"/>
        </w:rPr>
        <w:t>ľov</w:t>
      </w:r>
      <w:proofErr w:type="spellEnd"/>
      <w:r w:rsidRPr="004B04B3">
        <w:rPr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>
        <w:rPr>
          <w:sz w:val="22"/>
          <w:szCs w:val="22"/>
        </w:rPr>
        <w:t> </w:t>
      </w:r>
      <w:r w:rsidRPr="004B04B3">
        <w:rPr>
          <w:sz w:val="22"/>
          <w:szCs w:val="22"/>
        </w:rPr>
        <w:t>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23430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234300" w:rsidRDefault="00AF7198" w:rsidP="00126498">
            <w:pPr>
              <w:ind w:left="129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 xml:space="preserve">Podiel plnenia v </w:t>
            </w:r>
            <w:r w:rsidRPr="00234300">
              <w:rPr>
                <w:rFonts w:ascii="Times New Roman" w:hAnsi="Times New Roman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FD4251" w:rsidRDefault="00717906" w:rsidP="00126498">
            <w:pPr>
              <w:ind w:left="129"/>
              <w:jc w:val="center"/>
              <w:rPr>
                <w:lang w:eastAsia="sk-SK"/>
              </w:rPr>
            </w:pPr>
            <w:r w:rsidRPr="00F64410">
              <w:rPr>
                <w:rFonts w:ascii="Tahoma" w:hAnsi="Tahoma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</w:tr>
    </w:tbl>
    <w:p w14:paraId="77C133B0" w14:textId="16F2C9EA" w:rsidR="00AF7198" w:rsidRDefault="00AF7198" w:rsidP="00AF7198">
      <w:pPr>
        <w:spacing w:line="254" w:lineRule="atLeast"/>
        <w:ind w:left="192" w:right="9"/>
        <w:jc w:val="center"/>
        <w:rPr>
          <w:color w:val="000000"/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B5A39F2" w14:textId="77777777" w:rsidR="00717906" w:rsidRPr="00F6441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Tahoma" w:hAnsi="Tahoma" w:cs="Tahoma"/>
          <w:bCs/>
          <w:sz w:val="18"/>
          <w:szCs w:val="20"/>
        </w:rPr>
      </w:pPr>
      <w:r w:rsidRPr="00F64410">
        <w:rPr>
          <w:rFonts w:ascii="Tahoma" w:hAnsi="Tahoma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FD4251" w:rsidRDefault="00717906" w:rsidP="00AF7198">
      <w:pPr>
        <w:spacing w:line="254" w:lineRule="atLeast"/>
        <w:ind w:left="192" w:right="9"/>
        <w:jc w:val="center"/>
        <w:rPr>
          <w:lang w:eastAsia="sk-SK"/>
        </w:rPr>
      </w:pPr>
    </w:p>
    <w:p w14:paraId="49E8F1C8" w14:textId="09D5C07B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37606E5A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lastRenderedPageBreak/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</w:t>
      </w:r>
      <w:r w:rsidR="00EF034A">
        <w:rPr>
          <w:sz w:val="22"/>
          <w:szCs w:val="22"/>
        </w:rPr>
        <w:t>a </w:t>
      </w:r>
      <w:r w:rsidRPr="00AF7198">
        <w:rPr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Default="00126498" w:rsidP="00126498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6469D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B4AED"/>
    <w:rsid w:val="004D7023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97421"/>
    <w:rsid w:val="005B3EE7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911FDD"/>
    <w:rsid w:val="00959887"/>
    <w:rsid w:val="00960122"/>
    <w:rsid w:val="0096327F"/>
    <w:rsid w:val="00966A61"/>
    <w:rsid w:val="00991090"/>
    <w:rsid w:val="009A7AB5"/>
    <w:rsid w:val="009C1AC9"/>
    <w:rsid w:val="009D21F6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768EB"/>
    <w:rsid w:val="00C833E2"/>
    <w:rsid w:val="00CB43DC"/>
    <w:rsid w:val="00CC4B75"/>
    <w:rsid w:val="00CD28F1"/>
    <w:rsid w:val="00CE2350"/>
    <w:rsid w:val="00D13515"/>
    <w:rsid w:val="00D14CC0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76D6B"/>
    <w:rsid w:val="00E84420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pozgay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usan.pozgay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4</cp:revision>
  <cp:lastPrinted>2021-11-03T14:22:00Z</cp:lastPrinted>
  <dcterms:created xsi:type="dcterms:W3CDTF">2022-02-18T10:31:00Z</dcterms:created>
  <dcterms:modified xsi:type="dcterms:W3CDTF">2022-02-21T08:38:00Z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