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F2B" w14:textId="77777777" w:rsidR="00833658" w:rsidRPr="00D46B5B" w:rsidRDefault="00833658" w:rsidP="0083365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2CBF0C06" w14:textId="08AD8E65" w:rsidR="00833658" w:rsidRPr="00D46B5B" w:rsidRDefault="00833658" w:rsidP="00833658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E52D9B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  <w:r>
        <w:rPr>
          <w:b/>
          <w:iCs/>
          <w:sz w:val="28"/>
          <w:szCs w:val="28"/>
        </w:rPr>
        <w:t>.</w:t>
      </w:r>
    </w:p>
    <w:p w14:paraId="383D0F22" w14:textId="77777777" w:rsidR="00833658" w:rsidRDefault="00833658" w:rsidP="00833658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76584C7D" w14:textId="7E21C24F" w:rsidR="00060047" w:rsidRPr="001D7AFE" w:rsidRDefault="00060047" w:rsidP="00060047">
      <w:pPr>
        <w:pStyle w:val="Default"/>
        <w:jc w:val="center"/>
      </w:pPr>
      <w:bookmarkStart w:id="0" w:name="_Hlk66091795"/>
      <w:r w:rsidRPr="001D7AFE">
        <w:rPr>
          <w:rFonts w:ascii="Calibri" w:hAnsi="Calibri" w:cs="Calibri"/>
          <w:b/>
          <w:bCs/>
        </w:rPr>
        <w:t>Dodanie nábytku pre Banskobystrický samosprávny kraj -  interiérové vybavenie pre jednotlivé organizácie v zriaďovateľskej pôsobnosti BBSK.</w:t>
      </w:r>
    </w:p>
    <w:p w14:paraId="04EB189C" w14:textId="35202B3E" w:rsidR="00833658" w:rsidRPr="001D7AFE" w:rsidRDefault="00833658" w:rsidP="00833658">
      <w:pPr>
        <w:tabs>
          <w:tab w:val="left" w:pos="7080"/>
        </w:tabs>
        <w:jc w:val="center"/>
        <w:rPr>
          <w:b/>
          <w:i/>
          <w:sz w:val="24"/>
          <w:szCs w:val="24"/>
        </w:rPr>
      </w:pPr>
      <w:r w:rsidRPr="001D7AFE">
        <w:rPr>
          <w:b/>
          <w:i/>
          <w:sz w:val="24"/>
          <w:szCs w:val="24"/>
        </w:rPr>
        <w:t xml:space="preserve">(Výzva č. </w:t>
      </w:r>
      <w:r w:rsidR="00E52D9B">
        <w:rPr>
          <w:b/>
          <w:i/>
          <w:sz w:val="24"/>
          <w:szCs w:val="24"/>
        </w:rPr>
        <w:t>2</w:t>
      </w:r>
      <w:r w:rsidR="00A11EED">
        <w:rPr>
          <w:b/>
          <w:i/>
          <w:sz w:val="24"/>
          <w:szCs w:val="24"/>
        </w:rPr>
        <w:t>2</w:t>
      </w:r>
      <w:r w:rsidRPr="001D7AFE">
        <w:rPr>
          <w:b/>
          <w:i/>
          <w:sz w:val="24"/>
          <w:szCs w:val="24"/>
        </w:rPr>
        <w:t>).</w:t>
      </w:r>
    </w:p>
    <w:bookmarkEnd w:id="0"/>
    <w:p w14:paraId="03EC186A" w14:textId="77777777" w:rsidR="009122BE" w:rsidRDefault="009122BE" w:rsidP="00901985">
      <w:pPr>
        <w:pStyle w:val="Bezriadkovania"/>
        <w:ind w:firstLine="142"/>
      </w:pPr>
      <w:r w:rsidRPr="00E52D9B">
        <w:rPr>
          <w:rFonts w:ascii="Calibri" w:hAnsi="Calibri" w:cs="Calibri"/>
          <w:b/>
          <w:bCs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1371437F" w14:textId="77777777" w:rsidR="009122BE" w:rsidRDefault="009122BE" w:rsidP="00901985">
      <w:pPr>
        <w:pStyle w:val="Bezriadkovania"/>
        <w:ind w:firstLine="142"/>
      </w:pPr>
      <w:r w:rsidRPr="00E52D9B">
        <w:rPr>
          <w:rFonts w:ascii="Calibri" w:hAnsi="Calibri" w:cs="Calibri"/>
          <w:b/>
          <w:bCs/>
        </w:rPr>
        <w:t>Sídlo alebo miesto podnikania: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7B372052" w14:textId="77777777" w:rsidR="009122BE" w:rsidRDefault="009122BE" w:rsidP="00901985">
      <w:pPr>
        <w:pStyle w:val="Bezriadkovania"/>
        <w:ind w:firstLine="142"/>
      </w:pPr>
      <w:r w:rsidRPr="00E52D9B">
        <w:rPr>
          <w:rFonts w:ascii="Calibri" w:hAnsi="Calibri" w:cs="Calibri"/>
          <w:b/>
          <w:bCs/>
        </w:rPr>
        <w:t>IČO uchádzača:</w:t>
      </w:r>
      <w:r w:rsidRPr="00E52D9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CDFEB0B" w14:textId="77777777" w:rsidR="009122BE" w:rsidRDefault="009122BE" w:rsidP="00901985">
      <w:pPr>
        <w:pStyle w:val="Bezriadkovania"/>
        <w:ind w:firstLine="142"/>
      </w:pPr>
      <w:r w:rsidRPr="00E52D9B">
        <w:rPr>
          <w:rFonts w:ascii="Calibri" w:hAnsi="Calibri" w:cs="Calibri"/>
          <w:b/>
          <w:bCs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548C537" w14:textId="77777777" w:rsidR="009122BE" w:rsidRDefault="009122BE" w:rsidP="00901985">
      <w:pPr>
        <w:pStyle w:val="Bezriadkovania"/>
        <w:ind w:firstLine="142"/>
      </w:pPr>
      <w:r w:rsidRPr="00E52D9B">
        <w:rPr>
          <w:rFonts w:ascii="Calibri" w:hAnsi="Calibri" w:cs="Calibri"/>
          <w:b/>
          <w:bCs/>
        </w:rPr>
        <w:t>Tel. a E-mail:</w:t>
      </w:r>
      <w:r w:rsidRPr="00E52D9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53C275A5" w14:textId="77777777" w:rsidR="009122BE" w:rsidRDefault="009122BE" w:rsidP="00901985">
      <w:pPr>
        <w:pStyle w:val="Bezriadkovania"/>
      </w:pPr>
    </w:p>
    <w:p w14:paraId="66280A4A" w14:textId="77777777" w:rsidR="009122BE" w:rsidRDefault="009122BE" w:rsidP="00901985">
      <w:pPr>
        <w:pStyle w:val="Bezriadkovania"/>
      </w:pPr>
    </w:p>
    <w:p w14:paraId="291FA06F" w14:textId="77777777" w:rsidR="009122BE" w:rsidRDefault="009122BE" w:rsidP="009122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NA PLNENIE KRITÉRIÍ  </w:t>
      </w:r>
      <w:r>
        <w:rPr>
          <w:rFonts w:ascii="Calibri" w:hAnsi="Calibri" w:cs="Calibri"/>
          <w:i/>
        </w:rPr>
        <w:t>(vyplní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76"/>
        <w:gridCol w:w="709"/>
        <w:gridCol w:w="989"/>
        <w:gridCol w:w="846"/>
        <w:gridCol w:w="1130"/>
        <w:gridCol w:w="1127"/>
      </w:tblGrid>
      <w:tr w:rsidR="00833658" w:rsidRPr="0031706B" w14:paraId="5E9E69AA" w14:textId="77777777" w:rsidTr="00B34F54">
        <w:trPr>
          <w:trHeight w:val="102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4F9A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98F9F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77A374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07C640B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D0FA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193D965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5A7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6AA0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6A155D27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50A38B1E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CD198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45A189F0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61358E3B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480E3F" w:rsidRPr="00D46B5B" w14:paraId="6B9EACA6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487EBD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2307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30CA6" w14:textId="5ADE9689" w:rsidR="00480E3F" w:rsidRPr="00E52307" w:rsidRDefault="00480E3F" w:rsidP="00480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1C54">
              <w:rPr>
                <w:rFonts w:cstheme="minorHAnsi"/>
                <w:b/>
                <w:bCs/>
              </w:rPr>
              <w:t>PC stôl, počítačové stoly do počítačovej učebne pre jednu osobu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91D09" w14:textId="06CC8011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1C54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5BCF38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294EDE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C364FB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5ABDA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459BA16A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C4F964" w14:textId="533E09B4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E52307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A0446C" w14:textId="028D8D31" w:rsidR="00480E3F" w:rsidRPr="00E52307" w:rsidRDefault="00480E3F" w:rsidP="00480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1C54">
              <w:rPr>
                <w:rFonts w:cstheme="minorHAnsi"/>
                <w:b/>
                <w:bCs/>
              </w:rPr>
              <w:t>Stoličky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DCDEF" w14:textId="1F2A35E2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1C54">
              <w:rPr>
                <w:rFonts w:cstheme="minorHAnsi"/>
                <w:b/>
                <w:bCs/>
              </w:rPr>
              <w:t>105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2167A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A51930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C44299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B9A4E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4623907F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1F1D5F" w14:textId="19368648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B68C2B" w14:textId="3161F51C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Školská lavica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C3279" w14:textId="160511D9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993887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1A7473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F23EB7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5CAB46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2120BBAA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6B24F0" w14:textId="78123F56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74EBFE" w14:textId="5B8A656B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 xml:space="preserve">Učiteľská katedra 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E6331" w14:textId="6761A92D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800248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E42F77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FDC19F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F9BEFC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0886EEB8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4716EB" w14:textId="0A7B3BAF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71428" w14:textId="28A409B4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Učiteľská stolička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D13C2" w14:textId="3814F683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BA90F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A1650A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ADFA24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61F1D2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5C29EF66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80ABC3" w14:textId="7C63115A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A240B" w14:textId="1741DB4E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Stôl výškovo nastaviteľný žiacky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5896D" w14:textId="5486FF66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5BC64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91F19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CE0F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CFF656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6522F03D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1F1B2" w14:textId="5FBC6097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322B1B" w14:textId="5A00D182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Kontajner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C84CC" w14:textId="6C723FD1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6F65B8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9E14FD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98233F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8D131C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3CDB95F1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67308D" w14:textId="1D71BC59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BE4346" w14:textId="76071BB9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Stolička konferenčná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7BB29" w14:textId="09BF9081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43C891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72571E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84D7DD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5A1B72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5A1E49F0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225412" w14:textId="2FB00297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001AB8" w14:textId="151767ED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Stôl výškovo nastaviteľný učiteľský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DD923" w14:textId="3DFAB861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FFAD1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55FB5E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991E04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214344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0177A288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076BE8" w14:textId="7F1E41B7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C37673" w14:textId="56802D70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Kontajner k učiteľskému stolu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40B72" w14:textId="0E5C177A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57DCF2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C40329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BA0E2B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BE4C08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7B138828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A2E3CA" w14:textId="4F012472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09B8EA" w14:textId="7DFD6B79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Kancelárske kreslo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7C9F7" w14:textId="7E10FE15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DBE438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CF09DE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BA5519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5F9CE9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3CB6BF2A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ED1FD6" w14:textId="46CFFA9C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EAFD47" w14:textId="6CF07904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Skriňa s policami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370E5" w14:textId="605F855D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0EF4CE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D26718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C9B88B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B98882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80E3F" w:rsidRPr="00D46B5B" w14:paraId="25AED1A4" w14:textId="77777777" w:rsidTr="00B34F54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5B6DED" w14:textId="4F63533B" w:rsidR="00480E3F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4FFA1" w14:textId="4B8C24D0" w:rsidR="00480E3F" w:rsidRPr="00E52307" w:rsidRDefault="00480E3F" w:rsidP="00480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Skriňa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F97DB" w14:textId="5A6D2C35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C5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119AA0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65E5E2" w14:textId="77777777" w:rsidR="00480E3F" w:rsidRPr="00E52307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30EF62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5C6C2C" w14:textId="77777777" w:rsidR="00480E3F" w:rsidRPr="00D46B5B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833658" w:rsidRPr="0031706B" w14:paraId="6B1114DF" w14:textId="77777777" w:rsidTr="007C33B5">
        <w:trPr>
          <w:trHeight w:val="300"/>
        </w:trPr>
        <w:tc>
          <w:tcPr>
            <w:tcW w:w="27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12B0C2" w14:textId="131CAE0C" w:rsidR="00833658" w:rsidRPr="00E52307" w:rsidRDefault="00833658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za </w:t>
            </w:r>
            <w:r w:rsidR="00E52D9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celý predmet zákazky (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celý počet</w:t>
            </w:r>
            <w:r w:rsidR="00E52D9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)</w:t>
            </w: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: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3D0C7" w14:textId="77777777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D3503" w14:textId="23EB0129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27A250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8A9207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17723CA6" w14:textId="77777777" w:rsidR="00833658" w:rsidRDefault="00833658" w:rsidP="00833658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10A895EC" w14:textId="426453A8" w:rsidR="00833658" w:rsidRPr="00E52307" w:rsidRDefault="00833658" w:rsidP="00833658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E8C471E" w14:textId="77777777" w:rsidR="00833658" w:rsidRDefault="00833658" w:rsidP="0083365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0A9859FC" w14:textId="77777777" w:rsidR="00833658" w:rsidRDefault="00833658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1C0C1D6" w14:textId="77777777" w:rsidR="00833658" w:rsidRDefault="00833658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9BCB4E0" w14:textId="77777777" w:rsidR="00E52307" w:rsidRDefault="00E52307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DE6EA74" w14:textId="77777777" w:rsidR="00833658" w:rsidRDefault="00833658" w:rsidP="00833658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lastRenderedPageBreak/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7EBD4C23" w14:textId="77777777" w:rsidR="00833658" w:rsidRDefault="00833658" w:rsidP="00833658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3F1EDF6A" w14:textId="77777777" w:rsidR="00833658" w:rsidRDefault="00833658" w:rsidP="0083365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1E6DB35C" w14:textId="77777777" w:rsidR="00833658" w:rsidRDefault="00833658" w:rsidP="00833658">
      <w:pPr>
        <w:spacing w:line="264" w:lineRule="auto"/>
        <w:jc w:val="both"/>
        <w:rPr>
          <w:rFonts w:ascii="Calibri" w:hAnsi="Calibri" w:cs="Calibri"/>
        </w:rPr>
      </w:pPr>
    </w:p>
    <w:p w14:paraId="71869FB1" w14:textId="77777777" w:rsidR="00833658" w:rsidRDefault="00833658" w:rsidP="0083365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54A9503F" w14:textId="77777777" w:rsidR="00833658" w:rsidRDefault="00833658" w:rsidP="00833658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1E96CB4F" w14:textId="77777777" w:rsidR="00452C7B" w:rsidRDefault="00891049" w:rsidP="00891049">
      <w:pPr>
        <w:pStyle w:val="Odsekzoznamu"/>
        <w:tabs>
          <w:tab w:val="left" w:pos="1200"/>
        </w:tabs>
        <w:spacing w:line="264" w:lineRule="auto"/>
        <w:ind w:left="0"/>
        <w:jc w:val="both"/>
        <w:rPr>
          <w:rFonts w:ascii="Calibri" w:hAnsi="Calibri" w:cs="Calibri"/>
          <w:i/>
          <w:sz w:val="18"/>
          <w:szCs w:val="18"/>
          <w:u w:val="single"/>
        </w:rPr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833658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833658"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 w:rsidR="00452C7B">
        <w:rPr>
          <w:rFonts w:ascii="Calibri" w:hAnsi="Calibri" w:cs="Calibri"/>
          <w:i/>
          <w:sz w:val="18"/>
          <w:szCs w:val="18"/>
          <w:u w:val="single"/>
        </w:rPr>
        <w:t xml:space="preserve"> a </w:t>
      </w:r>
    </w:p>
    <w:p w14:paraId="7E785FF8" w14:textId="1A025E28" w:rsidR="00833658" w:rsidRDefault="00452C7B" w:rsidP="00891049">
      <w:pPr>
        <w:pStyle w:val="Odsekzoznamu"/>
        <w:tabs>
          <w:tab w:val="left" w:pos="1200"/>
        </w:tabs>
        <w:spacing w:line="264" w:lineRule="auto"/>
        <w:ind w:left="0"/>
        <w:jc w:val="both"/>
      </w:pPr>
      <w:r w:rsidRPr="00452C7B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  <w:u w:val="single"/>
        </w:rPr>
        <w:t>.docx/.doc</w:t>
      </w:r>
      <w:r w:rsidR="00833658">
        <w:rPr>
          <w:rFonts w:ascii="Calibri" w:hAnsi="Calibri" w:cs="Calibri"/>
          <w:i/>
          <w:sz w:val="18"/>
          <w:szCs w:val="18"/>
        </w:rPr>
        <w:t>“;</w:t>
      </w:r>
    </w:p>
    <w:p w14:paraId="77560F42" w14:textId="3FDD9F53" w:rsidR="00833658" w:rsidRPr="00E52307" w:rsidRDefault="00833658" w:rsidP="00833658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p w14:paraId="18BE6CE5" w14:textId="77777777" w:rsidR="006B6349" w:rsidRDefault="006B6349" w:rsidP="00833658"/>
    <w:sectPr w:rsidR="006B6349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0CBB" w14:textId="77777777" w:rsidR="004C4C54" w:rsidRDefault="000B25A8">
      <w:pPr>
        <w:spacing w:after="0" w:line="240" w:lineRule="auto"/>
      </w:pPr>
      <w:r>
        <w:separator/>
      </w:r>
    </w:p>
  </w:endnote>
  <w:endnote w:type="continuationSeparator" w:id="0">
    <w:p w14:paraId="769ABADF" w14:textId="77777777" w:rsidR="004C4C54" w:rsidRDefault="000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5427" w14:textId="77777777" w:rsidR="004C4C54" w:rsidRDefault="000B25A8">
      <w:pPr>
        <w:spacing w:after="0" w:line="240" w:lineRule="auto"/>
      </w:pPr>
      <w:r>
        <w:separator/>
      </w:r>
    </w:p>
  </w:footnote>
  <w:footnote w:type="continuationSeparator" w:id="0">
    <w:p w14:paraId="7FCAD3E7" w14:textId="77777777" w:rsidR="004C4C54" w:rsidRDefault="000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2826" w14:textId="4038BB10" w:rsidR="00A01D55" w:rsidRPr="00D46B5B" w:rsidRDefault="000B25A8" w:rsidP="00E52D9B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>Príloha č. 1</w:t>
    </w:r>
    <w:r w:rsidR="00E52D9B">
      <w:rPr>
        <w:sz w:val="18"/>
        <w:szCs w:val="18"/>
      </w:rPr>
      <w:t xml:space="preserve"> k</w:t>
    </w:r>
    <w:r w:rsidRPr="00D46B5B">
      <w:rPr>
        <w:sz w:val="18"/>
        <w:szCs w:val="18"/>
      </w:rPr>
      <w:t xml:space="preserve"> SP </w:t>
    </w:r>
    <w:r w:rsidR="00E52D9B">
      <w:rPr>
        <w:sz w:val="18"/>
        <w:szCs w:val="18"/>
      </w:rPr>
      <w:t xml:space="preserve"> </w:t>
    </w:r>
    <w:r w:rsidRPr="00D46B5B">
      <w:rPr>
        <w:sz w:val="18"/>
        <w:szCs w:val="18"/>
      </w:rPr>
      <w:t xml:space="preserve">Návrh </w:t>
    </w:r>
    <w:r w:rsidR="00E52D9B">
      <w:rPr>
        <w:sz w:val="18"/>
        <w:szCs w:val="18"/>
      </w:rPr>
      <w:t xml:space="preserve">uchádzača </w:t>
    </w:r>
    <w:r w:rsidRPr="00D46B5B">
      <w:rPr>
        <w:sz w:val="18"/>
        <w:szCs w:val="18"/>
      </w:rPr>
      <w:t xml:space="preserve">na plnenie kritérií </w:t>
    </w:r>
  </w:p>
  <w:p w14:paraId="7D71F42C" w14:textId="77777777" w:rsidR="00A01D55" w:rsidRDefault="00A11E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8"/>
    <w:rsid w:val="00060047"/>
    <w:rsid w:val="000B25A8"/>
    <w:rsid w:val="001D7AFE"/>
    <w:rsid w:val="00452C7B"/>
    <w:rsid w:val="00480E3F"/>
    <w:rsid w:val="004C4C54"/>
    <w:rsid w:val="006B6349"/>
    <w:rsid w:val="00766AF9"/>
    <w:rsid w:val="007C33B5"/>
    <w:rsid w:val="00833658"/>
    <w:rsid w:val="00891049"/>
    <w:rsid w:val="009122BE"/>
    <w:rsid w:val="00917E6A"/>
    <w:rsid w:val="00A11EED"/>
    <w:rsid w:val="00B34F54"/>
    <w:rsid w:val="00B65D9C"/>
    <w:rsid w:val="00BE3E7C"/>
    <w:rsid w:val="00C21382"/>
    <w:rsid w:val="00CA0AFF"/>
    <w:rsid w:val="00E52307"/>
    <w:rsid w:val="00E52D9B"/>
    <w:rsid w:val="00EF2D77"/>
    <w:rsid w:val="00F075AF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A8E"/>
  <w15:chartTrackingRefBased/>
  <w15:docId w15:val="{AECC3D88-311A-4780-A98D-947EC2E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658"/>
  </w:style>
  <w:style w:type="character" w:customStyle="1" w:styleId="Zkladntext">
    <w:name w:val="Základný text_"/>
    <w:basedOn w:val="Predvolenpsmoodseku"/>
    <w:link w:val="Zkladntext1"/>
    <w:locked/>
    <w:rsid w:val="0083365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3365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833658"/>
    <w:pPr>
      <w:spacing w:after="0" w:line="240" w:lineRule="auto"/>
    </w:pPr>
  </w:style>
  <w:style w:type="paragraph" w:styleId="Odsekzoznamu">
    <w:name w:val="List Paragraph"/>
    <w:basedOn w:val="Normlny"/>
    <w:qFormat/>
    <w:rsid w:val="00833658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833658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E5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2307"/>
  </w:style>
  <w:style w:type="paragraph" w:customStyle="1" w:styleId="Default">
    <w:name w:val="Default"/>
    <w:rsid w:val="000600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2022-02-23T16:04:00Z</dcterms:created>
  <dcterms:modified xsi:type="dcterms:W3CDTF">2022-02-25T06:57:00Z</dcterms:modified>
  <cp:contentStatus/>
</cp:coreProperties>
</file>