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B55D" w14:textId="77777777" w:rsidR="005709D2" w:rsidRPr="002F7D88" w:rsidRDefault="005709D2" w:rsidP="00636365">
      <w:pPr>
        <w:jc w:val="center"/>
        <w:rPr>
          <w:b/>
          <w:bCs/>
        </w:rPr>
      </w:pPr>
    </w:p>
    <w:p w14:paraId="3BD0950A" w14:textId="3B66C404"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471337">
        <w:rPr>
          <w:b/>
          <w:bCs/>
        </w:rPr>
        <w:t>20</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77777777" w:rsidR="00BB7281" w:rsidRPr="002F7D88" w:rsidRDefault="00BB7281" w:rsidP="00636365">
      <w:pPr>
        <w:jc w:val="both"/>
      </w:pPr>
      <w:r>
        <w:t>E-mail:</w:t>
      </w:r>
      <w:r>
        <w:tab/>
      </w:r>
      <w:r>
        <w:tab/>
      </w:r>
      <w:r w:rsidR="0044689B">
        <w:t>sekretariat.rektora</w:t>
      </w:r>
      <w:r w:rsidR="005154D5">
        <w:t>@tnuni.sk</w:t>
      </w:r>
      <w:r>
        <w:tab/>
      </w: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63BE133A" w14:textId="77777777" w:rsidR="00B444BA" w:rsidRDefault="00B444BA" w:rsidP="00636365">
      <w:pPr>
        <w:jc w:val="both"/>
        <w:rPr>
          <w:b/>
        </w:rPr>
      </w:pPr>
    </w:p>
    <w:p w14:paraId="0DF4902F" w14:textId="77777777" w:rsidR="00B444BA" w:rsidRDefault="00B444BA" w:rsidP="00636365">
      <w:pPr>
        <w:jc w:val="both"/>
        <w:rPr>
          <w:b/>
        </w:rPr>
      </w:pPr>
    </w:p>
    <w:p w14:paraId="7A4C1511"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494FBBDD"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B22C21">
        <w:t>15</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2DC496C5"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69D8C042" w14:textId="77777777" w:rsidR="00FC2DA8" w:rsidRPr="002F7D88" w:rsidRDefault="00FC2DA8" w:rsidP="00636365">
      <w:pPr>
        <w:jc w:val="both"/>
      </w:pP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05397906" w:rsidR="00E814B7"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423EE058" w14:textId="77777777" w:rsidR="003B5340" w:rsidRDefault="003B5340" w:rsidP="003B5340">
      <w:pPr>
        <w:pStyle w:val="Odsekzoznamu"/>
      </w:pPr>
    </w:p>
    <w:p w14:paraId="4770DF04" w14:textId="37986C0A"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 V prípade, ak predávajúci oznámi kupujúcemu ukončenie výroby tovaru, súčasťou oznámenia bude písomné potvrdenie výrobcu tovaru (alebo výhradného distribútora pre Slovensko) o ukončení výroby tovaru. V prípade, ak sa oznámenie predávajúceho o ukončení výroby tovaru a/alebo potvrdenie výrobcu tovaru o ukončení výroby tovaru dodatočne preukáže ako nepravdivé, zodpovedá predávajúci kupujúcemu za škodu, ktorá mu v dôsledku toho vznikne. V  prípade uvedeného ukončenia výroby tovaru uzatvoria zmluvné strany na základe výzvy kupujúceho dodatok k tejto zmluve postupom v tejto zmluve dohodnutým, predmetom ktorého bude zmena prístroja tvoriaceho predmet tejto zmluvy (pričom nový prístroj bude spĺňať všetky technické požiadavky v zmysle Prílohy č. 1 tejto zmluvy) v dôsledku ukončenia výroby pôvodne dohodnutého prístroja. Následne, na základe platného a účinného dodatku, môže kupujúci vystaviť objednávku na dodávku tovaru nahrádzajúceho pôvodne ponúknutý tovar (tzv. nahradenie pôvodne vyrábaného prístroja novou radou rovnakej kategórie) alebo na dodávku tovaru, ktorý má lepšie výkonové a/alebo funkčné vlastnosti ako pôvodne ponúknutý tovar (tzv. nahradenie pôvodne vyrábaného prístroja novou vyššou radou prístroja) za podmienky, že kupujúci preukáže splnenie všetkých technických požiadaviek uvedených v Prílohe č. 1 tejto Kúpnej zmluvy nahradzujúcim prístrojom. Ak k uzatvoreniu dodatku dôjde až po vystavení objednávky kupujúceho na pôvodne dohodnutý tovar, lehota na dodanie tovaru sa okamihom doručenia oznámenia predávajúceho o ukončení výroby tovaru kupujúcemu prerušuje. Nová lehota na dodanie tovaru začína plynúť až dňom doručenia novej objednávky kupujúceho predávajúcemu, predmetom ktorej bude dodávka prístroja novej rady rovnakej kategórie alebo prístroja vyššej rady v zmysle uzatvoreného dodatku (ďalej aj ako „nová objednávka“). </w:t>
      </w:r>
    </w:p>
    <w:p w14:paraId="6D759372" w14:textId="77777777" w:rsidR="003B5340" w:rsidRPr="00376C4D" w:rsidRDefault="003B5340" w:rsidP="003B5340">
      <w:pPr>
        <w:pStyle w:val="Odsekzoznamu"/>
        <w:ind w:left="426"/>
        <w:jc w:val="both"/>
      </w:pPr>
    </w:p>
    <w:p w14:paraId="50288A26" w14:textId="6ED157EF"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Bez uzatvorenia dodatku k tejto zmluve a následného vystavenia objednávky, resp. vystavenia novej objednávky kupujúcim nie je predávajúci oprávnený uplatniť postup podľa tohto bodu </w:t>
      </w:r>
      <w:r w:rsidR="003B5340" w:rsidRPr="00376C4D">
        <w:rPr>
          <w:rFonts w:eastAsia="Arial"/>
        </w:rPr>
        <w:t>10</w:t>
      </w:r>
      <w:r w:rsidRPr="00376C4D">
        <w:rPr>
          <w:rFonts w:eastAsia="Arial"/>
        </w:rPr>
        <w:t xml:space="preserve"> zmluvy a dodať tak kupujúcemu iný prístroj ako ten, ktorý je predmetom tejto zmluvy. Postup podľa tohto bodu </w:t>
      </w:r>
      <w:r w:rsidR="003B5340" w:rsidRPr="00376C4D">
        <w:rPr>
          <w:rFonts w:eastAsia="Arial"/>
        </w:rPr>
        <w:t>10</w:t>
      </w:r>
      <w:r w:rsidRPr="00376C4D">
        <w:rPr>
          <w:rFonts w:eastAsia="Arial"/>
        </w:rPr>
        <w:t xml:space="preserve"> zmluvy, (t. j. doručiť oznámenie o ukončení výroby tovaru a dohodnutým postupom dodať iný ako pôvodne dohodnutý tovar), môže predávajúci uplatniť len jedenkrát počas trvania právneho vzťahu založeného touto zmluvou.      </w:t>
      </w:r>
    </w:p>
    <w:p w14:paraId="5E921F00" w14:textId="77777777" w:rsidR="008111B2" w:rsidRPr="00376C4D" w:rsidRDefault="008111B2"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lastRenderedPageBreak/>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77777777"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 xml:space="preserve">mesiacov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5BF1195C" w:rsidR="006B7D0A" w:rsidRDefault="006B7D0A" w:rsidP="00636365">
      <w:pPr>
        <w:pStyle w:val="Odsekzoznamu"/>
        <w:ind w:left="709"/>
        <w:jc w:val="both"/>
        <w:rPr>
          <w:color w:val="000000"/>
        </w:rPr>
      </w:pPr>
    </w:p>
    <w:p w14:paraId="4B66B869" w14:textId="77777777" w:rsidR="003B5340" w:rsidRPr="002F7D88" w:rsidRDefault="003B5340"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lastRenderedPageBreak/>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1680C367" w14:textId="77777777" w:rsidR="00076651" w:rsidRDefault="00076651" w:rsidP="00636365">
      <w:pPr>
        <w:pStyle w:val="Odsekzoznamu"/>
        <w:ind w:left="0"/>
        <w:jc w:val="both"/>
        <w:rPr>
          <w:b/>
          <w:color w:val="000000"/>
        </w:rPr>
      </w:pP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lastRenderedPageBreak/>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rektor TnUAD</w:t>
      </w:r>
    </w:p>
    <w:sectPr w:rsidR="00BF5F1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07008" w14:textId="77777777" w:rsidR="00A01DB3" w:rsidRDefault="00A01DB3" w:rsidP="00263912">
      <w:r>
        <w:separator/>
      </w:r>
    </w:p>
  </w:endnote>
  <w:endnote w:type="continuationSeparator" w:id="0">
    <w:p w14:paraId="2F579170" w14:textId="77777777" w:rsidR="00A01DB3" w:rsidRDefault="00A01DB3"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DD962" w14:textId="77777777" w:rsidR="00A01DB3" w:rsidRDefault="00A01DB3" w:rsidP="00263912">
      <w:r>
        <w:separator/>
      </w:r>
    </w:p>
  </w:footnote>
  <w:footnote w:type="continuationSeparator" w:id="0">
    <w:p w14:paraId="0FCF1872" w14:textId="77777777" w:rsidR="00A01DB3" w:rsidRDefault="00A01DB3"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4"/>
  </w:num>
  <w:num w:numId="4">
    <w:abstractNumId w:val="22"/>
  </w:num>
  <w:num w:numId="5">
    <w:abstractNumId w:val="18"/>
  </w:num>
  <w:num w:numId="6">
    <w:abstractNumId w:val="21"/>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1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B54"/>
    <w:rsid w:val="001E7FB0"/>
    <w:rsid w:val="001F23CB"/>
    <w:rsid w:val="00210975"/>
    <w:rsid w:val="00210CD8"/>
    <w:rsid w:val="00211BE8"/>
    <w:rsid w:val="002167E5"/>
    <w:rsid w:val="002306B7"/>
    <w:rsid w:val="00233823"/>
    <w:rsid w:val="00234466"/>
    <w:rsid w:val="00234B93"/>
    <w:rsid w:val="00240224"/>
    <w:rsid w:val="00263912"/>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5EC6"/>
    <w:rsid w:val="003768D1"/>
    <w:rsid w:val="00376C4D"/>
    <w:rsid w:val="003975F3"/>
    <w:rsid w:val="003A1DB5"/>
    <w:rsid w:val="003A41D6"/>
    <w:rsid w:val="003B5340"/>
    <w:rsid w:val="003B7E77"/>
    <w:rsid w:val="003D2252"/>
    <w:rsid w:val="003D298E"/>
    <w:rsid w:val="00412A57"/>
    <w:rsid w:val="00423051"/>
    <w:rsid w:val="0042757A"/>
    <w:rsid w:val="0044689B"/>
    <w:rsid w:val="00456ED2"/>
    <w:rsid w:val="00466FCC"/>
    <w:rsid w:val="00471337"/>
    <w:rsid w:val="00476646"/>
    <w:rsid w:val="00497B35"/>
    <w:rsid w:val="004A0CCD"/>
    <w:rsid w:val="004B6392"/>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025A1"/>
    <w:rsid w:val="00611137"/>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D0A"/>
    <w:rsid w:val="006C0DB4"/>
    <w:rsid w:val="006C2B38"/>
    <w:rsid w:val="006D74C2"/>
    <w:rsid w:val="006E13DB"/>
    <w:rsid w:val="007161D6"/>
    <w:rsid w:val="00726187"/>
    <w:rsid w:val="00733E36"/>
    <w:rsid w:val="00734EC2"/>
    <w:rsid w:val="00750B83"/>
    <w:rsid w:val="00754A5D"/>
    <w:rsid w:val="00763C6B"/>
    <w:rsid w:val="007B1118"/>
    <w:rsid w:val="007D794F"/>
    <w:rsid w:val="007E14E3"/>
    <w:rsid w:val="007F4063"/>
    <w:rsid w:val="0080024B"/>
    <w:rsid w:val="00805246"/>
    <w:rsid w:val="008111B2"/>
    <w:rsid w:val="00813E91"/>
    <w:rsid w:val="00846AA2"/>
    <w:rsid w:val="0087013E"/>
    <w:rsid w:val="008874CC"/>
    <w:rsid w:val="00887881"/>
    <w:rsid w:val="00894A84"/>
    <w:rsid w:val="00895087"/>
    <w:rsid w:val="008A5B44"/>
    <w:rsid w:val="008A6901"/>
    <w:rsid w:val="008B0C88"/>
    <w:rsid w:val="008B2DBC"/>
    <w:rsid w:val="008B3FDB"/>
    <w:rsid w:val="008C1CF5"/>
    <w:rsid w:val="008E4162"/>
    <w:rsid w:val="008E7178"/>
    <w:rsid w:val="008F0117"/>
    <w:rsid w:val="008F0D10"/>
    <w:rsid w:val="008F7AC4"/>
    <w:rsid w:val="0090229A"/>
    <w:rsid w:val="009033E7"/>
    <w:rsid w:val="0090349C"/>
    <w:rsid w:val="009116DE"/>
    <w:rsid w:val="00915E43"/>
    <w:rsid w:val="00924E1E"/>
    <w:rsid w:val="00925CC1"/>
    <w:rsid w:val="009315C3"/>
    <w:rsid w:val="009530D2"/>
    <w:rsid w:val="009A343A"/>
    <w:rsid w:val="009C47AA"/>
    <w:rsid w:val="009D3B99"/>
    <w:rsid w:val="009E0D0A"/>
    <w:rsid w:val="009E2976"/>
    <w:rsid w:val="009E5869"/>
    <w:rsid w:val="009E7810"/>
    <w:rsid w:val="009F210D"/>
    <w:rsid w:val="00A01467"/>
    <w:rsid w:val="00A01DB3"/>
    <w:rsid w:val="00A05E95"/>
    <w:rsid w:val="00A11AD1"/>
    <w:rsid w:val="00A40DD9"/>
    <w:rsid w:val="00A413DC"/>
    <w:rsid w:val="00A43DC0"/>
    <w:rsid w:val="00A46E75"/>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3CD8"/>
    <w:rsid w:val="00B14946"/>
    <w:rsid w:val="00B20672"/>
    <w:rsid w:val="00B22C21"/>
    <w:rsid w:val="00B2625C"/>
    <w:rsid w:val="00B444BA"/>
    <w:rsid w:val="00B45EBC"/>
    <w:rsid w:val="00B50FFE"/>
    <w:rsid w:val="00B64EE2"/>
    <w:rsid w:val="00B6768E"/>
    <w:rsid w:val="00B751EC"/>
    <w:rsid w:val="00BA3A70"/>
    <w:rsid w:val="00BA6A3F"/>
    <w:rsid w:val="00BB7281"/>
    <w:rsid w:val="00BD5435"/>
    <w:rsid w:val="00BE14EE"/>
    <w:rsid w:val="00BF5F15"/>
    <w:rsid w:val="00C06C7F"/>
    <w:rsid w:val="00C1100A"/>
    <w:rsid w:val="00C13AA9"/>
    <w:rsid w:val="00C27F26"/>
    <w:rsid w:val="00C33DA5"/>
    <w:rsid w:val="00C34DDC"/>
    <w:rsid w:val="00C663F2"/>
    <w:rsid w:val="00C7676B"/>
    <w:rsid w:val="00C92172"/>
    <w:rsid w:val="00CC647A"/>
    <w:rsid w:val="00CE4A6F"/>
    <w:rsid w:val="00CE68E6"/>
    <w:rsid w:val="00CF070B"/>
    <w:rsid w:val="00CF2049"/>
    <w:rsid w:val="00CF272D"/>
    <w:rsid w:val="00D077B3"/>
    <w:rsid w:val="00D15235"/>
    <w:rsid w:val="00D23F05"/>
    <w:rsid w:val="00D25F53"/>
    <w:rsid w:val="00D3284E"/>
    <w:rsid w:val="00D34317"/>
    <w:rsid w:val="00D401C7"/>
    <w:rsid w:val="00D457E2"/>
    <w:rsid w:val="00D71288"/>
    <w:rsid w:val="00D9372C"/>
    <w:rsid w:val="00D9757B"/>
    <w:rsid w:val="00DA4C52"/>
    <w:rsid w:val="00DB07BD"/>
    <w:rsid w:val="00DB322F"/>
    <w:rsid w:val="00DB7FEC"/>
    <w:rsid w:val="00E05251"/>
    <w:rsid w:val="00E0638B"/>
    <w:rsid w:val="00E07F5C"/>
    <w:rsid w:val="00E1220C"/>
    <w:rsid w:val="00E2575F"/>
    <w:rsid w:val="00E273F2"/>
    <w:rsid w:val="00E40A9D"/>
    <w:rsid w:val="00E4242B"/>
    <w:rsid w:val="00E5102D"/>
    <w:rsid w:val="00E51C70"/>
    <w:rsid w:val="00E814B7"/>
    <w:rsid w:val="00E87AE0"/>
    <w:rsid w:val="00EA0C67"/>
    <w:rsid w:val="00EA0CA8"/>
    <w:rsid w:val="00EA2B8A"/>
    <w:rsid w:val="00EA4278"/>
    <w:rsid w:val="00EA4B8E"/>
    <w:rsid w:val="00EA5D09"/>
    <w:rsid w:val="00EA7F1F"/>
    <w:rsid w:val="00EB21DD"/>
    <w:rsid w:val="00EB6F92"/>
    <w:rsid w:val="00EC4CAB"/>
    <w:rsid w:val="00EC50D7"/>
    <w:rsid w:val="00ED05F9"/>
    <w:rsid w:val="00ED6FC2"/>
    <w:rsid w:val="00EE043A"/>
    <w:rsid w:val="00F2028D"/>
    <w:rsid w:val="00F25DAA"/>
    <w:rsid w:val="00F30A20"/>
    <w:rsid w:val="00F3400D"/>
    <w:rsid w:val="00F44E93"/>
    <w:rsid w:val="00F50300"/>
    <w:rsid w:val="00F60A93"/>
    <w:rsid w:val="00F64D42"/>
    <w:rsid w:val="00F65F0F"/>
    <w:rsid w:val="00F67781"/>
    <w:rsid w:val="00F67F21"/>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33201">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2198</Words>
  <Characters>12534</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2022-02-28T09:21:00Z</dcterms:created>
  <dcterms:modified xsi:type="dcterms:W3CDTF">2022-02-28T09:21:00Z</dcterms:modified>
</cp:coreProperties>
</file>