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94E5" w14:textId="671574B4" w:rsidR="00E15ACC" w:rsidRDefault="00D04F98" w:rsidP="00667B4A">
      <w:pPr>
        <w:pStyle w:val="Nadpis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67B4A">
        <w:rPr>
          <w:rFonts w:asciiTheme="minorHAnsi" w:hAnsiTheme="minorHAnsi" w:cstheme="minorHAnsi"/>
          <w:b/>
          <w:bCs/>
          <w:sz w:val="28"/>
          <w:szCs w:val="28"/>
        </w:rPr>
        <w:t>Výzva na predkladanie ponúk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 xml:space="preserve"> za účelom stanovenia predpokladanej hodnoty zákazky (ďalej len PHZ)</w:t>
      </w:r>
    </w:p>
    <w:p w14:paraId="57BF0A46" w14:textId="323104C7" w:rsidR="00E15ACC" w:rsidRPr="00B56A23" w:rsidRDefault="00D04F98" w:rsidP="000116EA">
      <w:pPr>
        <w:pStyle w:val="Bezriadkovania"/>
        <w:ind w:right="-135"/>
        <w:jc w:val="center"/>
        <w:rPr>
          <w:rFonts w:asciiTheme="minorHAnsi" w:hAnsiTheme="minorHAnsi" w:cstheme="minorHAnsi"/>
        </w:rPr>
      </w:pPr>
      <w:r w:rsidRPr="00B56A23">
        <w:rPr>
          <w:rFonts w:asciiTheme="minorHAnsi" w:hAnsiTheme="minorHAnsi" w:cstheme="minorHAnsi"/>
        </w:rPr>
        <w:t xml:space="preserve">Stanovenie predpokladanej hodnoty zákazky podľa </w:t>
      </w:r>
      <w:r w:rsidR="001547BF" w:rsidRPr="00B56A23">
        <w:rPr>
          <w:rFonts w:asciiTheme="minorHAnsi" w:hAnsiTheme="minorHAnsi" w:cstheme="minorHAnsi"/>
        </w:rPr>
        <w:t>§</w:t>
      </w:r>
      <w:r w:rsidRPr="00B56A23">
        <w:rPr>
          <w:rFonts w:asciiTheme="minorHAnsi" w:hAnsiTheme="minorHAnsi" w:cstheme="minorHAnsi"/>
        </w:rPr>
        <w:t xml:space="preserve"> 6 zákona č. 343/2015 Z. z. o verejnom obstarávaní a o zmene a doplnení niektorých zákonov v znení neskorších predpisov</w:t>
      </w:r>
      <w:r w:rsidR="00C841C9" w:rsidRPr="00B56A23">
        <w:rPr>
          <w:rFonts w:asciiTheme="minorHAnsi" w:hAnsiTheme="minorHAnsi" w:cstheme="minorHAnsi"/>
        </w:rPr>
        <w:t xml:space="preserve"> </w:t>
      </w:r>
      <w:r w:rsidRPr="00B56A23">
        <w:rPr>
          <w:rFonts w:asciiTheme="minorHAnsi" w:hAnsiTheme="minorHAnsi" w:cstheme="minorHAnsi"/>
        </w:rPr>
        <w:t>(ďalej len „zákon o verejnom obstarávaní”)</w:t>
      </w:r>
    </w:p>
    <w:p w14:paraId="7567911F" w14:textId="57A7A2EB" w:rsidR="00E2662E" w:rsidRDefault="00E2662E" w:rsidP="00226800">
      <w:pPr>
        <w:spacing w:after="0" w:line="240" w:lineRule="auto"/>
        <w:ind w:left="1655" w:right="1296" w:hanging="1264"/>
        <w:jc w:val="center"/>
        <w:rPr>
          <w:rFonts w:asciiTheme="minorHAnsi" w:hAnsiTheme="minorHAnsi" w:cstheme="minorHAnsi"/>
          <w:szCs w:val="24"/>
        </w:rPr>
      </w:pPr>
    </w:p>
    <w:p w14:paraId="0239834D" w14:textId="77777777" w:rsidR="004D7469" w:rsidRPr="004D7469" w:rsidRDefault="004D7469" w:rsidP="004D7469">
      <w:pPr>
        <w:spacing w:after="0" w:line="240" w:lineRule="auto"/>
        <w:ind w:left="0" w:right="0" w:firstLine="0"/>
        <w:rPr>
          <w:vanish/>
          <w:color w:val="auto"/>
          <w:szCs w:val="24"/>
        </w:rPr>
      </w:pPr>
    </w:p>
    <w:p w14:paraId="19DEF0C5" w14:textId="77777777" w:rsidR="004D7469" w:rsidRPr="004D7469" w:rsidRDefault="004D7469" w:rsidP="004D7469">
      <w:pPr>
        <w:spacing w:after="0" w:line="240" w:lineRule="auto"/>
        <w:ind w:left="0" w:right="0" w:firstLine="0"/>
        <w:rPr>
          <w:vanish/>
          <w:color w:val="auto"/>
          <w:szCs w:val="24"/>
        </w:rPr>
      </w:pPr>
    </w:p>
    <w:p w14:paraId="20CDC762" w14:textId="77777777" w:rsidR="004D7469" w:rsidRDefault="004D7469" w:rsidP="000116EA">
      <w:pPr>
        <w:pStyle w:val="Bezriadkovania"/>
      </w:pPr>
    </w:p>
    <w:p w14:paraId="447AE083" w14:textId="57FD45B3" w:rsidR="000116EA" w:rsidRPr="000116EA" w:rsidRDefault="000116EA" w:rsidP="000116EA">
      <w:pPr>
        <w:pStyle w:val="Bezriadkovania"/>
        <w:rPr>
          <w:rFonts w:asciiTheme="minorHAnsi" w:hAnsiTheme="minorHAnsi" w:cstheme="minorHAnsi"/>
          <w:b/>
          <w:bCs/>
          <w:sz w:val="22"/>
        </w:rPr>
      </w:pPr>
      <w:r w:rsidRPr="000116EA">
        <w:rPr>
          <w:rFonts w:asciiTheme="minorHAnsi" w:hAnsiTheme="minorHAnsi" w:cstheme="minorHAnsi"/>
          <w:b/>
          <w:bCs/>
          <w:sz w:val="22"/>
        </w:rPr>
        <w:t>1. Obstarávateľ:</w:t>
      </w:r>
    </w:p>
    <w:p w14:paraId="6ED64103" w14:textId="6D0B39FC" w:rsidR="005F163A" w:rsidRDefault="000116EA" w:rsidP="005F163A">
      <w:pPr>
        <w:pStyle w:val="Hlavika"/>
        <w:ind w:left="0" w:right="-5191" w:firstLine="0"/>
      </w:pPr>
      <w:r w:rsidRPr="000116EA">
        <w:rPr>
          <w:rFonts w:asciiTheme="minorHAnsi" w:hAnsiTheme="minorHAnsi" w:cstheme="minorHAnsi"/>
          <w:sz w:val="22"/>
        </w:rPr>
        <w:t xml:space="preserve">Názov: </w:t>
      </w:r>
      <w:r w:rsidR="005F163A">
        <w:rPr>
          <w:rFonts w:asciiTheme="minorHAnsi" w:hAnsiTheme="minorHAnsi" w:cstheme="minorHAnsi"/>
          <w:sz w:val="22"/>
        </w:rPr>
        <w:t xml:space="preserve">               </w:t>
      </w:r>
      <w:r w:rsidR="005F163A">
        <w:t xml:space="preserve">PODVIHORLATSKÉ PEKÁRNE A CUKRÁRNE, a.s. </w:t>
      </w:r>
    </w:p>
    <w:p w14:paraId="708421FC" w14:textId="33ADF2B7" w:rsidR="000116EA" w:rsidRPr="000116EA" w:rsidRDefault="000116EA" w:rsidP="009C5F1F">
      <w:pPr>
        <w:pStyle w:val="Bezriadkovania"/>
        <w:ind w:left="34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>Sídlo:</w:t>
      </w:r>
      <w:r w:rsidRPr="000116EA">
        <w:rPr>
          <w:rFonts w:asciiTheme="minorHAnsi" w:hAnsiTheme="minorHAnsi" w:cstheme="minorHAnsi"/>
          <w:sz w:val="22"/>
        </w:rPr>
        <w:tab/>
      </w:r>
      <w:r w:rsidRPr="000116EA">
        <w:rPr>
          <w:rFonts w:asciiTheme="minorHAnsi" w:hAnsiTheme="minorHAnsi" w:cstheme="minorHAnsi"/>
          <w:sz w:val="22"/>
        </w:rPr>
        <w:tab/>
      </w:r>
      <w:proofErr w:type="spellStart"/>
      <w:r w:rsidR="005F163A">
        <w:rPr>
          <w:rFonts w:asciiTheme="minorHAnsi" w:hAnsiTheme="minorHAnsi" w:cstheme="minorHAnsi"/>
          <w:sz w:val="22"/>
        </w:rPr>
        <w:t>Mierova</w:t>
      </w:r>
      <w:proofErr w:type="spellEnd"/>
      <w:r w:rsidR="005F163A">
        <w:rPr>
          <w:rFonts w:asciiTheme="minorHAnsi" w:hAnsiTheme="minorHAnsi" w:cstheme="minorHAnsi"/>
          <w:sz w:val="22"/>
        </w:rPr>
        <w:t xml:space="preserve"> 34, 066 54 Humenné</w:t>
      </w:r>
    </w:p>
    <w:p w14:paraId="1526197E" w14:textId="73CC58E8" w:rsidR="000116EA" w:rsidRPr="000116EA" w:rsidRDefault="000116EA" w:rsidP="009C5F1F">
      <w:pPr>
        <w:pStyle w:val="Bezriadkovania"/>
        <w:ind w:left="34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>IČO:</w:t>
      </w:r>
      <w:r w:rsidRPr="000116EA">
        <w:rPr>
          <w:rFonts w:asciiTheme="minorHAnsi" w:hAnsiTheme="minorHAnsi" w:cstheme="minorHAnsi"/>
          <w:sz w:val="22"/>
        </w:rPr>
        <w:tab/>
      </w:r>
      <w:r w:rsidRPr="000116EA">
        <w:rPr>
          <w:rFonts w:asciiTheme="minorHAnsi" w:hAnsiTheme="minorHAnsi" w:cstheme="minorHAnsi"/>
          <w:sz w:val="22"/>
        </w:rPr>
        <w:tab/>
      </w:r>
      <w:r w:rsidR="005F163A">
        <w:rPr>
          <w:rFonts w:asciiTheme="minorHAnsi" w:hAnsiTheme="minorHAnsi" w:cstheme="minorHAnsi"/>
          <w:sz w:val="22"/>
        </w:rPr>
        <w:t>30 414 253</w:t>
      </w:r>
    </w:p>
    <w:p w14:paraId="71E952F2" w14:textId="68D7D8A0" w:rsidR="000116EA" w:rsidRDefault="000116EA" w:rsidP="009C5F1F">
      <w:pPr>
        <w:pStyle w:val="Bezriadkovania"/>
        <w:ind w:left="34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>DIČ:</w:t>
      </w:r>
      <w:r w:rsidRPr="000116EA">
        <w:rPr>
          <w:rFonts w:asciiTheme="minorHAnsi" w:hAnsiTheme="minorHAnsi" w:cstheme="minorHAnsi"/>
          <w:sz w:val="22"/>
        </w:rPr>
        <w:tab/>
      </w:r>
      <w:r w:rsidRPr="000116EA">
        <w:rPr>
          <w:rFonts w:asciiTheme="minorHAnsi" w:hAnsiTheme="minorHAnsi" w:cstheme="minorHAnsi"/>
          <w:sz w:val="22"/>
        </w:rPr>
        <w:tab/>
        <w:t>20 2</w:t>
      </w:r>
      <w:r w:rsidR="004D7469">
        <w:rPr>
          <w:rFonts w:asciiTheme="minorHAnsi" w:hAnsiTheme="minorHAnsi" w:cstheme="minorHAnsi"/>
          <w:sz w:val="22"/>
        </w:rPr>
        <w:t>332</w:t>
      </w:r>
      <w:r w:rsidRPr="000116EA">
        <w:rPr>
          <w:rFonts w:asciiTheme="minorHAnsi" w:hAnsiTheme="minorHAnsi" w:cstheme="minorHAnsi"/>
          <w:sz w:val="22"/>
        </w:rPr>
        <w:t xml:space="preserve"> </w:t>
      </w:r>
      <w:r w:rsidR="004D7469">
        <w:rPr>
          <w:rFonts w:asciiTheme="minorHAnsi" w:hAnsiTheme="minorHAnsi" w:cstheme="minorHAnsi"/>
          <w:sz w:val="22"/>
        </w:rPr>
        <w:t>5821</w:t>
      </w:r>
    </w:p>
    <w:p w14:paraId="41A360B5" w14:textId="7FCA0EA5" w:rsidR="000116EA" w:rsidRPr="000116EA" w:rsidRDefault="000116EA" w:rsidP="009C5F1F">
      <w:pPr>
        <w:pStyle w:val="Bezriadkovania"/>
        <w:ind w:left="34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>IČ DPH:</w:t>
      </w:r>
      <w:r>
        <w:rPr>
          <w:rFonts w:asciiTheme="minorHAnsi" w:hAnsiTheme="minorHAnsi" w:cstheme="minorHAnsi"/>
          <w:sz w:val="22"/>
        </w:rPr>
        <w:tab/>
      </w:r>
      <w:r w:rsidRPr="000116EA">
        <w:rPr>
          <w:rFonts w:asciiTheme="minorHAnsi" w:hAnsiTheme="minorHAnsi" w:cstheme="minorHAnsi"/>
          <w:sz w:val="22"/>
        </w:rPr>
        <w:tab/>
        <w:t xml:space="preserve">SK20 </w:t>
      </w:r>
      <w:r w:rsidR="004D7469">
        <w:rPr>
          <w:rFonts w:asciiTheme="minorHAnsi" w:hAnsiTheme="minorHAnsi" w:cstheme="minorHAnsi"/>
          <w:sz w:val="22"/>
        </w:rPr>
        <w:t>2332</w:t>
      </w:r>
      <w:r w:rsidRPr="000116EA">
        <w:rPr>
          <w:rFonts w:asciiTheme="minorHAnsi" w:hAnsiTheme="minorHAnsi" w:cstheme="minorHAnsi"/>
          <w:sz w:val="22"/>
        </w:rPr>
        <w:t xml:space="preserve"> </w:t>
      </w:r>
      <w:r w:rsidR="004D7469">
        <w:rPr>
          <w:rFonts w:asciiTheme="minorHAnsi" w:hAnsiTheme="minorHAnsi" w:cstheme="minorHAnsi"/>
          <w:sz w:val="22"/>
        </w:rPr>
        <w:t>5821</w:t>
      </w:r>
    </w:p>
    <w:p w14:paraId="4EFE9545" w14:textId="64668516" w:rsidR="000116EA" w:rsidRPr="000116EA" w:rsidRDefault="000116EA" w:rsidP="009C5F1F">
      <w:pPr>
        <w:pStyle w:val="Bezriadkovania"/>
        <w:ind w:left="34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>Kontaktná osoba: Ing. Zuzana Lenická</w:t>
      </w:r>
    </w:p>
    <w:p w14:paraId="4C0C93C1" w14:textId="41DDB76B" w:rsidR="000116EA" w:rsidRPr="000116EA" w:rsidRDefault="000116EA" w:rsidP="009C5F1F">
      <w:pPr>
        <w:pStyle w:val="Bezriadkovania"/>
        <w:ind w:left="34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 xml:space="preserve">Tel. číslo: </w:t>
      </w:r>
      <w:r w:rsidRPr="000116EA">
        <w:rPr>
          <w:rFonts w:asciiTheme="minorHAnsi" w:hAnsiTheme="minorHAnsi" w:cstheme="minorHAnsi"/>
          <w:sz w:val="22"/>
        </w:rPr>
        <w:tab/>
        <w:t>0903 434 400</w:t>
      </w:r>
    </w:p>
    <w:p w14:paraId="353D1014" w14:textId="029E9CD2" w:rsidR="000116EA" w:rsidRDefault="000116EA" w:rsidP="00226800">
      <w:pPr>
        <w:spacing w:after="0" w:line="240" w:lineRule="auto"/>
        <w:ind w:left="1655" w:right="1296" w:hanging="1264"/>
        <w:jc w:val="center"/>
        <w:rPr>
          <w:rFonts w:asciiTheme="minorHAnsi" w:hAnsiTheme="minorHAnsi" w:cstheme="minorHAnsi"/>
          <w:szCs w:val="24"/>
        </w:rPr>
      </w:pPr>
    </w:p>
    <w:p w14:paraId="6AD3D697" w14:textId="592A3007" w:rsidR="00E15ACC" w:rsidRPr="00D86F3E" w:rsidRDefault="00D04F98" w:rsidP="00280B46">
      <w:pPr>
        <w:numPr>
          <w:ilvl w:val="0"/>
          <w:numId w:val="1"/>
        </w:numPr>
        <w:spacing w:after="0" w:line="240" w:lineRule="auto"/>
        <w:ind w:right="938" w:hanging="238"/>
        <w:jc w:val="both"/>
        <w:rPr>
          <w:rFonts w:asciiTheme="minorHAnsi" w:hAnsiTheme="minorHAnsi" w:cstheme="minorHAnsi"/>
          <w:b/>
          <w:bCs/>
          <w:sz w:val="22"/>
        </w:rPr>
      </w:pPr>
      <w:r w:rsidRPr="00D86F3E">
        <w:rPr>
          <w:rFonts w:asciiTheme="minorHAnsi" w:hAnsiTheme="minorHAnsi" w:cstheme="minorHAnsi"/>
          <w:b/>
          <w:bCs/>
          <w:sz w:val="22"/>
        </w:rPr>
        <w:t>Zatriedenie obstarávacieho subjektu podľa zákona:</w:t>
      </w:r>
    </w:p>
    <w:p w14:paraId="5BDC4C2D" w14:textId="13046703" w:rsidR="00E15ACC" w:rsidRPr="00825688" w:rsidRDefault="00357AF9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    </w:t>
      </w:r>
      <w:r w:rsidR="00D04F98" w:rsidRPr="00825688">
        <w:rPr>
          <w:rFonts w:asciiTheme="minorHAnsi" w:hAnsiTheme="minorHAnsi" w:cstheme="minorHAnsi"/>
          <w:sz w:val="22"/>
        </w:rPr>
        <w:t>Obstarávateľ podľa 8 ods. I zákona o verejnom obstarávaní.</w:t>
      </w:r>
    </w:p>
    <w:p w14:paraId="2AF0A054" w14:textId="77777777" w:rsidR="00280B46" w:rsidRPr="00825688" w:rsidRDefault="00280B46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0B46AFE3" w14:textId="4153E66A" w:rsidR="005724F1" w:rsidRPr="00D86F3E" w:rsidRDefault="00D04F98" w:rsidP="00280B46">
      <w:pPr>
        <w:numPr>
          <w:ilvl w:val="0"/>
          <w:numId w:val="1"/>
        </w:numPr>
        <w:spacing w:after="0" w:line="240" w:lineRule="auto"/>
        <w:ind w:right="938" w:hanging="238"/>
        <w:jc w:val="both"/>
        <w:rPr>
          <w:rFonts w:asciiTheme="minorHAnsi" w:hAnsiTheme="minorHAnsi" w:cstheme="minorHAnsi"/>
          <w:b/>
          <w:bCs/>
          <w:sz w:val="22"/>
        </w:rPr>
      </w:pPr>
      <w:r w:rsidRPr="00D86F3E">
        <w:rPr>
          <w:rFonts w:asciiTheme="minorHAnsi" w:hAnsiTheme="minorHAnsi" w:cstheme="minorHAnsi"/>
          <w:b/>
          <w:bCs/>
          <w:sz w:val="22"/>
        </w:rPr>
        <w:t xml:space="preserve">Názov </w:t>
      </w:r>
      <w:r w:rsidR="00D86F3E" w:rsidRPr="00D86F3E">
        <w:rPr>
          <w:rFonts w:asciiTheme="minorHAnsi" w:hAnsiTheme="minorHAnsi" w:cstheme="minorHAnsi"/>
          <w:b/>
          <w:bCs/>
          <w:sz w:val="22"/>
        </w:rPr>
        <w:t xml:space="preserve">predmetu zákazky: </w:t>
      </w:r>
      <w:r w:rsidRPr="00D86F3E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658346E4" w14:textId="6661CDA8" w:rsidR="005F163A" w:rsidRPr="00825688" w:rsidRDefault="005F163A" w:rsidP="00280B46">
      <w:pPr>
        <w:spacing w:after="0" w:line="240" w:lineRule="auto"/>
        <w:ind w:left="265" w:right="938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Obstaranie inovatívnej výrobnej linky</w:t>
      </w:r>
    </w:p>
    <w:p w14:paraId="748D612E" w14:textId="523F67F0" w:rsidR="00280B46" w:rsidRPr="00825688" w:rsidRDefault="00280B46" w:rsidP="00280B46">
      <w:pPr>
        <w:spacing w:after="0" w:line="240" w:lineRule="auto"/>
        <w:ind w:left="265" w:right="938" w:firstLine="0"/>
        <w:jc w:val="both"/>
        <w:rPr>
          <w:rFonts w:asciiTheme="minorHAnsi" w:hAnsiTheme="minorHAnsi" w:cstheme="minorHAnsi"/>
          <w:sz w:val="22"/>
        </w:rPr>
      </w:pPr>
    </w:p>
    <w:p w14:paraId="51ECE613" w14:textId="2B14D176" w:rsidR="00E15ACC" w:rsidRPr="00825688" w:rsidRDefault="00D04F98" w:rsidP="00280B46">
      <w:pPr>
        <w:numPr>
          <w:ilvl w:val="0"/>
          <w:numId w:val="1"/>
        </w:numPr>
        <w:spacing w:after="0" w:line="240" w:lineRule="auto"/>
        <w:ind w:right="938" w:hanging="238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Druh zákazky (tovar, služby, stavebné práce):</w:t>
      </w:r>
      <w:r w:rsidRPr="00825688">
        <w:rPr>
          <w:rFonts w:asciiTheme="minorHAnsi" w:hAnsiTheme="minorHAnsi" w:cstheme="minorHAnsi"/>
          <w:sz w:val="22"/>
        </w:rPr>
        <w:t xml:space="preserve"> tovar</w:t>
      </w:r>
    </w:p>
    <w:p w14:paraId="58B45ABB" w14:textId="77777777" w:rsidR="00667B4A" w:rsidRPr="00825688" w:rsidRDefault="00667B4A" w:rsidP="00667B4A">
      <w:pPr>
        <w:spacing w:after="0" w:line="240" w:lineRule="auto"/>
        <w:ind w:left="265" w:right="938" w:firstLine="0"/>
        <w:jc w:val="both"/>
        <w:rPr>
          <w:rFonts w:asciiTheme="minorHAnsi" w:hAnsiTheme="minorHAnsi" w:cstheme="minorHAnsi"/>
          <w:sz w:val="22"/>
        </w:rPr>
      </w:pPr>
    </w:p>
    <w:p w14:paraId="5B0C36A8" w14:textId="6E0403DB" w:rsidR="00357AF9" w:rsidRPr="00825688" w:rsidRDefault="00D04F98" w:rsidP="00280B46">
      <w:pPr>
        <w:numPr>
          <w:ilvl w:val="0"/>
          <w:numId w:val="1"/>
        </w:numPr>
        <w:spacing w:after="0" w:line="240" w:lineRule="auto"/>
        <w:ind w:right="938" w:hanging="238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Hlavné miesto dodania</w:t>
      </w:r>
      <w:r w:rsidR="00667B4A" w:rsidRPr="00825688">
        <w:rPr>
          <w:rFonts w:asciiTheme="minorHAnsi" w:hAnsiTheme="minorHAnsi" w:cstheme="minorHAnsi"/>
          <w:b/>
          <w:bCs/>
          <w:sz w:val="22"/>
        </w:rPr>
        <w:t>:</w:t>
      </w:r>
    </w:p>
    <w:p w14:paraId="7E71B058" w14:textId="438C0E1E" w:rsidR="00667B4A" w:rsidRDefault="00C276F1" w:rsidP="00280B46">
      <w:pPr>
        <w:spacing w:after="0" w:line="240" w:lineRule="auto"/>
        <w:ind w:left="265" w:right="938" w:firstLine="0"/>
        <w:jc w:val="both"/>
      </w:pPr>
      <w:r>
        <w:t>PODVIHORLATSKÉ PEKÁRNE A CUKRÁRNE, a.s.</w:t>
      </w:r>
    </w:p>
    <w:p w14:paraId="6F066A2A" w14:textId="77777777" w:rsidR="00C276F1" w:rsidRPr="00825688" w:rsidRDefault="00C276F1" w:rsidP="00280B46">
      <w:pPr>
        <w:spacing w:after="0" w:line="240" w:lineRule="auto"/>
        <w:ind w:left="265" w:right="938" w:firstLine="0"/>
        <w:jc w:val="both"/>
        <w:rPr>
          <w:rFonts w:asciiTheme="minorHAnsi" w:hAnsiTheme="minorHAnsi" w:cstheme="minorHAnsi"/>
          <w:color w:val="auto"/>
          <w:sz w:val="22"/>
          <w:shd w:val="clear" w:color="auto" w:fill="FFFFFF"/>
        </w:rPr>
      </w:pPr>
    </w:p>
    <w:p w14:paraId="28589CB2" w14:textId="77777777" w:rsidR="00E15ACC" w:rsidRPr="00825688" w:rsidRDefault="00D04F98" w:rsidP="00E2662E">
      <w:pPr>
        <w:numPr>
          <w:ilvl w:val="0"/>
          <w:numId w:val="1"/>
        </w:numPr>
        <w:spacing w:after="0" w:line="240" w:lineRule="auto"/>
        <w:ind w:right="938" w:hanging="238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Výsledok obstarávania (typ zmluvy, lehota na realizáciu zákazky, platobné podmienky):</w:t>
      </w:r>
    </w:p>
    <w:p w14:paraId="6A802251" w14:textId="18D0B63A" w:rsidR="00E15ACC" w:rsidRPr="00825688" w:rsidRDefault="00357AF9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    </w:t>
      </w:r>
      <w:r w:rsidR="00D04F98" w:rsidRPr="00825688">
        <w:rPr>
          <w:rFonts w:asciiTheme="minorHAnsi" w:hAnsiTheme="minorHAnsi" w:cstheme="minorHAnsi"/>
          <w:sz w:val="22"/>
        </w:rPr>
        <w:t xml:space="preserve">Vyhodnotenie prieskumu trhu nevedie k uzatvoreniu dodávateľsko-odberateľského vzťahu. </w:t>
      </w:r>
      <w:r w:rsidR="00383779" w:rsidRPr="00825688">
        <w:rPr>
          <w:rFonts w:asciiTheme="minorHAnsi" w:hAnsiTheme="minorHAnsi" w:cstheme="minorHAnsi"/>
          <w:sz w:val="22"/>
        </w:rPr>
        <w:t xml:space="preserve">  </w:t>
      </w:r>
    </w:p>
    <w:p w14:paraId="2DC2A1CB" w14:textId="46342511" w:rsidR="00667B4A" w:rsidRDefault="00383779" w:rsidP="00667B4A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    Slúži len na účely určenia PHZ</w:t>
      </w:r>
    </w:p>
    <w:p w14:paraId="4BB58E47" w14:textId="77777777" w:rsidR="00E2662E" w:rsidRDefault="00E2662E" w:rsidP="00667B4A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50B16C78" w14:textId="14FC9313" w:rsidR="00E15ACC" w:rsidRPr="00E2662E" w:rsidRDefault="00706F0B" w:rsidP="00706F0B">
      <w:pPr>
        <w:pStyle w:val="Odsekzoznamu"/>
        <w:tabs>
          <w:tab w:val="left" w:pos="142"/>
        </w:tabs>
        <w:spacing w:after="0" w:line="240" w:lineRule="auto"/>
        <w:ind w:left="0" w:right="769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7. </w:t>
      </w:r>
      <w:r w:rsidR="00E2662E" w:rsidRPr="00E2662E">
        <w:rPr>
          <w:rFonts w:asciiTheme="minorHAnsi" w:hAnsiTheme="minorHAnsi" w:cstheme="minorHAnsi"/>
          <w:b/>
          <w:bCs/>
          <w:sz w:val="22"/>
        </w:rPr>
        <w:t>O</w:t>
      </w:r>
      <w:r w:rsidR="00D04F98" w:rsidRPr="00E2662E">
        <w:rPr>
          <w:rFonts w:asciiTheme="minorHAnsi" w:hAnsiTheme="minorHAnsi" w:cstheme="minorHAnsi"/>
          <w:b/>
          <w:bCs/>
          <w:sz w:val="22"/>
        </w:rPr>
        <w:t>pis predmetu zákazky:</w:t>
      </w:r>
    </w:p>
    <w:p w14:paraId="0AE3D7D1" w14:textId="439ED366" w:rsidR="00922534" w:rsidRDefault="00383779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    </w:t>
      </w:r>
      <w:r w:rsidR="00922534">
        <w:rPr>
          <w:rFonts w:asciiTheme="minorHAnsi" w:hAnsiTheme="minorHAnsi" w:cstheme="minorHAnsi"/>
          <w:sz w:val="22"/>
        </w:rPr>
        <w:t>Špecifikácia parametrov na predmet zákazky je uvedené v dokumente, ktorý je Prílohou č. 1</w:t>
      </w:r>
    </w:p>
    <w:p w14:paraId="38C0B81C" w14:textId="77777777" w:rsidR="00C276F1" w:rsidRDefault="00922534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tejto Výzvy na predkladanie ponúk. Názov dokumentu: „Prieskum</w:t>
      </w:r>
      <w:r w:rsidR="00C276F1">
        <w:rPr>
          <w:rFonts w:asciiTheme="minorHAnsi" w:hAnsiTheme="minorHAnsi" w:cstheme="minorHAnsi"/>
          <w:sz w:val="22"/>
        </w:rPr>
        <w:t>-PHZ-</w:t>
      </w:r>
      <w:proofErr w:type="spellStart"/>
      <w:r w:rsidR="00C276F1">
        <w:rPr>
          <w:rFonts w:asciiTheme="minorHAnsi" w:hAnsiTheme="minorHAnsi" w:cstheme="minorHAnsi"/>
          <w:sz w:val="22"/>
        </w:rPr>
        <w:t>Technicka</w:t>
      </w:r>
      <w:proofErr w:type="spellEnd"/>
      <w:r w:rsidR="00C276F1">
        <w:rPr>
          <w:rFonts w:asciiTheme="minorHAnsi" w:hAnsiTheme="minorHAnsi" w:cstheme="minorHAnsi"/>
          <w:sz w:val="22"/>
        </w:rPr>
        <w:t xml:space="preserve">     </w:t>
      </w:r>
    </w:p>
    <w:p w14:paraId="3B4C339D" w14:textId="62F7BAF3" w:rsidR="00922534" w:rsidRDefault="00C276F1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</w:t>
      </w:r>
      <w:proofErr w:type="spellStart"/>
      <w:r>
        <w:rPr>
          <w:rFonts w:asciiTheme="minorHAnsi" w:hAnsiTheme="minorHAnsi" w:cstheme="minorHAnsi"/>
          <w:sz w:val="22"/>
        </w:rPr>
        <w:t>specifikacia_Vyrobna</w:t>
      </w:r>
      <w:proofErr w:type="spellEnd"/>
      <w:r>
        <w:rPr>
          <w:rFonts w:asciiTheme="minorHAnsi" w:hAnsiTheme="minorHAnsi" w:cstheme="minorHAnsi"/>
          <w:sz w:val="22"/>
        </w:rPr>
        <w:t xml:space="preserve"> linka“</w:t>
      </w:r>
      <w:r w:rsidR="006A585C">
        <w:rPr>
          <w:rFonts w:asciiTheme="minorHAnsi" w:hAnsiTheme="minorHAnsi" w:cstheme="minorHAnsi"/>
          <w:sz w:val="22"/>
        </w:rPr>
        <w:t xml:space="preserve"> </w:t>
      </w:r>
      <w:r w:rsidR="00922534">
        <w:rPr>
          <w:rFonts w:asciiTheme="minorHAnsi" w:hAnsiTheme="minorHAnsi" w:cstheme="minorHAnsi"/>
          <w:sz w:val="22"/>
        </w:rPr>
        <w:t xml:space="preserve">vo formáte </w:t>
      </w:r>
      <w:r w:rsidR="009C5F1F">
        <w:rPr>
          <w:rFonts w:asciiTheme="minorHAnsi" w:hAnsiTheme="minorHAnsi" w:cstheme="minorHAnsi"/>
          <w:sz w:val="22"/>
        </w:rPr>
        <w:t>.</w:t>
      </w:r>
      <w:proofErr w:type="spellStart"/>
      <w:r w:rsidR="00922534">
        <w:rPr>
          <w:rFonts w:asciiTheme="minorHAnsi" w:hAnsiTheme="minorHAnsi" w:cstheme="minorHAnsi"/>
          <w:sz w:val="22"/>
        </w:rPr>
        <w:t>xls</w:t>
      </w:r>
      <w:proofErr w:type="spellEnd"/>
      <w:r w:rsidR="00922534">
        <w:rPr>
          <w:rFonts w:asciiTheme="minorHAnsi" w:hAnsiTheme="minorHAnsi" w:cstheme="minorHAnsi"/>
          <w:sz w:val="22"/>
        </w:rPr>
        <w:t xml:space="preserve">. </w:t>
      </w:r>
    </w:p>
    <w:p w14:paraId="253E7604" w14:textId="51FF08EF" w:rsidR="00C276F1" w:rsidRDefault="00C0103B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Technické vybavenie</w:t>
      </w:r>
      <w:r w:rsidR="006A585C">
        <w:rPr>
          <w:rFonts w:asciiTheme="minorHAnsi" w:hAnsiTheme="minorHAnsi" w:cstheme="minorHAnsi"/>
          <w:sz w:val="22"/>
        </w:rPr>
        <w:t xml:space="preserve"> výrobnej linky</w:t>
      </w:r>
      <w:r>
        <w:rPr>
          <w:rFonts w:asciiTheme="minorHAnsi" w:hAnsiTheme="minorHAnsi" w:cstheme="minorHAnsi"/>
          <w:sz w:val="22"/>
        </w:rPr>
        <w:t xml:space="preserve"> pozostáva z</w:t>
      </w:r>
      <w:r w:rsidR="006A585C">
        <w:rPr>
          <w:rFonts w:asciiTheme="minorHAnsi" w:hAnsiTheme="minorHAnsi" w:cstheme="minorHAnsi"/>
          <w:sz w:val="22"/>
        </w:rPr>
        <w:t>:</w:t>
      </w:r>
    </w:p>
    <w:p w14:paraId="13FC401B" w14:textId="2D29F5B2" w:rsidR="00C276F1" w:rsidRDefault="00C276F1" w:rsidP="00C276F1">
      <w:pPr>
        <w:pStyle w:val="Odsekzoznamu"/>
        <w:numPr>
          <w:ilvl w:val="0"/>
          <w:numId w:val="13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Pekárenská pásová pec PPP na pečenie chleba</w:t>
      </w:r>
      <w:r w:rsidR="006A585C">
        <w:rPr>
          <w:rFonts w:asciiTheme="minorHAnsi" w:hAnsiTheme="minorHAnsi" w:cstheme="minorHAnsi"/>
          <w:sz w:val="22"/>
        </w:rPr>
        <w:tab/>
        <w:t>počet:</w:t>
      </w:r>
      <w:r w:rsidR="006A585C">
        <w:rPr>
          <w:rFonts w:asciiTheme="minorHAnsi" w:hAnsiTheme="minorHAnsi" w:cstheme="minorHAnsi"/>
          <w:sz w:val="22"/>
        </w:rPr>
        <w:tab/>
        <w:t xml:space="preserve">1 ks </w:t>
      </w:r>
    </w:p>
    <w:p w14:paraId="14B7F56B" w14:textId="26DB9549" w:rsidR="00C276F1" w:rsidRDefault="008531FF" w:rsidP="00C276F1">
      <w:pPr>
        <w:pStyle w:val="Odsekzoznamu"/>
        <w:numPr>
          <w:ilvl w:val="0"/>
          <w:numId w:val="13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Závesná </w:t>
      </w:r>
      <w:proofErr w:type="spellStart"/>
      <w:r>
        <w:rPr>
          <w:rFonts w:asciiTheme="minorHAnsi" w:hAnsiTheme="minorHAnsi" w:cstheme="minorHAnsi"/>
          <w:sz w:val="22"/>
        </w:rPr>
        <w:t>k</w:t>
      </w:r>
      <w:r w:rsidR="00C276F1">
        <w:rPr>
          <w:rFonts w:asciiTheme="minorHAnsi" w:hAnsiTheme="minorHAnsi" w:cstheme="minorHAnsi"/>
          <w:sz w:val="22"/>
        </w:rPr>
        <w:t>ysiareň</w:t>
      </w:r>
      <w:proofErr w:type="spellEnd"/>
      <w:r w:rsidR="00C276F1">
        <w:rPr>
          <w:rFonts w:asciiTheme="minorHAnsi" w:hAnsiTheme="minorHAnsi" w:cstheme="minorHAnsi"/>
          <w:sz w:val="22"/>
        </w:rPr>
        <w:t xml:space="preserve"> </w:t>
      </w:r>
      <w:r w:rsidR="006A585C">
        <w:rPr>
          <w:rFonts w:asciiTheme="minorHAnsi" w:hAnsiTheme="minorHAnsi" w:cstheme="minorHAnsi"/>
          <w:sz w:val="22"/>
        </w:rPr>
        <w:tab/>
      </w:r>
      <w:r w:rsidR="006A585C">
        <w:rPr>
          <w:rFonts w:asciiTheme="minorHAnsi" w:hAnsiTheme="minorHAnsi" w:cstheme="minorHAnsi"/>
          <w:sz w:val="22"/>
        </w:rPr>
        <w:tab/>
      </w:r>
      <w:r w:rsidR="006A585C">
        <w:rPr>
          <w:rFonts w:asciiTheme="minorHAnsi" w:hAnsiTheme="minorHAnsi" w:cstheme="minorHAnsi"/>
          <w:sz w:val="22"/>
        </w:rPr>
        <w:tab/>
      </w:r>
      <w:r w:rsidR="006A585C">
        <w:rPr>
          <w:rFonts w:asciiTheme="minorHAnsi" w:hAnsiTheme="minorHAnsi" w:cstheme="minorHAnsi"/>
          <w:sz w:val="22"/>
        </w:rPr>
        <w:tab/>
      </w:r>
      <w:r w:rsidR="006A585C">
        <w:rPr>
          <w:rFonts w:asciiTheme="minorHAnsi" w:hAnsiTheme="minorHAnsi" w:cstheme="minorHAnsi"/>
          <w:sz w:val="22"/>
        </w:rPr>
        <w:tab/>
        <w:t>počet:</w:t>
      </w:r>
      <w:r w:rsidR="006A585C">
        <w:rPr>
          <w:rFonts w:asciiTheme="minorHAnsi" w:hAnsiTheme="minorHAnsi" w:cstheme="minorHAnsi"/>
          <w:sz w:val="22"/>
        </w:rPr>
        <w:tab/>
        <w:t>1 ks</w:t>
      </w:r>
    </w:p>
    <w:p w14:paraId="15041DC8" w14:textId="040C613E" w:rsidR="00C276F1" w:rsidRDefault="00C276F1" w:rsidP="00C276F1">
      <w:pPr>
        <w:pStyle w:val="Odsekzoznamu"/>
        <w:numPr>
          <w:ilvl w:val="0"/>
          <w:numId w:val="13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Kužeľový </w:t>
      </w:r>
      <w:proofErr w:type="spellStart"/>
      <w:r>
        <w:rPr>
          <w:rFonts w:asciiTheme="minorHAnsi" w:hAnsiTheme="minorHAnsi" w:cstheme="minorHAnsi"/>
          <w:sz w:val="22"/>
        </w:rPr>
        <w:t>vyguľovač</w:t>
      </w:r>
      <w:proofErr w:type="spellEnd"/>
      <w:r w:rsidR="006A585C">
        <w:rPr>
          <w:rFonts w:asciiTheme="minorHAnsi" w:hAnsiTheme="minorHAnsi" w:cstheme="minorHAnsi"/>
          <w:sz w:val="22"/>
        </w:rPr>
        <w:tab/>
      </w:r>
      <w:r w:rsidR="006A585C">
        <w:rPr>
          <w:rFonts w:asciiTheme="minorHAnsi" w:hAnsiTheme="minorHAnsi" w:cstheme="minorHAnsi"/>
          <w:sz w:val="22"/>
        </w:rPr>
        <w:tab/>
      </w:r>
      <w:r w:rsidR="006A585C">
        <w:rPr>
          <w:rFonts w:asciiTheme="minorHAnsi" w:hAnsiTheme="minorHAnsi" w:cstheme="minorHAnsi"/>
          <w:sz w:val="22"/>
        </w:rPr>
        <w:tab/>
      </w:r>
      <w:r w:rsidR="006A585C">
        <w:rPr>
          <w:rFonts w:asciiTheme="minorHAnsi" w:hAnsiTheme="minorHAnsi" w:cstheme="minorHAnsi"/>
          <w:sz w:val="22"/>
        </w:rPr>
        <w:tab/>
      </w:r>
      <w:r w:rsidR="006A585C">
        <w:rPr>
          <w:rFonts w:asciiTheme="minorHAnsi" w:hAnsiTheme="minorHAnsi" w:cstheme="minorHAnsi"/>
          <w:sz w:val="22"/>
        </w:rPr>
        <w:tab/>
        <w:t>počet:</w:t>
      </w:r>
      <w:r w:rsidR="006A585C">
        <w:rPr>
          <w:rFonts w:asciiTheme="minorHAnsi" w:hAnsiTheme="minorHAnsi" w:cstheme="minorHAnsi"/>
          <w:sz w:val="22"/>
        </w:rPr>
        <w:tab/>
        <w:t>1 ks</w:t>
      </w:r>
    </w:p>
    <w:p w14:paraId="0BBBA957" w14:textId="71488618" w:rsidR="006A585C" w:rsidRDefault="006A585C" w:rsidP="00C276F1">
      <w:pPr>
        <w:pStyle w:val="Odsekzoznamu"/>
        <w:numPr>
          <w:ilvl w:val="0"/>
          <w:numId w:val="13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Predkysiareň</w:t>
      </w:r>
      <w:proofErr w:type="spellEnd"/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počet:</w:t>
      </w:r>
      <w:r>
        <w:rPr>
          <w:rFonts w:asciiTheme="minorHAnsi" w:hAnsiTheme="minorHAnsi" w:cstheme="minorHAnsi"/>
          <w:sz w:val="22"/>
        </w:rPr>
        <w:tab/>
        <w:t>1 ks</w:t>
      </w:r>
    </w:p>
    <w:p w14:paraId="064D461A" w14:textId="34C3D8AF" w:rsidR="006A585C" w:rsidRPr="00C276F1" w:rsidRDefault="006A585C" w:rsidP="00C276F1">
      <w:pPr>
        <w:pStyle w:val="Odsekzoznamu"/>
        <w:numPr>
          <w:ilvl w:val="0"/>
          <w:numId w:val="13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Vyvaľovač</w:t>
      </w:r>
      <w:proofErr w:type="spellEnd"/>
      <w:r>
        <w:rPr>
          <w:rFonts w:asciiTheme="minorHAnsi" w:hAnsiTheme="minorHAnsi" w:cstheme="minorHAnsi"/>
          <w:sz w:val="22"/>
        </w:rPr>
        <w:t xml:space="preserve"> na pšeničné cesto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počet:</w:t>
      </w:r>
      <w:r>
        <w:rPr>
          <w:rFonts w:asciiTheme="minorHAnsi" w:hAnsiTheme="minorHAnsi" w:cstheme="minorHAnsi"/>
          <w:sz w:val="22"/>
        </w:rPr>
        <w:tab/>
        <w:t>1 ks</w:t>
      </w:r>
    </w:p>
    <w:p w14:paraId="4DEE78B3" w14:textId="77777777" w:rsidR="00C276F1" w:rsidRDefault="00C276F1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25B12AC4" w14:textId="77777777" w:rsidR="00C276F1" w:rsidRDefault="00C276F1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76AF7568" w14:textId="511B91B4" w:rsidR="00C276F1" w:rsidRDefault="00C276F1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29B180E8" w14:textId="19AB07F2" w:rsidR="00723239" w:rsidRDefault="00723239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515C8337" w14:textId="77777777" w:rsidR="00723239" w:rsidRDefault="00723239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382F83C6" w14:textId="77777777" w:rsidR="00C276F1" w:rsidRDefault="00C276F1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38FA90BF" w14:textId="77777777" w:rsidR="00C276F1" w:rsidRDefault="00C276F1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48028071" w14:textId="77777777" w:rsidR="00C276F1" w:rsidRDefault="00C276F1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6FD738E5" w14:textId="3116ACDB" w:rsidR="006A585C" w:rsidRDefault="00BB785E" w:rsidP="006A585C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    </w:t>
      </w:r>
      <w:r w:rsidR="00AA3C56">
        <w:rPr>
          <w:rFonts w:asciiTheme="minorHAnsi" w:hAnsiTheme="minorHAnsi" w:cstheme="minorHAnsi"/>
          <w:sz w:val="22"/>
        </w:rPr>
        <w:t xml:space="preserve">Obstarávateľ v </w:t>
      </w:r>
      <w:r>
        <w:rPr>
          <w:rFonts w:asciiTheme="minorHAnsi" w:hAnsiTheme="minorHAnsi" w:cstheme="minorHAnsi"/>
          <w:sz w:val="22"/>
        </w:rPr>
        <w:t xml:space="preserve">dokumente: </w:t>
      </w:r>
      <w:r w:rsidR="006A585C">
        <w:rPr>
          <w:rFonts w:asciiTheme="minorHAnsi" w:hAnsiTheme="minorHAnsi" w:cstheme="minorHAnsi"/>
          <w:sz w:val="22"/>
        </w:rPr>
        <w:t>„Prieskum-PHZ-</w:t>
      </w:r>
      <w:proofErr w:type="spellStart"/>
      <w:r w:rsidR="006A585C">
        <w:rPr>
          <w:rFonts w:asciiTheme="minorHAnsi" w:hAnsiTheme="minorHAnsi" w:cstheme="minorHAnsi"/>
          <w:sz w:val="22"/>
        </w:rPr>
        <w:t>Technicka</w:t>
      </w:r>
      <w:proofErr w:type="spellEnd"/>
      <w:r w:rsidR="006A585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A585C">
        <w:rPr>
          <w:rFonts w:asciiTheme="minorHAnsi" w:hAnsiTheme="minorHAnsi" w:cstheme="minorHAnsi"/>
          <w:sz w:val="22"/>
        </w:rPr>
        <w:t>specifikacia_Vyrobna</w:t>
      </w:r>
      <w:proofErr w:type="spellEnd"/>
      <w:r w:rsidR="006A585C">
        <w:rPr>
          <w:rFonts w:asciiTheme="minorHAnsi" w:hAnsiTheme="minorHAnsi" w:cstheme="minorHAnsi"/>
          <w:sz w:val="22"/>
        </w:rPr>
        <w:t xml:space="preserve"> linka“ zadefinoval </w:t>
      </w:r>
    </w:p>
    <w:p w14:paraId="2A6B564E" w14:textId="77777777" w:rsidR="006A585C" w:rsidRDefault="006A585C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</w:t>
      </w:r>
      <w:r w:rsidR="00AA3C56">
        <w:rPr>
          <w:rFonts w:asciiTheme="minorHAnsi" w:hAnsiTheme="minorHAnsi" w:cstheme="minorHAnsi"/>
          <w:sz w:val="22"/>
        </w:rPr>
        <w:t xml:space="preserve">pre </w:t>
      </w:r>
      <w:r w:rsidR="00BB785E">
        <w:rPr>
          <w:rFonts w:asciiTheme="minorHAnsi" w:hAnsiTheme="minorHAnsi" w:cstheme="minorHAnsi"/>
          <w:sz w:val="22"/>
        </w:rPr>
        <w:t>každý typ</w:t>
      </w:r>
      <w:r>
        <w:rPr>
          <w:rFonts w:asciiTheme="minorHAnsi" w:hAnsiTheme="minorHAnsi" w:cstheme="minorHAnsi"/>
          <w:sz w:val="22"/>
        </w:rPr>
        <w:t xml:space="preserve"> technológie</w:t>
      </w:r>
      <w:r w:rsidR="00BB785E">
        <w:rPr>
          <w:rFonts w:asciiTheme="minorHAnsi" w:hAnsiTheme="minorHAnsi" w:cstheme="minorHAnsi"/>
          <w:sz w:val="22"/>
        </w:rPr>
        <w:t xml:space="preserve"> </w:t>
      </w:r>
      <w:r w:rsidR="00AA3C56">
        <w:rPr>
          <w:rFonts w:asciiTheme="minorHAnsi" w:hAnsiTheme="minorHAnsi" w:cstheme="minorHAnsi"/>
          <w:sz w:val="22"/>
        </w:rPr>
        <w:t xml:space="preserve">( </w:t>
      </w:r>
      <w:r w:rsidR="00BB785E">
        <w:rPr>
          <w:rFonts w:asciiTheme="minorHAnsi" w:hAnsiTheme="minorHAnsi" w:cstheme="minorHAnsi"/>
          <w:sz w:val="22"/>
        </w:rPr>
        <w:t>v samostatnej záložke dokumentu</w:t>
      </w:r>
      <w:r w:rsidR="00AA3C56">
        <w:rPr>
          <w:rFonts w:asciiTheme="minorHAnsi" w:hAnsiTheme="minorHAnsi" w:cstheme="minorHAnsi"/>
          <w:sz w:val="22"/>
        </w:rPr>
        <w:t xml:space="preserve">) minimálne technické </w:t>
      </w:r>
    </w:p>
    <w:p w14:paraId="5EA0CBEF" w14:textId="77777777" w:rsidR="006A585C" w:rsidRDefault="006A585C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</w:t>
      </w:r>
      <w:r w:rsidR="00AA3C56">
        <w:rPr>
          <w:rFonts w:asciiTheme="minorHAnsi" w:hAnsiTheme="minorHAnsi" w:cstheme="minorHAnsi"/>
          <w:sz w:val="22"/>
        </w:rPr>
        <w:t>požiadavky,</w:t>
      </w:r>
      <w:r>
        <w:rPr>
          <w:rFonts w:asciiTheme="minorHAnsi" w:hAnsiTheme="minorHAnsi" w:cstheme="minorHAnsi"/>
          <w:sz w:val="22"/>
        </w:rPr>
        <w:t xml:space="preserve"> </w:t>
      </w:r>
      <w:r w:rsidR="00AA3C56">
        <w:rPr>
          <w:rFonts w:asciiTheme="minorHAnsi" w:hAnsiTheme="minorHAnsi" w:cstheme="minorHAnsi"/>
          <w:sz w:val="22"/>
        </w:rPr>
        <w:t>ktoré musí spĺňať ponúkané technické vybavenie / výrobok/ v ponuke uchádzača</w:t>
      </w:r>
      <w:r w:rsidR="00BB785E">
        <w:rPr>
          <w:rFonts w:asciiTheme="minorHAnsi" w:hAnsiTheme="minorHAnsi" w:cstheme="minorHAnsi"/>
          <w:sz w:val="22"/>
        </w:rPr>
        <w:t xml:space="preserve">. </w:t>
      </w:r>
    </w:p>
    <w:p w14:paraId="76125452" w14:textId="6BA3B695" w:rsidR="00E15ACC" w:rsidRDefault="006A585C" w:rsidP="00AA3C5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</w:t>
      </w:r>
      <w:r w:rsidR="00BB785E">
        <w:rPr>
          <w:rFonts w:asciiTheme="minorHAnsi" w:hAnsiTheme="minorHAnsi" w:cstheme="minorHAnsi"/>
          <w:sz w:val="22"/>
        </w:rPr>
        <w:t xml:space="preserve">Poslednou záložkou je cenová ponuka. </w:t>
      </w:r>
      <w:r w:rsidR="00C0103B">
        <w:rPr>
          <w:rFonts w:asciiTheme="minorHAnsi" w:hAnsiTheme="minorHAnsi" w:cstheme="minorHAnsi"/>
          <w:sz w:val="22"/>
        </w:rPr>
        <w:t xml:space="preserve"> </w:t>
      </w:r>
    </w:p>
    <w:p w14:paraId="6359799C" w14:textId="77777777" w:rsidR="00AA3C56" w:rsidRPr="008F0271" w:rsidRDefault="00AA3C56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360ACB80" w14:textId="16109246" w:rsidR="00E15ACC" w:rsidRPr="008F0271" w:rsidRDefault="004F30F2" w:rsidP="004F30F2">
      <w:p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  <w:r w:rsidRPr="008F0271">
        <w:rPr>
          <w:rFonts w:asciiTheme="minorHAnsi" w:hAnsiTheme="minorHAnsi" w:cstheme="minorHAnsi"/>
          <w:b/>
          <w:bCs/>
          <w:sz w:val="22"/>
        </w:rPr>
        <w:t>8.</w:t>
      </w:r>
      <w:r w:rsidR="00D04F98" w:rsidRPr="008F0271">
        <w:rPr>
          <w:rFonts w:asciiTheme="minorHAnsi" w:hAnsiTheme="minorHAnsi" w:cstheme="minorHAnsi"/>
          <w:b/>
          <w:bCs/>
          <w:sz w:val="22"/>
        </w:rPr>
        <w:t>Spoločný slovník obstarávania:</w:t>
      </w:r>
      <w:r w:rsidR="008D2672" w:rsidRPr="008F0271">
        <w:rPr>
          <w:rFonts w:asciiTheme="minorHAnsi" w:hAnsiTheme="minorHAnsi" w:cstheme="minorHAnsi"/>
          <w:b/>
          <w:bCs/>
          <w:sz w:val="22"/>
        </w:rPr>
        <w:t xml:space="preserve"> n/a</w:t>
      </w:r>
    </w:p>
    <w:p w14:paraId="736E5384" w14:textId="76CA1CC3" w:rsidR="004F4E82" w:rsidRDefault="004F4E82" w:rsidP="004F30F2">
      <w:p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</w:p>
    <w:p w14:paraId="121A0838" w14:textId="17B08C80" w:rsidR="00E15ACC" w:rsidRPr="008F0271" w:rsidRDefault="00C841C9" w:rsidP="00280B46">
      <w:pPr>
        <w:spacing w:after="0" w:line="240" w:lineRule="auto"/>
        <w:ind w:left="30" w:right="938"/>
        <w:jc w:val="both"/>
        <w:rPr>
          <w:rFonts w:asciiTheme="minorHAnsi" w:hAnsiTheme="minorHAnsi" w:cstheme="minorHAnsi"/>
          <w:b/>
          <w:bCs/>
          <w:sz w:val="22"/>
        </w:rPr>
      </w:pPr>
      <w:r w:rsidRPr="008F0271">
        <w:rPr>
          <w:rFonts w:asciiTheme="minorHAnsi" w:hAnsiTheme="minorHAnsi" w:cstheme="minorHAnsi"/>
          <w:b/>
          <w:bCs/>
          <w:sz w:val="22"/>
        </w:rPr>
        <w:t>9.</w:t>
      </w:r>
      <w:r w:rsidR="00D04F98" w:rsidRPr="008F0271">
        <w:rPr>
          <w:rFonts w:asciiTheme="minorHAnsi" w:hAnsiTheme="minorHAnsi" w:cstheme="minorHAnsi"/>
          <w:b/>
          <w:bCs/>
          <w:sz w:val="22"/>
        </w:rPr>
        <w:t xml:space="preserve"> </w:t>
      </w:r>
      <w:r w:rsidR="00273513" w:rsidRPr="008F0271">
        <w:rPr>
          <w:rFonts w:asciiTheme="minorHAnsi" w:hAnsiTheme="minorHAnsi" w:cstheme="minorHAnsi"/>
          <w:b/>
          <w:bCs/>
          <w:sz w:val="22"/>
        </w:rPr>
        <w:t>Požiadavka na ponuku</w:t>
      </w:r>
      <w:r w:rsidR="00D04F98" w:rsidRPr="008F0271">
        <w:rPr>
          <w:rFonts w:asciiTheme="minorHAnsi" w:hAnsiTheme="minorHAnsi" w:cstheme="minorHAnsi"/>
          <w:b/>
          <w:bCs/>
          <w:sz w:val="22"/>
        </w:rPr>
        <w:t>:</w:t>
      </w:r>
    </w:p>
    <w:p w14:paraId="0BBA16D3" w14:textId="103CB5B1" w:rsidR="00E15ACC" w:rsidRPr="008F0271" w:rsidRDefault="00D04F98" w:rsidP="00280B46">
      <w:pPr>
        <w:spacing w:after="0" w:line="240" w:lineRule="auto"/>
        <w:ind w:left="23" w:right="882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Predkladané cenové ponuky na dodanie </w:t>
      </w:r>
      <w:r w:rsidR="008D2672" w:rsidRPr="008F0271">
        <w:rPr>
          <w:rFonts w:asciiTheme="minorHAnsi" w:hAnsiTheme="minorHAnsi" w:cstheme="minorHAnsi"/>
          <w:sz w:val="22"/>
        </w:rPr>
        <w:t>tovaru</w:t>
      </w:r>
      <w:r w:rsidRPr="008F0271">
        <w:rPr>
          <w:rFonts w:asciiTheme="minorHAnsi" w:hAnsiTheme="minorHAnsi" w:cstheme="minorHAnsi"/>
          <w:sz w:val="22"/>
        </w:rPr>
        <w:t xml:space="preserve"> musia spĺňať špecifikované požiadavky, ktoré sú uvedené v prílohe výzvy č. 1.</w:t>
      </w:r>
      <w:r w:rsidR="008531FF">
        <w:rPr>
          <w:rFonts w:asciiTheme="minorHAnsi" w:hAnsiTheme="minorHAnsi" w:cstheme="minorHAnsi"/>
          <w:sz w:val="22"/>
        </w:rPr>
        <w:t xml:space="preserve"> </w:t>
      </w:r>
    </w:p>
    <w:p w14:paraId="16950602" w14:textId="77777777" w:rsidR="008531FF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Uchádzač </w:t>
      </w:r>
      <w:r w:rsidR="008D2672" w:rsidRPr="008F0271">
        <w:rPr>
          <w:rFonts w:asciiTheme="minorHAnsi" w:hAnsiTheme="minorHAnsi" w:cstheme="minorHAnsi"/>
          <w:sz w:val="22"/>
        </w:rPr>
        <w:t>ocení</w:t>
      </w:r>
      <w:r w:rsidRPr="008F0271">
        <w:rPr>
          <w:rFonts w:asciiTheme="minorHAnsi" w:hAnsiTheme="minorHAnsi" w:cstheme="minorHAnsi"/>
          <w:sz w:val="22"/>
        </w:rPr>
        <w:t xml:space="preserve"> a vyplní položky</w:t>
      </w:r>
      <w:r w:rsidR="008D2672" w:rsidRPr="008F0271">
        <w:rPr>
          <w:rFonts w:asciiTheme="minorHAnsi" w:hAnsiTheme="minorHAnsi" w:cstheme="minorHAnsi"/>
          <w:sz w:val="22"/>
        </w:rPr>
        <w:t xml:space="preserve"> v dokumente Príloha č. 1 </w:t>
      </w:r>
      <w:bookmarkStart w:id="0" w:name="_Hlk99012208"/>
      <w:r w:rsidR="006A585C">
        <w:rPr>
          <w:rFonts w:asciiTheme="minorHAnsi" w:hAnsiTheme="minorHAnsi" w:cstheme="minorHAnsi"/>
          <w:sz w:val="22"/>
        </w:rPr>
        <w:t>„Prieskum-PHZ-</w:t>
      </w:r>
      <w:proofErr w:type="spellStart"/>
      <w:r w:rsidR="006A585C">
        <w:rPr>
          <w:rFonts w:asciiTheme="minorHAnsi" w:hAnsiTheme="minorHAnsi" w:cstheme="minorHAnsi"/>
          <w:sz w:val="22"/>
        </w:rPr>
        <w:t>Technicka</w:t>
      </w:r>
      <w:proofErr w:type="spellEnd"/>
      <w:r w:rsidR="006A585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A585C">
        <w:rPr>
          <w:rFonts w:asciiTheme="minorHAnsi" w:hAnsiTheme="minorHAnsi" w:cstheme="minorHAnsi"/>
          <w:sz w:val="22"/>
        </w:rPr>
        <w:t>specifikácia_Vyrobna</w:t>
      </w:r>
      <w:proofErr w:type="spellEnd"/>
      <w:r w:rsidR="006A585C">
        <w:rPr>
          <w:rFonts w:asciiTheme="minorHAnsi" w:hAnsiTheme="minorHAnsi" w:cstheme="minorHAnsi"/>
          <w:sz w:val="22"/>
        </w:rPr>
        <w:t xml:space="preserve"> linka“  </w:t>
      </w:r>
      <w:bookmarkEnd w:id="0"/>
      <w:r w:rsidR="006A585C">
        <w:rPr>
          <w:rFonts w:asciiTheme="minorHAnsi" w:hAnsiTheme="minorHAnsi" w:cstheme="minorHAnsi"/>
          <w:sz w:val="22"/>
        </w:rPr>
        <w:t>vo formáte .</w:t>
      </w:r>
      <w:proofErr w:type="spellStart"/>
      <w:r w:rsidR="006A585C">
        <w:rPr>
          <w:rFonts w:asciiTheme="minorHAnsi" w:hAnsiTheme="minorHAnsi" w:cstheme="minorHAnsi"/>
          <w:sz w:val="22"/>
        </w:rPr>
        <w:t>xls</w:t>
      </w:r>
      <w:proofErr w:type="spellEnd"/>
      <w:r w:rsidR="008531FF">
        <w:rPr>
          <w:rFonts w:asciiTheme="minorHAnsi" w:hAnsiTheme="minorHAnsi" w:cstheme="minorHAnsi"/>
          <w:sz w:val="22"/>
        </w:rPr>
        <w:t xml:space="preserve">. </w:t>
      </w:r>
    </w:p>
    <w:p w14:paraId="743BDB0B" w14:textId="7B30E679" w:rsidR="008D2672" w:rsidRPr="008F0271" w:rsidRDefault="008D2672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Uchádzač vyplní polia vyznačené </w:t>
      </w:r>
      <w:r w:rsidR="00D04F98" w:rsidRPr="008F0271">
        <w:rPr>
          <w:rFonts w:asciiTheme="minorHAnsi" w:hAnsiTheme="minorHAnsi" w:cstheme="minorHAnsi"/>
          <w:sz w:val="22"/>
        </w:rPr>
        <w:t>žltou farbou</w:t>
      </w:r>
      <w:r w:rsidR="00BB785E">
        <w:rPr>
          <w:rFonts w:asciiTheme="minorHAnsi" w:hAnsiTheme="minorHAnsi" w:cstheme="minorHAnsi"/>
          <w:sz w:val="22"/>
        </w:rPr>
        <w:t xml:space="preserve"> v každej samostatnej záložke</w:t>
      </w:r>
      <w:r w:rsidR="008926F8">
        <w:rPr>
          <w:rFonts w:asciiTheme="minorHAnsi" w:hAnsiTheme="minorHAnsi" w:cstheme="minorHAnsi"/>
          <w:sz w:val="22"/>
        </w:rPr>
        <w:t xml:space="preserve"> </w:t>
      </w:r>
      <w:r w:rsidR="00215AE3">
        <w:rPr>
          <w:rFonts w:asciiTheme="minorHAnsi" w:hAnsiTheme="minorHAnsi" w:cstheme="minorHAnsi"/>
          <w:sz w:val="22"/>
        </w:rPr>
        <w:t>v tomto dokumente.</w:t>
      </w:r>
      <w:r w:rsidR="008926F8">
        <w:rPr>
          <w:rFonts w:asciiTheme="minorHAnsi" w:hAnsiTheme="minorHAnsi" w:cstheme="minorHAnsi"/>
          <w:sz w:val="22"/>
        </w:rPr>
        <w:t xml:space="preserve"> </w:t>
      </w:r>
    </w:p>
    <w:p w14:paraId="5187CBDD" w14:textId="41B4B6F6" w:rsidR="002F071A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Uchádzač </w:t>
      </w:r>
      <w:r w:rsidR="008D2672" w:rsidRPr="008F0271">
        <w:rPr>
          <w:rFonts w:asciiTheme="minorHAnsi" w:hAnsiTheme="minorHAnsi" w:cstheme="minorHAnsi"/>
          <w:sz w:val="22"/>
        </w:rPr>
        <w:t>v lehote stanovenej obstarávateľom doručí obstarávateľovi podpísaný a opečiatkovaný dokument</w:t>
      </w:r>
      <w:r w:rsidR="00215AE3">
        <w:rPr>
          <w:rFonts w:asciiTheme="minorHAnsi" w:hAnsiTheme="minorHAnsi" w:cstheme="minorHAnsi"/>
          <w:sz w:val="22"/>
        </w:rPr>
        <w:t xml:space="preserve"> „Prieskum-PHZ-</w:t>
      </w:r>
      <w:proofErr w:type="spellStart"/>
      <w:r w:rsidR="00215AE3">
        <w:rPr>
          <w:rFonts w:asciiTheme="minorHAnsi" w:hAnsiTheme="minorHAnsi" w:cstheme="minorHAnsi"/>
          <w:sz w:val="22"/>
        </w:rPr>
        <w:t>Technicka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15AE3">
        <w:rPr>
          <w:rFonts w:asciiTheme="minorHAnsi" w:hAnsiTheme="minorHAnsi" w:cstheme="minorHAnsi"/>
          <w:sz w:val="22"/>
        </w:rPr>
        <w:t>specifikácia_Vyrobna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linka“ vo formáte .</w:t>
      </w:r>
      <w:proofErr w:type="spellStart"/>
      <w:r w:rsidR="00215AE3">
        <w:rPr>
          <w:rFonts w:asciiTheme="minorHAnsi" w:hAnsiTheme="minorHAnsi" w:cstheme="minorHAnsi"/>
          <w:sz w:val="22"/>
        </w:rPr>
        <w:t>pdf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</w:t>
      </w:r>
      <w:r w:rsidR="008D2672" w:rsidRPr="008F0271">
        <w:rPr>
          <w:rFonts w:asciiTheme="minorHAnsi" w:hAnsiTheme="minorHAnsi" w:cstheme="minorHAnsi"/>
          <w:sz w:val="22"/>
        </w:rPr>
        <w:t>( alebo obdobnom formáte) a</w:t>
      </w:r>
      <w:r w:rsidR="002F071A" w:rsidRPr="008F0271">
        <w:rPr>
          <w:rFonts w:asciiTheme="minorHAnsi" w:hAnsiTheme="minorHAnsi" w:cstheme="minorHAnsi"/>
          <w:sz w:val="22"/>
        </w:rPr>
        <w:t> rovnako tak vo formáte .</w:t>
      </w:r>
      <w:proofErr w:type="spellStart"/>
      <w:r w:rsidR="002F071A" w:rsidRPr="008F0271">
        <w:rPr>
          <w:rFonts w:asciiTheme="minorHAnsi" w:hAnsiTheme="minorHAnsi" w:cstheme="minorHAnsi"/>
          <w:sz w:val="22"/>
        </w:rPr>
        <w:t>xls</w:t>
      </w:r>
      <w:proofErr w:type="spellEnd"/>
      <w:r w:rsidR="002F071A" w:rsidRPr="008F0271">
        <w:rPr>
          <w:rFonts w:asciiTheme="minorHAnsi" w:hAnsiTheme="minorHAnsi" w:cstheme="minorHAnsi"/>
          <w:sz w:val="22"/>
        </w:rPr>
        <w:t xml:space="preserve"> ( nepodpísaný), pričom v zaslanom dokumente vyplní:</w:t>
      </w:r>
    </w:p>
    <w:p w14:paraId="52A870BD" w14:textId="77777777" w:rsidR="00215AE3" w:rsidRPr="00215AE3" w:rsidRDefault="002F071A" w:rsidP="00F76990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i/>
          <w:iCs/>
          <w:sz w:val="22"/>
        </w:rPr>
      </w:pPr>
      <w:r w:rsidRPr="00215AE3">
        <w:rPr>
          <w:rFonts w:asciiTheme="minorHAnsi" w:hAnsiTheme="minorHAnsi" w:cstheme="minorHAnsi"/>
          <w:sz w:val="22"/>
        </w:rPr>
        <w:t xml:space="preserve">názov výrobcu a typové označenie výrobku, ktorý </w:t>
      </w:r>
      <w:r w:rsidR="001547BF" w:rsidRPr="00215AE3">
        <w:rPr>
          <w:rFonts w:asciiTheme="minorHAnsi" w:hAnsiTheme="minorHAnsi" w:cstheme="minorHAnsi"/>
          <w:sz w:val="22"/>
        </w:rPr>
        <w:t>je predmetom cenovej ponuky</w:t>
      </w:r>
      <w:r w:rsidR="00BB785E" w:rsidRPr="00215AE3">
        <w:rPr>
          <w:rFonts w:asciiTheme="minorHAnsi" w:hAnsiTheme="minorHAnsi" w:cstheme="minorHAnsi"/>
          <w:sz w:val="22"/>
        </w:rPr>
        <w:t xml:space="preserve"> – </w:t>
      </w:r>
      <w:r w:rsidR="00BB785E" w:rsidRPr="00215AE3">
        <w:rPr>
          <w:rFonts w:asciiTheme="minorHAnsi" w:hAnsiTheme="minorHAnsi" w:cstheme="minorHAnsi"/>
          <w:i/>
          <w:iCs/>
          <w:sz w:val="22"/>
        </w:rPr>
        <w:t>v každej samostatnej záložke</w:t>
      </w:r>
      <w:r w:rsidR="008926F8" w:rsidRPr="00215AE3">
        <w:rPr>
          <w:rFonts w:asciiTheme="minorHAnsi" w:hAnsiTheme="minorHAnsi" w:cstheme="minorHAnsi"/>
          <w:sz w:val="22"/>
        </w:rPr>
        <w:t xml:space="preserve"> </w:t>
      </w:r>
      <w:r w:rsidR="008926F8" w:rsidRPr="00215AE3">
        <w:rPr>
          <w:rFonts w:asciiTheme="minorHAnsi" w:hAnsiTheme="minorHAnsi" w:cstheme="minorHAnsi"/>
          <w:i/>
          <w:iCs/>
          <w:sz w:val="22"/>
        </w:rPr>
        <w:t xml:space="preserve">v dokumente: </w:t>
      </w:r>
      <w:r w:rsidR="00215AE3">
        <w:rPr>
          <w:rFonts w:asciiTheme="minorHAnsi" w:hAnsiTheme="minorHAnsi" w:cstheme="minorHAnsi"/>
          <w:sz w:val="22"/>
        </w:rPr>
        <w:t>„Prieskum-PHZ-</w:t>
      </w:r>
      <w:proofErr w:type="spellStart"/>
      <w:r w:rsidR="00215AE3">
        <w:rPr>
          <w:rFonts w:asciiTheme="minorHAnsi" w:hAnsiTheme="minorHAnsi" w:cstheme="minorHAnsi"/>
          <w:sz w:val="22"/>
        </w:rPr>
        <w:t>Technicka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15AE3">
        <w:rPr>
          <w:rFonts w:asciiTheme="minorHAnsi" w:hAnsiTheme="minorHAnsi" w:cstheme="minorHAnsi"/>
          <w:sz w:val="22"/>
        </w:rPr>
        <w:t>specifikácia_Vyrobna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linka“  </w:t>
      </w:r>
    </w:p>
    <w:p w14:paraId="60366C4F" w14:textId="1E06B22F" w:rsidR="00215AE3" w:rsidRPr="006B3685" w:rsidRDefault="002F071A" w:rsidP="00D76FBA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i/>
          <w:iCs/>
          <w:sz w:val="22"/>
        </w:rPr>
      </w:pPr>
      <w:r w:rsidRPr="00215AE3">
        <w:rPr>
          <w:rFonts w:asciiTheme="minorHAnsi" w:hAnsiTheme="minorHAnsi" w:cstheme="minorHAnsi"/>
          <w:sz w:val="22"/>
        </w:rPr>
        <w:t>hodnot</w:t>
      </w:r>
      <w:r w:rsidR="00CF678C" w:rsidRPr="00215AE3">
        <w:rPr>
          <w:rFonts w:asciiTheme="minorHAnsi" w:hAnsiTheme="minorHAnsi" w:cstheme="minorHAnsi"/>
          <w:sz w:val="22"/>
        </w:rPr>
        <w:t>a</w:t>
      </w:r>
      <w:r w:rsidRPr="00215AE3">
        <w:rPr>
          <w:rFonts w:asciiTheme="minorHAnsi" w:hAnsiTheme="minorHAnsi" w:cstheme="minorHAnsi"/>
          <w:sz w:val="22"/>
        </w:rPr>
        <w:t xml:space="preserve"> parametrov v súlade s</w:t>
      </w:r>
      <w:r w:rsidR="00AA3C56" w:rsidRPr="00215AE3">
        <w:rPr>
          <w:rFonts w:asciiTheme="minorHAnsi" w:hAnsiTheme="minorHAnsi" w:cstheme="minorHAnsi"/>
          <w:sz w:val="22"/>
        </w:rPr>
        <w:t> minimálnou špecifikáciou zadefinovanou obstarávateľom</w:t>
      </w:r>
      <w:r w:rsidR="00BB785E" w:rsidRPr="00215AE3">
        <w:rPr>
          <w:rFonts w:asciiTheme="minorHAnsi" w:hAnsiTheme="minorHAnsi" w:cstheme="minorHAnsi"/>
          <w:sz w:val="22"/>
        </w:rPr>
        <w:t xml:space="preserve"> – </w:t>
      </w:r>
      <w:r w:rsidR="00BB785E" w:rsidRPr="00215AE3">
        <w:rPr>
          <w:rFonts w:asciiTheme="minorHAnsi" w:hAnsiTheme="minorHAnsi" w:cstheme="minorHAnsi"/>
          <w:i/>
          <w:iCs/>
          <w:sz w:val="22"/>
        </w:rPr>
        <w:t xml:space="preserve">v každej samostatnej záložke </w:t>
      </w:r>
      <w:r w:rsidR="008926F8" w:rsidRPr="00215AE3">
        <w:rPr>
          <w:rFonts w:asciiTheme="minorHAnsi" w:hAnsiTheme="minorHAnsi" w:cstheme="minorHAnsi"/>
          <w:i/>
          <w:iCs/>
          <w:sz w:val="22"/>
        </w:rPr>
        <w:t xml:space="preserve">v dokumente: </w:t>
      </w:r>
      <w:r w:rsidR="00215AE3">
        <w:rPr>
          <w:rFonts w:asciiTheme="minorHAnsi" w:hAnsiTheme="minorHAnsi" w:cstheme="minorHAnsi"/>
          <w:sz w:val="22"/>
        </w:rPr>
        <w:t>„Prieskum-PHZ-</w:t>
      </w:r>
      <w:proofErr w:type="spellStart"/>
      <w:r w:rsidR="00215AE3">
        <w:rPr>
          <w:rFonts w:asciiTheme="minorHAnsi" w:hAnsiTheme="minorHAnsi" w:cstheme="minorHAnsi"/>
          <w:sz w:val="22"/>
        </w:rPr>
        <w:t>Technicka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15AE3">
        <w:rPr>
          <w:rFonts w:asciiTheme="minorHAnsi" w:hAnsiTheme="minorHAnsi" w:cstheme="minorHAnsi"/>
          <w:sz w:val="22"/>
        </w:rPr>
        <w:t>specifikácia_Vyrobna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linka“  </w:t>
      </w:r>
    </w:p>
    <w:p w14:paraId="5D92419A" w14:textId="77777777" w:rsidR="006B3685" w:rsidRPr="006B3685" w:rsidRDefault="006B3685" w:rsidP="006B3685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6B3685">
        <w:rPr>
          <w:rFonts w:asciiTheme="minorHAnsi" w:hAnsiTheme="minorHAnsi" w:cstheme="minorHAnsi"/>
          <w:sz w:val="22"/>
        </w:rPr>
        <w:t>Uchádzač je povinný uviesť ku každej technológii požadovanej obstarávateľom:</w:t>
      </w:r>
    </w:p>
    <w:p w14:paraId="4EEBA8AE" w14:textId="77777777" w:rsidR="006B3685" w:rsidRPr="006B3685" w:rsidRDefault="006B3685" w:rsidP="006B3685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6B3685">
        <w:rPr>
          <w:rFonts w:asciiTheme="minorHAnsi" w:hAnsiTheme="minorHAnsi" w:cstheme="minorHAnsi"/>
          <w:sz w:val="22"/>
        </w:rPr>
        <w:t>a/ parametre ním ponúkanej technológie</w:t>
      </w:r>
    </w:p>
    <w:p w14:paraId="41B2FF17" w14:textId="77777777" w:rsidR="006B3685" w:rsidRPr="006B3685" w:rsidRDefault="006B3685" w:rsidP="006B3685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6B3685">
        <w:rPr>
          <w:rFonts w:asciiTheme="minorHAnsi" w:hAnsiTheme="minorHAnsi" w:cstheme="minorHAnsi"/>
          <w:sz w:val="22"/>
        </w:rPr>
        <w:t>b/ príslušenstvo k technológii v súlade s požiadavkou obstarávateľa</w:t>
      </w:r>
    </w:p>
    <w:p w14:paraId="0AF0F412" w14:textId="77777777" w:rsidR="006B3685" w:rsidRPr="006B3685" w:rsidRDefault="006B3685" w:rsidP="006B3685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6B3685">
        <w:rPr>
          <w:rFonts w:asciiTheme="minorHAnsi" w:hAnsiTheme="minorHAnsi" w:cstheme="minorHAnsi"/>
          <w:sz w:val="22"/>
        </w:rPr>
        <w:t>c/ ostatné náklady spojené s dodaním každej technológie</w:t>
      </w:r>
    </w:p>
    <w:p w14:paraId="6E24AFA5" w14:textId="77777777" w:rsidR="00215AE3" w:rsidRDefault="00AA3C56" w:rsidP="007E15E0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215AE3">
        <w:rPr>
          <w:rFonts w:asciiTheme="minorHAnsi" w:hAnsiTheme="minorHAnsi" w:cstheme="minorHAnsi"/>
          <w:sz w:val="22"/>
        </w:rPr>
        <w:t xml:space="preserve">lehotu dodania </w:t>
      </w:r>
      <w:r w:rsidR="00EE429C" w:rsidRPr="00215AE3">
        <w:rPr>
          <w:rFonts w:asciiTheme="minorHAnsi" w:hAnsiTheme="minorHAnsi" w:cstheme="minorHAnsi"/>
          <w:sz w:val="22"/>
        </w:rPr>
        <w:t xml:space="preserve">pre každý výrobok samostatne - </w:t>
      </w:r>
      <w:r w:rsidR="00EE429C" w:rsidRPr="00215AE3">
        <w:rPr>
          <w:rFonts w:asciiTheme="minorHAnsi" w:hAnsiTheme="minorHAnsi" w:cstheme="minorHAnsi"/>
          <w:i/>
          <w:iCs/>
          <w:sz w:val="22"/>
        </w:rPr>
        <w:t xml:space="preserve">v každej samostatnej záložke v dokumente: </w:t>
      </w:r>
      <w:r w:rsidR="00215AE3">
        <w:rPr>
          <w:rFonts w:asciiTheme="minorHAnsi" w:hAnsiTheme="minorHAnsi" w:cstheme="minorHAnsi"/>
          <w:sz w:val="22"/>
        </w:rPr>
        <w:t>„Prieskum-PHZ-</w:t>
      </w:r>
      <w:proofErr w:type="spellStart"/>
      <w:r w:rsidR="00215AE3">
        <w:rPr>
          <w:rFonts w:asciiTheme="minorHAnsi" w:hAnsiTheme="minorHAnsi" w:cstheme="minorHAnsi"/>
          <w:sz w:val="22"/>
        </w:rPr>
        <w:t>Technicka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15AE3">
        <w:rPr>
          <w:rFonts w:asciiTheme="minorHAnsi" w:hAnsiTheme="minorHAnsi" w:cstheme="minorHAnsi"/>
          <w:sz w:val="22"/>
        </w:rPr>
        <w:t>specifikácia_Vyrobna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linka“  </w:t>
      </w:r>
    </w:p>
    <w:p w14:paraId="5DB4954C" w14:textId="77777777" w:rsidR="00215AE3" w:rsidRPr="00215AE3" w:rsidRDefault="00AA3C56" w:rsidP="00467008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i/>
          <w:iCs/>
          <w:sz w:val="22"/>
        </w:rPr>
      </w:pPr>
      <w:r w:rsidRPr="00215AE3">
        <w:rPr>
          <w:rFonts w:asciiTheme="minorHAnsi" w:hAnsiTheme="minorHAnsi" w:cstheme="minorHAnsi"/>
          <w:sz w:val="22"/>
        </w:rPr>
        <w:t xml:space="preserve">identifikačné údaje o svojej spoločnosti v záložke cenová ponuka </w:t>
      </w:r>
      <w:r w:rsidRPr="00215AE3">
        <w:rPr>
          <w:rFonts w:asciiTheme="minorHAnsi" w:hAnsiTheme="minorHAnsi" w:cstheme="minorHAnsi"/>
          <w:i/>
          <w:iCs/>
          <w:sz w:val="22"/>
        </w:rPr>
        <w:t xml:space="preserve">v dokumente: </w:t>
      </w:r>
      <w:r w:rsidR="00215AE3">
        <w:rPr>
          <w:rFonts w:asciiTheme="minorHAnsi" w:hAnsiTheme="minorHAnsi" w:cstheme="minorHAnsi"/>
          <w:sz w:val="22"/>
        </w:rPr>
        <w:t>„Prieskum-PHZ-</w:t>
      </w:r>
      <w:proofErr w:type="spellStart"/>
      <w:r w:rsidR="00215AE3">
        <w:rPr>
          <w:rFonts w:asciiTheme="minorHAnsi" w:hAnsiTheme="minorHAnsi" w:cstheme="minorHAnsi"/>
          <w:sz w:val="22"/>
        </w:rPr>
        <w:t>Technicka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15AE3">
        <w:rPr>
          <w:rFonts w:asciiTheme="minorHAnsi" w:hAnsiTheme="minorHAnsi" w:cstheme="minorHAnsi"/>
          <w:sz w:val="22"/>
        </w:rPr>
        <w:t>specifikácia_Vyrobna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linka“  </w:t>
      </w:r>
    </w:p>
    <w:p w14:paraId="375D098F" w14:textId="66C4B21D" w:rsidR="00215AE3" w:rsidRDefault="00CF678C" w:rsidP="002E3108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215AE3">
        <w:rPr>
          <w:rFonts w:asciiTheme="minorHAnsi" w:hAnsiTheme="minorHAnsi" w:cstheme="minorHAnsi"/>
          <w:sz w:val="22"/>
        </w:rPr>
        <w:t>cenová ponuka v požadovanej štruktúre</w:t>
      </w:r>
      <w:r w:rsidR="008926F8" w:rsidRPr="00215AE3">
        <w:rPr>
          <w:rFonts w:asciiTheme="minorHAnsi" w:hAnsiTheme="minorHAnsi" w:cstheme="minorHAnsi"/>
          <w:sz w:val="22"/>
        </w:rPr>
        <w:t xml:space="preserve"> – </w:t>
      </w:r>
      <w:r w:rsidR="008926F8" w:rsidRPr="00215AE3">
        <w:rPr>
          <w:rFonts w:asciiTheme="minorHAnsi" w:hAnsiTheme="minorHAnsi" w:cstheme="minorHAnsi"/>
          <w:i/>
          <w:iCs/>
          <w:sz w:val="22"/>
        </w:rPr>
        <w:t xml:space="preserve">samostatná záložka v dokumente: </w:t>
      </w:r>
      <w:r w:rsidR="00215AE3">
        <w:rPr>
          <w:rFonts w:asciiTheme="minorHAnsi" w:hAnsiTheme="minorHAnsi" w:cstheme="minorHAnsi"/>
          <w:sz w:val="22"/>
        </w:rPr>
        <w:t>„Prieskum-PHZ-</w:t>
      </w:r>
      <w:proofErr w:type="spellStart"/>
      <w:r w:rsidR="00215AE3">
        <w:rPr>
          <w:rFonts w:asciiTheme="minorHAnsi" w:hAnsiTheme="minorHAnsi" w:cstheme="minorHAnsi"/>
          <w:sz w:val="22"/>
        </w:rPr>
        <w:t>Technicka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15AE3">
        <w:rPr>
          <w:rFonts w:asciiTheme="minorHAnsi" w:hAnsiTheme="minorHAnsi" w:cstheme="minorHAnsi"/>
          <w:sz w:val="22"/>
        </w:rPr>
        <w:t>specifikácia_Vyrobna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linka“  </w:t>
      </w:r>
    </w:p>
    <w:p w14:paraId="051E366A" w14:textId="77777777" w:rsidR="00917C8E" w:rsidRDefault="00477AE0" w:rsidP="00477AE0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Do ceny jednotlivých technológií je uchádzač povinný započítať </w:t>
      </w:r>
      <w:r w:rsidR="00917C8E">
        <w:rPr>
          <w:rFonts w:asciiTheme="minorHAnsi" w:hAnsiTheme="minorHAnsi" w:cstheme="minorHAnsi"/>
          <w:sz w:val="22"/>
        </w:rPr>
        <w:t>:</w:t>
      </w:r>
    </w:p>
    <w:p w14:paraId="713F5A0D" w14:textId="2B4146EF" w:rsidR="006B3685" w:rsidRDefault="00917C8E" w:rsidP="00477AE0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a/</w:t>
      </w:r>
      <w:r w:rsidR="00477AE0">
        <w:rPr>
          <w:rFonts w:asciiTheme="minorHAnsi" w:hAnsiTheme="minorHAnsi" w:cstheme="minorHAnsi"/>
          <w:sz w:val="22"/>
        </w:rPr>
        <w:t xml:space="preserve"> cenu príslušenstva </w:t>
      </w:r>
    </w:p>
    <w:p w14:paraId="12BC68F0" w14:textId="77777777" w:rsidR="00917C8E" w:rsidRDefault="00477AE0" w:rsidP="00477AE0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( pokiaľ je špecifikovaná v súlade s požiadavkou </w:t>
      </w:r>
      <w:r w:rsidR="006B3685">
        <w:rPr>
          <w:rFonts w:asciiTheme="minorHAnsi" w:hAnsiTheme="minorHAnsi" w:cstheme="minorHAnsi"/>
          <w:sz w:val="22"/>
        </w:rPr>
        <w:t>obstarávateľa)</w:t>
      </w:r>
    </w:p>
    <w:p w14:paraId="22F1E478" w14:textId="5C6B522C" w:rsidR="00477AE0" w:rsidRDefault="00917C8E" w:rsidP="00477AE0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b/ </w:t>
      </w:r>
      <w:r w:rsidR="006B3685">
        <w:rPr>
          <w:rFonts w:asciiTheme="minorHAnsi" w:hAnsiTheme="minorHAnsi" w:cstheme="minorHAnsi"/>
          <w:sz w:val="22"/>
        </w:rPr>
        <w:t>ostatné náklady spojené s dodaním a montážou – v súlade so špecifikáciou pri predmetnej technológii)</w:t>
      </w:r>
    </w:p>
    <w:p w14:paraId="56028CA8" w14:textId="77777777" w:rsidR="00215AE3" w:rsidRDefault="00CF678C" w:rsidP="000B5815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215AE3">
        <w:rPr>
          <w:rFonts w:asciiTheme="minorHAnsi" w:hAnsiTheme="minorHAnsi" w:cstheme="minorHAnsi"/>
          <w:sz w:val="22"/>
        </w:rPr>
        <w:t>dátum spracovania ponuky</w:t>
      </w:r>
      <w:r w:rsidR="008926F8" w:rsidRPr="00215AE3">
        <w:rPr>
          <w:rFonts w:asciiTheme="minorHAnsi" w:hAnsiTheme="minorHAnsi" w:cstheme="minorHAnsi"/>
          <w:sz w:val="22"/>
        </w:rPr>
        <w:t xml:space="preserve"> v záložke cenová ponuka </w:t>
      </w:r>
      <w:r w:rsidR="008926F8" w:rsidRPr="00215AE3">
        <w:rPr>
          <w:rFonts w:asciiTheme="minorHAnsi" w:hAnsiTheme="minorHAnsi" w:cstheme="minorHAnsi"/>
          <w:i/>
          <w:iCs/>
          <w:sz w:val="22"/>
        </w:rPr>
        <w:t xml:space="preserve">v dokumente: </w:t>
      </w:r>
      <w:r w:rsidR="00215AE3">
        <w:rPr>
          <w:rFonts w:asciiTheme="minorHAnsi" w:hAnsiTheme="minorHAnsi" w:cstheme="minorHAnsi"/>
          <w:sz w:val="22"/>
        </w:rPr>
        <w:t>„Prieskum-PHZ-</w:t>
      </w:r>
      <w:proofErr w:type="spellStart"/>
      <w:r w:rsidR="00215AE3">
        <w:rPr>
          <w:rFonts w:asciiTheme="minorHAnsi" w:hAnsiTheme="minorHAnsi" w:cstheme="minorHAnsi"/>
          <w:sz w:val="22"/>
        </w:rPr>
        <w:t>Technicka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15AE3">
        <w:rPr>
          <w:rFonts w:asciiTheme="minorHAnsi" w:hAnsiTheme="minorHAnsi" w:cstheme="minorHAnsi"/>
          <w:sz w:val="22"/>
        </w:rPr>
        <w:t>specifikácia_Vyrobna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linka“  </w:t>
      </w:r>
    </w:p>
    <w:p w14:paraId="122DF38F" w14:textId="79B17D04" w:rsidR="008926F8" w:rsidRPr="00215AE3" w:rsidRDefault="00CF678C" w:rsidP="000B5815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215AE3">
        <w:rPr>
          <w:rFonts w:asciiTheme="minorHAnsi" w:hAnsiTheme="minorHAnsi" w:cstheme="minorHAnsi"/>
          <w:sz w:val="22"/>
        </w:rPr>
        <w:t>podpis a pečiatka ( dokument vo formáte .</w:t>
      </w:r>
      <w:proofErr w:type="spellStart"/>
      <w:r w:rsidRPr="00215AE3">
        <w:rPr>
          <w:rFonts w:asciiTheme="minorHAnsi" w:hAnsiTheme="minorHAnsi" w:cstheme="minorHAnsi"/>
          <w:sz w:val="22"/>
        </w:rPr>
        <w:t>pdf</w:t>
      </w:r>
      <w:proofErr w:type="spellEnd"/>
      <w:r w:rsidRPr="00215AE3">
        <w:rPr>
          <w:rFonts w:asciiTheme="minorHAnsi" w:hAnsiTheme="minorHAnsi" w:cstheme="minorHAnsi"/>
          <w:sz w:val="22"/>
        </w:rPr>
        <w:t>)</w:t>
      </w:r>
      <w:r w:rsidR="008926F8" w:rsidRPr="00215AE3">
        <w:rPr>
          <w:rFonts w:asciiTheme="minorHAnsi" w:hAnsiTheme="minorHAnsi" w:cstheme="minorHAnsi"/>
          <w:sz w:val="22"/>
        </w:rPr>
        <w:t xml:space="preserve"> v záložke cenová ponuka </w:t>
      </w:r>
      <w:r w:rsidR="008926F8" w:rsidRPr="00215AE3">
        <w:rPr>
          <w:rFonts w:asciiTheme="minorHAnsi" w:hAnsiTheme="minorHAnsi" w:cstheme="minorHAnsi"/>
          <w:i/>
          <w:iCs/>
          <w:sz w:val="22"/>
        </w:rPr>
        <w:t xml:space="preserve">v dokumente: </w:t>
      </w:r>
      <w:r w:rsidR="00215AE3">
        <w:rPr>
          <w:rFonts w:asciiTheme="minorHAnsi" w:hAnsiTheme="minorHAnsi" w:cstheme="minorHAnsi"/>
          <w:sz w:val="22"/>
        </w:rPr>
        <w:t>„Prieskum-PHZ-</w:t>
      </w:r>
      <w:proofErr w:type="spellStart"/>
      <w:r w:rsidR="00215AE3">
        <w:rPr>
          <w:rFonts w:asciiTheme="minorHAnsi" w:hAnsiTheme="minorHAnsi" w:cstheme="minorHAnsi"/>
          <w:sz w:val="22"/>
        </w:rPr>
        <w:t>Technicka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15AE3">
        <w:rPr>
          <w:rFonts w:asciiTheme="minorHAnsi" w:hAnsiTheme="minorHAnsi" w:cstheme="minorHAnsi"/>
          <w:sz w:val="22"/>
        </w:rPr>
        <w:t>specifikácia_Vyrobna</w:t>
      </w:r>
      <w:proofErr w:type="spellEnd"/>
      <w:r w:rsidR="00215AE3">
        <w:rPr>
          <w:rFonts w:asciiTheme="minorHAnsi" w:hAnsiTheme="minorHAnsi" w:cstheme="minorHAnsi"/>
          <w:sz w:val="22"/>
        </w:rPr>
        <w:t xml:space="preserve"> linka“  </w:t>
      </w:r>
    </w:p>
    <w:p w14:paraId="0FC6A520" w14:textId="07E57C6F" w:rsidR="00CF678C" w:rsidRPr="008F0271" w:rsidRDefault="00CF678C" w:rsidP="008926F8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</w:p>
    <w:p w14:paraId="0F3DED6E" w14:textId="5540BAFB" w:rsidR="00E15ACC" w:rsidRPr="00825688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V prípade nesplnenia vyššie uvedených požiadaviek na spôsob vypracovania ponuky</w:t>
      </w:r>
      <w:r w:rsidR="007411A5">
        <w:rPr>
          <w:rFonts w:asciiTheme="minorHAnsi" w:hAnsiTheme="minorHAnsi" w:cstheme="minorHAnsi"/>
          <w:sz w:val="22"/>
        </w:rPr>
        <w:t xml:space="preserve"> alebo neúplno</w:t>
      </w:r>
      <w:r w:rsidR="008B5654">
        <w:rPr>
          <w:rFonts w:asciiTheme="minorHAnsi" w:hAnsiTheme="minorHAnsi" w:cstheme="minorHAnsi"/>
          <w:sz w:val="22"/>
        </w:rPr>
        <w:t>sti ponuky</w:t>
      </w:r>
      <w:r w:rsidRPr="00825688">
        <w:rPr>
          <w:rFonts w:asciiTheme="minorHAnsi" w:hAnsiTheme="minorHAnsi" w:cstheme="minorHAnsi"/>
          <w:sz w:val="22"/>
        </w:rPr>
        <w:t xml:space="preserve"> nebude predložená ponuka zaradená do vyhodnotenia</w:t>
      </w:r>
      <w:r w:rsidR="007411A5">
        <w:rPr>
          <w:rFonts w:asciiTheme="minorHAnsi" w:hAnsiTheme="minorHAnsi" w:cstheme="minorHAnsi"/>
          <w:sz w:val="22"/>
        </w:rPr>
        <w:t xml:space="preserve"> prieskumu trhu za účelom stanovenia PHZ</w:t>
      </w:r>
      <w:r w:rsidRPr="00825688">
        <w:rPr>
          <w:rFonts w:asciiTheme="minorHAnsi" w:hAnsiTheme="minorHAnsi" w:cstheme="minorHAnsi"/>
          <w:sz w:val="22"/>
        </w:rPr>
        <w:t>.</w:t>
      </w:r>
    </w:p>
    <w:p w14:paraId="7CCE9335" w14:textId="77777777" w:rsidR="008B5654" w:rsidRDefault="008B5654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30FA5480" w14:textId="77777777" w:rsidR="00246CA2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Uchádzač nemusí predkladať v ponuke doklad o oprávnení dodávať tovar, </w:t>
      </w:r>
      <w:r w:rsidR="008B5654">
        <w:rPr>
          <w:rFonts w:asciiTheme="minorHAnsi" w:hAnsiTheme="minorHAnsi" w:cstheme="minorHAnsi"/>
          <w:sz w:val="22"/>
        </w:rPr>
        <w:t xml:space="preserve">rovnakého alebo podobného charakteru ako je predmet zákazky, pokiaľ má toto oprávnenie zapísané v Obchodnom registri SR alebo Živnostenskom registri SR, nakoľko ide o verejne dostupné </w:t>
      </w:r>
      <w:r w:rsidR="008B5654">
        <w:rPr>
          <w:rFonts w:asciiTheme="minorHAnsi" w:hAnsiTheme="minorHAnsi" w:cstheme="minorHAnsi"/>
          <w:sz w:val="22"/>
        </w:rPr>
        <w:lastRenderedPageBreak/>
        <w:t>registre. Obstarávateľ si túto skutočnosť</w:t>
      </w:r>
      <w:r w:rsidRPr="00825688">
        <w:rPr>
          <w:rFonts w:asciiTheme="minorHAnsi" w:hAnsiTheme="minorHAnsi" w:cstheme="minorHAnsi"/>
          <w:sz w:val="22"/>
        </w:rPr>
        <w:t xml:space="preserve"> </w:t>
      </w:r>
      <w:r w:rsidR="008B5654">
        <w:rPr>
          <w:rFonts w:asciiTheme="minorHAnsi" w:hAnsiTheme="minorHAnsi" w:cstheme="minorHAnsi"/>
          <w:sz w:val="22"/>
        </w:rPr>
        <w:t xml:space="preserve"> overí sám. V prípade, že uchádzač preukazuje oprávnenosť  dodávať tovar rovnakého alebo podobného charakteru ako je predmet zákazky iným dokladom, uchádzač je povinný predložiť kópiu tohto dokladu. </w:t>
      </w:r>
    </w:p>
    <w:p w14:paraId="26B0A076" w14:textId="77777777" w:rsidR="00246CA2" w:rsidRDefault="00246CA2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75F1242A" w14:textId="0F9AF30B" w:rsidR="00E15ACC" w:rsidRPr="00825688" w:rsidRDefault="00202944" w:rsidP="00280B46">
      <w:pPr>
        <w:spacing w:after="0" w:line="240" w:lineRule="auto"/>
        <w:ind w:right="854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10</w:t>
      </w:r>
      <w:r w:rsidR="007E33E4" w:rsidRPr="00825688">
        <w:rPr>
          <w:rFonts w:asciiTheme="minorHAnsi" w:hAnsiTheme="minorHAnsi" w:cstheme="minorHAnsi"/>
          <w:b/>
          <w:bCs/>
          <w:sz w:val="22"/>
        </w:rPr>
        <w:t xml:space="preserve">. </w:t>
      </w:r>
      <w:r w:rsidR="00D04F98" w:rsidRPr="00825688">
        <w:rPr>
          <w:rFonts w:asciiTheme="minorHAnsi" w:hAnsiTheme="minorHAnsi" w:cstheme="minorHAnsi"/>
          <w:b/>
          <w:bCs/>
          <w:sz w:val="22"/>
        </w:rPr>
        <w:t>Lehota na predkladanie ponúk uplynie dňa</w:t>
      </w:r>
      <w:r w:rsidR="00D04F98" w:rsidRPr="008F0271">
        <w:rPr>
          <w:rFonts w:asciiTheme="minorHAnsi" w:hAnsiTheme="minorHAnsi" w:cstheme="minorHAnsi"/>
          <w:b/>
          <w:bCs/>
          <w:sz w:val="22"/>
        </w:rPr>
        <w:t>:</w:t>
      </w:r>
      <w:r w:rsidR="00280B46" w:rsidRPr="008F0271">
        <w:rPr>
          <w:rFonts w:asciiTheme="minorHAnsi" w:hAnsiTheme="minorHAnsi" w:cstheme="minorHAnsi"/>
          <w:b/>
          <w:bCs/>
          <w:sz w:val="22"/>
        </w:rPr>
        <w:t xml:space="preserve"> </w:t>
      </w:r>
      <w:r w:rsidR="00215AE3">
        <w:rPr>
          <w:rFonts w:asciiTheme="minorHAnsi" w:hAnsiTheme="minorHAnsi" w:cstheme="minorHAnsi"/>
          <w:b/>
          <w:bCs/>
          <w:sz w:val="22"/>
        </w:rPr>
        <w:t>31</w:t>
      </w:r>
      <w:r w:rsidR="00246CA2" w:rsidRPr="008F0271">
        <w:rPr>
          <w:rFonts w:asciiTheme="minorHAnsi" w:hAnsiTheme="minorHAnsi" w:cstheme="minorHAnsi"/>
          <w:b/>
          <w:bCs/>
          <w:sz w:val="22"/>
        </w:rPr>
        <w:t>.03.2022</w:t>
      </w:r>
      <w:r w:rsidR="00D04F98" w:rsidRPr="008F0271">
        <w:rPr>
          <w:rFonts w:asciiTheme="minorHAnsi" w:hAnsiTheme="minorHAnsi" w:cstheme="minorHAnsi"/>
          <w:b/>
          <w:bCs/>
          <w:sz w:val="22"/>
        </w:rPr>
        <w:tab/>
        <w:t xml:space="preserve">do: </w:t>
      </w:r>
      <w:r w:rsidR="00C0103B">
        <w:rPr>
          <w:rFonts w:asciiTheme="minorHAnsi" w:hAnsiTheme="minorHAnsi" w:cstheme="minorHAnsi"/>
          <w:b/>
          <w:bCs/>
          <w:sz w:val="22"/>
        </w:rPr>
        <w:t>10</w:t>
      </w:r>
      <w:r w:rsidR="00D04F98" w:rsidRPr="008F0271">
        <w:rPr>
          <w:rFonts w:asciiTheme="minorHAnsi" w:hAnsiTheme="minorHAnsi" w:cstheme="minorHAnsi"/>
          <w:b/>
          <w:bCs/>
          <w:sz w:val="22"/>
        </w:rPr>
        <w:t>:00</w:t>
      </w:r>
      <w:r w:rsidR="00246CA2" w:rsidRPr="008F0271">
        <w:rPr>
          <w:rFonts w:asciiTheme="minorHAnsi" w:hAnsiTheme="minorHAnsi" w:cstheme="minorHAnsi"/>
          <w:b/>
          <w:bCs/>
          <w:sz w:val="22"/>
        </w:rPr>
        <w:t xml:space="preserve"> hod.</w:t>
      </w:r>
      <w:r w:rsidR="00246CA2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F054ADB" w14:textId="466A9874" w:rsidR="00E15ACC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Na ponuku predloženú po uplynutí lehoty na predkladanie ponúk verejný obstarávateľ nebude prihliadať.</w:t>
      </w:r>
    </w:p>
    <w:p w14:paraId="02678179" w14:textId="77777777" w:rsidR="00215AE3" w:rsidRPr="00825688" w:rsidRDefault="00215AE3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4915871A" w14:textId="79A51EF6" w:rsidR="00E15ACC" w:rsidRPr="00825688" w:rsidRDefault="00202944" w:rsidP="00280B46">
      <w:pPr>
        <w:spacing w:after="0" w:line="240" w:lineRule="auto"/>
        <w:ind w:right="854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11.</w:t>
      </w:r>
      <w:r w:rsidR="007E7002" w:rsidRPr="00825688">
        <w:rPr>
          <w:rFonts w:asciiTheme="minorHAnsi" w:hAnsiTheme="minorHAnsi" w:cstheme="minorHAnsi"/>
          <w:b/>
          <w:bCs/>
          <w:sz w:val="22"/>
        </w:rPr>
        <w:t xml:space="preserve"> </w:t>
      </w:r>
      <w:r w:rsidR="00D04F98" w:rsidRPr="00825688">
        <w:rPr>
          <w:rFonts w:asciiTheme="minorHAnsi" w:hAnsiTheme="minorHAnsi" w:cstheme="minorHAnsi"/>
          <w:b/>
          <w:bCs/>
          <w:sz w:val="22"/>
        </w:rPr>
        <w:t>Spôsob a miesto na predloženie ponúk:</w:t>
      </w:r>
    </w:p>
    <w:p w14:paraId="59ECDE97" w14:textId="77777777" w:rsidR="00E15ACC" w:rsidRPr="00825688" w:rsidRDefault="00D04F98" w:rsidP="00280B46">
      <w:pPr>
        <w:spacing w:after="0" w:line="240" w:lineRule="auto"/>
        <w:ind w:left="23" w:right="1247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Cenové ponuky sa predkladajú cez systém JOZEPHINE. Pred predložením cenových ponúk je nevyhnutné sa registrovať na stránke: </w:t>
      </w:r>
      <w:r w:rsidRPr="00825688">
        <w:rPr>
          <w:rFonts w:asciiTheme="minorHAnsi" w:hAnsiTheme="minorHAnsi" w:cstheme="minorHAnsi"/>
          <w:sz w:val="22"/>
          <w:u w:val="single" w:color="000000"/>
        </w:rPr>
        <w:t>https://josephine.proebiz.com/sk/</w:t>
      </w:r>
    </w:p>
    <w:p w14:paraId="6F242124" w14:textId="77777777" w:rsidR="00E15ACC" w:rsidRPr="00825688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Manuál k registrácií a podávaniu zákaziek je možné nájsť na webovej stránke:</w:t>
      </w:r>
    </w:p>
    <w:p w14:paraId="0B0CD547" w14:textId="1F801DB4" w:rsidR="00273513" w:rsidRDefault="00723239" w:rsidP="00280B46">
      <w:pPr>
        <w:pStyle w:val="Nadpis2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hyperlink r:id="rId7" w:history="1">
        <w:r w:rsidR="00953C09" w:rsidRPr="00A71FC8">
          <w:rPr>
            <w:rStyle w:val="Hypertextovprepojenie"/>
            <w:rFonts w:asciiTheme="minorHAnsi" w:hAnsiTheme="minorHAnsi" w:cstheme="minorHAnsi"/>
            <w:sz w:val="22"/>
          </w:rPr>
          <w:t>https://www.apa.sk/51-prv-2021/prca-s-josephine-pre-potreby-vzvy-4-2-v-kocke/11256</w:t>
        </w:r>
      </w:hyperlink>
    </w:p>
    <w:p w14:paraId="1CC70862" w14:textId="77777777" w:rsidR="00E74D02" w:rsidRPr="00E74D02" w:rsidRDefault="00E74D02" w:rsidP="00E74D02">
      <w:pPr>
        <w:pStyle w:val="Odsekzoznamu"/>
        <w:spacing w:after="0" w:line="240" w:lineRule="auto"/>
        <w:ind w:left="360" w:right="938" w:firstLine="0"/>
        <w:jc w:val="both"/>
        <w:rPr>
          <w:rFonts w:asciiTheme="minorHAnsi" w:hAnsiTheme="minorHAnsi" w:cstheme="minorHAnsi"/>
          <w:b/>
          <w:bCs/>
          <w:sz w:val="22"/>
        </w:rPr>
      </w:pPr>
    </w:p>
    <w:p w14:paraId="2D0912DB" w14:textId="12F81CA2" w:rsidR="00E15ACC" w:rsidRPr="00825688" w:rsidRDefault="00D04F98" w:rsidP="00280B46">
      <w:pPr>
        <w:pStyle w:val="Odsekzoznamu"/>
        <w:numPr>
          <w:ilvl w:val="0"/>
          <w:numId w:val="5"/>
        </w:num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eastAsia="Calibri" w:hAnsiTheme="minorHAnsi" w:cstheme="minorHAnsi"/>
          <w:b/>
          <w:bCs/>
          <w:sz w:val="22"/>
        </w:rPr>
        <w:t>Vyhodnotenie ponúk:</w:t>
      </w:r>
    </w:p>
    <w:p w14:paraId="5025370C" w14:textId="095E82B7" w:rsidR="00E15ACC" w:rsidRPr="00825688" w:rsidRDefault="00D04F98" w:rsidP="00667B4A">
      <w:pPr>
        <w:pStyle w:val="Odsekzoznamu"/>
        <w:numPr>
          <w:ilvl w:val="0"/>
          <w:numId w:val="4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 xml:space="preserve">Vyhodnotenie prieskumu trhu </w:t>
      </w:r>
      <w:r w:rsidRPr="00825688">
        <w:rPr>
          <w:rFonts w:asciiTheme="minorHAnsi" w:eastAsia="Calibri" w:hAnsiTheme="minorHAnsi" w:cstheme="minorHAnsi"/>
          <w:sz w:val="22"/>
          <w:u w:val="single"/>
        </w:rPr>
        <w:t>nevedie</w:t>
      </w:r>
      <w:r w:rsidRPr="00825688">
        <w:rPr>
          <w:rFonts w:asciiTheme="minorHAnsi" w:eastAsia="Calibri" w:hAnsiTheme="minorHAnsi" w:cstheme="minorHAnsi"/>
          <w:sz w:val="22"/>
        </w:rPr>
        <w:t xml:space="preserve"> k uzatvoreniu dodávateľsko-odberateľského vzťahu.</w:t>
      </w:r>
    </w:p>
    <w:p w14:paraId="4CBEA7B0" w14:textId="11EBE7CB" w:rsidR="007E33E4" w:rsidRPr="00825688" w:rsidRDefault="00D04F98" w:rsidP="00667B4A">
      <w:pPr>
        <w:pStyle w:val="Odsekzoznamu"/>
        <w:numPr>
          <w:ilvl w:val="0"/>
          <w:numId w:val="4"/>
        </w:numPr>
        <w:spacing w:after="0" w:line="240" w:lineRule="auto"/>
        <w:ind w:right="769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Slúži len na účely určenia PHZ</w:t>
      </w:r>
      <w:r w:rsidR="007E33E4" w:rsidRPr="00825688">
        <w:rPr>
          <w:rFonts w:asciiTheme="minorHAnsi" w:eastAsia="Calibri" w:hAnsiTheme="minorHAnsi" w:cstheme="minorHAnsi"/>
          <w:sz w:val="22"/>
        </w:rPr>
        <w:t xml:space="preserve"> </w:t>
      </w:r>
    </w:p>
    <w:p w14:paraId="5E9CDE5F" w14:textId="5AD0851D" w:rsidR="007E33E4" w:rsidRPr="00825688" w:rsidRDefault="007E33E4" w:rsidP="00667B4A">
      <w:pPr>
        <w:pStyle w:val="Odsekzoznamu"/>
        <w:numPr>
          <w:ilvl w:val="0"/>
          <w:numId w:val="4"/>
        </w:numPr>
        <w:spacing w:after="0" w:line="240" w:lineRule="auto"/>
        <w:ind w:right="769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 xml:space="preserve">Lehota viazanosti ponúk: 31.12.2022 </w:t>
      </w:r>
    </w:p>
    <w:p w14:paraId="0C3FDB0F" w14:textId="3C1E46FF" w:rsidR="00E15ACC" w:rsidRPr="00825688" w:rsidRDefault="00D04F98" w:rsidP="00667B4A">
      <w:pPr>
        <w:pStyle w:val="Odsekzoznamu"/>
        <w:numPr>
          <w:ilvl w:val="0"/>
          <w:numId w:val="4"/>
        </w:numPr>
        <w:spacing w:after="0" w:line="240" w:lineRule="auto"/>
        <w:ind w:right="769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Spôsob určenia PHZ</w:t>
      </w:r>
      <w:r w:rsidR="007E33E4" w:rsidRPr="00825688">
        <w:rPr>
          <w:rFonts w:asciiTheme="minorHAnsi" w:eastAsia="Calibri" w:hAnsiTheme="minorHAnsi" w:cstheme="minorHAnsi"/>
          <w:sz w:val="22"/>
        </w:rPr>
        <w:t xml:space="preserve">: </w:t>
      </w:r>
      <w:r w:rsidR="00246CA2">
        <w:rPr>
          <w:rFonts w:asciiTheme="minorHAnsi" w:eastAsia="Calibri" w:hAnsiTheme="minorHAnsi" w:cstheme="minorHAnsi"/>
          <w:sz w:val="22"/>
        </w:rPr>
        <w:t xml:space="preserve"> </w:t>
      </w:r>
      <w:r w:rsidRPr="00825688">
        <w:rPr>
          <w:rFonts w:asciiTheme="minorHAnsi" w:eastAsia="Calibri" w:hAnsiTheme="minorHAnsi" w:cstheme="minorHAnsi"/>
          <w:sz w:val="22"/>
        </w:rPr>
        <w:t>Aritmetický priemer zistených indikatívnych cien v eurách bez DPH.</w:t>
      </w:r>
    </w:p>
    <w:p w14:paraId="75567BCA" w14:textId="175F828C" w:rsidR="00C86E2E" w:rsidRDefault="00C86E2E" w:rsidP="00125B8A">
      <w:pPr>
        <w:pStyle w:val="Odsekzoznamu"/>
        <w:spacing w:after="0" w:line="240" w:lineRule="auto"/>
        <w:ind w:left="647" w:right="769" w:firstLine="0"/>
        <w:jc w:val="both"/>
        <w:rPr>
          <w:rFonts w:asciiTheme="minorHAnsi" w:eastAsia="Calibri" w:hAnsiTheme="minorHAnsi" w:cstheme="minorHAnsi"/>
          <w:sz w:val="22"/>
        </w:rPr>
      </w:pPr>
    </w:p>
    <w:p w14:paraId="08C37318" w14:textId="0C3AD5F4" w:rsidR="00E15ACC" w:rsidRPr="00825688" w:rsidRDefault="007E33E4" w:rsidP="00280B46">
      <w:pPr>
        <w:pStyle w:val="Odsekzoznamu"/>
        <w:numPr>
          <w:ilvl w:val="0"/>
          <w:numId w:val="5"/>
        </w:num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eastAsia="Calibri" w:hAnsiTheme="minorHAnsi" w:cstheme="minorHAnsi"/>
          <w:b/>
          <w:bCs/>
          <w:sz w:val="22"/>
        </w:rPr>
        <w:t>J</w:t>
      </w:r>
      <w:r w:rsidR="00D04F98" w:rsidRPr="00825688">
        <w:rPr>
          <w:rFonts w:asciiTheme="minorHAnsi" w:eastAsia="Calibri" w:hAnsiTheme="minorHAnsi" w:cstheme="minorHAnsi"/>
          <w:b/>
          <w:bCs/>
          <w:sz w:val="22"/>
        </w:rPr>
        <w:t>azyk, v ktorom možno predložiť ponuky:</w:t>
      </w:r>
    </w:p>
    <w:p w14:paraId="4D230C60" w14:textId="063FD23F" w:rsidR="00E15ACC" w:rsidRPr="00825688" w:rsidRDefault="00F41811" w:rsidP="00280B46">
      <w:pPr>
        <w:spacing w:after="0" w:line="240" w:lineRule="auto"/>
        <w:ind w:left="28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</w:t>
      </w:r>
      <w:r w:rsidR="00D04F98" w:rsidRPr="00825688">
        <w:rPr>
          <w:rFonts w:asciiTheme="minorHAnsi" w:eastAsia="Calibri" w:hAnsiTheme="minorHAnsi" w:cstheme="minorHAnsi"/>
          <w:sz w:val="22"/>
        </w:rPr>
        <w:t>Štátny jazyk, slovenský jazyk (alebo český jazyk)</w:t>
      </w:r>
    </w:p>
    <w:p w14:paraId="6BD385E0" w14:textId="624239D1" w:rsidR="00E15ACC" w:rsidRDefault="00E15ACC" w:rsidP="00280B4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AC389F1" w14:textId="362A0CF5" w:rsidR="00E15ACC" w:rsidRDefault="00675176" w:rsidP="00280B46">
      <w:p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14.</w:t>
      </w:r>
      <w:r w:rsidR="00F41811">
        <w:rPr>
          <w:rFonts w:asciiTheme="minorHAnsi" w:hAnsiTheme="minorHAnsi" w:cstheme="minorHAnsi"/>
          <w:b/>
          <w:bCs/>
          <w:sz w:val="22"/>
        </w:rPr>
        <w:t xml:space="preserve"> </w:t>
      </w:r>
      <w:r w:rsidR="00D04F98" w:rsidRPr="00825688">
        <w:rPr>
          <w:rFonts w:asciiTheme="minorHAnsi" w:hAnsiTheme="minorHAnsi" w:cstheme="minorHAnsi"/>
          <w:b/>
          <w:bCs/>
          <w:sz w:val="22"/>
        </w:rPr>
        <w:t>Zákazka sa týka projektu / programu financovaného z fondov EÚ:</w:t>
      </w:r>
    </w:p>
    <w:p w14:paraId="316D6137" w14:textId="77777777" w:rsidR="00F41811" w:rsidRDefault="00F41811" w:rsidP="00F41811">
      <w:pPr>
        <w:pStyle w:val="Bezriadkovania"/>
        <w:ind w:right="7"/>
        <w:rPr>
          <w:rFonts w:asciiTheme="minorHAnsi" w:hAnsiTheme="minorHAnsi" w:cstheme="minorHAnsi"/>
          <w:b/>
          <w:bCs/>
          <w:sz w:val="22"/>
        </w:rPr>
      </w:pPr>
    </w:p>
    <w:p w14:paraId="7EAE709E" w14:textId="581825C2" w:rsidR="00F41811" w:rsidRPr="00F41811" w:rsidRDefault="00F41811" w:rsidP="00F41811">
      <w:pPr>
        <w:pStyle w:val="Bezriadkovania"/>
        <w:ind w:right="7"/>
        <w:rPr>
          <w:rFonts w:asciiTheme="minorHAnsi" w:hAnsiTheme="minorHAnsi" w:cstheme="minorHAnsi"/>
          <w:sz w:val="22"/>
        </w:rPr>
      </w:pPr>
      <w:r w:rsidRPr="00F41811">
        <w:rPr>
          <w:rFonts w:asciiTheme="minorHAnsi" w:hAnsiTheme="minorHAnsi" w:cstheme="minorHAnsi"/>
          <w:b/>
          <w:bCs/>
          <w:sz w:val="22"/>
        </w:rPr>
        <w:t xml:space="preserve">Názov projektu: </w:t>
      </w:r>
      <w:r w:rsidRPr="00F41811">
        <w:rPr>
          <w:rFonts w:asciiTheme="minorHAnsi" w:hAnsiTheme="minorHAnsi" w:cstheme="minorHAnsi"/>
          <w:sz w:val="22"/>
        </w:rPr>
        <w:t>„ Zvýšenie efektivity výroby chleba v spoločnosti PODVIHORLATSKÉ PEKÁRNE A CUKRÁRNE a.s. prostredníctvom obstarania inovatívnej výrobnej linky“.</w:t>
      </w:r>
    </w:p>
    <w:p w14:paraId="3D10471E" w14:textId="77777777" w:rsidR="00F41811" w:rsidRPr="00F41811" w:rsidRDefault="00F41811" w:rsidP="00F41811">
      <w:pPr>
        <w:pStyle w:val="Bezriadkovania"/>
        <w:ind w:right="149"/>
        <w:rPr>
          <w:rFonts w:asciiTheme="minorHAnsi" w:hAnsiTheme="minorHAnsi" w:cstheme="minorHAnsi"/>
          <w:sz w:val="22"/>
        </w:rPr>
      </w:pPr>
    </w:p>
    <w:p w14:paraId="696C3B0A" w14:textId="42A7DE84" w:rsidR="00F41811" w:rsidRPr="00F41811" w:rsidRDefault="00F41811" w:rsidP="00F41811">
      <w:pPr>
        <w:pStyle w:val="Bezriadkovania"/>
        <w:ind w:right="149"/>
        <w:rPr>
          <w:rFonts w:asciiTheme="minorHAnsi" w:hAnsiTheme="minorHAnsi" w:cstheme="minorHAnsi"/>
          <w:sz w:val="22"/>
        </w:rPr>
      </w:pPr>
      <w:r w:rsidRPr="00F41811">
        <w:rPr>
          <w:rFonts w:asciiTheme="minorHAnsi" w:hAnsiTheme="minorHAnsi" w:cstheme="minorHAnsi"/>
          <w:b/>
          <w:bCs/>
          <w:sz w:val="22"/>
        </w:rPr>
        <w:t>Názov programu:</w:t>
      </w:r>
      <w:r w:rsidRPr="00F41811">
        <w:rPr>
          <w:rFonts w:asciiTheme="minorHAnsi" w:hAnsiTheme="minorHAnsi" w:cstheme="minorHAnsi"/>
          <w:sz w:val="22"/>
        </w:rPr>
        <w:t xml:space="preserve"> Program rozvoja vidieka Slovenskej republiky 2014-2022</w:t>
      </w:r>
    </w:p>
    <w:p w14:paraId="7821DAFA" w14:textId="77777777" w:rsidR="00F41811" w:rsidRPr="00F41811" w:rsidRDefault="00F41811" w:rsidP="00F41811">
      <w:pPr>
        <w:pStyle w:val="Bezriadkovania"/>
        <w:ind w:right="149"/>
        <w:rPr>
          <w:rFonts w:asciiTheme="minorHAnsi" w:hAnsiTheme="minorHAnsi" w:cstheme="minorHAnsi"/>
          <w:sz w:val="22"/>
        </w:rPr>
      </w:pPr>
    </w:p>
    <w:p w14:paraId="45DA9BAF" w14:textId="77777777" w:rsidR="00F41811" w:rsidRPr="00F41811" w:rsidRDefault="00F41811" w:rsidP="00F41811">
      <w:pPr>
        <w:pStyle w:val="Bezriadkovania"/>
        <w:ind w:right="149"/>
        <w:rPr>
          <w:rFonts w:asciiTheme="minorHAnsi" w:hAnsiTheme="minorHAnsi" w:cstheme="minorHAnsi"/>
          <w:sz w:val="22"/>
        </w:rPr>
      </w:pPr>
      <w:r w:rsidRPr="00F41811">
        <w:rPr>
          <w:rFonts w:asciiTheme="minorHAnsi" w:hAnsiTheme="minorHAnsi" w:cstheme="minorHAnsi"/>
          <w:b/>
          <w:bCs/>
          <w:sz w:val="22"/>
        </w:rPr>
        <w:t>Číslo výzvy:</w:t>
      </w:r>
      <w:r w:rsidRPr="00F41811">
        <w:rPr>
          <w:rFonts w:asciiTheme="minorHAnsi" w:hAnsiTheme="minorHAnsi" w:cstheme="minorHAnsi"/>
          <w:sz w:val="22"/>
        </w:rPr>
        <w:t xml:space="preserve">  51/PRV/2021</w:t>
      </w:r>
    </w:p>
    <w:p w14:paraId="6E9373F2" w14:textId="77777777" w:rsidR="00F41811" w:rsidRPr="00F41811" w:rsidRDefault="00F41811" w:rsidP="00F41811">
      <w:pPr>
        <w:pStyle w:val="Bezriadkovania"/>
        <w:ind w:right="149"/>
        <w:rPr>
          <w:rFonts w:asciiTheme="minorHAnsi" w:hAnsiTheme="minorHAnsi" w:cstheme="minorHAnsi"/>
          <w:sz w:val="22"/>
        </w:rPr>
      </w:pPr>
      <w:r w:rsidRPr="00F41811">
        <w:rPr>
          <w:rFonts w:asciiTheme="minorHAnsi" w:hAnsiTheme="minorHAnsi" w:cstheme="minorHAnsi"/>
          <w:sz w:val="22"/>
        </w:rPr>
        <w:t>4.- Investície do hmotného majetku – časť B) Investície do spracovania, uvádzania na trh,  vývoja poľnohospodárskych výrobkov a prospievajúce k úsporám energetickej spotreby</w:t>
      </w:r>
    </w:p>
    <w:p w14:paraId="29D3EFEB" w14:textId="77777777" w:rsidR="00F41811" w:rsidRPr="00F41811" w:rsidRDefault="00F41811" w:rsidP="00F41811">
      <w:pPr>
        <w:pStyle w:val="Bezriadkovania"/>
        <w:rPr>
          <w:rFonts w:asciiTheme="minorHAnsi" w:hAnsiTheme="minorHAnsi" w:cstheme="minorHAnsi"/>
          <w:sz w:val="22"/>
        </w:rPr>
      </w:pPr>
      <w:r w:rsidRPr="00F41811">
        <w:rPr>
          <w:rFonts w:asciiTheme="minorHAnsi" w:hAnsiTheme="minorHAnsi" w:cstheme="minorHAnsi"/>
          <w:sz w:val="22"/>
        </w:rPr>
        <w:t xml:space="preserve">4.2. - Podpora pre investície na spracovanie/uvádzanie na trh a/alebo vývoj poľnohospodárskych výrobkov </w:t>
      </w:r>
    </w:p>
    <w:p w14:paraId="66E2D9CC" w14:textId="05234C12" w:rsidR="00F41811" w:rsidRDefault="00F41811" w:rsidP="00F41811">
      <w:pPr>
        <w:pStyle w:val="Bezriadkovania"/>
        <w:rPr>
          <w:b/>
          <w:bCs/>
        </w:rPr>
      </w:pPr>
    </w:p>
    <w:p w14:paraId="4A0FE98C" w14:textId="5F7F70C8" w:rsidR="00F41811" w:rsidRDefault="00F41811" w:rsidP="00280B46">
      <w:p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</w:p>
    <w:p w14:paraId="06CD057F" w14:textId="3E74D404" w:rsidR="00E15ACC" w:rsidRPr="00825688" w:rsidRDefault="00B50226" w:rsidP="00280B46">
      <w:pPr>
        <w:spacing w:after="0" w:line="240" w:lineRule="auto"/>
        <w:ind w:right="938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 </w:t>
      </w:r>
      <w:r w:rsidR="00675176" w:rsidRPr="00825688">
        <w:rPr>
          <w:rFonts w:asciiTheme="minorHAnsi" w:hAnsiTheme="minorHAnsi" w:cstheme="minorHAnsi"/>
          <w:b/>
          <w:bCs/>
          <w:sz w:val="22"/>
        </w:rPr>
        <w:t>15</w:t>
      </w:r>
      <w:r w:rsidR="00675176" w:rsidRPr="00825688">
        <w:rPr>
          <w:rFonts w:asciiTheme="minorHAnsi" w:hAnsiTheme="minorHAnsi" w:cstheme="minorHAnsi"/>
          <w:sz w:val="22"/>
        </w:rPr>
        <w:t>.</w:t>
      </w:r>
      <w:r w:rsidR="00D04F98" w:rsidRPr="00825688">
        <w:rPr>
          <w:rFonts w:asciiTheme="minorHAnsi" w:hAnsiTheme="minorHAnsi" w:cstheme="minorHAnsi"/>
          <w:b/>
          <w:bCs/>
          <w:sz w:val="22"/>
        </w:rPr>
        <w:t xml:space="preserve">Dátum zaslania výzvy na predkladanie ponúk: </w:t>
      </w:r>
      <w:r w:rsidR="00F41811">
        <w:rPr>
          <w:rFonts w:asciiTheme="minorHAnsi" w:hAnsiTheme="minorHAnsi" w:cstheme="minorHAnsi"/>
          <w:b/>
          <w:bCs/>
          <w:sz w:val="22"/>
        </w:rPr>
        <w:t>25</w:t>
      </w:r>
      <w:r w:rsidR="00246CA2">
        <w:rPr>
          <w:rFonts w:asciiTheme="minorHAnsi" w:hAnsiTheme="minorHAnsi" w:cstheme="minorHAnsi"/>
          <w:b/>
          <w:bCs/>
          <w:sz w:val="22"/>
        </w:rPr>
        <w:t>.03.2022</w:t>
      </w:r>
    </w:p>
    <w:p w14:paraId="410A2BFB" w14:textId="77777777" w:rsidR="00280B46" w:rsidRPr="00825688" w:rsidRDefault="00280B46" w:rsidP="00280B46">
      <w:pPr>
        <w:spacing w:after="0" w:line="240" w:lineRule="auto"/>
        <w:ind w:left="7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</w:p>
    <w:p w14:paraId="29A038B1" w14:textId="77777777" w:rsidR="00825688" w:rsidRDefault="00825688" w:rsidP="00280B46">
      <w:pPr>
        <w:spacing w:after="0" w:line="240" w:lineRule="auto"/>
        <w:ind w:left="7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</w:p>
    <w:p w14:paraId="37988887" w14:textId="77777777" w:rsidR="00F41811" w:rsidRDefault="00D04F98" w:rsidP="00F41811">
      <w:pPr>
        <w:spacing w:after="0" w:line="240" w:lineRule="auto"/>
        <w:ind w:left="7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  <w:r w:rsidRPr="00825688">
        <w:rPr>
          <w:rFonts w:asciiTheme="minorHAnsi" w:hAnsiTheme="minorHAnsi" w:cstheme="minorHAnsi"/>
          <w:sz w:val="22"/>
          <w:u w:val="single" w:color="000000"/>
        </w:rPr>
        <w:t>Príloh</w:t>
      </w:r>
      <w:r w:rsidR="00FC457D">
        <w:rPr>
          <w:rFonts w:asciiTheme="minorHAnsi" w:hAnsiTheme="minorHAnsi" w:cstheme="minorHAnsi"/>
          <w:sz w:val="22"/>
          <w:u w:val="single" w:color="000000"/>
        </w:rPr>
        <w:t>a</w:t>
      </w:r>
      <w:r w:rsidRPr="00825688">
        <w:rPr>
          <w:rFonts w:asciiTheme="minorHAnsi" w:hAnsiTheme="minorHAnsi" w:cstheme="minorHAnsi"/>
          <w:sz w:val="22"/>
          <w:u w:val="single" w:color="000000"/>
        </w:rPr>
        <w:t>:</w:t>
      </w:r>
    </w:p>
    <w:p w14:paraId="0863F40E" w14:textId="7A1A32F5" w:rsidR="00F41811" w:rsidRPr="00F41811" w:rsidRDefault="00F41811" w:rsidP="00F41811">
      <w:pPr>
        <w:spacing w:after="0" w:line="240" w:lineRule="auto"/>
        <w:ind w:left="7" w:right="0" w:firstLine="0"/>
        <w:jc w:val="both"/>
        <w:rPr>
          <w:rFonts w:asciiTheme="minorHAnsi" w:hAnsiTheme="minorHAnsi" w:cstheme="minorHAnsi"/>
          <w:sz w:val="22"/>
        </w:rPr>
      </w:pPr>
      <w:r w:rsidRPr="00181478">
        <w:rPr>
          <w:rFonts w:asciiTheme="minorHAnsi" w:hAnsiTheme="minorHAnsi" w:cstheme="minorHAnsi"/>
          <w:sz w:val="22"/>
        </w:rPr>
        <w:t>Príloha č. 1 :</w:t>
      </w:r>
      <w:r w:rsidR="00181478">
        <w:rPr>
          <w:rFonts w:asciiTheme="minorHAnsi" w:hAnsiTheme="minorHAnsi" w:cstheme="minorHAnsi"/>
          <w:sz w:val="22"/>
        </w:rPr>
        <w:t xml:space="preserve"> </w:t>
      </w:r>
      <w:r w:rsidRPr="00181478">
        <w:rPr>
          <w:rFonts w:asciiTheme="minorHAnsi" w:hAnsiTheme="minorHAnsi" w:cstheme="minorHAnsi"/>
          <w:sz w:val="22"/>
        </w:rPr>
        <w:t>„</w:t>
      </w:r>
      <w:r>
        <w:rPr>
          <w:rFonts w:asciiTheme="minorHAnsi" w:hAnsiTheme="minorHAnsi" w:cstheme="minorHAnsi"/>
          <w:sz w:val="22"/>
        </w:rPr>
        <w:t>Prieskum-PHZ-</w:t>
      </w:r>
      <w:proofErr w:type="spellStart"/>
      <w:r>
        <w:rPr>
          <w:rFonts w:asciiTheme="minorHAnsi" w:hAnsiTheme="minorHAnsi" w:cstheme="minorHAnsi"/>
          <w:sz w:val="22"/>
        </w:rPr>
        <w:t>Technicka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specifikácia_Vyrobna</w:t>
      </w:r>
      <w:proofErr w:type="spellEnd"/>
      <w:r>
        <w:rPr>
          <w:rFonts w:asciiTheme="minorHAnsi" w:hAnsiTheme="minorHAnsi" w:cstheme="minorHAnsi"/>
          <w:sz w:val="22"/>
        </w:rPr>
        <w:t xml:space="preserve"> linka“ vo formáte .</w:t>
      </w:r>
      <w:proofErr w:type="spellStart"/>
      <w:r>
        <w:rPr>
          <w:rFonts w:asciiTheme="minorHAnsi" w:hAnsiTheme="minorHAnsi" w:cstheme="minorHAnsi"/>
          <w:sz w:val="22"/>
        </w:rPr>
        <w:t>xls</w:t>
      </w:r>
      <w:proofErr w:type="spellEnd"/>
      <w:r>
        <w:rPr>
          <w:rFonts w:asciiTheme="minorHAnsi" w:hAnsiTheme="minorHAnsi" w:cstheme="minorHAnsi"/>
          <w:sz w:val="22"/>
        </w:rPr>
        <w:t xml:space="preserve">  </w:t>
      </w:r>
    </w:p>
    <w:p w14:paraId="606929E6" w14:textId="4ECEDBE1" w:rsidR="004963F8" w:rsidRDefault="004963F8" w:rsidP="004963F8">
      <w:pPr>
        <w:spacing w:after="0" w:line="240" w:lineRule="auto"/>
        <w:ind w:left="1655" w:right="1296" w:hanging="1264"/>
        <w:jc w:val="both"/>
        <w:rPr>
          <w:rFonts w:asciiTheme="minorHAnsi" w:hAnsiTheme="minorHAnsi" w:cstheme="minorHAnsi"/>
          <w:szCs w:val="24"/>
        </w:rPr>
      </w:pPr>
    </w:p>
    <w:p w14:paraId="70D62359" w14:textId="6216FAA7" w:rsidR="00B56A23" w:rsidRDefault="00B56A23" w:rsidP="004963F8">
      <w:pPr>
        <w:spacing w:after="0" w:line="240" w:lineRule="auto"/>
        <w:ind w:left="1655" w:right="1296" w:hanging="1264"/>
        <w:jc w:val="both"/>
        <w:rPr>
          <w:rFonts w:asciiTheme="minorHAnsi" w:hAnsiTheme="minorHAnsi" w:cstheme="minorHAnsi"/>
          <w:szCs w:val="24"/>
        </w:rPr>
      </w:pPr>
    </w:p>
    <w:p w14:paraId="269AB31C" w14:textId="17D5F5DE" w:rsidR="00B56A23" w:rsidRDefault="00B56A23" w:rsidP="004963F8">
      <w:pPr>
        <w:spacing w:after="0" w:line="240" w:lineRule="auto"/>
        <w:ind w:left="1655" w:right="1296" w:hanging="1264"/>
        <w:jc w:val="both"/>
        <w:rPr>
          <w:rFonts w:asciiTheme="minorHAnsi" w:hAnsiTheme="minorHAnsi" w:cstheme="minorHAnsi"/>
          <w:szCs w:val="24"/>
        </w:rPr>
      </w:pPr>
    </w:p>
    <w:p w14:paraId="0645FE13" w14:textId="2FCF91F8" w:rsidR="00B56A23" w:rsidRPr="002D18E1" w:rsidRDefault="00B56A23" w:rsidP="002D18E1">
      <w:pPr>
        <w:pStyle w:val="Bezriadkovania"/>
        <w:ind w:right="574"/>
        <w:rPr>
          <w:rFonts w:asciiTheme="minorHAnsi" w:hAnsiTheme="minorHAnsi" w:cstheme="minorHAns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18E1" w:rsidRPr="002D18E1">
        <w:rPr>
          <w:rFonts w:asciiTheme="minorHAnsi" w:hAnsiTheme="minorHAnsi" w:cstheme="minorHAnsi"/>
          <w:sz w:val="22"/>
        </w:rPr>
        <w:t>Ing. Zuzana Lenická</w:t>
      </w:r>
    </w:p>
    <w:p w14:paraId="75CCED38" w14:textId="4C0AFB7E" w:rsidR="002D18E1" w:rsidRDefault="002D18E1" w:rsidP="002D18E1">
      <w:pPr>
        <w:pStyle w:val="Bezriadkovania"/>
        <w:ind w:right="149"/>
        <w:rPr>
          <w:rFonts w:asciiTheme="minorHAnsi" w:hAnsiTheme="minorHAnsi" w:cstheme="minorHAnsi"/>
          <w:sz w:val="22"/>
        </w:rPr>
      </w:pP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  <w:t>Kontaktná osoba</w:t>
      </w:r>
    </w:p>
    <w:p w14:paraId="5C5F010D" w14:textId="43B84403" w:rsidR="00F41811" w:rsidRDefault="00F41811" w:rsidP="002D18E1">
      <w:pPr>
        <w:pStyle w:val="Bezriadkovania"/>
        <w:ind w:right="149"/>
        <w:rPr>
          <w:rFonts w:asciiTheme="minorHAnsi" w:hAnsiTheme="minorHAnsi" w:cstheme="minorHAnsi"/>
          <w:sz w:val="22"/>
        </w:rPr>
      </w:pPr>
    </w:p>
    <w:p w14:paraId="0F15FD56" w14:textId="59A48257" w:rsidR="00F41811" w:rsidRDefault="00F41811" w:rsidP="002D18E1">
      <w:pPr>
        <w:pStyle w:val="Bezriadkovania"/>
        <w:ind w:right="149"/>
        <w:rPr>
          <w:rFonts w:asciiTheme="minorHAnsi" w:hAnsiTheme="minorHAnsi" w:cstheme="minorHAnsi"/>
          <w:sz w:val="22"/>
        </w:rPr>
      </w:pPr>
    </w:p>
    <w:sectPr w:rsidR="00F4181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128" w:bottom="1440" w:left="14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F76E" w14:textId="77777777" w:rsidR="0087070B" w:rsidRDefault="0087070B">
      <w:pPr>
        <w:spacing w:after="0" w:line="240" w:lineRule="auto"/>
      </w:pPr>
      <w:r>
        <w:separator/>
      </w:r>
    </w:p>
  </w:endnote>
  <w:endnote w:type="continuationSeparator" w:id="0">
    <w:p w14:paraId="07A7BA89" w14:textId="77777777" w:rsidR="0087070B" w:rsidRDefault="0087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CF72" w14:textId="77777777" w:rsidR="00E15ACC" w:rsidRDefault="00E15ACC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4787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A5B497" w14:textId="599E0A6A" w:rsidR="006C3B6C" w:rsidRDefault="006C3B6C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EDCE0" w14:textId="77777777" w:rsidR="00E15ACC" w:rsidRDefault="00E15ACC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C256" w14:textId="77777777" w:rsidR="00E15ACC" w:rsidRDefault="00E15ACC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83C4" w14:textId="77777777" w:rsidR="0087070B" w:rsidRDefault="0087070B">
      <w:pPr>
        <w:spacing w:after="0" w:line="240" w:lineRule="auto"/>
      </w:pPr>
      <w:r>
        <w:separator/>
      </w:r>
    </w:p>
  </w:footnote>
  <w:footnote w:type="continuationSeparator" w:id="0">
    <w:p w14:paraId="6E195262" w14:textId="77777777" w:rsidR="0087070B" w:rsidRDefault="0087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918" w:type="dxa"/>
      <w:tblLook w:val="04A0" w:firstRow="1" w:lastRow="0" w:firstColumn="1" w:lastColumn="0" w:noHBand="0" w:noVBand="1"/>
    </w:tblPr>
    <w:tblGrid>
      <w:gridCol w:w="5665"/>
      <w:gridCol w:w="4253"/>
    </w:tblGrid>
    <w:tr w:rsidR="008F0271" w14:paraId="53C36164" w14:textId="77777777" w:rsidTr="005F163A">
      <w:tc>
        <w:tcPr>
          <w:tcW w:w="5665" w:type="dxa"/>
        </w:tcPr>
        <w:p w14:paraId="4EC11512" w14:textId="5954B465" w:rsidR="008F0271" w:rsidRDefault="008F0271" w:rsidP="008F0271">
          <w:pPr>
            <w:pStyle w:val="Hlavika"/>
            <w:ind w:left="0" w:right="-5191" w:firstLine="0"/>
          </w:pPr>
          <w:r>
            <w:t xml:space="preserve">Obstarávateľ: </w:t>
          </w:r>
        </w:p>
        <w:p w14:paraId="4262A92B" w14:textId="77777777" w:rsidR="008F0271" w:rsidRDefault="005F163A" w:rsidP="008F0271">
          <w:pPr>
            <w:pStyle w:val="Hlavika"/>
            <w:ind w:left="0" w:right="-5191" w:firstLine="0"/>
          </w:pPr>
          <w:bookmarkStart w:id="1" w:name="_Hlk99011259"/>
          <w:r>
            <w:t>PODVIHORLATSKÉ PEKÁRNE A CUKRÁRNE, a.s.</w:t>
          </w:r>
          <w:r w:rsidR="008F0271">
            <w:t xml:space="preserve"> </w:t>
          </w:r>
        </w:p>
        <w:bookmarkEnd w:id="1"/>
        <w:p w14:paraId="32C23CDE" w14:textId="30F5F779" w:rsidR="005F163A" w:rsidRDefault="005F163A" w:rsidP="008F0271">
          <w:pPr>
            <w:pStyle w:val="Hlavika"/>
            <w:ind w:left="0" w:right="-5191" w:firstLine="0"/>
          </w:pPr>
          <w:proofErr w:type="spellStart"/>
          <w:r>
            <w:t>Mierova</w:t>
          </w:r>
          <w:proofErr w:type="spellEnd"/>
          <w:r>
            <w:t xml:space="preserve"> 34, 066 54 Humenné</w:t>
          </w:r>
        </w:p>
      </w:tc>
      <w:tc>
        <w:tcPr>
          <w:tcW w:w="4253" w:type="dxa"/>
        </w:tcPr>
        <w:p w14:paraId="3E730FFA" w14:textId="77777777" w:rsidR="008F0271" w:rsidRDefault="008F0271" w:rsidP="00D86F3E">
          <w:pPr>
            <w:pStyle w:val="Hlavika"/>
            <w:ind w:left="0" w:right="-242" w:firstLine="0"/>
          </w:pPr>
          <w:r>
            <w:t>Predmet zákazky:</w:t>
          </w:r>
        </w:p>
        <w:p w14:paraId="18A53EB4" w14:textId="161BECB6" w:rsidR="00AD0B76" w:rsidRPr="00AD0B76" w:rsidRDefault="005F163A" w:rsidP="00AD0B76">
          <w:pPr>
            <w:pStyle w:val="Hlavika"/>
            <w:ind w:left="0" w:right="-242"/>
          </w:pPr>
          <w:r>
            <w:t>Obstaranie inovatívnej výrobnej linky</w:t>
          </w:r>
        </w:p>
        <w:p w14:paraId="60A5CD57" w14:textId="21997EE1" w:rsidR="00D86F3E" w:rsidRDefault="00D86F3E" w:rsidP="00D86F3E">
          <w:pPr>
            <w:pStyle w:val="Hlavika"/>
            <w:ind w:left="0" w:right="-242" w:firstLine="0"/>
          </w:pPr>
        </w:p>
      </w:tc>
    </w:tr>
  </w:tbl>
  <w:p w14:paraId="5F619535" w14:textId="45A2CADA" w:rsidR="002A5289" w:rsidRPr="002A5289" w:rsidRDefault="002A5289" w:rsidP="008F0271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318"/>
    <w:multiLevelType w:val="hybridMultilevel"/>
    <w:tmpl w:val="D7F0C99E"/>
    <w:lvl w:ilvl="0" w:tplc="3C7485D0">
      <w:start w:val="13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50AAB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8A2DF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C6B280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F2E2CC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62D4C8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AA8BE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12D162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240DC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03963"/>
    <w:multiLevelType w:val="hybridMultilevel"/>
    <w:tmpl w:val="F28A177E"/>
    <w:lvl w:ilvl="0" w:tplc="8B945588">
      <w:start w:val="8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7CE2BAB"/>
    <w:multiLevelType w:val="multilevel"/>
    <w:tmpl w:val="5FF6BFA8"/>
    <w:styleLink w:val="Aktulnyzoznam1"/>
    <w:lvl w:ilvl="0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D247E"/>
    <w:multiLevelType w:val="hybridMultilevel"/>
    <w:tmpl w:val="53625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4B2"/>
    <w:multiLevelType w:val="hybridMultilevel"/>
    <w:tmpl w:val="1FF428CA"/>
    <w:lvl w:ilvl="0" w:tplc="77EC3128">
      <w:start w:val="10"/>
      <w:numFmt w:val="bullet"/>
      <w:lvlText w:val="-"/>
      <w:lvlJc w:val="left"/>
      <w:pPr>
        <w:ind w:left="3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153967B4"/>
    <w:multiLevelType w:val="hybridMultilevel"/>
    <w:tmpl w:val="11F2D14A"/>
    <w:lvl w:ilvl="0" w:tplc="C0900D6A">
      <w:start w:val="11"/>
      <w:numFmt w:val="bullet"/>
      <w:lvlText w:val="-"/>
      <w:lvlJc w:val="left"/>
      <w:pPr>
        <w:ind w:left="64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6" w15:restartNumberingAfterBreak="0">
    <w:nsid w:val="19E35CAE"/>
    <w:multiLevelType w:val="hybridMultilevel"/>
    <w:tmpl w:val="972AC2C4"/>
    <w:lvl w:ilvl="0" w:tplc="8D4AC3E6">
      <w:start w:val="16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E201E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8E4A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CC8EE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FA947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0CB48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28402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4A935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D483F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221A0F"/>
    <w:multiLevelType w:val="hybridMultilevel"/>
    <w:tmpl w:val="EA6CAD9E"/>
    <w:lvl w:ilvl="0" w:tplc="041B000F">
      <w:start w:val="1"/>
      <w:numFmt w:val="decimal"/>
      <w:lvlText w:val="%1."/>
      <w:lvlJc w:val="left"/>
      <w:pPr>
        <w:ind w:left="945" w:hanging="360"/>
      </w:p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2EA1110C"/>
    <w:multiLevelType w:val="hybridMultilevel"/>
    <w:tmpl w:val="1F4C2AE6"/>
    <w:lvl w:ilvl="0" w:tplc="15C68C2C">
      <w:start w:val="12"/>
      <w:numFmt w:val="decimal"/>
      <w:lvlText w:val="%1."/>
      <w:lvlJc w:val="left"/>
      <w:pPr>
        <w:ind w:left="360" w:hanging="360"/>
      </w:pPr>
      <w:rPr>
        <w:rFonts w:eastAsia="Calibri" w:hint="default"/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4FDC0231"/>
    <w:multiLevelType w:val="hybridMultilevel"/>
    <w:tmpl w:val="CD1EA87C"/>
    <w:lvl w:ilvl="0" w:tplc="8A5C8662">
      <w:start w:val="7"/>
      <w:numFmt w:val="decimal"/>
      <w:lvlText w:val="%1"/>
      <w:lvlJc w:val="left"/>
      <w:pPr>
        <w:ind w:left="62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45" w:hanging="360"/>
      </w:pPr>
    </w:lvl>
    <w:lvl w:ilvl="2" w:tplc="041B001B" w:tentative="1">
      <w:start w:val="1"/>
      <w:numFmt w:val="lowerRoman"/>
      <w:lvlText w:val="%3."/>
      <w:lvlJc w:val="right"/>
      <w:pPr>
        <w:ind w:left="2065" w:hanging="180"/>
      </w:pPr>
    </w:lvl>
    <w:lvl w:ilvl="3" w:tplc="041B000F" w:tentative="1">
      <w:start w:val="1"/>
      <w:numFmt w:val="decimal"/>
      <w:lvlText w:val="%4."/>
      <w:lvlJc w:val="left"/>
      <w:pPr>
        <w:ind w:left="2785" w:hanging="360"/>
      </w:pPr>
    </w:lvl>
    <w:lvl w:ilvl="4" w:tplc="041B0019" w:tentative="1">
      <w:start w:val="1"/>
      <w:numFmt w:val="lowerLetter"/>
      <w:lvlText w:val="%5."/>
      <w:lvlJc w:val="left"/>
      <w:pPr>
        <w:ind w:left="3505" w:hanging="360"/>
      </w:pPr>
    </w:lvl>
    <w:lvl w:ilvl="5" w:tplc="041B001B" w:tentative="1">
      <w:start w:val="1"/>
      <w:numFmt w:val="lowerRoman"/>
      <w:lvlText w:val="%6."/>
      <w:lvlJc w:val="right"/>
      <w:pPr>
        <w:ind w:left="4225" w:hanging="180"/>
      </w:pPr>
    </w:lvl>
    <w:lvl w:ilvl="6" w:tplc="041B000F" w:tentative="1">
      <w:start w:val="1"/>
      <w:numFmt w:val="decimal"/>
      <w:lvlText w:val="%7."/>
      <w:lvlJc w:val="left"/>
      <w:pPr>
        <w:ind w:left="4945" w:hanging="360"/>
      </w:pPr>
    </w:lvl>
    <w:lvl w:ilvl="7" w:tplc="041B0019" w:tentative="1">
      <w:start w:val="1"/>
      <w:numFmt w:val="lowerLetter"/>
      <w:lvlText w:val="%8."/>
      <w:lvlJc w:val="left"/>
      <w:pPr>
        <w:ind w:left="5665" w:hanging="360"/>
      </w:pPr>
    </w:lvl>
    <w:lvl w:ilvl="8" w:tplc="041B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516A1F15"/>
    <w:multiLevelType w:val="hybridMultilevel"/>
    <w:tmpl w:val="21EE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3081A"/>
    <w:multiLevelType w:val="hybridMultilevel"/>
    <w:tmpl w:val="FB101884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89B62F8"/>
    <w:multiLevelType w:val="hybridMultilevel"/>
    <w:tmpl w:val="E5F20616"/>
    <w:lvl w:ilvl="0" w:tplc="70BEA51E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A85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2EA00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878B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F8CB6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3C856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C897D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6D85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34EDE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CC"/>
    <w:rsid w:val="000116EA"/>
    <w:rsid w:val="000867C5"/>
    <w:rsid w:val="00125B8A"/>
    <w:rsid w:val="001547BF"/>
    <w:rsid w:val="00155A83"/>
    <w:rsid w:val="00181478"/>
    <w:rsid w:val="001F7F48"/>
    <w:rsid w:val="00202944"/>
    <w:rsid w:val="00215AE3"/>
    <w:rsid w:val="00226800"/>
    <w:rsid w:val="00246CA2"/>
    <w:rsid w:val="00273513"/>
    <w:rsid w:val="00280B46"/>
    <w:rsid w:val="002A3031"/>
    <w:rsid w:val="002A5289"/>
    <w:rsid w:val="002D18E1"/>
    <w:rsid w:val="002F071A"/>
    <w:rsid w:val="00357AF9"/>
    <w:rsid w:val="0036603B"/>
    <w:rsid w:val="00383779"/>
    <w:rsid w:val="003F0B1E"/>
    <w:rsid w:val="00433E64"/>
    <w:rsid w:val="00455256"/>
    <w:rsid w:val="00477AE0"/>
    <w:rsid w:val="004963F8"/>
    <w:rsid w:val="004D7469"/>
    <w:rsid w:val="004F30F2"/>
    <w:rsid w:val="004F4E82"/>
    <w:rsid w:val="005137A8"/>
    <w:rsid w:val="005724F1"/>
    <w:rsid w:val="00576FEE"/>
    <w:rsid w:val="005F163A"/>
    <w:rsid w:val="006358DC"/>
    <w:rsid w:val="00667B4A"/>
    <w:rsid w:val="00675176"/>
    <w:rsid w:val="006A585C"/>
    <w:rsid w:val="006B3685"/>
    <w:rsid w:val="006C3B6C"/>
    <w:rsid w:val="00706F0B"/>
    <w:rsid w:val="00723239"/>
    <w:rsid w:val="007411A5"/>
    <w:rsid w:val="007672DE"/>
    <w:rsid w:val="00785128"/>
    <w:rsid w:val="007A694F"/>
    <w:rsid w:val="007B5521"/>
    <w:rsid w:val="007E33E4"/>
    <w:rsid w:val="007E7002"/>
    <w:rsid w:val="00825688"/>
    <w:rsid w:val="008531FF"/>
    <w:rsid w:val="00854E32"/>
    <w:rsid w:val="0087070B"/>
    <w:rsid w:val="008926F8"/>
    <w:rsid w:val="008B5654"/>
    <w:rsid w:val="008D1F11"/>
    <w:rsid w:val="008D2672"/>
    <w:rsid w:val="008F0271"/>
    <w:rsid w:val="00917C8E"/>
    <w:rsid w:val="00922534"/>
    <w:rsid w:val="00953C09"/>
    <w:rsid w:val="0099564C"/>
    <w:rsid w:val="009C5F1F"/>
    <w:rsid w:val="00A67FA2"/>
    <w:rsid w:val="00AA3C56"/>
    <w:rsid w:val="00AD0B76"/>
    <w:rsid w:val="00B50226"/>
    <w:rsid w:val="00B56A23"/>
    <w:rsid w:val="00BB785E"/>
    <w:rsid w:val="00C0103B"/>
    <w:rsid w:val="00C276F1"/>
    <w:rsid w:val="00C4081C"/>
    <w:rsid w:val="00C826D7"/>
    <w:rsid w:val="00C841C9"/>
    <w:rsid w:val="00C86E2E"/>
    <w:rsid w:val="00CC0EA4"/>
    <w:rsid w:val="00CF13AA"/>
    <w:rsid w:val="00CF678C"/>
    <w:rsid w:val="00D04F98"/>
    <w:rsid w:val="00D06CEA"/>
    <w:rsid w:val="00D37788"/>
    <w:rsid w:val="00D86F3E"/>
    <w:rsid w:val="00E15ACC"/>
    <w:rsid w:val="00E2662E"/>
    <w:rsid w:val="00E74D02"/>
    <w:rsid w:val="00E961D8"/>
    <w:rsid w:val="00EC52A1"/>
    <w:rsid w:val="00ED01B6"/>
    <w:rsid w:val="00EE429C"/>
    <w:rsid w:val="00EE507A"/>
    <w:rsid w:val="00F41811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A41A"/>
  <w15:docId w15:val="{92795CCA-D870-4C75-B3DF-5111177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40" w:line="265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52"/>
      <w:ind w:left="2675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5"/>
      <w:ind w:left="21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5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5A83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837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37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37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37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377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E507A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7E33E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C3B6C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6C3B6C"/>
    <w:rPr>
      <w:rFonts w:cs="Times New Roman"/>
    </w:rPr>
  </w:style>
  <w:style w:type="numbering" w:customStyle="1" w:styleId="Aktulnyzoznam1">
    <w:name w:val="Aktuálny zoznam1"/>
    <w:uiPriority w:val="99"/>
    <w:rsid w:val="00226800"/>
    <w:pPr>
      <w:numPr>
        <w:numId w:val="10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953C0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3C09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8F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F0271"/>
    <w:pPr>
      <w:spacing w:after="0" w:line="240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pa.sk/51-prv-2021/prca-s-josephine-pre-potreby-vzvy-4-2-v-kocke/112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2022-03-14T09:46:00Z</dcterms:created>
  <dcterms:modified xsi:type="dcterms:W3CDTF">2022-03-25T14:13:00Z</dcterms:modified>
</cp:coreProperties>
</file>