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C33" w:rsidRPr="008545E5" w:rsidRDefault="000B490B" w:rsidP="000B490B">
      <w:pPr>
        <w:pStyle w:val="Bezriadkovania"/>
        <w:ind w:left="357" w:hanging="357"/>
        <w:rPr>
          <w:rFonts w:ascii="Arial Narrow" w:hAnsi="Arial Narrow" w:cs="Arial"/>
        </w:rPr>
      </w:pPr>
      <w:r w:rsidRPr="008545E5">
        <w:rPr>
          <w:rFonts w:ascii="Arial Narrow" w:hAnsi="Arial Narrow" w:cs="Arial"/>
        </w:rPr>
        <w:t>Príloha č. 3 S</w:t>
      </w:r>
      <w:r w:rsidR="00F10C33" w:rsidRPr="008545E5">
        <w:rPr>
          <w:rFonts w:ascii="Arial Narrow" w:hAnsi="Arial Narrow" w:cs="Arial"/>
        </w:rPr>
        <w:t>úťažných podkladov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F10C33" w:rsidTr="000B490B">
        <w:trPr>
          <w:trHeight w:val="2512"/>
        </w:trPr>
        <w:tc>
          <w:tcPr>
            <w:tcW w:w="9214" w:type="dxa"/>
          </w:tcPr>
          <w:p w:rsidR="00F10C33" w:rsidRDefault="00F10C33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10C33" w:rsidRDefault="00F10C33" w:rsidP="000B490B">
            <w:pPr>
              <w:tabs>
                <w:tab w:val="num" w:pos="1080"/>
                <w:tab w:val="left" w:leader="dot" w:pos="10034"/>
              </w:tabs>
              <w:spacing w:before="120"/>
              <w:rPr>
                <w:rFonts w:ascii="Arial Narrow" w:hAnsi="Arial Narrow" w:cs="Arial"/>
                <w:b/>
                <w:caps/>
              </w:rPr>
            </w:pPr>
          </w:p>
          <w:p w:rsidR="00F10C33" w:rsidRDefault="000B490B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0B490B">
              <w:rPr>
                <w:rFonts w:ascii="Arial Narrow" w:hAnsi="Arial Narrow" w:cs="Arial Narrow"/>
                <w:b/>
                <w:sz w:val="22"/>
                <w:szCs w:val="22"/>
              </w:rPr>
              <w:t>VZORY VYHL</w:t>
            </w:r>
            <w:r w:rsidR="004B6C54">
              <w:rPr>
                <w:rFonts w:ascii="Arial Narrow" w:hAnsi="Arial Narrow" w:cs="Arial Narrow"/>
                <w:b/>
                <w:sz w:val="22"/>
                <w:szCs w:val="22"/>
              </w:rPr>
              <w:t>ÁSENÍ A PLNOMOCENSTIEV</w:t>
            </w:r>
          </w:p>
          <w:p w:rsidR="000B490B" w:rsidRPr="000B490B" w:rsidRDefault="000B490B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0B490B" w:rsidRDefault="000B490B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  <w:r w:rsidRPr="000B490B">
              <w:rPr>
                <w:rFonts w:ascii="Arial Narrow" w:hAnsi="Arial Narrow" w:cs="Arial Narrow"/>
                <w:b/>
                <w:sz w:val="22"/>
                <w:szCs w:val="22"/>
              </w:rPr>
              <w:t xml:space="preserve">Zabezpečenie externých audítorských služieb súvisiacich s výkonom auditov operácií </w:t>
            </w:r>
            <w:r w:rsidRPr="000B490B">
              <w:rPr>
                <w:rFonts w:ascii="Arial Narrow" w:hAnsi="Arial Narrow" w:cs="Arial Narrow"/>
                <w:b/>
                <w:caps/>
                <w:sz w:val="22"/>
                <w:szCs w:val="22"/>
              </w:rPr>
              <w:t>EŠIF</w:t>
            </w:r>
          </w:p>
        </w:tc>
      </w:tr>
    </w:tbl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mallCaps/>
          <w:sz w:val="24"/>
          <w:szCs w:val="24"/>
        </w:rPr>
      </w:pPr>
      <w:r>
        <w:rPr>
          <w:rFonts w:ascii="Arial Narrow" w:hAnsi="Arial Narrow" w:cs="Arial"/>
          <w:b/>
          <w:smallCaps/>
          <w:sz w:val="24"/>
          <w:szCs w:val="24"/>
        </w:rPr>
        <w:br w:type="page"/>
      </w:r>
    </w:p>
    <w:p w:rsidR="00F10C33" w:rsidRPr="000150C7" w:rsidRDefault="000150C7" w:rsidP="000150C7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lastRenderedPageBreak/>
        <w:t>Príloha č. 3A S</w:t>
      </w:r>
      <w:r w:rsidR="00F10C33" w:rsidRPr="000150C7">
        <w:rPr>
          <w:rFonts w:ascii="Arial Narrow" w:hAnsi="Arial Narrow" w:cs="Arial"/>
          <w:sz w:val="22"/>
        </w:rPr>
        <w:t>úťažných podkladov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  <w:tab w:val="left" w:leader="dot" w:pos="10034"/>
        </w:tabs>
        <w:spacing w:before="120"/>
        <w:jc w:val="center"/>
        <w:rPr>
          <w:rFonts w:ascii="Arial Narrow" w:hAnsi="Arial Narrow" w:cs="Arial"/>
          <w:caps/>
        </w:rPr>
      </w:pPr>
      <w:r>
        <w:rPr>
          <w:rFonts w:ascii="Arial Narrow" w:hAnsi="Arial Narrow" w:cs="Arial"/>
          <w:caps/>
        </w:rPr>
        <w:t>vyhlásenia uchádzača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uchádzač </w:t>
      </w:r>
      <w:r>
        <w:rPr>
          <w:rFonts w:ascii="Arial Narrow" w:hAnsi="Arial Narrow" w:cs="Arial"/>
          <w:i/>
        </w:rPr>
        <w:t>(obchodné meno a sídlo/miesto podnikania uchádzača alebo obchodné mená a sídla/miesta podnikania všetkých členov skupiny dodávateľov)</w:t>
      </w:r>
      <w:r>
        <w:rPr>
          <w:rFonts w:ascii="Arial Narrow" w:hAnsi="Arial Narrow" w:cs="Arial"/>
        </w:rPr>
        <w:t xml:space="preserve"> ........................ týmto vyhlasuje, že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  <w:tab w:val="left" w:pos="284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Pr="00842557" w:rsidRDefault="00F10C33" w:rsidP="000150C7">
      <w:pPr>
        <w:pStyle w:val="Zkladntext3"/>
        <w:numPr>
          <w:ilvl w:val="0"/>
          <w:numId w:val="3"/>
        </w:numPr>
        <w:tabs>
          <w:tab w:val="left" w:pos="284"/>
        </w:tabs>
        <w:jc w:val="both"/>
        <w:rPr>
          <w:rFonts w:ascii="Arial Narrow" w:hAnsi="Arial Narrow" w:cs="Tahoma"/>
          <w:b/>
          <w:i/>
          <w:color w:val="auto"/>
        </w:rPr>
      </w:pPr>
      <w:r>
        <w:rPr>
          <w:rFonts w:ascii="Arial Narrow" w:hAnsi="Arial Narrow" w:cs="Arial"/>
          <w:i/>
          <w:color w:val="auto"/>
        </w:rPr>
        <w:t xml:space="preserve">súhlasí s podmienkami verejného </w:t>
      </w:r>
      <w:r w:rsidRPr="000831E5">
        <w:rPr>
          <w:rFonts w:ascii="Arial Narrow" w:hAnsi="Arial Narrow" w:cs="Arial"/>
          <w:i/>
          <w:color w:val="auto"/>
        </w:rPr>
        <w:t xml:space="preserve">obstarávania </w:t>
      </w:r>
      <w:r w:rsidRPr="000831E5">
        <w:rPr>
          <w:rFonts w:ascii="Arial Narrow" w:hAnsi="Arial Narrow" w:cs="Arial"/>
          <w:b/>
          <w:i/>
          <w:color w:val="auto"/>
        </w:rPr>
        <w:t>„</w:t>
      </w:r>
      <w:r w:rsidR="000150C7" w:rsidRPr="000150C7">
        <w:rPr>
          <w:rFonts w:ascii="Arial Narrow" w:hAnsi="Arial Narrow" w:cs="Arial"/>
          <w:b/>
          <w:i/>
          <w:color w:val="auto"/>
        </w:rPr>
        <w:t>Zabezpečenie externých audítorských služieb súvisiacich s výkonom auditov operácií EŠIF</w:t>
      </w:r>
      <w:r w:rsidRPr="00842557">
        <w:rPr>
          <w:rFonts w:ascii="Arial Narrow" w:hAnsi="Arial Narrow"/>
          <w:b/>
          <w:i/>
          <w:color w:val="auto"/>
        </w:rPr>
        <w:t>“,</w:t>
      </w:r>
      <w:r w:rsidRPr="00842557">
        <w:rPr>
          <w:rFonts w:ascii="Arial Narrow" w:hAnsi="Arial Narrow" w:cs="Arial"/>
          <w:color w:val="auto"/>
        </w:rPr>
        <w:t xml:space="preserve"> ktoré sú určené v súťažných podkladoch a v iných dokumentoch poskytnutých verejným obstarávateľom v lehote na predkladanie ponúk,</w:t>
      </w:r>
    </w:p>
    <w:p w:rsidR="00F10C33" w:rsidRDefault="00F10C33" w:rsidP="00F10C33">
      <w:pPr>
        <w:pStyle w:val="Zkladntext3"/>
        <w:tabs>
          <w:tab w:val="left" w:pos="284"/>
        </w:tabs>
        <w:ind w:left="426" w:hanging="426"/>
        <w:jc w:val="both"/>
        <w:rPr>
          <w:rFonts w:ascii="Arial Narrow" w:hAnsi="Arial Narrow" w:cs="Arial"/>
          <w:color w:val="auto"/>
        </w:rPr>
      </w:pPr>
    </w:p>
    <w:p w:rsidR="00F10C33" w:rsidRPr="00CE7850" w:rsidRDefault="00F10C33" w:rsidP="00F10C33">
      <w:pPr>
        <w:pStyle w:val="Odsekzoznamu"/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 w:cs="Arial"/>
          <w:sz w:val="22"/>
          <w:szCs w:val="22"/>
        </w:rPr>
        <w:t xml:space="preserve">berie na vedomie, že spracúvanie osobných údajov verejným obstarávateľom, ktoré ako uchádzač uviedol v ponuke, je zákonné, vykonávané v súlade s Nariadením Európskeho parlamentu a Rady (EÚ) 2016/679 o ochrane fyzických osôb pri spracúvaní osobných údajov a o voľnom pohybe takýchto údajov a so zákonom č. 18/2018 Z. z. o ochrane osobných údajov a o zmene a doplnení niektorých zákonov a dobrými mravmi a na relevantnom právnom základe. </w:t>
      </w:r>
      <w:r w:rsidRPr="00CE7850">
        <w:rPr>
          <w:rFonts w:ascii="Arial Narrow" w:hAnsi="Arial Narrow"/>
          <w:sz w:val="22"/>
          <w:szCs w:val="22"/>
        </w:rPr>
        <w:t xml:space="preserve">Informácia o spracúvaní osobných údajov je zverejnená na webovej stránke verejného obstarávateľa </w:t>
      </w:r>
      <w:hyperlink r:id="rId8" w:history="1">
        <w:r w:rsidRPr="00843908">
          <w:rPr>
            <w:rStyle w:val="Hypertextovprepojenie"/>
            <w:rFonts w:ascii="Arial Narrow" w:hAnsi="Arial Narrow"/>
            <w:sz w:val="22"/>
            <w:szCs w:val="22"/>
          </w:rPr>
          <w:t>https://finance.gov.sk/sk/verejnost/ochrana-osobnych-udajov/</w:t>
        </w:r>
      </w:hyperlink>
      <w:r>
        <w:rPr>
          <w:rFonts w:ascii="Arial Narrow" w:hAnsi="Arial Narrow"/>
          <w:sz w:val="22"/>
          <w:szCs w:val="22"/>
        </w:rPr>
        <w:t xml:space="preserve">. </w:t>
      </w:r>
    </w:p>
    <w:p w:rsidR="00F10C33" w:rsidRPr="00AF110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/>
          <w:sz w:val="22"/>
          <w:szCs w:val="22"/>
        </w:rPr>
        <w:t>predložením ponuky uchádzač prehlasuje, že zabezpečil aj súhlasy všetkých ostatných dotknutých osôb (subdodávateľov, osôb poskytujúcich prísľub tretej osoby) so spracovaním osobných údajov uvedených v predloženej ponuke podľa Nariadenia Európskeho parlamentu a rady (EÚ) 2016/679 o ochrane fyzických osôb pri spracúvaní osobných údajov a o voľnom pohybe takýchto údajov v prípade, ak to bolo potrebné. Uvedené platí aj pre prípad, ak ponuku predkladá skupina dodávateľov</w:t>
      </w:r>
      <w:r>
        <w:rPr>
          <w:rFonts w:ascii="Arial Narrow" w:hAnsi="Arial Narrow"/>
          <w:sz w:val="22"/>
          <w:szCs w:val="22"/>
        </w:rPr>
        <w:t>,</w:t>
      </w:r>
    </w:p>
    <w:p w:rsidR="00F10C33" w:rsidRPr="00CE785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211B7A">
        <w:rPr>
          <w:rFonts w:ascii="Arial Narrow" w:hAnsi="Arial Narrow" w:cs="Arial"/>
          <w:sz w:val="22"/>
          <w:szCs w:val="22"/>
        </w:rPr>
        <w:t>je dôkladne oboznámený s celým obsahom s</w:t>
      </w:r>
      <w:r w:rsidR="00802C5B">
        <w:rPr>
          <w:rFonts w:ascii="Arial Narrow" w:hAnsi="Arial Narrow" w:cs="Arial"/>
          <w:sz w:val="22"/>
          <w:szCs w:val="22"/>
        </w:rPr>
        <w:t>úťažných podkladov, návrhom Rámcovej dohody</w:t>
      </w:r>
      <w:r w:rsidRPr="00211B7A">
        <w:rPr>
          <w:rFonts w:ascii="Arial Narrow" w:hAnsi="Arial Narrow" w:cs="Arial"/>
          <w:sz w:val="22"/>
          <w:szCs w:val="22"/>
        </w:rPr>
        <w:t>, vrátane všetkých jej príloh</w:t>
      </w:r>
      <w:r w:rsidR="00C809FE">
        <w:rPr>
          <w:rFonts w:ascii="Arial Narrow" w:hAnsi="Arial Narrow" w:cs="Arial"/>
          <w:sz w:val="22"/>
          <w:szCs w:val="22"/>
        </w:rPr>
        <w:t xml:space="preserve"> a dokumentov, na ktoré sa Rámcová dohod</w:t>
      </w:r>
      <w:r w:rsidRPr="00211B7A">
        <w:rPr>
          <w:rFonts w:ascii="Arial Narrow" w:hAnsi="Arial Narrow" w:cs="Arial"/>
          <w:sz w:val="22"/>
          <w:szCs w:val="22"/>
        </w:rPr>
        <w:t>a odvoláva,</w:t>
      </w:r>
    </w:p>
    <w:p w:rsidR="00F10C33" w:rsidRPr="00CE785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E497C">
        <w:rPr>
          <w:rFonts w:ascii="Arial Narrow" w:hAnsi="Arial Narrow" w:cs="Arial"/>
          <w:sz w:val="22"/>
          <w:szCs w:val="22"/>
        </w:rPr>
        <w:t>všetky doklady, dokumenty, vyhlásenia a údaje uvedené v ponuke sú pravdivé a úplné,</w:t>
      </w:r>
    </w:p>
    <w:p w:rsidR="00F10C33" w:rsidRPr="00CE785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E497C">
        <w:rPr>
          <w:rFonts w:ascii="Arial Narrow" w:hAnsi="Arial Narrow" w:cs="Arial"/>
          <w:sz w:val="22"/>
          <w:szCs w:val="22"/>
        </w:rPr>
        <w:t>predkladá iba jednu ponuku a</w:t>
      </w:r>
    </w:p>
    <w:p w:rsidR="00F10C33" w:rsidRPr="003E497C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E497C">
        <w:rPr>
          <w:rFonts w:ascii="Arial Narrow" w:hAnsi="Arial Narrow" w:cs="Arial"/>
          <w:sz w:val="22"/>
          <w:szCs w:val="22"/>
        </w:rPr>
        <w:t>nie je členom skupiny dodávateľov, ktorá ako iný uchádzač predkladá ponuku.</w:t>
      </w:r>
    </w:p>
    <w:p w:rsidR="00F10C33" w:rsidRPr="003E497C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szCs w:val="20"/>
        </w:rPr>
      </w:pPr>
      <w:r>
        <w:rPr>
          <w:rFonts w:ascii="Arial Narrow" w:hAnsi="Arial Narrow" w:cs="Arial"/>
          <w:i/>
        </w:rPr>
        <w:t>doplniť podľa potreby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>
        <w:rPr>
          <w:rFonts w:ascii="Arial Narrow" w:hAnsi="Arial Narrow" w:cs="Arial"/>
          <w:bCs w:val="0"/>
          <w:i/>
          <w:iCs/>
          <w:szCs w:val="20"/>
        </w:rPr>
        <w:t>Pozn.: POVINNÉ</w:t>
      </w:r>
    </w:p>
    <w:p w:rsidR="00842557" w:rsidRDefault="00842557" w:rsidP="00F10C3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10C33" w:rsidRPr="006B260C" w:rsidRDefault="006B260C" w:rsidP="006B260C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lastRenderedPageBreak/>
        <w:t>Príloha č. 3B S</w:t>
      </w:r>
      <w:r w:rsidR="00F10C33" w:rsidRPr="006B260C">
        <w:rPr>
          <w:rFonts w:ascii="Arial Narrow" w:hAnsi="Arial Narrow" w:cs="Arial"/>
          <w:sz w:val="22"/>
        </w:rPr>
        <w:t>úťažných podkladov</w:t>
      </w:r>
    </w:p>
    <w:p w:rsidR="00F10C33" w:rsidRDefault="00F10C33" w:rsidP="00F10C3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caps/>
        </w:rPr>
      </w:pPr>
      <w:r>
        <w:rPr>
          <w:rFonts w:ascii="Arial Narrow" w:hAnsi="Arial Narrow" w:cs="Arial"/>
          <w:caps/>
        </w:rPr>
        <w:t>plnomocenstvo pre člena skupiny dodávateľov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Splnomocniteľ/splnomocnitelia:</w:t>
      </w:r>
    </w:p>
    <w:p w:rsidR="00F10C33" w:rsidRDefault="00F10C33" w:rsidP="00F10C33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:rsidR="00F10C33" w:rsidRDefault="00F10C33" w:rsidP="00F10C33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(doplniť podľa potreby)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udeľuje/ú plnomocenstvo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Splnomocnencovi – lídrovi skupiny dodávateľov:</w:t>
      </w:r>
    </w:p>
    <w:p w:rsidR="00F10C33" w:rsidRDefault="00F10C33" w:rsidP="00F10C33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Pr="00842557" w:rsidRDefault="00F10C33" w:rsidP="00842557">
      <w:pPr>
        <w:pStyle w:val="Zkladntext3"/>
        <w:jc w:val="both"/>
        <w:rPr>
          <w:rFonts w:ascii="Arial Narrow" w:hAnsi="Arial Narrow" w:cs="Tahoma"/>
          <w:b/>
          <w:i/>
          <w:color w:val="auto"/>
        </w:rPr>
      </w:pPr>
      <w:r>
        <w:rPr>
          <w:rFonts w:ascii="Arial Narrow" w:hAnsi="Arial Narrow" w:cs="Arial"/>
          <w:color w:val="auto"/>
        </w:rPr>
        <w:t xml:space="preserve">na prijímanie pokynov a konanie v mene všetkých členov skupiny dodávateľov vo verejnom obstarávaní </w:t>
      </w:r>
      <w:r w:rsidRPr="000831E5">
        <w:rPr>
          <w:rFonts w:ascii="Arial Narrow" w:hAnsi="Arial Narrow" w:cs="Arial"/>
          <w:b/>
          <w:i/>
          <w:color w:val="auto"/>
        </w:rPr>
        <w:t>„</w:t>
      </w:r>
      <w:r w:rsidR="001A5FC7" w:rsidRPr="001A5FC7">
        <w:rPr>
          <w:rFonts w:ascii="Arial Narrow" w:hAnsi="Arial Narrow" w:cs="Arial"/>
          <w:b/>
          <w:i/>
          <w:color w:val="auto"/>
        </w:rPr>
        <w:t>Zabezpečenie externých audítorských služieb súvisiacich s výkonom auditov operácií EŠIF</w:t>
      </w:r>
      <w:r w:rsidRPr="000831E5">
        <w:rPr>
          <w:rFonts w:ascii="Arial Narrow" w:hAnsi="Arial Narrow"/>
          <w:b/>
          <w:i/>
          <w:color w:val="auto"/>
        </w:rPr>
        <w:t>“</w:t>
      </w:r>
      <w:r>
        <w:rPr>
          <w:rFonts w:ascii="Arial Narrow" w:hAnsi="Arial Narrow" w:cs="Arial"/>
          <w:b/>
          <w:i/>
          <w:color w:val="auto"/>
        </w:rPr>
        <w:t xml:space="preserve"> </w:t>
      </w:r>
      <w:r>
        <w:rPr>
          <w:rFonts w:ascii="Arial Narrow" w:hAnsi="Arial Narrow" w:cs="Arial"/>
          <w:color w:val="auto"/>
        </w:rPr>
        <w:t>a pre prípad prijatia ponuky verejným ob</w:t>
      </w:r>
      <w:r w:rsidR="007A2F79">
        <w:rPr>
          <w:rFonts w:ascii="Arial Narrow" w:hAnsi="Arial Narrow" w:cs="Arial"/>
          <w:color w:val="auto"/>
        </w:rPr>
        <w:t>starávateľom aj počas plnenia Rámcovej dohod</w:t>
      </w:r>
      <w:bookmarkStart w:id="0" w:name="_GoBack"/>
      <w:bookmarkEnd w:id="0"/>
      <w:r>
        <w:rPr>
          <w:rFonts w:ascii="Arial Narrow" w:hAnsi="Arial Narrow" w:cs="Arial"/>
          <w:color w:val="auto"/>
        </w:rPr>
        <w:t>y, a to v pozícii lídra skupiny dodávateľov.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..............................................................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 splnomocniteľa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..............................................................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 splnomocniteľa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(doplniť podľa potreby)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>Plnomocenstvo prijímam: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..............................................................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 splnomocniteľa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>
        <w:rPr>
          <w:rFonts w:ascii="Arial Narrow" w:hAnsi="Arial Narrow" w:cs="Arial"/>
          <w:bCs w:val="0"/>
          <w:i/>
          <w:iCs/>
          <w:szCs w:val="20"/>
        </w:rPr>
        <w:t>Pozn.: POVINNÉ, ak je uchádzačom skupina dodávateľov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Pr="00FF4E24" w:rsidRDefault="00F10C33" w:rsidP="00FF4E24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</w:rPr>
      </w:pPr>
      <w:r>
        <w:rPr>
          <w:rFonts w:ascii="Arial Narrow" w:hAnsi="Arial Narrow" w:cs="Arial"/>
          <w:bCs w:val="0"/>
          <w:i/>
          <w:iCs/>
        </w:rPr>
        <w:br w:type="page"/>
      </w:r>
      <w:r>
        <w:rPr>
          <w:rFonts w:ascii="Arial Narrow" w:hAnsi="Arial Narrow" w:cs="Arial"/>
          <w:i/>
          <w:iCs/>
        </w:rPr>
        <w:lastRenderedPageBreak/>
        <w:t xml:space="preserve"> </w:t>
      </w:r>
      <w:r w:rsidRPr="00FF4E24">
        <w:rPr>
          <w:rFonts w:ascii="Arial Narrow" w:hAnsi="Arial Narrow" w:cs="Arial"/>
          <w:iCs/>
          <w:sz w:val="22"/>
        </w:rPr>
        <w:t>Príloha č. 3C</w:t>
      </w:r>
      <w:r w:rsidR="00FF4E24">
        <w:rPr>
          <w:rFonts w:ascii="Arial Narrow" w:hAnsi="Arial Narrow" w:cs="Arial"/>
          <w:iCs/>
          <w:sz w:val="22"/>
        </w:rPr>
        <w:t xml:space="preserve"> S</w:t>
      </w:r>
      <w:r w:rsidRPr="00FF4E24">
        <w:rPr>
          <w:rFonts w:ascii="Arial Narrow" w:hAnsi="Arial Narrow" w:cs="Arial"/>
          <w:iCs/>
          <w:sz w:val="22"/>
        </w:rPr>
        <w:t>úťažných podkladov</w:t>
      </w:r>
    </w:p>
    <w:p w:rsidR="00F10C33" w:rsidRDefault="00F10C33" w:rsidP="00F10C33">
      <w:pPr>
        <w:jc w:val="both"/>
        <w:rPr>
          <w:rFonts w:ascii="Arial Narrow" w:hAnsi="Arial Narrow" w:cs="Arial"/>
          <w:i/>
          <w:iCs/>
        </w:rPr>
      </w:pPr>
    </w:p>
    <w:p w:rsidR="00F10C33" w:rsidRDefault="00F10C33" w:rsidP="00F10C33">
      <w:pPr>
        <w:jc w:val="both"/>
        <w:rPr>
          <w:rFonts w:ascii="Arial Narrow" w:hAnsi="Arial Narrow" w:cs="Arial"/>
          <w:i/>
          <w:iCs/>
        </w:rPr>
      </w:pPr>
    </w:p>
    <w:p w:rsidR="00F10C33" w:rsidRDefault="00F10C33" w:rsidP="00F10C33">
      <w:pPr>
        <w:jc w:val="both"/>
        <w:rPr>
          <w:rFonts w:ascii="Arial Narrow" w:hAnsi="Arial Narrow" w:cs="Arial"/>
          <w:i/>
          <w:iCs/>
        </w:rPr>
      </w:pPr>
    </w:p>
    <w:p w:rsidR="00F10C33" w:rsidRPr="00EA243B" w:rsidRDefault="00F10C33" w:rsidP="00F10C33">
      <w:pPr>
        <w:jc w:val="center"/>
        <w:rPr>
          <w:rFonts w:ascii="Arial Narrow" w:hAnsi="Arial Narrow" w:cstheme="minorHAnsi"/>
          <w:sz w:val="22"/>
          <w:szCs w:val="22"/>
        </w:rPr>
      </w:pPr>
      <w:r w:rsidRPr="00EA243B">
        <w:rPr>
          <w:rFonts w:ascii="Arial Narrow" w:hAnsi="Arial Narrow" w:cstheme="minorHAnsi"/>
          <w:b/>
          <w:bCs/>
          <w:smallCaps/>
          <w:sz w:val="22"/>
          <w:szCs w:val="22"/>
        </w:rPr>
        <w:t>Čestné vyhlásenie uchádzača o zhode elektronickej ponuky s originálom</w:t>
      </w: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jc w:val="both"/>
        <w:rPr>
          <w:rFonts w:ascii="Arial Narrow" w:hAnsi="Arial Narrow" w:cstheme="minorHAnsi"/>
          <w:i/>
          <w:sz w:val="22"/>
          <w:szCs w:val="22"/>
        </w:rPr>
      </w:pPr>
      <w:r w:rsidRPr="00EA243B">
        <w:rPr>
          <w:rFonts w:ascii="Arial Narrow" w:hAnsi="Arial Narrow" w:cstheme="minorHAnsi"/>
          <w:sz w:val="22"/>
          <w:szCs w:val="22"/>
        </w:rPr>
        <w:t xml:space="preserve">uchádzač </w:t>
      </w:r>
      <w:r w:rsidRPr="00EA243B">
        <w:rPr>
          <w:rFonts w:ascii="Arial Narrow" w:hAnsi="Arial Narrow" w:cstheme="minorHAnsi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EA243B">
        <w:rPr>
          <w:rFonts w:ascii="Arial Narrow" w:hAnsi="Arial Narrow" w:cstheme="minorHAnsi"/>
          <w:sz w:val="22"/>
          <w:szCs w:val="22"/>
        </w:rPr>
        <w:t xml:space="preserve"> ........................ týmto vyhlasuje, že</w:t>
      </w:r>
      <w:r w:rsidR="00E933EF">
        <w:rPr>
          <w:rFonts w:ascii="Arial Narrow" w:hAnsi="Arial Narrow" w:cstheme="minorHAnsi"/>
          <w:sz w:val="22"/>
          <w:szCs w:val="22"/>
        </w:rPr>
        <w:t xml:space="preserve"> </w:t>
      </w:r>
      <w:r w:rsidRPr="00EA243B">
        <w:rPr>
          <w:rFonts w:ascii="Arial Narrow" w:hAnsi="Arial Narrow" w:cstheme="minorHAnsi"/>
          <w:sz w:val="22"/>
          <w:szCs w:val="22"/>
        </w:rPr>
        <w:t xml:space="preserve">dokumenty v rámci ponuky, ktorá bola do verejného obstarávania </w:t>
      </w:r>
      <w:r w:rsidR="00E933EF" w:rsidRPr="00C85086">
        <w:rPr>
          <w:rFonts w:ascii="Arial Narrow" w:hAnsi="Arial Narrow" w:cstheme="minorHAnsi"/>
          <w:b/>
          <w:sz w:val="22"/>
          <w:szCs w:val="22"/>
        </w:rPr>
        <w:t>„</w:t>
      </w:r>
      <w:r w:rsidR="00E933EF" w:rsidRPr="00C85086">
        <w:rPr>
          <w:rFonts w:ascii="Arial Narrow" w:hAnsi="Arial Narrow" w:cs="Arial"/>
          <w:b/>
          <w:i/>
          <w:sz w:val="22"/>
          <w:szCs w:val="22"/>
        </w:rPr>
        <w:t>Zabezpečenie externých audítorských služieb súvisiacich s výkonom auditov operácií EŠIF</w:t>
      </w:r>
      <w:r w:rsidR="002B36A4" w:rsidRPr="002B36A4">
        <w:rPr>
          <w:rFonts w:ascii="Arial Narrow" w:hAnsi="Arial Narrow" w:cstheme="minorHAnsi"/>
          <w:b/>
          <w:sz w:val="22"/>
          <w:szCs w:val="22"/>
        </w:rPr>
        <w:t>“</w:t>
      </w:r>
      <w:r w:rsidRPr="00EA243B">
        <w:rPr>
          <w:rFonts w:ascii="Arial Narrow" w:hAnsi="Arial Narrow" w:cstheme="minorHAnsi"/>
          <w:i/>
          <w:sz w:val="22"/>
          <w:szCs w:val="22"/>
        </w:rPr>
        <w:t xml:space="preserve"> </w:t>
      </w:r>
      <w:r w:rsidRPr="00EA243B">
        <w:rPr>
          <w:rFonts w:ascii="Arial Narrow" w:hAnsi="Arial Narrow" w:cstheme="minorHAnsi"/>
          <w:sz w:val="22"/>
          <w:szCs w:val="22"/>
        </w:rPr>
        <w:t>predložená elektronicky, spôsobom určeným funkcionalitou JOSEPHINE sú zhodné s originálnymi dokumentmi.</w:t>
      </w: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  <w:r w:rsidRPr="00EA243B">
        <w:rPr>
          <w:rFonts w:ascii="Arial Narrow" w:hAnsi="Arial Narrow" w:cstheme="minorHAnsi"/>
          <w:sz w:val="22"/>
          <w:szCs w:val="22"/>
        </w:rPr>
        <w:t>v .................... dňa ...........................</w:t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  <w:t>..................................................</w:t>
      </w: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  <w:t xml:space="preserve">          </w:t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  <w:t xml:space="preserve">    podpis</w:t>
      </w: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  <w:r w:rsidRPr="00EA243B">
        <w:rPr>
          <w:rFonts w:ascii="Arial Narrow" w:hAnsi="Arial Narrow" w:cstheme="minorHAnsi"/>
          <w:sz w:val="22"/>
          <w:szCs w:val="22"/>
        </w:rPr>
        <w:t>v .................... dňa ...........................</w:t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  <w:t>..................................................</w:t>
      </w: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  <w:t xml:space="preserve">          </w:t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  <w:t xml:space="preserve">    podpis</w:t>
      </w: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  <w:r w:rsidRPr="00EA243B">
        <w:rPr>
          <w:rFonts w:ascii="Arial Narrow" w:hAnsi="Arial Narrow" w:cstheme="minorHAnsi"/>
          <w:i/>
          <w:iCs/>
          <w:sz w:val="22"/>
          <w:szCs w:val="22"/>
        </w:rPr>
        <w:t>doplniť podľa potreby</w:t>
      </w:r>
    </w:p>
    <w:p w:rsidR="00F10C33" w:rsidRDefault="00F10C33" w:rsidP="00F10C33">
      <w:pPr>
        <w:pStyle w:val="Normln1"/>
        <w:tabs>
          <w:tab w:val="left" w:pos="708"/>
        </w:tabs>
        <w:spacing w:before="0"/>
        <w:rPr>
          <w:rFonts w:ascii="Arial Narrow" w:hAnsi="Arial Narrow" w:cs="Arial"/>
          <w:bCs w:val="0"/>
          <w:i/>
          <w:iCs/>
        </w:rPr>
      </w:pPr>
      <w:r>
        <w:rPr>
          <w:rFonts w:ascii="Arial Narrow" w:hAnsi="Arial Narrow" w:cs="Arial"/>
          <w:bCs w:val="0"/>
          <w:i/>
          <w:iCs/>
        </w:rPr>
        <w:t xml:space="preserve">                                                            </w:t>
      </w:r>
    </w:p>
    <w:p w:rsidR="00F10C33" w:rsidRDefault="00F10C33" w:rsidP="00F10C33">
      <w:pPr>
        <w:pStyle w:val="Normln1"/>
        <w:tabs>
          <w:tab w:val="left" w:pos="708"/>
        </w:tabs>
        <w:spacing w:before="0"/>
        <w:rPr>
          <w:rFonts w:ascii="Arial Narrow" w:hAnsi="Arial Narrow" w:cs="Arial"/>
          <w:bCs w:val="0"/>
          <w:i/>
          <w:iCs/>
        </w:rPr>
      </w:pPr>
    </w:p>
    <w:p w:rsidR="00F10C33" w:rsidRDefault="00F10C33" w:rsidP="00F10C33">
      <w:pPr>
        <w:pStyle w:val="Normln1"/>
        <w:tabs>
          <w:tab w:val="left" w:pos="708"/>
        </w:tabs>
        <w:spacing w:before="0"/>
        <w:rPr>
          <w:rFonts w:ascii="Arial Narrow" w:hAnsi="Arial Narrow" w:cs="Arial"/>
          <w:bCs w:val="0"/>
          <w:i/>
          <w:iCs/>
        </w:rPr>
      </w:pPr>
    </w:p>
    <w:p w:rsidR="00F10C33" w:rsidRDefault="00F10C33" w:rsidP="00F10C33">
      <w:pPr>
        <w:pStyle w:val="Normln1"/>
        <w:tabs>
          <w:tab w:val="left" w:pos="708"/>
        </w:tabs>
        <w:spacing w:before="0"/>
        <w:rPr>
          <w:rFonts w:ascii="Arial Narrow" w:hAnsi="Arial Narrow" w:cs="Arial"/>
          <w:bCs w:val="0"/>
          <w:i/>
          <w:iCs/>
        </w:rPr>
      </w:pPr>
    </w:p>
    <w:p w:rsidR="00F10C33" w:rsidRDefault="00F10C33" w:rsidP="00F10C33">
      <w:pPr>
        <w:pStyle w:val="Normln1"/>
        <w:tabs>
          <w:tab w:val="left" w:pos="708"/>
        </w:tabs>
        <w:spacing w:before="0"/>
        <w:rPr>
          <w:rFonts w:ascii="Arial Narrow" w:hAnsi="Arial Narrow" w:cs="Arial"/>
          <w:bCs w:val="0"/>
          <w:i/>
          <w:iCs/>
        </w:rPr>
      </w:pPr>
    </w:p>
    <w:p w:rsidR="00AE2EB0" w:rsidRDefault="00AE2EB0"/>
    <w:sectPr w:rsidR="00AE2EB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281" w:rsidRDefault="00EE4281" w:rsidP="00D24518">
      <w:r>
        <w:separator/>
      </w:r>
    </w:p>
  </w:endnote>
  <w:endnote w:type="continuationSeparator" w:id="0">
    <w:p w:rsidR="00EE4281" w:rsidRDefault="00EE4281" w:rsidP="00D2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518" w:rsidRPr="008545E5" w:rsidRDefault="008545E5" w:rsidP="008545E5">
    <w:pPr>
      <w:pStyle w:val="Pta"/>
      <w:jc w:val="center"/>
    </w:pPr>
    <w:r w:rsidRPr="008545E5">
      <w:rPr>
        <w:rFonts w:ascii="Arial Narrow" w:hAnsi="Arial Narrow" w:cs="Arial"/>
        <w:i/>
        <w:sz w:val="17"/>
        <w:szCs w:val="17"/>
      </w:rPr>
      <w:t>Zabezpečenie externých audítorských služieb súvisiacich s výkonom auditov operácií EŠIF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281" w:rsidRDefault="00EE4281" w:rsidP="00D24518">
      <w:r>
        <w:separator/>
      </w:r>
    </w:p>
  </w:footnote>
  <w:footnote w:type="continuationSeparator" w:id="0">
    <w:p w:rsidR="00EE4281" w:rsidRDefault="00EE4281" w:rsidP="00D24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C67"/>
    <w:rsid w:val="000150C7"/>
    <w:rsid w:val="00096156"/>
    <w:rsid w:val="000B490B"/>
    <w:rsid w:val="000D06B5"/>
    <w:rsid w:val="001A5FC7"/>
    <w:rsid w:val="001D4180"/>
    <w:rsid w:val="002B36A4"/>
    <w:rsid w:val="004B6C54"/>
    <w:rsid w:val="00500A22"/>
    <w:rsid w:val="0054566A"/>
    <w:rsid w:val="00573BD0"/>
    <w:rsid w:val="006B260C"/>
    <w:rsid w:val="007A2F79"/>
    <w:rsid w:val="00802C5B"/>
    <w:rsid w:val="00842557"/>
    <w:rsid w:val="008545E5"/>
    <w:rsid w:val="009365A1"/>
    <w:rsid w:val="00966741"/>
    <w:rsid w:val="009B6B78"/>
    <w:rsid w:val="00AE2EB0"/>
    <w:rsid w:val="00BC3369"/>
    <w:rsid w:val="00C11C67"/>
    <w:rsid w:val="00C809FE"/>
    <w:rsid w:val="00C85086"/>
    <w:rsid w:val="00CB566F"/>
    <w:rsid w:val="00D24518"/>
    <w:rsid w:val="00E633C0"/>
    <w:rsid w:val="00E933EF"/>
    <w:rsid w:val="00EE4281"/>
    <w:rsid w:val="00F10C33"/>
    <w:rsid w:val="00FF16DD"/>
    <w:rsid w:val="00FF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FBE4CC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B26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ce.gov.sk/sk/verejnost/ochrana-osobnych-udaj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Panáková, Eva, Mgr."/>
    <f:field ref="objcreatedat" par="" date="2022-03-18T10:50:01" text="18.3.2022 10:50:01"/>
    <f:field ref="objchangedby" par="" text="Franta, Jaroslav, Mgr."/>
    <f:field ref="objmodifiedat" par="" date="2022-03-31T13:51:36" text="31.3.2022 13:51:36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Franta Jaroslav</cp:lastModifiedBy>
  <cp:revision>7</cp:revision>
  <dcterms:created xsi:type="dcterms:W3CDTF">2022-03-31T12:01:00Z</dcterms:created>
  <dcterms:modified xsi:type="dcterms:W3CDTF">2022-03-31T16:47:00Z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2C (Generálny tajomník  služobného úradu)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Eva Panáková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18. 3. 2022, 10:50</vt:lpwstr>
  </property>
  <property fmtid="{D5CDD505-2E9C-101B-9397-08002B2CF9AE}" pid="119" name="FSC#SKEDITIONREG@103.510:curruserrolegroup">
    <vt:lpwstr>Odbor pre centrálne verejné obstarávanie</vt:lpwstr>
  </property>
  <property fmtid="{D5CDD505-2E9C-101B-9397-08002B2CF9AE}" pid="120" name="FSC#SKEDITIONREG@103.510:currusersubst">
    <vt:lpwstr/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18. 3. 2022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18.3.2022, 10:50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Panáková, Eva,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2022 (Odd. realizácie rozpočtu a zmluv. vzťaho)</vt:lpwstr>
  </property>
  <property fmtid="{D5CDD505-2E9C-101B-9397-08002B2CF9AE}" pid="396" name="FSC#COOELAK@1.1001:CreatedAt">
    <vt:lpwstr>18.03.2022</vt:lpwstr>
  </property>
  <property fmtid="{D5CDD505-2E9C-101B-9397-08002B2CF9AE}" pid="397" name="FSC#COOELAK@1.1001:OU">
    <vt:lpwstr>2022 (Odd. realizácie rozpočtu a zmluv. vzťaho)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*COO.2203.101.3.4215536*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5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COO.2203.101.3.4215536</vt:lpwstr>
  </property>
  <property fmtid="{D5CDD505-2E9C-101B-9397-08002B2CF9AE}" pid="448" name="FSC#FSCFOLIO@1.1001:docpropproject">
    <vt:lpwstr/>
  </property>
</Properties>
</file>