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C368A" w14:textId="204AA119" w:rsidR="004B195C" w:rsidRDefault="004B195C">
      <w:pPr>
        <w:jc w:val="both"/>
        <w:rPr>
          <w:rFonts w:cs="Arial"/>
          <w:sz w:val="18"/>
          <w:szCs w:val="18"/>
        </w:rPr>
      </w:pPr>
    </w:p>
    <w:p w14:paraId="63A53003" w14:textId="77777777" w:rsidR="007C0BE1" w:rsidRDefault="007C0BE1">
      <w:pPr>
        <w:jc w:val="both"/>
        <w:rPr>
          <w:rFonts w:cs="Arial"/>
          <w:sz w:val="18"/>
          <w:szCs w:val="18"/>
        </w:rPr>
      </w:pPr>
    </w:p>
    <w:p w14:paraId="532FC1CC" w14:textId="77777777" w:rsidR="007C0BE1" w:rsidRDefault="007C0BE1">
      <w:pPr>
        <w:jc w:val="both"/>
        <w:rPr>
          <w:rFonts w:cs="Arial"/>
          <w:sz w:val="18"/>
          <w:szCs w:val="18"/>
        </w:rPr>
      </w:pPr>
    </w:p>
    <w:p w14:paraId="6A2A9FB9" w14:textId="77777777" w:rsidR="007C0BE1" w:rsidRDefault="007C0BE1">
      <w:pPr>
        <w:jc w:val="both"/>
        <w:rPr>
          <w:rFonts w:cs="Arial"/>
          <w:sz w:val="18"/>
          <w:szCs w:val="18"/>
        </w:rPr>
      </w:pPr>
    </w:p>
    <w:p w14:paraId="003E7CA3" w14:textId="77777777" w:rsidR="007C0BE1" w:rsidRDefault="007C0BE1">
      <w:pPr>
        <w:jc w:val="both"/>
        <w:rPr>
          <w:rFonts w:cs="Arial"/>
          <w:sz w:val="18"/>
          <w:szCs w:val="18"/>
        </w:rPr>
      </w:pPr>
    </w:p>
    <w:p w14:paraId="2907B0A6" w14:textId="77777777" w:rsidR="0092798C" w:rsidRPr="008F3BCE" w:rsidRDefault="0092798C">
      <w:pPr>
        <w:jc w:val="both"/>
        <w:rPr>
          <w:rFonts w:cs="Arial"/>
          <w:sz w:val="18"/>
          <w:szCs w:val="18"/>
        </w:rPr>
      </w:pPr>
    </w:p>
    <w:p w14:paraId="27108CB3" w14:textId="77777777" w:rsidR="004B195C" w:rsidRPr="00BF5A6C" w:rsidRDefault="004B195C" w:rsidP="00BF5A6C"/>
    <w:p w14:paraId="40F271F0" w14:textId="77777777" w:rsidR="004B195C" w:rsidRDefault="004B195C" w:rsidP="005A1A75">
      <w:pPr>
        <w:pStyle w:val="Nadpis1"/>
        <w:rPr>
          <w:rFonts w:ascii="Arial" w:hAnsi="Arial" w:cs="Arial"/>
          <w:caps/>
          <w:sz w:val="24"/>
          <w:u w:val="single"/>
        </w:rPr>
      </w:pPr>
    </w:p>
    <w:p w14:paraId="3009E5E5" w14:textId="77777777" w:rsidR="004B195C" w:rsidRPr="006F5EC4" w:rsidRDefault="004B195C" w:rsidP="00BF5A6C">
      <w:pPr>
        <w:pStyle w:val="Nadpis1"/>
        <w:rPr>
          <w:rFonts w:ascii="Arial" w:hAnsi="Arial" w:cs="Arial"/>
          <w:caps/>
          <w:u w:val="single"/>
        </w:rPr>
      </w:pPr>
      <w:r w:rsidRPr="006F5EC4">
        <w:rPr>
          <w:rFonts w:ascii="Arial" w:hAnsi="Arial" w:cs="Arial"/>
          <w:caps/>
          <w:u w:val="single"/>
        </w:rPr>
        <w:t xml:space="preserve">VÝZVA K PODÁNÍ NABÍDKY </w:t>
      </w:r>
      <w:r w:rsidR="00011D03" w:rsidRPr="006F5EC4">
        <w:rPr>
          <w:rFonts w:ascii="Arial" w:hAnsi="Arial" w:cs="Arial"/>
          <w:caps/>
          <w:u w:val="single"/>
        </w:rPr>
        <w:t xml:space="preserve">a prokázání </w:t>
      </w:r>
      <w:r w:rsidR="008D7BE3">
        <w:rPr>
          <w:rFonts w:ascii="Arial" w:hAnsi="Arial" w:cs="Arial"/>
          <w:caps/>
          <w:u w:val="single"/>
        </w:rPr>
        <w:t xml:space="preserve">způsobilosti a </w:t>
      </w:r>
      <w:r w:rsidR="00011D03" w:rsidRPr="006F5EC4">
        <w:rPr>
          <w:rFonts w:ascii="Arial" w:hAnsi="Arial" w:cs="Arial"/>
          <w:caps/>
          <w:u w:val="single"/>
        </w:rPr>
        <w:t>kvalifikace</w:t>
      </w:r>
    </w:p>
    <w:p w14:paraId="06C556A4" w14:textId="77777777" w:rsidR="004B195C" w:rsidRPr="008F3BCE" w:rsidRDefault="004B195C" w:rsidP="006D3FB1">
      <w:pPr>
        <w:jc w:val="both"/>
        <w:rPr>
          <w:rFonts w:cs="Arial"/>
          <w:sz w:val="18"/>
          <w:szCs w:val="18"/>
        </w:rPr>
      </w:pPr>
    </w:p>
    <w:p w14:paraId="5B9979E3" w14:textId="77777777" w:rsidR="007E6D2F" w:rsidRPr="003A4191" w:rsidRDefault="00DA7EA4" w:rsidP="002707ED">
      <w:pPr>
        <w:spacing w:line="276" w:lineRule="auto"/>
        <w:jc w:val="both"/>
        <w:rPr>
          <w:b/>
          <w:sz w:val="24"/>
        </w:rPr>
      </w:pPr>
      <w:r w:rsidRPr="003A4191">
        <w:rPr>
          <w:b/>
          <w:sz w:val="24"/>
        </w:rPr>
        <w:t xml:space="preserve">Zadavatel Vás vyzývá v souladu se Směrnicí pro zadávání veřejných zakázek malého rozsahu </w:t>
      </w:r>
      <w:r w:rsidR="001A598A">
        <w:rPr>
          <w:b/>
          <w:sz w:val="24"/>
        </w:rPr>
        <w:t xml:space="preserve">příspěvkovými organizacemi zřízenými městem Uherský Brod </w:t>
      </w:r>
      <w:r w:rsidRPr="003A4191">
        <w:rPr>
          <w:b/>
          <w:sz w:val="24"/>
        </w:rPr>
        <w:t xml:space="preserve">– Vnitřní předpis organizace č. </w:t>
      </w:r>
      <w:r w:rsidR="001A598A">
        <w:rPr>
          <w:b/>
          <w:sz w:val="24"/>
        </w:rPr>
        <w:t>12</w:t>
      </w:r>
      <w:r w:rsidRPr="003A4191">
        <w:rPr>
          <w:b/>
          <w:sz w:val="24"/>
        </w:rPr>
        <w:t>/201</w:t>
      </w:r>
      <w:r w:rsidR="005B0581">
        <w:rPr>
          <w:b/>
          <w:sz w:val="24"/>
        </w:rPr>
        <w:t>6</w:t>
      </w:r>
      <w:r w:rsidRPr="003A4191">
        <w:rPr>
          <w:b/>
          <w:sz w:val="24"/>
        </w:rPr>
        <w:t xml:space="preserve"> schválený usnesením č.</w:t>
      </w:r>
      <w:r w:rsidR="005B2A6E">
        <w:rPr>
          <w:b/>
          <w:sz w:val="24"/>
        </w:rPr>
        <w:t> </w:t>
      </w:r>
      <w:r w:rsidR="00B52FE7">
        <w:rPr>
          <w:b/>
          <w:sz w:val="24"/>
        </w:rPr>
        <w:t>1</w:t>
      </w:r>
      <w:r w:rsidR="001A598A">
        <w:rPr>
          <w:b/>
          <w:sz w:val="24"/>
        </w:rPr>
        <w:t>910</w:t>
      </w:r>
      <w:r w:rsidR="00B52FE7">
        <w:rPr>
          <w:b/>
          <w:sz w:val="24"/>
        </w:rPr>
        <w:t>/R</w:t>
      </w:r>
      <w:r w:rsidR="001A598A">
        <w:rPr>
          <w:b/>
          <w:sz w:val="24"/>
        </w:rPr>
        <w:t>62</w:t>
      </w:r>
      <w:r w:rsidRPr="003A4191">
        <w:rPr>
          <w:b/>
          <w:sz w:val="24"/>
        </w:rPr>
        <w:t>/1</w:t>
      </w:r>
      <w:r w:rsidR="00B52FE7">
        <w:rPr>
          <w:b/>
          <w:sz w:val="24"/>
        </w:rPr>
        <w:t>6</w:t>
      </w:r>
      <w:r w:rsidRPr="003A4191">
        <w:rPr>
          <w:b/>
          <w:sz w:val="24"/>
        </w:rPr>
        <w:t xml:space="preserve"> Rady města Uherský Brod ze dne </w:t>
      </w:r>
      <w:r w:rsidR="001A598A">
        <w:rPr>
          <w:b/>
          <w:sz w:val="24"/>
        </w:rPr>
        <w:t>19</w:t>
      </w:r>
      <w:r w:rsidRPr="003A4191">
        <w:rPr>
          <w:b/>
          <w:sz w:val="24"/>
        </w:rPr>
        <w:t>.</w:t>
      </w:r>
      <w:r w:rsidR="001A598A">
        <w:rPr>
          <w:b/>
          <w:sz w:val="24"/>
        </w:rPr>
        <w:t>12</w:t>
      </w:r>
      <w:r w:rsidRPr="003A4191">
        <w:rPr>
          <w:b/>
          <w:sz w:val="24"/>
        </w:rPr>
        <w:t>.201</w:t>
      </w:r>
      <w:r w:rsidR="00B52FE7">
        <w:rPr>
          <w:b/>
          <w:sz w:val="24"/>
        </w:rPr>
        <w:t>6</w:t>
      </w:r>
      <w:r w:rsidRPr="003A4191">
        <w:rPr>
          <w:b/>
          <w:sz w:val="24"/>
        </w:rPr>
        <w:t xml:space="preserve"> k podání nabídky a</w:t>
      </w:r>
      <w:r w:rsidR="002707ED">
        <w:rPr>
          <w:b/>
          <w:sz w:val="24"/>
        </w:rPr>
        <w:t> </w:t>
      </w:r>
      <w:r w:rsidRPr="003A4191">
        <w:rPr>
          <w:b/>
          <w:sz w:val="24"/>
        </w:rPr>
        <w:t>k</w:t>
      </w:r>
      <w:r w:rsidR="002707ED">
        <w:rPr>
          <w:b/>
          <w:sz w:val="24"/>
        </w:rPr>
        <w:t> </w:t>
      </w:r>
      <w:r w:rsidRPr="003A4191">
        <w:rPr>
          <w:b/>
          <w:sz w:val="24"/>
        </w:rPr>
        <w:t xml:space="preserve">prokázání </w:t>
      </w:r>
      <w:r w:rsidR="00722217">
        <w:rPr>
          <w:b/>
          <w:sz w:val="24"/>
        </w:rPr>
        <w:t xml:space="preserve">způsobilosti a </w:t>
      </w:r>
      <w:r w:rsidRPr="003A4191">
        <w:rPr>
          <w:b/>
          <w:sz w:val="24"/>
        </w:rPr>
        <w:t xml:space="preserve">kvalifikace na veřejnou zakázku malého rozsahu na </w:t>
      </w:r>
      <w:r w:rsidR="00722217">
        <w:rPr>
          <w:b/>
          <w:sz w:val="24"/>
        </w:rPr>
        <w:t>dodávku:</w:t>
      </w:r>
    </w:p>
    <w:p w14:paraId="29E5EF07" w14:textId="77777777" w:rsidR="00DA7EA4" w:rsidRDefault="00DA7EA4" w:rsidP="00DA7EA4">
      <w:pPr>
        <w:spacing w:line="276" w:lineRule="auto"/>
        <w:jc w:val="both"/>
        <w:rPr>
          <w:rFonts w:cs="Arial"/>
          <w:b/>
          <w:caps/>
          <w:sz w:val="40"/>
          <w:szCs w:val="40"/>
        </w:rPr>
      </w:pPr>
    </w:p>
    <w:p w14:paraId="750FB927" w14:textId="77777777" w:rsidR="0092798C" w:rsidRDefault="0092798C" w:rsidP="00DA7EA4">
      <w:pPr>
        <w:spacing w:line="276" w:lineRule="auto"/>
        <w:jc w:val="both"/>
        <w:rPr>
          <w:rFonts w:cs="Arial"/>
          <w:b/>
          <w:caps/>
          <w:sz w:val="40"/>
          <w:szCs w:val="40"/>
        </w:rPr>
      </w:pPr>
    </w:p>
    <w:p w14:paraId="773F16A9" w14:textId="77777777" w:rsidR="007E6D2F" w:rsidRDefault="00D7497B" w:rsidP="007E6D2F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EE402" wp14:editId="4E9DDD7E">
                <wp:simplePos x="0" y="0"/>
                <wp:positionH relativeFrom="column">
                  <wp:posOffset>997585</wp:posOffset>
                </wp:positionH>
                <wp:positionV relativeFrom="paragraph">
                  <wp:posOffset>7648</wp:posOffset>
                </wp:positionV>
                <wp:extent cx="3800723" cy="1026596"/>
                <wp:effectExtent l="0" t="0" r="28575" b="21590"/>
                <wp:wrapNone/>
                <wp:docPr id="45" name="Obdélní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723" cy="102659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1DE4" w14:textId="77777777" w:rsidR="007A61E0" w:rsidRPr="002F534F" w:rsidRDefault="007A61E0" w:rsidP="00EB42EF">
                            <w:pPr>
                              <w:jc w:val="center"/>
                              <w:rPr>
                                <w:b/>
                                <w:caps/>
                                <w:color w:val="0D0D0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36"/>
                                <w:szCs w:val="36"/>
                              </w:rPr>
                              <w:t>Konvektomat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5" o:spid="_x0000_s1026" style="position:absolute;left:0;text-align:left;margin-left:78.55pt;margin-top:.6pt;width:299.25pt;height:8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" fillcolor="#7030a0" strokecolor="#7f7f7f" strokeweight="1.75pt">
                <v:stroke endcap="round"/>
                <v:textbox>
                  <w:txbxContent>
                    <w:p w14:paraId="1EBA1DE4" w14:textId="77777777" w:rsidR="007A61E0" w:rsidRPr="002F534F" w:rsidRDefault="007A61E0" w:rsidP="00EB42EF">
                      <w:pPr>
                        <w:jc w:val="center"/>
                        <w:rPr>
                          <w:b/>
                          <w:caps/>
                          <w:color w:val="0D0D0D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36"/>
                          <w:szCs w:val="36"/>
                        </w:rPr>
                        <w:t>Konvektomat</w:t>
                      </w:r>
                    </w:p>
                  </w:txbxContent>
                </v:textbox>
              </v:rect>
            </w:pict>
          </mc:Fallback>
        </mc:AlternateContent>
      </w:r>
    </w:p>
    <w:p w14:paraId="4A553739" w14:textId="77777777" w:rsidR="007E6D2F" w:rsidRDefault="007E6D2F" w:rsidP="007E6D2F">
      <w:pPr>
        <w:jc w:val="center"/>
        <w:rPr>
          <w:rFonts w:cs="Arial"/>
          <w:b/>
          <w:caps/>
          <w:sz w:val="40"/>
          <w:szCs w:val="40"/>
        </w:rPr>
      </w:pPr>
    </w:p>
    <w:p w14:paraId="423459DA" w14:textId="77777777" w:rsidR="007E6D2F" w:rsidRDefault="007E6D2F" w:rsidP="007E6D2F">
      <w:pPr>
        <w:jc w:val="center"/>
        <w:rPr>
          <w:rFonts w:cs="Arial"/>
          <w:b/>
          <w:caps/>
          <w:sz w:val="40"/>
          <w:szCs w:val="40"/>
        </w:rPr>
      </w:pPr>
    </w:p>
    <w:p w14:paraId="6D67D95C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440A7E1B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6194A9FF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1F4A93D3" w14:textId="77777777" w:rsidR="007E6D2F" w:rsidRDefault="007E6D2F" w:rsidP="00942406">
      <w:pPr>
        <w:rPr>
          <w:rFonts w:cs="Arial"/>
          <w:b/>
          <w:sz w:val="24"/>
        </w:rPr>
      </w:pPr>
    </w:p>
    <w:p w14:paraId="0B15C69E" w14:textId="77777777" w:rsidR="00CB3A5D" w:rsidRDefault="00CB3A5D" w:rsidP="007E6D2F">
      <w:pPr>
        <w:jc w:val="center"/>
        <w:rPr>
          <w:rFonts w:cs="Arial"/>
          <w:b/>
          <w:sz w:val="24"/>
        </w:rPr>
      </w:pPr>
    </w:p>
    <w:p w14:paraId="5D716161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61B1B91A" w14:textId="77777777" w:rsidR="007E6D2F" w:rsidRDefault="007E6D2F" w:rsidP="007E6D2F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Zadavatel veřejné zakázky</w:t>
      </w:r>
    </w:p>
    <w:p w14:paraId="7A1705BD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6044280F" w14:textId="77777777" w:rsidR="001A598A" w:rsidRDefault="007C0BE1" w:rsidP="007E6D2F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Zák</w:t>
      </w:r>
      <w:r w:rsidR="00551ED3">
        <w:rPr>
          <w:rFonts w:cs="Arial"/>
          <w:b/>
          <w:sz w:val="32"/>
          <w:szCs w:val="32"/>
        </w:rPr>
        <w:t>ladní škola, Uherský Brod, Mariánské nám</w:t>
      </w:r>
      <w:r w:rsidR="00E84F05">
        <w:rPr>
          <w:rFonts w:cs="Arial"/>
          <w:b/>
          <w:sz w:val="32"/>
          <w:szCs w:val="32"/>
        </w:rPr>
        <w:t>ěstí</w:t>
      </w:r>
      <w:r w:rsidR="00551ED3">
        <w:rPr>
          <w:rFonts w:cs="Arial"/>
          <w:b/>
          <w:sz w:val="32"/>
          <w:szCs w:val="32"/>
        </w:rPr>
        <w:t xml:space="preserve"> 41, </w:t>
      </w:r>
    </w:p>
    <w:p w14:paraId="31C19FCA" w14:textId="77777777" w:rsidR="007E6D2F" w:rsidRDefault="00551ED3" w:rsidP="007E6D2F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okres Uherské Hradiště</w:t>
      </w:r>
    </w:p>
    <w:p w14:paraId="6C1BE824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05A58C2B" w14:textId="79203C7B" w:rsidR="007E6D2F" w:rsidRDefault="007E6D2F" w:rsidP="007E6D2F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zastoupen</w:t>
      </w:r>
      <w:r w:rsidR="00684C74">
        <w:rPr>
          <w:rFonts w:cs="Arial"/>
          <w:b/>
          <w:sz w:val="24"/>
        </w:rPr>
        <w:t>o</w:t>
      </w:r>
      <w:r>
        <w:rPr>
          <w:rFonts w:cs="Arial"/>
          <w:b/>
          <w:sz w:val="24"/>
        </w:rPr>
        <w:t xml:space="preserve"> </w:t>
      </w:r>
      <w:r w:rsidR="00551ED3">
        <w:rPr>
          <w:rFonts w:cs="Arial"/>
          <w:b/>
          <w:sz w:val="24"/>
        </w:rPr>
        <w:t xml:space="preserve">Bohuslavem </w:t>
      </w:r>
      <w:proofErr w:type="spellStart"/>
      <w:r w:rsidR="00551ED3">
        <w:rPr>
          <w:rFonts w:cs="Arial"/>
          <w:b/>
          <w:sz w:val="24"/>
        </w:rPr>
        <w:t>Jandáskem</w:t>
      </w:r>
      <w:proofErr w:type="spellEnd"/>
      <w:r w:rsidR="00551ED3">
        <w:rPr>
          <w:rFonts w:cs="Arial"/>
          <w:b/>
          <w:sz w:val="24"/>
        </w:rPr>
        <w:t>, ředitelem</w:t>
      </w:r>
      <w:r w:rsidR="0092798C">
        <w:rPr>
          <w:rFonts w:cs="Arial"/>
          <w:b/>
          <w:sz w:val="24"/>
        </w:rPr>
        <w:t xml:space="preserve"> školy</w:t>
      </w:r>
    </w:p>
    <w:p w14:paraId="3AFEEE11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60FFCE9A" w14:textId="77777777" w:rsidR="007E6D2F" w:rsidRDefault="00551ED3" w:rsidP="007E6D2F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Mariánské nám. 41, 688 01 Uherský Brod</w:t>
      </w:r>
    </w:p>
    <w:p w14:paraId="50A5CE46" w14:textId="77777777" w:rsidR="004B195C" w:rsidRDefault="004B195C" w:rsidP="001679EB">
      <w:pPr>
        <w:rPr>
          <w:rFonts w:cs="Arial"/>
          <w:sz w:val="18"/>
          <w:szCs w:val="18"/>
        </w:rPr>
      </w:pPr>
    </w:p>
    <w:p w14:paraId="03E73597" w14:textId="77777777" w:rsidR="00942406" w:rsidRDefault="00942406" w:rsidP="001679EB">
      <w:pPr>
        <w:rPr>
          <w:rFonts w:cs="Arial"/>
          <w:sz w:val="18"/>
          <w:szCs w:val="18"/>
        </w:rPr>
      </w:pPr>
    </w:p>
    <w:p w14:paraId="57FF9362" w14:textId="77777777" w:rsidR="00942406" w:rsidRDefault="00942406" w:rsidP="001679EB">
      <w:pPr>
        <w:rPr>
          <w:rFonts w:cs="Arial"/>
          <w:sz w:val="18"/>
          <w:szCs w:val="18"/>
        </w:rPr>
      </w:pPr>
    </w:p>
    <w:p w14:paraId="02C5F2EB" w14:textId="77777777" w:rsidR="00942406" w:rsidRDefault="00942406" w:rsidP="001679EB">
      <w:pPr>
        <w:rPr>
          <w:rFonts w:cs="Arial"/>
          <w:sz w:val="18"/>
          <w:szCs w:val="18"/>
        </w:rPr>
      </w:pPr>
    </w:p>
    <w:p w14:paraId="7F04CC74" w14:textId="77777777" w:rsidR="0092798C" w:rsidRDefault="0092798C" w:rsidP="001679EB">
      <w:pPr>
        <w:rPr>
          <w:rFonts w:cs="Arial"/>
          <w:sz w:val="18"/>
          <w:szCs w:val="18"/>
        </w:rPr>
      </w:pPr>
    </w:p>
    <w:p w14:paraId="762468FD" w14:textId="77777777" w:rsidR="0092798C" w:rsidRDefault="0092798C" w:rsidP="001679EB">
      <w:pPr>
        <w:rPr>
          <w:rFonts w:cs="Arial"/>
          <w:sz w:val="18"/>
          <w:szCs w:val="18"/>
        </w:rPr>
      </w:pPr>
    </w:p>
    <w:p w14:paraId="6DDCA393" w14:textId="77777777" w:rsidR="0092798C" w:rsidRDefault="0092798C" w:rsidP="001679EB">
      <w:pPr>
        <w:rPr>
          <w:rFonts w:cs="Arial"/>
          <w:sz w:val="18"/>
          <w:szCs w:val="18"/>
        </w:rPr>
      </w:pPr>
    </w:p>
    <w:p w14:paraId="447C2D5F" w14:textId="77777777" w:rsidR="0092798C" w:rsidRDefault="0092798C" w:rsidP="001679EB">
      <w:pPr>
        <w:rPr>
          <w:rFonts w:cs="Arial"/>
          <w:sz w:val="18"/>
          <w:szCs w:val="18"/>
        </w:rPr>
      </w:pPr>
    </w:p>
    <w:p w14:paraId="6AE56FCC" w14:textId="77777777" w:rsidR="0092798C" w:rsidRDefault="0092798C" w:rsidP="001679EB">
      <w:pPr>
        <w:rPr>
          <w:rFonts w:cs="Arial"/>
          <w:sz w:val="18"/>
          <w:szCs w:val="18"/>
        </w:rPr>
      </w:pPr>
    </w:p>
    <w:p w14:paraId="7EFEE096" w14:textId="77777777" w:rsidR="0092798C" w:rsidRDefault="0092798C" w:rsidP="001679EB">
      <w:pPr>
        <w:rPr>
          <w:rFonts w:cs="Arial"/>
          <w:sz w:val="18"/>
          <w:szCs w:val="18"/>
        </w:rPr>
      </w:pPr>
    </w:p>
    <w:p w14:paraId="12FAE7E3" w14:textId="77777777" w:rsidR="0092798C" w:rsidRDefault="0092798C" w:rsidP="001679EB">
      <w:pPr>
        <w:rPr>
          <w:rFonts w:cs="Arial"/>
          <w:sz w:val="18"/>
          <w:szCs w:val="18"/>
        </w:rPr>
      </w:pPr>
    </w:p>
    <w:p w14:paraId="3E9E99A6" w14:textId="77777777" w:rsidR="0092798C" w:rsidRDefault="0092798C" w:rsidP="001679EB">
      <w:pPr>
        <w:rPr>
          <w:rFonts w:cs="Arial"/>
          <w:sz w:val="18"/>
          <w:szCs w:val="18"/>
        </w:rPr>
      </w:pPr>
    </w:p>
    <w:p w14:paraId="65795942" w14:textId="77777777" w:rsidR="0092798C" w:rsidRDefault="0092798C" w:rsidP="001679EB">
      <w:pPr>
        <w:rPr>
          <w:rFonts w:cs="Arial"/>
          <w:sz w:val="18"/>
          <w:szCs w:val="18"/>
        </w:rPr>
      </w:pPr>
    </w:p>
    <w:p w14:paraId="7B621EA7" w14:textId="77777777" w:rsidR="0092798C" w:rsidRDefault="0092798C" w:rsidP="001679EB">
      <w:pPr>
        <w:rPr>
          <w:rFonts w:cs="Arial"/>
          <w:sz w:val="18"/>
          <w:szCs w:val="18"/>
        </w:rPr>
      </w:pPr>
    </w:p>
    <w:p w14:paraId="7E3ED929" w14:textId="77777777" w:rsidR="0092798C" w:rsidRDefault="0092798C" w:rsidP="001679EB">
      <w:pPr>
        <w:rPr>
          <w:rFonts w:cs="Arial"/>
          <w:sz w:val="18"/>
          <w:szCs w:val="18"/>
        </w:rPr>
      </w:pPr>
    </w:p>
    <w:p w14:paraId="4C1DFAB2" w14:textId="77777777" w:rsidR="0092798C" w:rsidRDefault="0092798C" w:rsidP="001679EB">
      <w:pPr>
        <w:rPr>
          <w:rFonts w:cs="Arial"/>
          <w:sz w:val="18"/>
          <w:szCs w:val="18"/>
        </w:rPr>
      </w:pPr>
    </w:p>
    <w:p w14:paraId="352761CC" w14:textId="77777777" w:rsidR="00DA7EA4" w:rsidRDefault="00DA7EA4" w:rsidP="0012731E">
      <w:pPr>
        <w:rPr>
          <w:rFonts w:cs="Arial"/>
          <w:sz w:val="18"/>
          <w:szCs w:val="18"/>
        </w:rPr>
      </w:pPr>
    </w:p>
    <w:p w14:paraId="42DF8E80" w14:textId="77777777" w:rsidR="004B195C" w:rsidRDefault="00D7497B" w:rsidP="009131BF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471087" wp14:editId="5651D825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3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E1587" w14:textId="77777777" w:rsidR="007A61E0" w:rsidRPr="001D73BA" w:rsidRDefault="007A61E0" w:rsidP="009131BF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Preambule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7" style="position:absolute;left:0;text-align:left;margin-left:-.05pt;margin-top:.2pt;width:475.5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" fillcolor="#7030a0" strokecolor="#7f7f7f" strokeweight="1.75pt">
                <v:stroke endcap="round"/>
                <v:textbox>
                  <w:txbxContent>
                    <w:p w14:paraId="1F6E1587" w14:textId="77777777" w:rsidR="007A61E0" w:rsidRPr="001D73BA" w:rsidRDefault="007A61E0" w:rsidP="009131BF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Preambule</w:t>
                      </w:r>
                    </w:p>
                  </w:txbxContent>
                </v:textbox>
              </v:rect>
            </w:pict>
          </mc:Fallback>
        </mc:AlternateContent>
      </w:r>
    </w:p>
    <w:p w14:paraId="156A919B" w14:textId="77777777" w:rsidR="004B195C" w:rsidRPr="008F3BCE" w:rsidRDefault="004B195C" w:rsidP="005A1A75">
      <w:pPr>
        <w:jc w:val="center"/>
        <w:rPr>
          <w:rFonts w:cs="Arial"/>
          <w:sz w:val="18"/>
          <w:szCs w:val="18"/>
        </w:rPr>
      </w:pPr>
    </w:p>
    <w:p w14:paraId="34609744" w14:textId="77777777" w:rsidR="004B195C" w:rsidRDefault="004B195C" w:rsidP="00F003CB">
      <w:pPr>
        <w:pStyle w:val="Zkladntext"/>
        <w:rPr>
          <w:rFonts w:cs="Arial"/>
          <w:sz w:val="18"/>
          <w:szCs w:val="18"/>
        </w:rPr>
      </w:pPr>
      <w:r w:rsidRPr="008F3BCE">
        <w:rPr>
          <w:rFonts w:cs="Arial"/>
          <w:sz w:val="18"/>
          <w:szCs w:val="18"/>
        </w:rPr>
        <w:t xml:space="preserve">Tato výzva a textová část zadávacích podmínek je vypracována jako podklad pro podání nabídek v rámci zadání </w:t>
      </w:r>
    </w:p>
    <w:p w14:paraId="7897C8C4" w14:textId="77777777" w:rsidR="004B195C" w:rsidRDefault="004B195C" w:rsidP="00F003CB">
      <w:pPr>
        <w:pStyle w:val="Zkladntext"/>
        <w:rPr>
          <w:rFonts w:cs="Arial"/>
          <w:sz w:val="18"/>
          <w:szCs w:val="18"/>
        </w:rPr>
      </w:pPr>
    </w:p>
    <w:p w14:paraId="71FE08D4" w14:textId="77777777" w:rsidR="004B195C" w:rsidRDefault="004B195C" w:rsidP="00F003CB">
      <w:pPr>
        <w:pStyle w:val="Zkladntext"/>
        <w:rPr>
          <w:rFonts w:cs="Arial"/>
          <w:sz w:val="18"/>
          <w:szCs w:val="18"/>
        </w:rPr>
      </w:pPr>
    </w:p>
    <w:p w14:paraId="39A59025" w14:textId="77777777" w:rsidR="00DA7EA4" w:rsidRPr="00ED7DB5" w:rsidRDefault="004B195C" w:rsidP="00F94413">
      <w:pPr>
        <w:pStyle w:val="Zkladntext"/>
        <w:rPr>
          <w:rFonts w:cs="Arial"/>
          <w:sz w:val="20"/>
          <w:szCs w:val="20"/>
        </w:rPr>
      </w:pPr>
      <w:r w:rsidRPr="00ED7DB5">
        <w:rPr>
          <w:rFonts w:cs="Arial"/>
          <w:sz w:val="20"/>
          <w:szCs w:val="20"/>
        </w:rPr>
        <w:t xml:space="preserve">Tato výzva a textová část zadávací dokumentace je vypracována jako podklad pro podání nabídek v rámci </w:t>
      </w:r>
      <w:r w:rsidR="007C5C11" w:rsidRPr="00ED7DB5">
        <w:rPr>
          <w:rFonts w:cs="Arial"/>
          <w:sz w:val="20"/>
          <w:szCs w:val="20"/>
        </w:rPr>
        <w:t xml:space="preserve">veřejné </w:t>
      </w:r>
      <w:r w:rsidRPr="00ED7DB5">
        <w:rPr>
          <w:rFonts w:cs="Arial"/>
          <w:sz w:val="20"/>
          <w:szCs w:val="20"/>
        </w:rPr>
        <w:t>zakázky malého rozsahu</w:t>
      </w:r>
      <w:r w:rsidR="00DA7EA4" w:rsidRPr="00ED7DB5">
        <w:rPr>
          <w:rFonts w:cs="Arial"/>
          <w:sz w:val="20"/>
          <w:szCs w:val="20"/>
        </w:rPr>
        <w:t xml:space="preserve">. Při zadávání veřejné zakázky malého rozsahu </w:t>
      </w:r>
      <w:r w:rsidR="00ED7DB5" w:rsidRPr="00ED7DB5">
        <w:rPr>
          <w:rFonts w:cs="Arial"/>
          <w:sz w:val="20"/>
          <w:szCs w:val="20"/>
        </w:rPr>
        <w:t xml:space="preserve">není zadavatel povinen dodržovat </w:t>
      </w:r>
      <w:r w:rsidR="00DA7EA4" w:rsidRPr="00ED7DB5">
        <w:rPr>
          <w:rFonts w:cs="Arial"/>
          <w:sz w:val="20"/>
          <w:szCs w:val="20"/>
        </w:rPr>
        <w:t>zákon</w:t>
      </w:r>
      <w:r w:rsidRPr="00ED7DB5">
        <w:rPr>
          <w:rFonts w:cs="Arial"/>
          <w:sz w:val="20"/>
          <w:szCs w:val="20"/>
        </w:rPr>
        <w:t xml:space="preserve"> č. 13</w:t>
      </w:r>
      <w:r w:rsidR="007C5C11" w:rsidRPr="00ED7DB5">
        <w:rPr>
          <w:rFonts w:cs="Arial"/>
          <w:sz w:val="20"/>
          <w:szCs w:val="20"/>
        </w:rPr>
        <w:t>4</w:t>
      </w:r>
      <w:r w:rsidRPr="00ED7DB5">
        <w:rPr>
          <w:rFonts w:cs="Arial"/>
          <w:sz w:val="20"/>
          <w:szCs w:val="20"/>
        </w:rPr>
        <w:t>/20</w:t>
      </w:r>
      <w:r w:rsidR="007C5C11" w:rsidRPr="00ED7DB5">
        <w:rPr>
          <w:rFonts w:cs="Arial"/>
          <w:sz w:val="20"/>
          <w:szCs w:val="20"/>
        </w:rPr>
        <w:t>16</w:t>
      </w:r>
      <w:r w:rsidRPr="00ED7DB5">
        <w:rPr>
          <w:rFonts w:cs="Arial"/>
          <w:sz w:val="20"/>
          <w:szCs w:val="20"/>
        </w:rPr>
        <w:t xml:space="preserve"> Sb., o </w:t>
      </w:r>
      <w:r w:rsidR="007C5C11" w:rsidRPr="00ED7DB5">
        <w:rPr>
          <w:rFonts w:cs="Arial"/>
          <w:sz w:val="20"/>
          <w:szCs w:val="20"/>
        </w:rPr>
        <w:t>zadávání veřejných zakázek</w:t>
      </w:r>
      <w:r w:rsidR="00ED7DB5" w:rsidRPr="00ED7DB5">
        <w:rPr>
          <w:rFonts w:cs="Arial"/>
          <w:sz w:val="20"/>
          <w:szCs w:val="20"/>
        </w:rPr>
        <w:t xml:space="preserve"> (dále jen „zákon“), ale je povinen postupovat dle zásad uvedených v § 6 zákona.</w:t>
      </w:r>
    </w:p>
    <w:p w14:paraId="1F97C145" w14:textId="77777777" w:rsidR="007C5C11" w:rsidRDefault="007C5C11" w:rsidP="00F94413">
      <w:pPr>
        <w:pStyle w:val="Zkladntext"/>
        <w:rPr>
          <w:rFonts w:cs="Arial"/>
          <w:sz w:val="20"/>
          <w:szCs w:val="20"/>
        </w:rPr>
      </w:pPr>
    </w:p>
    <w:p w14:paraId="1BDE4823" w14:textId="77777777" w:rsidR="004B195C" w:rsidRDefault="004B195C" w:rsidP="00F94413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Pokud se dále v textu vyskytne odkaz na zákon nebo jsou použity zákonné pojmy, jde jen o podpůrný krok a zadavatel se bude citovanými ustanoveními zákona nebo pojmy řídit pouze přiměřeně.</w:t>
      </w:r>
    </w:p>
    <w:p w14:paraId="398238E9" w14:textId="77777777" w:rsidR="00CA3263" w:rsidRDefault="00CA3263" w:rsidP="00F94413">
      <w:pPr>
        <w:pStyle w:val="Zkladntext"/>
        <w:rPr>
          <w:rFonts w:cs="Arial"/>
          <w:sz w:val="20"/>
          <w:szCs w:val="20"/>
        </w:rPr>
      </w:pPr>
    </w:p>
    <w:p w14:paraId="53CE2673" w14:textId="77777777" w:rsidR="00071220" w:rsidRDefault="005B71F2" w:rsidP="00F94413">
      <w:pPr>
        <w:pStyle w:val="Zkladntext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 xml:space="preserve">Výzva spolu s přílohami je dostupná na webové adrese </w:t>
      </w:r>
      <w:hyperlink r:id="rId9" w:history="1">
        <w:r w:rsidRPr="004048D8">
          <w:rPr>
            <w:rStyle w:val="Hypertextovodkaz"/>
            <w:rFonts w:cs="Arial"/>
            <w:b/>
          </w:rPr>
          <w:t>https://josephine.proebiz.com</w:t>
        </w:r>
      </w:hyperlink>
      <w:r>
        <w:rPr>
          <w:rFonts w:cs="Arial"/>
          <w:b/>
          <w:color w:val="FF0000"/>
          <w:sz w:val="20"/>
          <w:szCs w:val="20"/>
        </w:rPr>
        <w:t>. Nabídku lze tedy podat pouze elektronickou formou, tzn. vložením příloh a ceny do prostředí elektronického nástroje JOSEPHINE. Nabídková cena bude konečná, nebude probíhat soutěž o ceně.</w:t>
      </w:r>
    </w:p>
    <w:p w14:paraId="26A5E185" w14:textId="77777777" w:rsidR="005B71F2" w:rsidRDefault="005B71F2" w:rsidP="00F94413">
      <w:pPr>
        <w:pStyle w:val="Zkladntext"/>
        <w:rPr>
          <w:rFonts w:cs="Arial"/>
          <w:b/>
          <w:color w:val="FF0000"/>
          <w:sz w:val="20"/>
          <w:szCs w:val="20"/>
        </w:rPr>
      </w:pPr>
    </w:p>
    <w:p w14:paraId="44C979B1" w14:textId="77777777" w:rsidR="005B71F2" w:rsidRDefault="005B71F2" w:rsidP="00F94413">
      <w:pPr>
        <w:pStyle w:val="Zkladntext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Zadavatel sděluje, že komunikace mezi účastníkem a zadavatel</w:t>
      </w:r>
      <w:r w:rsidR="00CC4FE1">
        <w:rPr>
          <w:rFonts w:cs="Arial"/>
          <w:b/>
          <w:color w:val="FF0000"/>
          <w:sz w:val="20"/>
          <w:szCs w:val="20"/>
        </w:rPr>
        <w:t>em</w:t>
      </w:r>
      <w:r>
        <w:rPr>
          <w:rFonts w:cs="Arial"/>
          <w:b/>
          <w:color w:val="FF0000"/>
          <w:sz w:val="20"/>
          <w:szCs w:val="20"/>
        </w:rPr>
        <w:t xml:space="preserve"> bude probíhat výlučně elektronickými prostředky, a to prostřednictvím elektronického nástroje JOSEPHINE.  Veškeré informace jsou uvedeny v Příloze </w:t>
      </w:r>
      <w:r w:rsidR="004048D8">
        <w:rPr>
          <w:rFonts w:cs="Arial"/>
          <w:b/>
          <w:color w:val="FF0000"/>
          <w:sz w:val="20"/>
          <w:szCs w:val="20"/>
        </w:rPr>
        <w:t>s názvem:</w:t>
      </w:r>
      <w:r>
        <w:rPr>
          <w:rFonts w:cs="Arial"/>
          <w:b/>
          <w:color w:val="FF0000"/>
          <w:sz w:val="20"/>
          <w:szCs w:val="20"/>
        </w:rPr>
        <w:t xml:space="preserve"> Požadavky na elektronickou komunikaci pro VZMR. Zadavatel současně sděluje, že v této veřejné zakázce malého rozsahu nestanovil povinnost elektronického podpisu.</w:t>
      </w:r>
    </w:p>
    <w:p w14:paraId="004E54FF" w14:textId="77777777" w:rsidR="00CC4FE1" w:rsidRDefault="00CC4FE1" w:rsidP="00F94413">
      <w:pPr>
        <w:pStyle w:val="Zkladntext"/>
        <w:rPr>
          <w:rFonts w:cs="Arial"/>
          <w:b/>
          <w:color w:val="FF0000"/>
          <w:sz w:val="20"/>
          <w:szCs w:val="20"/>
        </w:rPr>
      </w:pPr>
    </w:p>
    <w:p w14:paraId="581F5802" w14:textId="77777777" w:rsidR="004048D8" w:rsidRDefault="004048D8" w:rsidP="00CF1777">
      <w:pPr>
        <w:rPr>
          <w:rFonts w:cs="Arial"/>
          <w:sz w:val="18"/>
          <w:szCs w:val="18"/>
        </w:rPr>
      </w:pPr>
    </w:p>
    <w:p w14:paraId="4580265C" w14:textId="77777777" w:rsidR="004B195C" w:rsidRDefault="00D7497B" w:rsidP="002417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DDD9C3" wp14:editId="05F7CAE9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971B" w14:textId="77777777" w:rsidR="007A61E0" w:rsidRPr="001D73BA" w:rsidRDefault="007A61E0" w:rsidP="0024170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1. Identifikační údaje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8" style="position:absolute;left:0;text-align:left;margin-left:-.05pt;margin-top:.2pt;width:475.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" fillcolor="#7030a0" strokecolor="#7f7f7f" strokeweight="1.75pt">
                <v:stroke endcap="round"/>
                <v:textbox>
                  <w:txbxContent>
                    <w:p w14:paraId="7C8D971B" w14:textId="77777777" w:rsidR="007A61E0" w:rsidRPr="001D73BA" w:rsidRDefault="007A61E0" w:rsidP="0024170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1. Identifikační údaje</w:t>
                      </w:r>
                    </w:p>
                  </w:txbxContent>
                </v:textbox>
              </v:rect>
            </w:pict>
          </mc:Fallback>
        </mc:AlternateContent>
      </w:r>
    </w:p>
    <w:p w14:paraId="604C7348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6FEF8584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52E21C87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476D3F62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4525725C" w14:textId="77777777" w:rsidR="004B195C" w:rsidRPr="00F15143" w:rsidRDefault="004B195C" w:rsidP="00B43DCF">
      <w:pPr>
        <w:jc w:val="both"/>
        <w:rPr>
          <w:rFonts w:cs="Arial"/>
          <w:b/>
          <w:szCs w:val="20"/>
        </w:rPr>
      </w:pPr>
      <w:r w:rsidRPr="00F15143">
        <w:rPr>
          <w:rFonts w:cs="Arial"/>
          <w:b/>
          <w:szCs w:val="20"/>
        </w:rPr>
        <w:t>Zadavatel:</w:t>
      </w:r>
    </w:p>
    <w:p w14:paraId="48A11281" w14:textId="77777777" w:rsidR="004B195C" w:rsidRPr="00F15143" w:rsidRDefault="0092798C" w:rsidP="009C3CE8">
      <w:pPr>
        <w:jc w:val="both"/>
        <w:rPr>
          <w:szCs w:val="20"/>
        </w:rPr>
      </w:pPr>
      <w:r>
        <w:rPr>
          <w:szCs w:val="20"/>
        </w:rPr>
        <w:t>Základní škola, Uherský Brod, Mariánské nám</w:t>
      </w:r>
      <w:r w:rsidR="00E84F05">
        <w:rPr>
          <w:szCs w:val="20"/>
        </w:rPr>
        <w:t>ěstí</w:t>
      </w:r>
      <w:r>
        <w:rPr>
          <w:szCs w:val="20"/>
        </w:rPr>
        <w:t xml:space="preserve"> 41, okres Uherské Hradiště</w:t>
      </w:r>
    </w:p>
    <w:p w14:paraId="664FCBF5" w14:textId="77777777" w:rsidR="004B195C" w:rsidRPr="00F15143" w:rsidRDefault="0092798C" w:rsidP="009C3CE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Mariánské nám. 41</w:t>
      </w:r>
    </w:p>
    <w:p w14:paraId="1E5061D4" w14:textId="77777777" w:rsidR="004B195C" w:rsidRPr="00F15143" w:rsidRDefault="004B195C" w:rsidP="009C3CE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688 01 </w:t>
      </w:r>
      <w:r w:rsidRPr="00F15143">
        <w:rPr>
          <w:rFonts w:cs="Arial"/>
          <w:szCs w:val="20"/>
        </w:rPr>
        <w:t>Uherský Brod</w:t>
      </w:r>
    </w:p>
    <w:p w14:paraId="0CC5C41B" w14:textId="77777777" w:rsidR="004B195C" w:rsidRPr="00F15143" w:rsidRDefault="004B195C" w:rsidP="009C3CE8">
      <w:pPr>
        <w:jc w:val="both"/>
        <w:rPr>
          <w:rFonts w:cs="Arial"/>
          <w:szCs w:val="20"/>
        </w:rPr>
      </w:pPr>
      <w:r w:rsidRPr="00F15143">
        <w:rPr>
          <w:rFonts w:cs="Arial"/>
          <w:szCs w:val="20"/>
        </w:rPr>
        <w:t xml:space="preserve">IČ: </w:t>
      </w:r>
      <w:r w:rsidR="0092798C">
        <w:rPr>
          <w:rFonts w:cs="Arial"/>
          <w:szCs w:val="20"/>
        </w:rPr>
        <w:t>70932336</w:t>
      </w:r>
    </w:p>
    <w:p w14:paraId="1A00FB3B" w14:textId="77777777" w:rsidR="004B195C" w:rsidRPr="00F15143" w:rsidRDefault="007A0A0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Zastoupeno v dané veřejné zakázce</w:t>
      </w:r>
      <w:r w:rsidR="00E04566">
        <w:rPr>
          <w:rFonts w:cs="Arial"/>
          <w:szCs w:val="20"/>
        </w:rPr>
        <w:t xml:space="preserve">: </w:t>
      </w:r>
      <w:r w:rsidR="0092798C">
        <w:rPr>
          <w:rFonts w:cs="Arial"/>
          <w:szCs w:val="20"/>
        </w:rPr>
        <w:t xml:space="preserve">Bohuslav </w:t>
      </w:r>
      <w:proofErr w:type="spellStart"/>
      <w:r w:rsidR="0092798C">
        <w:rPr>
          <w:rFonts w:cs="Arial"/>
          <w:szCs w:val="20"/>
        </w:rPr>
        <w:t>Jandásek</w:t>
      </w:r>
      <w:proofErr w:type="spellEnd"/>
      <w:r w:rsidR="0092798C">
        <w:rPr>
          <w:rFonts w:cs="Arial"/>
          <w:szCs w:val="20"/>
        </w:rPr>
        <w:t>, ředitel školy</w:t>
      </w:r>
    </w:p>
    <w:p w14:paraId="32B2BB7C" w14:textId="77777777" w:rsidR="004B195C" w:rsidRDefault="004B195C">
      <w:pPr>
        <w:jc w:val="both"/>
        <w:rPr>
          <w:rFonts w:cs="Arial"/>
          <w:szCs w:val="20"/>
        </w:rPr>
      </w:pPr>
    </w:p>
    <w:p w14:paraId="0DCF4E9B" w14:textId="77777777" w:rsidR="004B195C" w:rsidRPr="00BA5227" w:rsidRDefault="00B52FE7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Kontaktní osoba </w:t>
      </w:r>
      <w:r w:rsidR="004B195C" w:rsidRPr="00BA5227">
        <w:rPr>
          <w:rFonts w:cs="Arial"/>
          <w:b/>
          <w:szCs w:val="20"/>
        </w:rPr>
        <w:t>věcné stránky veřejné zakázky:</w:t>
      </w:r>
    </w:p>
    <w:p w14:paraId="65073984" w14:textId="77777777" w:rsidR="004B195C" w:rsidRPr="003A79F2" w:rsidRDefault="0092798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Bohuslav </w:t>
      </w:r>
      <w:proofErr w:type="spellStart"/>
      <w:r>
        <w:rPr>
          <w:rFonts w:cs="Arial"/>
          <w:szCs w:val="20"/>
        </w:rPr>
        <w:t>Jandásek</w:t>
      </w:r>
      <w:proofErr w:type="spellEnd"/>
      <w:r w:rsidR="007E6D2F">
        <w:rPr>
          <w:rFonts w:cs="Arial"/>
          <w:szCs w:val="20"/>
        </w:rPr>
        <w:t xml:space="preserve">, </w:t>
      </w:r>
      <w:r w:rsidR="004B195C" w:rsidRPr="002173ED">
        <w:rPr>
          <w:rFonts w:cs="Arial"/>
          <w:szCs w:val="20"/>
        </w:rPr>
        <w:t>tel</w:t>
      </w:r>
      <w:r w:rsidR="00D61EE2" w:rsidRPr="002173ED">
        <w:rPr>
          <w:rFonts w:cs="Arial"/>
          <w:szCs w:val="20"/>
        </w:rPr>
        <w:t>efon</w:t>
      </w:r>
      <w:r w:rsidR="004B195C" w:rsidRPr="002173ED">
        <w:rPr>
          <w:rFonts w:cs="Arial"/>
          <w:szCs w:val="20"/>
        </w:rPr>
        <w:t>: 572</w:t>
      </w:r>
      <w:r>
        <w:rPr>
          <w:rFonts w:cs="Arial"/>
          <w:szCs w:val="20"/>
        </w:rPr>
        <w:t> </w:t>
      </w:r>
      <w:r w:rsidR="00493B65">
        <w:rPr>
          <w:rFonts w:cs="Arial"/>
          <w:szCs w:val="20"/>
        </w:rPr>
        <w:t>805</w:t>
      </w:r>
      <w:r>
        <w:rPr>
          <w:rFonts w:cs="Arial"/>
          <w:szCs w:val="20"/>
        </w:rPr>
        <w:t xml:space="preserve"> </w:t>
      </w:r>
      <w:r w:rsidR="00493B65">
        <w:rPr>
          <w:rFonts w:cs="Arial"/>
          <w:szCs w:val="20"/>
        </w:rPr>
        <w:t>540</w:t>
      </w:r>
      <w:r w:rsidR="004B195C" w:rsidRPr="002173ED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777 634 855</w:t>
      </w:r>
      <w:r w:rsidR="00B52FE7">
        <w:rPr>
          <w:rFonts w:cs="Arial"/>
          <w:szCs w:val="20"/>
        </w:rPr>
        <w:t xml:space="preserve">, </w:t>
      </w:r>
      <w:r w:rsidR="004B195C" w:rsidRPr="00B52FE7">
        <w:rPr>
          <w:rFonts w:cs="Arial"/>
          <w:szCs w:val="20"/>
        </w:rPr>
        <w:t>e</w:t>
      </w:r>
      <w:r w:rsidR="004B195C" w:rsidRPr="002173ED">
        <w:rPr>
          <w:rFonts w:cs="Arial"/>
          <w:szCs w:val="20"/>
        </w:rPr>
        <w:t xml:space="preserve">-mail: </w:t>
      </w:r>
      <w:hyperlink r:id="rId10" w:history="1">
        <w:r w:rsidRPr="0092798C">
          <w:rPr>
            <w:rStyle w:val="Hypertextovodkaz"/>
            <w:rFonts w:cs="Arial"/>
            <w:color w:val="000000" w:themeColor="text1"/>
            <w:szCs w:val="20"/>
            <w:u w:val="none"/>
          </w:rPr>
          <w:t>bjandasek@zsmarianske.cz</w:t>
        </w:r>
      </w:hyperlink>
    </w:p>
    <w:p w14:paraId="61367968" w14:textId="77777777" w:rsidR="009E5AC3" w:rsidRDefault="009E5AC3" w:rsidP="00B43DCF">
      <w:pPr>
        <w:jc w:val="both"/>
        <w:rPr>
          <w:rFonts w:cs="Arial"/>
          <w:szCs w:val="20"/>
        </w:rPr>
      </w:pPr>
    </w:p>
    <w:p w14:paraId="01DC7FAC" w14:textId="77777777" w:rsidR="004B195C" w:rsidRPr="00F15143" w:rsidRDefault="004B195C" w:rsidP="00B43DCF">
      <w:pPr>
        <w:jc w:val="both"/>
        <w:rPr>
          <w:rFonts w:cs="Arial"/>
          <w:b/>
          <w:szCs w:val="20"/>
        </w:rPr>
      </w:pPr>
      <w:r w:rsidRPr="00F15143">
        <w:rPr>
          <w:rFonts w:cs="Arial"/>
          <w:b/>
          <w:szCs w:val="20"/>
        </w:rPr>
        <w:t>Kontaktní osoba</w:t>
      </w:r>
      <w:r>
        <w:rPr>
          <w:rFonts w:cs="Arial"/>
          <w:b/>
          <w:szCs w:val="20"/>
        </w:rPr>
        <w:t xml:space="preserve"> ve věci administrace</w:t>
      </w:r>
      <w:r w:rsidR="00BC2AC2">
        <w:rPr>
          <w:rFonts w:cs="Arial"/>
          <w:b/>
          <w:szCs w:val="20"/>
        </w:rPr>
        <w:t xml:space="preserve"> veřejné</w:t>
      </w:r>
      <w:r>
        <w:rPr>
          <w:rFonts w:cs="Arial"/>
          <w:b/>
          <w:szCs w:val="20"/>
        </w:rPr>
        <w:t xml:space="preserve"> zakázky</w:t>
      </w:r>
      <w:r w:rsidRPr="00F15143">
        <w:rPr>
          <w:rFonts w:cs="Arial"/>
          <w:b/>
          <w:szCs w:val="20"/>
        </w:rPr>
        <w:t>:</w:t>
      </w:r>
    </w:p>
    <w:p w14:paraId="031AAAC0" w14:textId="77777777" w:rsidR="009E5AC3" w:rsidRPr="00F0564D" w:rsidRDefault="004B195C" w:rsidP="00F0564D">
      <w:pPr>
        <w:jc w:val="both"/>
        <w:rPr>
          <w:rStyle w:val="Hypertextovodkaz"/>
          <w:rFonts w:cs="Arial"/>
          <w:color w:val="auto"/>
          <w:u w:val="none"/>
        </w:rPr>
      </w:pPr>
      <w:r>
        <w:rPr>
          <w:rFonts w:cs="Arial"/>
        </w:rPr>
        <w:t xml:space="preserve">Ing. Petra Hečová, </w:t>
      </w:r>
      <w:r w:rsidRPr="00F15143">
        <w:rPr>
          <w:rFonts w:cs="Arial"/>
          <w:szCs w:val="20"/>
        </w:rPr>
        <w:t>telefon: 572 805 </w:t>
      </w:r>
      <w:r>
        <w:rPr>
          <w:rFonts w:cs="Arial"/>
          <w:szCs w:val="20"/>
        </w:rPr>
        <w:t>136</w:t>
      </w:r>
      <w:r w:rsidRPr="00F15143">
        <w:rPr>
          <w:rFonts w:cs="Arial"/>
          <w:szCs w:val="20"/>
        </w:rPr>
        <w:t xml:space="preserve">, </w:t>
      </w:r>
      <w:r w:rsidRPr="00F15143">
        <w:rPr>
          <w:szCs w:val="20"/>
        </w:rPr>
        <w:t xml:space="preserve">e-mail: </w:t>
      </w:r>
      <w:r w:rsidR="00426B66" w:rsidRPr="00426B66">
        <w:t>petra.hecova@ub.cz</w:t>
      </w:r>
    </w:p>
    <w:p w14:paraId="3115433F" w14:textId="77777777" w:rsidR="007809AE" w:rsidRDefault="007809AE" w:rsidP="00351939">
      <w:pPr>
        <w:tabs>
          <w:tab w:val="left" w:pos="1800"/>
        </w:tabs>
        <w:jc w:val="both"/>
        <w:rPr>
          <w:rStyle w:val="Hypertextovodkaz"/>
          <w:color w:val="auto"/>
          <w:szCs w:val="20"/>
          <w:u w:val="none"/>
        </w:rPr>
      </w:pPr>
    </w:p>
    <w:p w14:paraId="17C19AE8" w14:textId="77777777" w:rsidR="004048D8" w:rsidRDefault="004048D8" w:rsidP="00351939">
      <w:pPr>
        <w:tabs>
          <w:tab w:val="left" w:pos="1800"/>
        </w:tabs>
        <w:jc w:val="both"/>
        <w:rPr>
          <w:rStyle w:val="Hypertextovodkaz"/>
          <w:color w:val="auto"/>
          <w:szCs w:val="20"/>
          <w:u w:val="none"/>
        </w:rPr>
      </w:pPr>
    </w:p>
    <w:p w14:paraId="79606C00" w14:textId="77777777" w:rsidR="006F5EC4" w:rsidRDefault="006F5EC4" w:rsidP="006F5EC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30018C" wp14:editId="62B81479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9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FFF13" w14:textId="77777777" w:rsidR="007A61E0" w:rsidRPr="001D73BA" w:rsidRDefault="007A61E0" w:rsidP="006F5EC4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2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zadávací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9" style="position:absolute;left:0;text-align:left;margin-left:-.05pt;margin-top:.2pt;width:475.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" fillcolor="#7030a0" strokecolor="#7f7f7f" strokeweight="1.75pt">
                <v:stroke endcap="round"/>
                <v:textbox>
                  <w:txbxContent>
                    <w:p w14:paraId="761FFF13" w14:textId="77777777" w:rsidR="007A61E0" w:rsidRPr="001D73BA" w:rsidRDefault="007A61E0" w:rsidP="006F5EC4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2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zadávací dokumentace</w:t>
                      </w:r>
                    </w:p>
                  </w:txbxContent>
                </v:textbox>
              </v:rect>
            </w:pict>
          </mc:Fallback>
        </mc:AlternateContent>
      </w:r>
    </w:p>
    <w:p w14:paraId="031C4546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E9A38E9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D86427A" w14:textId="77777777" w:rsidR="00BB0BAB" w:rsidRDefault="00BB0BAB" w:rsidP="006F5EC4">
      <w:pPr>
        <w:pStyle w:val="XXLNEK"/>
        <w:spacing w:after="0"/>
        <w:rPr>
          <w:rFonts w:cs="Arial"/>
          <w:b w:val="0"/>
          <w:bCs w:val="0"/>
          <w:sz w:val="18"/>
          <w:szCs w:val="18"/>
          <w:u w:val="none"/>
        </w:rPr>
      </w:pPr>
    </w:p>
    <w:p w14:paraId="12B1083B" w14:textId="77777777" w:rsidR="006F5EC4" w:rsidRPr="00C8782B" w:rsidRDefault="00BB0BAB" w:rsidP="006F5EC4">
      <w:pPr>
        <w:pStyle w:val="XXLNEK"/>
        <w:spacing w:after="0"/>
        <w:rPr>
          <w:rFonts w:cs="Arial"/>
          <w:u w:val="none"/>
        </w:rPr>
      </w:pPr>
      <w:r w:rsidRPr="00BB0BAB">
        <w:rPr>
          <w:rFonts w:cs="Arial"/>
          <w:u w:val="none"/>
        </w:rPr>
        <w:t>2</w:t>
      </w:r>
      <w:r w:rsidR="006F5EC4" w:rsidRPr="00C8782B">
        <w:rPr>
          <w:rFonts w:cs="Arial"/>
          <w:u w:val="none"/>
        </w:rPr>
        <w:t>.</w:t>
      </w:r>
      <w:r w:rsidR="006F5EC4">
        <w:rPr>
          <w:rFonts w:cs="Arial"/>
          <w:u w:val="none"/>
        </w:rPr>
        <w:t>1</w:t>
      </w:r>
      <w:r w:rsidR="006F5EC4" w:rsidRPr="00C8782B">
        <w:rPr>
          <w:rFonts w:cs="Arial"/>
          <w:b w:val="0"/>
          <w:bCs w:val="0"/>
          <w:u w:val="none"/>
        </w:rPr>
        <w:t xml:space="preserve"> </w:t>
      </w:r>
      <w:r w:rsidR="006F5EC4">
        <w:rPr>
          <w:rFonts w:cs="Arial"/>
          <w:u w:val="none"/>
        </w:rPr>
        <w:t>Zadávací dokumentace obecně</w:t>
      </w:r>
    </w:p>
    <w:p w14:paraId="2C9584F8" w14:textId="77777777" w:rsidR="006F5EC4" w:rsidRDefault="006F5EC4" w:rsidP="006F5EC4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této výzvy je rovněž zadávací dokumentace, která je zpracována jako podklad pro podání nabídek účastníků v rámci veřejné zakázky malého rozsahu.</w:t>
      </w:r>
    </w:p>
    <w:p w14:paraId="7F1AE725" w14:textId="77777777" w:rsidR="006F5EC4" w:rsidRDefault="006F5EC4" w:rsidP="006F5EC4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Podáním nabídky v zadávacím řízení přijímá účastník plně a bez výhrad zadávací podmínky obsažené v této výzvě, včetně všech příloh a případných dodatků k zadávací dokumentaci.</w:t>
      </w:r>
    </w:p>
    <w:p w14:paraId="46227A77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3C1032B" w14:textId="77777777" w:rsidR="006F5EC4" w:rsidRPr="00C8782B" w:rsidRDefault="00BB0BAB" w:rsidP="006F5EC4">
      <w:pPr>
        <w:pStyle w:val="XXLNEK"/>
        <w:spacing w:after="0"/>
        <w:rPr>
          <w:rFonts w:cs="Arial"/>
          <w:u w:val="none"/>
        </w:rPr>
      </w:pPr>
      <w:r>
        <w:rPr>
          <w:rFonts w:cs="Arial"/>
          <w:u w:val="none"/>
        </w:rPr>
        <w:t>2</w:t>
      </w:r>
      <w:r w:rsidR="006F5EC4" w:rsidRPr="00C8782B">
        <w:rPr>
          <w:rFonts w:cs="Arial"/>
          <w:u w:val="none"/>
        </w:rPr>
        <w:t>.</w:t>
      </w:r>
      <w:r w:rsidR="006F5EC4">
        <w:rPr>
          <w:rFonts w:cs="Arial"/>
          <w:u w:val="none"/>
        </w:rPr>
        <w:t>2</w:t>
      </w:r>
      <w:r w:rsidR="006F5EC4" w:rsidRPr="00C8782B">
        <w:rPr>
          <w:rFonts w:cs="Arial"/>
          <w:b w:val="0"/>
          <w:bCs w:val="0"/>
          <w:u w:val="none"/>
        </w:rPr>
        <w:t xml:space="preserve"> </w:t>
      </w:r>
      <w:r w:rsidR="006F5EC4" w:rsidRPr="00C8782B">
        <w:rPr>
          <w:rFonts w:cs="Arial"/>
          <w:u w:val="none"/>
        </w:rPr>
        <w:t>Obchodní názvy obsažené v zadávací dokumentaci</w:t>
      </w:r>
    </w:p>
    <w:p w14:paraId="0EA35D98" w14:textId="77777777" w:rsidR="006F5EC4" w:rsidRDefault="006F5EC4" w:rsidP="006F5EC4">
      <w:pPr>
        <w:pStyle w:val="Textdopisu"/>
      </w:pPr>
      <w:r w:rsidRPr="0047521D">
        <w:t>Pokud se v</w:t>
      </w:r>
      <w:r>
        <w:t xml:space="preserve"> zadávací dokumentaci vyskytnou obchodní </w:t>
      </w:r>
      <w:r w:rsidRPr="0047521D">
        <w:t xml:space="preserve">názvy výrobků nebo dodávek, případně jiná označení mající vztah ke konkrétnímu dodavateli, jedná se o vymezení předpokládaného standardu a </w:t>
      </w:r>
      <w:r>
        <w:t>účastník</w:t>
      </w:r>
      <w:r w:rsidRPr="0047521D">
        <w:t xml:space="preserve"> je</w:t>
      </w:r>
      <w:r>
        <w:t> </w:t>
      </w:r>
      <w:r w:rsidRPr="0047521D">
        <w:t>oprávněn navrhnout jiné, technicky a kvalitativně srovnatelné řešení. V n</w:t>
      </w:r>
      <w:r>
        <w:t xml:space="preserve">abídce musí na tuto skutečnost </w:t>
      </w:r>
      <w:r w:rsidRPr="0047521D">
        <w:t>upozornit a prokázat, že jím nav</w:t>
      </w:r>
      <w:r>
        <w:t xml:space="preserve">rhované materiály nebo výrobky </w:t>
      </w:r>
      <w:r w:rsidRPr="0047521D">
        <w:t>jsou stejné nebo lepší.</w:t>
      </w:r>
    </w:p>
    <w:p w14:paraId="2C4A42F2" w14:textId="77777777" w:rsidR="006F5EC4" w:rsidRDefault="006F5EC4" w:rsidP="006F5EC4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37F716A1" w14:textId="77777777" w:rsidR="0092798C" w:rsidRDefault="0092798C" w:rsidP="006F5EC4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1D2BFABA" w14:textId="77777777" w:rsidR="007D35B8" w:rsidRDefault="007D35B8" w:rsidP="006F5EC4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3B3E7C0D" w14:textId="77777777" w:rsidR="006F5EC4" w:rsidRPr="00B626D9" w:rsidRDefault="00BB0BAB" w:rsidP="006F5EC4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2</w:t>
      </w:r>
      <w:r w:rsidR="006F5EC4" w:rsidRPr="00B626D9">
        <w:rPr>
          <w:rFonts w:cs="Arial"/>
          <w:b/>
          <w:szCs w:val="20"/>
        </w:rPr>
        <w:t>.3 Poskytování zadávací dokumentace, změny nebo úpravy podmínek</w:t>
      </w:r>
    </w:p>
    <w:p w14:paraId="6729C753" w14:textId="77777777" w:rsidR="006F5EC4" w:rsidRPr="00F15143" w:rsidRDefault="006F5EC4" w:rsidP="006F5EC4">
      <w:pPr>
        <w:pStyle w:val="Zkladntext"/>
        <w:rPr>
          <w:rFonts w:cs="Arial"/>
          <w:sz w:val="20"/>
          <w:szCs w:val="20"/>
        </w:rPr>
      </w:pPr>
      <w:r w:rsidRPr="00776FDA">
        <w:rPr>
          <w:rFonts w:cs="Arial"/>
          <w:bCs/>
          <w:sz w:val="20"/>
          <w:szCs w:val="20"/>
        </w:rPr>
        <w:t>Text</w:t>
      </w:r>
      <w:r>
        <w:rPr>
          <w:rFonts w:cs="Arial"/>
          <w:bCs/>
          <w:sz w:val="20"/>
          <w:szCs w:val="20"/>
        </w:rPr>
        <w:t xml:space="preserve"> výzvy k podání nabídky a zadávací dokumentaci si mohou </w:t>
      </w:r>
      <w:r w:rsidR="005B2A6E">
        <w:rPr>
          <w:rFonts w:cs="Arial"/>
          <w:bCs/>
          <w:sz w:val="20"/>
          <w:szCs w:val="20"/>
        </w:rPr>
        <w:t>účastníci</w:t>
      </w:r>
      <w:r>
        <w:rPr>
          <w:rFonts w:cs="Arial"/>
          <w:bCs/>
          <w:sz w:val="20"/>
          <w:szCs w:val="20"/>
        </w:rPr>
        <w:t xml:space="preserve"> stáhnout na webových stránkách města Uherský Brod </w:t>
      </w:r>
      <w:r w:rsidRPr="004075AC">
        <w:rPr>
          <w:rFonts w:cs="Arial"/>
          <w:b/>
          <w:sz w:val="20"/>
          <w:szCs w:val="20"/>
        </w:rPr>
        <w:t>(profil zadavatele</w:t>
      </w:r>
      <w:r>
        <w:rPr>
          <w:rFonts w:cs="Arial"/>
          <w:b/>
          <w:sz w:val="20"/>
          <w:szCs w:val="20"/>
        </w:rPr>
        <w:t xml:space="preserve"> </w:t>
      </w:r>
      <w:hyperlink r:id="rId11" w:history="1">
        <w:r w:rsidR="00702576" w:rsidRPr="00D42074">
          <w:rPr>
            <w:rStyle w:val="Hypertextovodkaz"/>
            <w:sz w:val="20"/>
            <w:szCs w:val="20"/>
          </w:rPr>
          <w:t>https://profily.proebiz.com/profile/</w:t>
        </w:r>
      </w:hyperlink>
      <w:r w:rsidR="00493B65">
        <w:rPr>
          <w:rStyle w:val="Hypertextovodkaz"/>
          <w:sz w:val="20"/>
          <w:szCs w:val="20"/>
        </w:rPr>
        <w:t>70932336</w:t>
      </w:r>
      <w:r w:rsidR="00702576">
        <w:t xml:space="preserve"> </w:t>
      </w:r>
      <w:r w:rsidRPr="004075AC">
        <w:rPr>
          <w:rFonts w:cs="Arial"/>
          <w:b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Pr="00F15143">
        <w:rPr>
          <w:rFonts w:cs="Arial"/>
          <w:b/>
          <w:sz w:val="20"/>
          <w:szCs w:val="20"/>
        </w:rPr>
        <w:t>http://zakazky.ub.cz)</w:t>
      </w:r>
      <w:r w:rsidRPr="00F15143">
        <w:rPr>
          <w:rFonts w:cs="Arial"/>
          <w:sz w:val="20"/>
          <w:szCs w:val="20"/>
        </w:rPr>
        <w:t>.</w:t>
      </w:r>
    </w:p>
    <w:p w14:paraId="48D0BBBB" w14:textId="77777777" w:rsidR="006F5EC4" w:rsidRPr="00776FDA" w:rsidRDefault="006F5EC4" w:rsidP="006F5EC4">
      <w:pPr>
        <w:pStyle w:val="Zkladntext"/>
        <w:rPr>
          <w:rFonts w:cs="Arial"/>
          <w:bCs/>
          <w:sz w:val="20"/>
          <w:szCs w:val="20"/>
        </w:rPr>
      </w:pPr>
    </w:p>
    <w:p w14:paraId="0ABEC316" w14:textId="77777777" w:rsidR="006F5EC4" w:rsidRPr="00702576" w:rsidRDefault="006F5EC4" w:rsidP="006F5EC4">
      <w:pPr>
        <w:pStyle w:val="Zkladntext"/>
      </w:pPr>
      <w:r w:rsidRPr="00F15143">
        <w:rPr>
          <w:rFonts w:cs="Arial"/>
          <w:sz w:val="20"/>
          <w:szCs w:val="20"/>
        </w:rPr>
        <w:t xml:space="preserve">Zadavatel si vyhrazuje právo na změnu nebo úpravu podmínek stanovených zadávací dokumentací. Změnu obsahu zadávací dokumentace zadavatel oznámí zveřejněním na profilu zadavatele </w:t>
      </w:r>
      <w:r w:rsidRPr="004075AC">
        <w:rPr>
          <w:rFonts w:cs="Arial"/>
          <w:b/>
          <w:sz w:val="20"/>
          <w:szCs w:val="20"/>
        </w:rPr>
        <w:t>(profil</w:t>
      </w:r>
      <w:r>
        <w:rPr>
          <w:rFonts w:cs="Arial"/>
          <w:sz w:val="20"/>
          <w:szCs w:val="20"/>
        </w:rPr>
        <w:t xml:space="preserve"> </w:t>
      </w:r>
      <w:r w:rsidRPr="004075AC">
        <w:rPr>
          <w:rFonts w:cs="Arial"/>
          <w:b/>
          <w:sz w:val="20"/>
          <w:szCs w:val="20"/>
        </w:rPr>
        <w:t>zadavatele</w:t>
      </w:r>
      <w:r>
        <w:rPr>
          <w:rFonts w:cs="Arial"/>
          <w:b/>
          <w:sz w:val="20"/>
          <w:szCs w:val="20"/>
        </w:rPr>
        <w:t xml:space="preserve"> </w:t>
      </w:r>
      <w:hyperlink r:id="rId12" w:history="1">
        <w:r w:rsidR="00493B65" w:rsidRPr="00775E4C">
          <w:rPr>
            <w:rStyle w:val="Hypertextovodkaz"/>
            <w:sz w:val="20"/>
            <w:szCs w:val="20"/>
          </w:rPr>
          <w:t>https://profily.proebiz.com/profile/70932336</w:t>
        </w:r>
      </w:hyperlink>
      <w:r w:rsidR="00702576">
        <w:t xml:space="preserve"> </w:t>
      </w:r>
      <w:r w:rsidR="005E73B4">
        <w:rPr>
          <w:sz w:val="20"/>
          <w:szCs w:val="20"/>
        </w:rPr>
        <w:t xml:space="preserve"> </w:t>
      </w:r>
      <w:r w:rsidR="005E73B4" w:rsidRPr="004075AC">
        <w:rPr>
          <w:rFonts w:cs="Arial"/>
          <w:b/>
          <w:sz w:val="20"/>
          <w:szCs w:val="20"/>
        </w:rPr>
        <w:t>-</w:t>
      </w:r>
      <w:r w:rsidR="005E73B4">
        <w:rPr>
          <w:rFonts w:cs="Arial"/>
          <w:sz w:val="20"/>
          <w:szCs w:val="20"/>
        </w:rPr>
        <w:t xml:space="preserve"> </w:t>
      </w:r>
      <w:r w:rsidR="005E73B4" w:rsidRPr="00F15143">
        <w:rPr>
          <w:rFonts w:cs="Arial"/>
          <w:b/>
          <w:sz w:val="20"/>
          <w:szCs w:val="20"/>
        </w:rPr>
        <w:t>http://zakazky.ub.cz</w:t>
      </w:r>
      <w:r w:rsidR="005E73B4">
        <w:rPr>
          <w:sz w:val="20"/>
          <w:szCs w:val="20"/>
        </w:rPr>
        <w:t xml:space="preserve"> </w:t>
      </w:r>
      <w:r w:rsidR="005E73B4" w:rsidRPr="005E73B4">
        <w:rPr>
          <w:sz w:val="20"/>
          <w:szCs w:val="20"/>
        </w:rPr>
        <w:t>)</w:t>
      </w:r>
      <w:r w:rsidRPr="00C53D55">
        <w:rPr>
          <w:rFonts w:cs="Arial"/>
          <w:sz w:val="20"/>
          <w:szCs w:val="20"/>
        </w:rPr>
        <w:t>.</w:t>
      </w:r>
    </w:p>
    <w:p w14:paraId="534EE7C7" w14:textId="77777777" w:rsidR="005E25DA" w:rsidRDefault="005E25DA" w:rsidP="00351939">
      <w:pPr>
        <w:tabs>
          <w:tab w:val="left" w:pos="1800"/>
        </w:tabs>
        <w:jc w:val="both"/>
        <w:rPr>
          <w:szCs w:val="20"/>
        </w:rPr>
      </w:pPr>
    </w:p>
    <w:p w14:paraId="151E8D65" w14:textId="77777777" w:rsidR="00551ED3" w:rsidRDefault="00551ED3" w:rsidP="00351939">
      <w:pPr>
        <w:tabs>
          <w:tab w:val="left" w:pos="1800"/>
        </w:tabs>
        <w:jc w:val="both"/>
        <w:rPr>
          <w:szCs w:val="20"/>
        </w:rPr>
      </w:pPr>
    </w:p>
    <w:p w14:paraId="502315D6" w14:textId="77777777" w:rsidR="005E25DA" w:rsidRDefault="005E25DA" w:rsidP="00351939">
      <w:pPr>
        <w:tabs>
          <w:tab w:val="left" w:pos="1800"/>
        </w:tabs>
        <w:jc w:val="both"/>
        <w:rPr>
          <w:szCs w:val="20"/>
        </w:rPr>
      </w:pPr>
    </w:p>
    <w:p w14:paraId="6D098AC8" w14:textId="77777777" w:rsidR="004B195C" w:rsidRDefault="00D7497B" w:rsidP="002417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F66423" wp14:editId="696C680E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1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B80F7" w14:textId="77777777" w:rsidR="007A61E0" w:rsidRPr="001D73BA" w:rsidRDefault="007A61E0" w:rsidP="0024170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3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vymezení Předmětu plnění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30" style="position:absolute;left:0;text-align:left;margin-left:-.05pt;margin-top:.2pt;width:475.5pt;height:3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" fillcolor="#7030a0" strokecolor="#7f7f7f" strokeweight="1.75pt">
                <v:stroke endcap="round"/>
                <v:textbox>
                  <w:txbxContent>
                    <w:p w14:paraId="6A2B80F7" w14:textId="77777777" w:rsidR="007A61E0" w:rsidRPr="001D73BA" w:rsidRDefault="007A61E0" w:rsidP="0024170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3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vymezení Předmětu plnění</w:t>
                      </w:r>
                    </w:p>
                  </w:txbxContent>
                </v:textbox>
              </v:rect>
            </w:pict>
          </mc:Fallback>
        </mc:AlternateContent>
      </w:r>
    </w:p>
    <w:p w14:paraId="221E04E8" w14:textId="77777777" w:rsidR="004B195C" w:rsidRDefault="004B195C" w:rsidP="00265675">
      <w:pPr>
        <w:pStyle w:val="Zkladntext"/>
        <w:tabs>
          <w:tab w:val="left" w:pos="2520"/>
        </w:tabs>
        <w:ind w:left="426" w:hanging="426"/>
        <w:jc w:val="left"/>
        <w:rPr>
          <w:rFonts w:cs="Arial"/>
        </w:rPr>
      </w:pPr>
    </w:p>
    <w:p w14:paraId="74AF01A2" w14:textId="77777777" w:rsidR="004B195C" w:rsidRPr="00855C8B" w:rsidRDefault="004B195C" w:rsidP="00F730F4">
      <w:pPr>
        <w:pStyle w:val="Zkladntext"/>
        <w:tabs>
          <w:tab w:val="left" w:pos="2520"/>
        </w:tabs>
        <w:jc w:val="left"/>
        <w:rPr>
          <w:rFonts w:cs="Arial"/>
          <w:b/>
          <w:bCs/>
          <w:caps/>
        </w:rPr>
      </w:pPr>
    </w:p>
    <w:p w14:paraId="78DE9D62" w14:textId="77777777" w:rsidR="00493B65" w:rsidRDefault="00493B65" w:rsidP="00B52FE7">
      <w:pPr>
        <w:tabs>
          <w:tab w:val="left" w:pos="0"/>
          <w:tab w:val="left" w:pos="1080"/>
        </w:tabs>
        <w:jc w:val="both"/>
        <w:rPr>
          <w:rFonts w:cs="Arial"/>
          <w:sz w:val="18"/>
          <w:szCs w:val="18"/>
        </w:rPr>
      </w:pPr>
    </w:p>
    <w:p w14:paraId="0F48AA6C" w14:textId="77777777" w:rsidR="00551ED3" w:rsidRDefault="0092798C" w:rsidP="00B52FE7">
      <w:pPr>
        <w:tabs>
          <w:tab w:val="left" w:pos="0"/>
          <w:tab w:val="left" w:pos="10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Předmětem veřejné zakázky malého rozsahu je nákup (dodávka, připojení, zaškolení personálu a uvedení do provozu) </w:t>
      </w:r>
      <w:proofErr w:type="spellStart"/>
      <w:r>
        <w:rPr>
          <w:rFonts w:cs="Arial"/>
          <w:szCs w:val="20"/>
        </w:rPr>
        <w:t>konvektomatu</w:t>
      </w:r>
      <w:proofErr w:type="spellEnd"/>
      <w:r>
        <w:rPr>
          <w:rFonts w:cs="Arial"/>
          <w:szCs w:val="20"/>
        </w:rPr>
        <w:t xml:space="preserve"> do školní kuchyně základní školy. Přesná specifikace poptávaného </w:t>
      </w:r>
      <w:proofErr w:type="spellStart"/>
      <w:r>
        <w:rPr>
          <w:rFonts w:cs="Arial"/>
          <w:szCs w:val="20"/>
        </w:rPr>
        <w:t>konvektomatu</w:t>
      </w:r>
      <w:proofErr w:type="spellEnd"/>
      <w:r>
        <w:rPr>
          <w:rFonts w:cs="Arial"/>
          <w:szCs w:val="20"/>
        </w:rPr>
        <w:t xml:space="preserve"> je uvedena v příloze č. 2.</w:t>
      </w:r>
    </w:p>
    <w:p w14:paraId="71BEA169" w14:textId="77777777" w:rsidR="0092798C" w:rsidRDefault="0092798C" w:rsidP="00B52FE7">
      <w:pPr>
        <w:tabs>
          <w:tab w:val="left" w:pos="0"/>
          <w:tab w:val="left" w:pos="1080"/>
        </w:tabs>
        <w:jc w:val="both"/>
        <w:rPr>
          <w:rFonts w:cs="Arial"/>
          <w:szCs w:val="20"/>
        </w:rPr>
      </w:pPr>
    </w:p>
    <w:p w14:paraId="3943317B" w14:textId="77777777" w:rsidR="00551ED3" w:rsidRDefault="0092798C" w:rsidP="00B52FE7">
      <w:pPr>
        <w:tabs>
          <w:tab w:val="left" w:pos="0"/>
          <w:tab w:val="left" w:pos="10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předmětu veřejné zakázky malého rozsahu je demontáž stávajícího stroje a jeho ekologická likvidace.</w:t>
      </w:r>
    </w:p>
    <w:p w14:paraId="61CE0ABB" w14:textId="77777777" w:rsidR="0092798C" w:rsidRDefault="0092798C" w:rsidP="00B52FE7">
      <w:pPr>
        <w:tabs>
          <w:tab w:val="left" w:pos="0"/>
          <w:tab w:val="left" w:pos="1080"/>
        </w:tabs>
        <w:jc w:val="both"/>
        <w:rPr>
          <w:rFonts w:cs="Arial"/>
          <w:szCs w:val="20"/>
        </w:rPr>
      </w:pPr>
    </w:p>
    <w:p w14:paraId="387E99FA" w14:textId="77777777" w:rsidR="00CE7465" w:rsidRDefault="00CE7465" w:rsidP="00CE7465">
      <w:pPr>
        <w:rPr>
          <w:rFonts w:cs="Arial"/>
          <w:sz w:val="18"/>
          <w:szCs w:val="18"/>
        </w:rPr>
      </w:pPr>
      <w:r w:rsidRPr="00E83015">
        <w:rPr>
          <w:rFonts w:cs="Arial"/>
          <w:szCs w:val="20"/>
        </w:rPr>
        <w:t>Místem plnění jsou výše uvedené části veřejné zakázky.</w:t>
      </w:r>
      <w:r>
        <w:rPr>
          <w:rFonts w:cs="Arial"/>
          <w:szCs w:val="20"/>
        </w:rPr>
        <w:t xml:space="preserve"> </w:t>
      </w:r>
      <w:r w:rsidRPr="00E83015">
        <w:rPr>
          <w:rFonts w:cs="Arial"/>
          <w:szCs w:val="20"/>
        </w:rPr>
        <w:t>Jejich grafické znázornění je uvedeno v příloze čí</w:t>
      </w:r>
      <w:r>
        <w:rPr>
          <w:rFonts w:cs="Arial"/>
          <w:szCs w:val="20"/>
        </w:rPr>
        <w:t>slo 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0DD04" wp14:editId="138BCCEE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8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917E" w14:textId="77777777" w:rsidR="007A61E0" w:rsidRPr="001D73BA" w:rsidRDefault="007A61E0" w:rsidP="00CE7465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4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Předpokládaná hodnota veřejné zakázky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31" style="position:absolute;margin-left:-.05pt;margin-top:.2pt;width:475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" fillcolor="#7030a0" strokecolor="#7f7f7f" strokeweight="1.75pt">
                <v:stroke endcap="round"/>
                <v:textbox>
                  <w:txbxContent>
                    <w:p w14:paraId="5D98917E" w14:textId="77777777" w:rsidR="007A61E0" w:rsidRPr="001D73BA" w:rsidRDefault="007A61E0" w:rsidP="00CE7465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4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Předpokládaná hodnota veřejné zakázky</w:t>
                      </w:r>
                    </w:p>
                  </w:txbxContent>
                </v:textbox>
              </v:rect>
            </w:pict>
          </mc:Fallback>
        </mc:AlternateContent>
      </w:r>
    </w:p>
    <w:p w14:paraId="6BE5D0D4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A893A04" w14:textId="77777777" w:rsidR="00F9183E" w:rsidRDefault="00F9183E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D83A5F6" w14:textId="42821032" w:rsidR="00CF598F" w:rsidRDefault="00560640" w:rsidP="00CF598F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Celková </w:t>
      </w:r>
      <w:r w:rsidR="00CF598F" w:rsidRPr="00CF598F">
        <w:rPr>
          <w:rFonts w:cs="Arial"/>
          <w:szCs w:val="20"/>
        </w:rPr>
        <w:t>předpokládan</w:t>
      </w:r>
      <w:r w:rsidR="00D935D7">
        <w:rPr>
          <w:rFonts w:cs="Arial"/>
          <w:szCs w:val="20"/>
        </w:rPr>
        <w:t xml:space="preserve">á hodnota veřejné zakázky činí </w:t>
      </w:r>
      <w:r w:rsidR="00053597">
        <w:rPr>
          <w:rFonts w:cs="Arial"/>
          <w:b/>
          <w:sz w:val="24"/>
        </w:rPr>
        <w:t>413</w:t>
      </w:r>
      <w:r w:rsidR="00FA767E">
        <w:rPr>
          <w:rFonts w:cs="Arial"/>
          <w:b/>
          <w:sz w:val="24"/>
        </w:rPr>
        <w:t>.</w:t>
      </w:r>
      <w:r w:rsidR="00053597">
        <w:rPr>
          <w:rFonts w:cs="Arial"/>
          <w:b/>
          <w:sz w:val="24"/>
        </w:rPr>
        <w:t>000</w:t>
      </w:r>
      <w:r w:rsidR="00EB42EF" w:rsidRPr="003A79F2">
        <w:rPr>
          <w:rFonts w:cs="Arial"/>
          <w:b/>
          <w:sz w:val="24"/>
        </w:rPr>
        <w:t xml:space="preserve"> </w:t>
      </w:r>
      <w:r w:rsidR="006602F9" w:rsidRPr="003A79F2">
        <w:rPr>
          <w:rFonts w:cs="Arial"/>
          <w:b/>
          <w:sz w:val="24"/>
        </w:rPr>
        <w:t>Kč bez</w:t>
      </w:r>
      <w:r w:rsidR="00CF598F" w:rsidRPr="003A79F2">
        <w:rPr>
          <w:rFonts w:cs="Arial"/>
          <w:b/>
          <w:sz w:val="24"/>
        </w:rPr>
        <w:t xml:space="preserve"> DPH</w:t>
      </w:r>
      <w:r>
        <w:rPr>
          <w:rFonts w:cs="Arial"/>
          <w:szCs w:val="20"/>
        </w:rPr>
        <w:t>.</w:t>
      </w:r>
    </w:p>
    <w:p w14:paraId="2E82A789" w14:textId="77777777" w:rsidR="006602F9" w:rsidRDefault="006602F9" w:rsidP="006602F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561EC16" w14:textId="77777777" w:rsidR="007436A4" w:rsidRDefault="00EF7C0E" w:rsidP="003A79F2">
      <w:pPr>
        <w:jc w:val="both"/>
        <w:rPr>
          <w:rFonts w:cs="Arial"/>
          <w:szCs w:val="20"/>
        </w:rPr>
      </w:pPr>
      <w:r w:rsidRPr="00615225">
        <w:rPr>
          <w:rFonts w:cs="Arial"/>
          <w:szCs w:val="20"/>
        </w:rPr>
        <w:t>Uvedená cena je stanovena v souladu se zákonem, jako předpokládaná výše peněžitého závazku zadavatele vůči dodavateli vyplývající z plnění veřejné zakázky.</w:t>
      </w:r>
    </w:p>
    <w:p w14:paraId="78AB0678" w14:textId="77777777" w:rsidR="0092798C" w:rsidRDefault="0092798C" w:rsidP="003A79F2">
      <w:pPr>
        <w:jc w:val="both"/>
        <w:rPr>
          <w:rFonts w:cs="Arial"/>
          <w:szCs w:val="20"/>
        </w:rPr>
      </w:pPr>
    </w:p>
    <w:p w14:paraId="54241ACF" w14:textId="77777777" w:rsidR="0092798C" w:rsidRDefault="0092798C" w:rsidP="003A79F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Předpokládaná hodnota je stanovena jako </w:t>
      </w:r>
      <w:r w:rsidR="00570660">
        <w:rPr>
          <w:rFonts w:cs="Arial"/>
          <w:szCs w:val="20"/>
        </w:rPr>
        <w:t>cena maximální</w:t>
      </w:r>
      <w:r>
        <w:rPr>
          <w:rFonts w:cs="Arial"/>
          <w:szCs w:val="20"/>
        </w:rPr>
        <w:t>, vyšší cenové nabídky nebude zadavatel akceptovat a může na základě tohoto účastník</w:t>
      </w:r>
      <w:r w:rsidR="00570660">
        <w:rPr>
          <w:rFonts w:cs="Arial"/>
          <w:szCs w:val="20"/>
        </w:rPr>
        <w:t>a ze zadávacího řízení vyloučit z důvodu nesplnění požadavku zadavatele.</w:t>
      </w:r>
    </w:p>
    <w:p w14:paraId="082562BA" w14:textId="77777777" w:rsidR="007D35B8" w:rsidRDefault="007D35B8" w:rsidP="003A79F2">
      <w:pPr>
        <w:jc w:val="both"/>
        <w:rPr>
          <w:rFonts w:cs="Arial"/>
          <w:szCs w:val="20"/>
        </w:rPr>
      </w:pPr>
    </w:p>
    <w:p w14:paraId="1D491FC9" w14:textId="77777777" w:rsidR="00360484" w:rsidRDefault="00360484" w:rsidP="00CE7465">
      <w:pPr>
        <w:jc w:val="center"/>
        <w:rPr>
          <w:rFonts w:cs="Arial"/>
          <w:sz w:val="18"/>
          <w:szCs w:val="18"/>
        </w:rPr>
      </w:pPr>
    </w:p>
    <w:p w14:paraId="19552DED" w14:textId="77777777" w:rsidR="00CE7465" w:rsidRDefault="00CE7465" w:rsidP="00CE746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417E48" wp14:editId="6C96765B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5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DF78" w14:textId="77777777" w:rsidR="007A61E0" w:rsidRPr="001D73BA" w:rsidRDefault="007A61E0" w:rsidP="00CE7465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5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doba a místo plnění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-.05pt;margin-top:.2pt;width:475.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" fillcolor="#7030a0" strokecolor="#7f7f7f" strokeweight="1.75pt">
                <v:stroke endcap="round"/>
                <v:textbox>
                  <w:txbxContent>
                    <w:p w14:paraId="7D26DF78" w14:textId="77777777" w:rsidR="007A61E0" w:rsidRPr="001D73BA" w:rsidRDefault="007A61E0" w:rsidP="00CE7465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5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doba a místo plnění</w:t>
                      </w:r>
                    </w:p>
                  </w:txbxContent>
                </v:textbox>
              </v:rect>
            </w:pict>
          </mc:Fallback>
        </mc:AlternateContent>
      </w:r>
    </w:p>
    <w:p w14:paraId="73CF90A5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CED08F1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C7D0142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2A6169E" w14:textId="77777777" w:rsidR="00CE7465" w:rsidRDefault="00CE7465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8BE9CD7" w14:textId="77777777" w:rsidR="004570A5" w:rsidRDefault="008B616A" w:rsidP="0092798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8B616A">
        <w:rPr>
          <w:rFonts w:cs="Arial"/>
          <w:b/>
          <w:szCs w:val="20"/>
        </w:rPr>
        <w:t xml:space="preserve">Termín </w:t>
      </w:r>
      <w:r w:rsidR="00CE7465" w:rsidRPr="008B616A">
        <w:rPr>
          <w:rFonts w:cs="Arial"/>
          <w:b/>
          <w:szCs w:val="20"/>
        </w:rPr>
        <w:t>plnění</w:t>
      </w:r>
      <w:r w:rsidR="00CE7465">
        <w:rPr>
          <w:rFonts w:cs="Arial"/>
          <w:szCs w:val="20"/>
        </w:rPr>
        <w:t xml:space="preserve"> veřejné zakázky je podmíněn zadáním zakázky. Zadavatel si vyhrazuje právo změnit předpokládaný termín plnění veřejné zakázky</w:t>
      </w:r>
      <w:r w:rsidR="00E84465">
        <w:rPr>
          <w:rFonts w:cs="Arial"/>
          <w:szCs w:val="20"/>
        </w:rPr>
        <w:t xml:space="preserve">. </w:t>
      </w:r>
    </w:p>
    <w:p w14:paraId="5393BE18" w14:textId="77777777" w:rsidR="0092798C" w:rsidRDefault="0092798C" w:rsidP="0092798C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5F07E53" w14:textId="7FEED374" w:rsidR="0092798C" w:rsidRDefault="0092798C" w:rsidP="0092798C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Předpokládaný termín dodání: </w:t>
      </w:r>
      <w:r w:rsidR="00053597">
        <w:rPr>
          <w:rFonts w:cs="Arial"/>
          <w:szCs w:val="20"/>
        </w:rPr>
        <w:t>15.2.2019</w:t>
      </w:r>
    </w:p>
    <w:p w14:paraId="562B2DA9" w14:textId="77777777" w:rsidR="0092798C" w:rsidRDefault="0092798C" w:rsidP="0092798C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183A1BB" w14:textId="77777777" w:rsidR="0092798C" w:rsidRDefault="0092798C" w:rsidP="0092798C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41E06E02" w14:textId="77777777" w:rsidR="00351939" w:rsidRPr="00631DEF" w:rsidRDefault="008B616A" w:rsidP="00631DEF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Místo</w:t>
      </w:r>
      <w:r w:rsidR="00CE7465" w:rsidRPr="008B616A">
        <w:rPr>
          <w:rFonts w:cs="Arial"/>
          <w:b/>
          <w:szCs w:val="20"/>
        </w:rPr>
        <w:t xml:space="preserve"> plnění</w:t>
      </w:r>
      <w:r w:rsidR="00CE7465">
        <w:rPr>
          <w:rFonts w:cs="Arial"/>
          <w:szCs w:val="20"/>
        </w:rPr>
        <w:t xml:space="preserve"> </w:t>
      </w:r>
      <w:r w:rsidR="0092798C">
        <w:t>je Základní škola, Mariánské nám. 41, Uherský Brod</w:t>
      </w:r>
      <w:r w:rsidR="00094CB4" w:rsidRPr="00094CB4">
        <w:rPr>
          <w:rFonts w:cs="Arial"/>
          <w:szCs w:val="20"/>
        </w:rPr>
        <w:t>.</w:t>
      </w:r>
    </w:p>
    <w:p w14:paraId="59E90BDB" w14:textId="77777777" w:rsidR="00F7503B" w:rsidRDefault="00F7503B" w:rsidP="00A95362">
      <w:pPr>
        <w:rPr>
          <w:rFonts w:cs="Arial"/>
          <w:sz w:val="18"/>
          <w:szCs w:val="18"/>
        </w:rPr>
      </w:pPr>
    </w:p>
    <w:p w14:paraId="5C78B530" w14:textId="77777777" w:rsidR="00F0564D" w:rsidRDefault="00F0564D" w:rsidP="00E47A10">
      <w:pPr>
        <w:jc w:val="center"/>
        <w:rPr>
          <w:rFonts w:cs="Arial"/>
          <w:sz w:val="18"/>
          <w:szCs w:val="18"/>
        </w:rPr>
      </w:pPr>
    </w:p>
    <w:p w14:paraId="1DCBCA1B" w14:textId="77777777" w:rsidR="004B195C" w:rsidRDefault="00D7497B" w:rsidP="00E47A1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4777F8" wp14:editId="47D2491F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8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772ED" w14:textId="77777777" w:rsidR="007A61E0" w:rsidRPr="001D73BA" w:rsidRDefault="007A61E0" w:rsidP="00E47A1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6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Požadavky na prokázání splnění kvalifikace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33" style="position:absolute;left:0;text-align:left;margin-left:-.05pt;margin-top:.2pt;width:475.5pt;height:3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" fillcolor="#7030a0" strokecolor="#7f7f7f" strokeweight="1.75pt">
                <v:stroke endcap="round"/>
                <v:textbox>
                  <w:txbxContent>
                    <w:p w14:paraId="624772ED" w14:textId="77777777" w:rsidR="007A61E0" w:rsidRPr="001D73BA" w:rsidRDefault="007A61E0" w:rsidP="00E47A1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6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Požadavky na prokázání splnění kvalifikace</w:t>
                      </w:r>
                    </w:p>
                  </w:txbxContent>
                </v:textbox>
              </v:rect>
            </w:pict>
          </mc:Fallback>
        </mc:AlternateContent>
      </w:r>
    </w:p>
    <w:p w14:paraId="2E153537" w14:textId="77777777" w:rsidR="004B195C" w:rsidRDefault="004B195C" w:rsidP="00E47A1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EA75CCA" w14:textId="77777777" w:rsidR="004B195C" w:rsidRDefault="004B195C" w:rsidP="00E47A1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59F9B1B" w14:textId="77777777" w:rsidR="004B195C" w:rsidRDefault="004B195C" w:rsidP="005C183A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70E400A" w14:textId="77777777" w:rsidR="00F757A5" w:rsidRDefault="00F757A5" w:rsidP="00DA5811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Účastník</w:t>
      </w:r>
      <w:r w:rsidR="002D323F">
        <w:rPr>
          <w:rFonts w:cs="Arial"/>
          <w:b/>
          <w:bCs/>
          <w:sz w:val="20"/>
          <w:szCs w:val="20"/>
        </w:rPr>
        <w:t xml:space="preserve"> je povinen v souladu s požadavky zadavatele prokázat splnění požadavků na kvalifikaci, která je předpokladem hodnocení nabídek. Je-li zadavatelem vyžadováno čestné prohlášení, musí být vždy podepsáno oprávněnou osobou účastníka. </w:t>
      </w:r>
    </w:p>
    <w:p w14:paraId="48BB8265" w14:textId="77777777" w:rsidR="00F757A5" w:rsidRDefault="00F757A5" w:rsidP="00DA5811">
      <w:pPr>
        <w:pStyle w:val="Zkladntext"/>
        <w:rPr>
          <w:rFonts w:cs="Arial"/>
          <w:b/>
          <w:bCs/>
          <w:sz w:val="20"/>
          <w:szCs w:val="20"/>
        </w:rPr>
      </w:pPr>
    </w:p>
    <w:p w14:paraId="5C863076" w14:textId="77777777" w:rsidR="004B195C" w:rsidRPr="00F15143" w:rsidRDefault="004B195C" w:rsidP="00DA5811">
      <w:pPr>
        <w:pStyle w:val="Zkladntext"/>
        <w:rPr>
          <w:rFonts w:cs="Arial"/>
          <w:b/>
          <w:bCs/>
          <w:sz w:val="20"/>
          <w:szCs w:val="20"/>
        </w:rPr>
      </w:pPr>
      <w:r w:rsidRPr="00F15143">
        <w:rPr>
          <w:rFonts w:cs="Arial"/>
          <w:b/>
          <w:bCs/>
          <w:sz w:val="20"/>
          <w:szCs w:val="20"/>
        </w:rPr>
        <w:t>Kvalifikovaným dodavatelem pro plnění veřejné zakázky je dodavatel, který:</w:t>
      </w:r>
    </w:p>
    <w:p w14:paraId="22FDFB8E" w14:textId="77777777" w:rsidR="004B195C" w:rsidRDefault="004B195C" w:rsidP="00BC5EED">
      <w:pPr>
        <w:pStyle w:val="Zkladntext"/>
        <w:numPr>
          <w:ilvl w:val="0"/>
          <w:numId w:val="6"/>
        </w:numPr>
        <w:rPr>
          <w:rFonts w:cs="Arial"/>
          <w:bCs/>
          <w:sz w:val="20"/>
          <w:szCs w:val="20"/>
        </w:rPr>
      </w:pPr>
      <w:r w:rsidRPr="00F15143">
        <w:rPr>
          <w:rFonts w:cs="Arial"/>
          <w:bCs/>
          <w:sz w:val="20"/>
          <w:szCs w:val="20"/>
        </w:rPr>
        <w:t xml:space="preserve">splní profesní </w:t>
      </w:r>
      <w:r w:rsidR="00304FD2">
        <w:rPr>
          <w:rFonts w:cs="Arial"/>
          <w:bCs/>
          <w:sz w:val="20"/>
          <w:szCs w:val="20"/>
        </w:rPr>
        <w:t>způsobilost</w:t>
      </w:r>
    </w:p>
    <w:p w14:paraId="04A84484" w14:textId="77777777" w:rsidR="008D7BE3" w:rsidRPr="00E66D58" w:rsidRDefault="004B195C" w:rsidP="00DA5811">
      <w:pPr>
        <w:pStyle w:val="Zkladntext"/>
        <w:numPr>
          <w:ilvl w:val="0"/>
          <w:numId w:val="6"/>
        </w:numPr>
        <w:rPr>
          <w:rFonts w:cs="Arial"/>
          <w:bCs/>
          <w:sz w:val="20"/>
          <w:szCs w:val="20"/>
        </w:rPr>
      </w:pPr>
      <w:r w:rsidRPr="00F15143">
        <w:rPr>
          <w:rFonts w:cs="Arial"/>
          <w:bCs/>
          <w:sz w:val="20"/>
          <w:szCs w:val="20"/>
        </w:rPr>
        <w:t xml:space="preserve">splní </w:t>
      </w:r>
      <w:r w:rsidR="00304FD2">
        <w:rPr>
          <w:rFonts w:cs="Arial"/>
          <w:bCs/>
          <w:sz w:val="20"/>
          <w:szCs w:val="20"/>
        </w:rPr>
        <w:t xml:space="preserve">technickou </w:t>
      </w:r>
      <w:r w:rsidR="007C5C11">
        <w:rPr>
          <w:rFonts w:cs="Arial"/>
          <w:bCs/>
          <w:sz w:val="20"/>
          <w:szCs w:val="20"/>
        </w:rPr>
        <w:t>kvalifikaci</w:t>
      </w:r>
    </w:p>
    <w:p w14:paraId="46592BD5" w14:textId="77777777" w:rsidR="008E1676" w:rsidRDefault="008E1676" w:rsidP="00DA5811">
      <w:pPr>
        <w:pStyle w:val="Zkladntext"/>
        <w:rPr>
          <w:rFonts w:cs="Arial"/>
          <w:b/>
          <w:bCs/>
          <w:sz w:val="20"/>
          <w:szCs w:val="20"/>
        </w:rPr>
      </w:pPr>
    </w:p>
    <w:p w14:paraId="65F366D7" w14:textId="77777777" w:rsidR="008E1676" w:rsidRDefault="008E1676" w:rsidP="00DA5811">
      <w:pPr>
        <w:pStyle w:val="Zkladntext"/>
        <w:rPr>
          <w:rFonts w:cs="Arial"/>
          <w:b/>
          <w:bCs/>
          <w:sz w:val="20"/>
          <w:szCs w:val="20"/>
        </w:rPr>
      </w:pPr>
    </w:p>
    <w:p w14:paraId="45BD257D" w14:textId="77777777" w:rsidR="004B195C" w:rsidRPr="00F15143" w:rsidRDefault="00CD4191" w:rsidP="00DA5811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ad a</w:t>
      </w:r>
      <w:r w:rsidR="008D7BE3">
        <w:rPr>
          <w:rFonts w:cs="Arial"/>
          <w:b/>
          <w:bCs/>
          <w:sz w:val="20"/>
          <w:szCs w:val="20"/>
        </w:rPr>
        <w:t xml:space="preserve">) </w:t>
      </w:r>
      <w:r w:rsidR="004B195C" w:rsidRPr="00F15143">
        <w:rPr>
          <w:rFonts w:cs="Arial"/>
          <w:b/>
          <w:bCs/>
          <w:sz w:val="20"/>
          <w:szCs w:val="20"/>
        </w:rPr>
        <w:t xml:space="preserve">Profesní </w:t>
      </w:r>
      <w:r w:rsidR="00304FD2">
        <w:rPr>
          <w:rFonts w:cs="Arial"/>
          <w:b/>
          <w:bCs/>
          <w:sz w:val="20"/>
          <w:szCs w:val="20"/>
        </w:rPr>
        <w:t>způsobilost</w:t>
      </w:r>
      <w:r w:rsidR="004B195C" w:rsidRPr="00F15143">
        <w:rPr>
          <w:rFonts w:cs="Arial"/>
          <w:b/>
          <w:bCs/>
          <w:sz w:val="20"/>
          <w:szCs w:val="20"/>
        </w:rPr>
        <w:t xml:space="preserve"> </w:t>
      </w:r>
    </w:p>
    <w:p w14:paraId="04540F05" w14:textId="77777777" w:rsidR="006F37C8" w:rsidRDefault="00304FD2" w:rsidP="00304FD2">
      <w:pPr>
        <w:pStyle w:val="Zkladntext"/>
        <w:spacing w:before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Profesní způsobilost prokáže účastník, který předloží</w:t>
      </w:r>
      <w:r w:rsidR="006F37C8">
        <w:rPr>
          <w:rFonts w:cs="Arial"/>
          <w:sz w:val="20"/>
          <w:szCs w:val="20"/>
        </w:rPr>
        <w:t>:</w:t>
      </w:r>
    </w:p>
    <w:p w14:paraId="27D0E7CB" w14:textId="77777777" w:rsidR="007205EB" w:rsidRDefault="00304FD2" w:rsidP="006F37C8">
      <w:pPr>
        <w:pStyle w:val="Zkladntext"/>
        <w:numPr>
          <w:ilvl w:val="0"/>
          <w:numId w:val="30"/>
        </w:numPr>
        <w:spacing w:before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výpis z obchodního rejstříku nebo jiné obdobné evidence, pokud jiný právní předpis zá</w:t>
      </w:r>
      <w:r w:rsidR="006F37C8">
        <w:rPr>
          <w:rFonts w:cs="Arial"/>
          <w:sz w:val="20"/>
          <w:szCs w:val="20"/>
        </w:rPr>
        <w:t>pis do takové evidence vyžaduje, ne starší než 90 kalendářních dnů ke dni podání nabídky</w:t>
      </w:r>
    </w:p>
    <w:p w14:paraId="14591A56" w14:textId="6BF267FB" w:rsidR="006F37C8" w:rsidRDefault="00906564" w:rsidP="006F37C8">
      <w:pPr>
        <w:pStyle w:val="Zkladntext"/>
        <w:numPr>
          <w:ilvl w:val="0"/>
          <w:numId w:val="30"/>
        </w:numPr>
        <w:spacing w:before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oprávnění podnikat v rozsahu odpovídajícímu předmětu veřejné zakázky, pokud jiné právní předpisy takové oprávnění vyžadují</w:t>
      </w:r>
    </w:p>
    <w:p w14:paraId="39540293" w14:textId="77777777" w:rsidR="008D7BE3" w:rsidRDefault="008D7BE3" w:rsidP="00DA5811">
      <w:pPr>
        <w:pStyle w:val="Zkladntext"/>
        <w:rPr>
          <w:rFonts w:cs="Arial"/>
          <w:b/>
          <w:bCs/>
          <w:sz w:val="20"/>
          <w:szCs w:val="20"/>
        </w:rPr>
      </w:pPr>
    </w:p>
    <w:p w14:paraId="66F3971E" w14:textId="77777777" w:rsidR="004B195C" w:rsidRPr="00F15143" w:rsidRDefault="00CD4191" w:rsidP="00DA5811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ad b</w:t>
      </w:r>
      <w:r w:rsidR="008D7BE3">
        <w:rPr>
          <w:rFonts w:cs="Arial"/>
          <w:b/>
          <w:bCs/>
          <w:sz w:val="20"/>
          <w:szCs w:val="20"/>
        </w:rPr>
        <w:t xml:space="preserve">) </w:t>
      </w:r>
      <w:r w:rsidR="00304FD2">
        <w:rPr>
          <w:rFonts w:cs="Arial"/>
          <w:b/>
          <w:bCs/>
          <w:sz w:val="20"/>
          <w:szCs w:val="20"/>
        </w:rPr>
        <w:t>Technická kvalifikace</w:t>
      </w:r>
      <w:r w:rsidR="004B195C" w:rsidRPr="00F15143">
        <w:rPr>
          <w:rFonts w:cs="Arial"/>
          <w:b/>
          <w:bCs/>
          <w:sz w:val="20"/>
          <w:szCs w:val="20"/>
        </w:rPr>
        <w:t xml:space="preserve"> </w:t>
      </w:r>
    </w:p>
    <w:p w14:paraId="29F9524F" w14:textId="77777777" w:rsidR="00A240A0" w:rsidRDefault="004B195C" w:rsidP="00382E53">
      <w:pPr>
        <w:pStyle w:val="Textkomente"/>
        <w:spacing w:line="276" w:lineRule="auto"/>
        <w:jc w:val="both"/>
        <w:rPr>
          <w:rFonts w:cs="Arial"/>
        </w:rPr>
      </w:pPr>
      <w:r w:rsidRPr="00F925FA">
        <w:rPr>
          <w:rFonts w:cs="Arial"/>
        </w:rPr>
        <w:t xml:space="preserve">Splnění </w:t>
      </w:r>
      <w:r w:rsidR="002D5D52">
        <w:rPr>
          <w:rFonts w:cs="Arial"/>
        </w:rPr>
        <w:t>technické kvalifikace</w:t>
      </w:r>
      <w:r w:rsidRPr="00F925FA">
        <w:rPr>
          <w:rFonts w:cs="Arial"/>
        </w:rPr>
        <w:t xml:space="preserve"> prokáže</w:t>
      </w:r>
      <w:r w:rsidR="00B87CB5">
        <w:rPr>
          <w:rFonts w:cs="Arial"/>
        </w:rPr>
        <w:t xml:space="preserve"> účastník</w:t>
      </w:r>
      <w:r w:rsidR="00B45DEB">
        <w:rPr>
          <w:rFonts w:cs="Arial"/>
        </w:rPr>
        <w:t>, který</w:t>
      </w:r>
      <w:r w:rsidR="004700B5">
        <w:rPr>
          <w:rFonts w:cs="Arial"/>
        </w:rPr>
        <w:t xml:space="preserve"> doloží</w:t>
      </w:r>
      <w:r w:rsidR="006F37C8">
        <w:rPr>
          <w:rFonts w:cs="Arial"/>
        </w:rPr>
        <w:t xml:space="preserve"> čestné prohlášení podepsané osobou/osobami oprávněnými jednat jménem či za účastníka a to</w:t>
      </w:r>
      <w:r w:rsidR="00A240A0" w:rsidRPr="00F925FA">
        <w:rPr>
          <w:rFonts w:cs="Arial"/>
        </w:rPr>
        <w:t>:</w:t>
      </w:r>
    </w:p>
    <w:p w14:paraId="5CD77691" w14:textId="12B41EA4" w:rsidR="00BB5619" w:rsidRPr="00EB6750" w:rsidRDefault="00094CB4" w:rsidP="00382E53">
      <w:pPr>
        <w:pStyle w:val="Textkomente"/>
        <w:numPr>
          <w:ilvl w:val="0"/>
          <w:numId w:val="30"/>
        </w:numPr>
        <w:jc w:val="both"/>
        <w:rPr>
          <w:rFonts w:cs="Arial"/>
          <w:sz w:val="18"/>
          <w:szCs w:val="18"/>
        </w:rPr>
      </w:pPr>
      <w:r w:rsidRPr="00BC029E">
        <w:rPr>
          <w:rFonts w:cs="Arial"/>
        </w:rPr>
        <w:t>seznam min. 3</w:t>
      </w:r>
      <w:r w:rsidR="006F37C8" w:rsidRPr="00BC029E">
        <w:rPr>
          <w:rFonts w:cs="Arial"/>
        </w:rPr>
        <w:t xml:space="preserve"> zakázek obdobného charakteru </w:t>
      </w:r>
      <w:r w:rsidR="00053597">
        <w:rPr>
          <w:rFonts w:cs="Arial"/>
        </w:rPr>
        <w:t>dodaných</w:t>
      </w:r>
      <w:r w:rsidR="00382E53" w:rsidRPr="00BC029E">
        <w:rPr>
          <w:rFonts w:cs="Arial"/>
        </w:rPr>
        <w:t xml:space="preserve"> dodavatelem za posledních 5</w:t>
      </w:r>
      <w:r w:rsidRPr="00BC029E">
        <w:rPr>
          <w:rFonts w:cs="Arial"/>
        </w:rPr>
        <w:t xml:space="preserve"> </w:t>
      </w:r>
      <w:r w:rsidR="00382E53" w:rsidRPr="00BC029E">
        <w:rPr>
          <w:rFonts w:cs="Arial"/>
        </w:rPr>
        <w:t>let, z nichž každá</w:t>
      </w:r>
      <w:r w:rsidR="00560640">
        <w:rPr>
          <w:rFonts w:cs="Arial"/>
        </w:rPr>
        <w:t xml:space="preserve"> bude ve finančním objemu min. </w:t>
      </w:r>
      <w:r w:rsidR="00053597">
        <w:rPr>
          <w:rFonts w:cs="Arial"/>
        </w:rPr>
        <w:t xml:space="preserve">300.000,- </w:t>
      </w:r>
      <w:r w:rsidR="00382E53" w:rsidRPr="00BC029E">
        <w:rPr>
          <w:rFonts w:cs="Arial"/>
        </w:rPr>
        <w:t>bez DPH</w:t>
      </w:r>
      <w:r w:rsidR="006F37C8" w:rsidRPr="00BC029E">
        <w:rPr>
          <w:rFonts w:cs="Arial"/>
        </w:rPr>
        <w:t>. V seznamu bude uveden</w:t>
      </w:r>
      <w:r w:rsidR="00053597">
        <w:rPr>
          <w:rFonts w:cs="Arial"/>
        </w:rPr>
        <w:t>a</w:t>
      </w:r>
      <w:r w:rsidR="006F37C8" w:rsidRPr="00BC029E">
        <w:rPr>
          <w:rFonts w:cs="Arial"/>
        </w:rPr>
        <w:t xml:space="preserve"> cena, doba</w:t>
      </w:r>
      <w:r w:rsidR="00053597">
        <w:rPr>
          <w:rFonts w:cs="Arial"/>
        </w:rPr>
        <w:t>, m</w:t>
      </w:r>
      <w:r w:rsidR="006F37C8" w:rsidRPr="00BC029E">
        <w:rPr>
          <w:rFonts w:cs="Arial"/>
        </w:rPr>
        <w:t xml:space="preserve">ísto </w:t>
      </w:r>
      <w:r w:rsidR="00053597">
        <w:rPr>
          <w:rFonts w:cs="Arial"/>
        </w:rPr>
        <w:t>dodávky</w:t>
      </w:r>
      <w:r w:rsidRPr="00BC029E">
        <w:rPr>
          <w:rFonts w:cs="Arial"/>
        </w:rPr>
        <w:t xml:space="preserve"> veřejné zakázky</w:t>
      </w:r>
      <w:r w:rsidR="006F37C8" w:rsidRPr="00BC029E">
        <w:rPr>
          <w:rFonts w:cs="Arial"/>
        </w:rPr>
        <w:t xml:space="preserve">. V seznamu bude dále uveden objednatel, pro kterého </w:t>
      </w:r>
      <w:r w:rsidR="00053597">
        <w:rPr>
          <w:rFonts w:cs="Arial"/>
        </w:rPr>
        <w:t>dodávka</w:t>
      </w:r>
      <w:r w:rsidR="006F37C8" w:rsidRPr="00BC029E">
        <w:rPr>
          <w:rFonts w:cs="Arial"/>
        </w:rPr>
        <w:t xml:space="preserve"> realizován</w:t>
      </w:r>
      <w:r w:rsidR="00053597">
        <w:rPr>
          <w:rFonts w:cs="Arial"/>
        </w:rPr>
        <w:t>a</w:t>
      </w:r>
      <w:r w:rsidR="006F37C8" w:rsidRPr="00BC029E">
        <w:rPr>
          <w:rFonts w:cs="Arial"/>
        </w:rPr>
        <w:t xml:space="preserve"> a kontaktní osoba</w:t>
      </w:r>
      <w:r w:rsidR="001B53A6" w:rsidRPr="00BC029E">
        <w:rPr>
          <w:rFonts w:cs="Arial"/>
        </w:rPr>
        <w:t>.</w:t>
      </w:r>
      <w:r w:rsidR="008A1C71" w:rsidRPr="00BC029E">
        <w:rPr>
          <w:rFonts w:cs="Arial"/>
        </w:rPr>
        <w:t xml:space="preserve"> V případě, že účastník realizoval zakázky odpovídající předmětu této veřejné zakázce pro město Uherský Brod anebo jeho příspěvkové organizace, je povinen uvést každou z nich.</w:t>
      </w:r>
    </w:p>
    <w:p w14:paraId="50EC78A9" w14:textId="77777777" w:rsidR="00EB6750" w:rsidRDefault="00EB6750" w:rsidP="00EB6750">
      <w:pPr>
        <w:pStyle w:val="Textkomente"/>
        <w:jc w:val="both"/>
        <w:rPr>
          <w:rFonts w:cs="Arial"/>
        </w:rPr>
      </w:pPr>
    </w:p>
    <w:p w14:paraId="1ADDB906" w14:textId="77777777" w:rsidR="00EB6750" w:rsidRPr="00EB6750" w:rsidRDefault="00EB6750" w:rsidP="00EB6750">
      <w:pPr>
        <w:pStyle w:val="Textkomente"/>
        <w:jc w:val="both"/>
        <w:rPr>
          <w:rFonts w:cs="Arial"/>
          <w:b/>
          <w:color w:val="FF0000"/>
          <w:sz w:val="24"/>
          <w:szCs w:val="24"/>
        </w:rPr>
      </w:pPr>
      <w:r w:rsidRPr="00EB6750">
        <w:rPr>
          <w:rFonts w:cs="Arial"/>
          <w:b/>
          <w:color w:val="FF0000"/>
          <w:sz w:val="24"/>
          <w:szCs w:val="24"/>
        </w:rPr>
        <w:t xml:space="preserve">Všechny výše uvedené doklady budou vloženy elektronicky prostřednictvím elektronického nástroje JOSEPHINE. </w:t>
      </w:r>
    </w:p>
    <w:p w14:paraId="470FD58C" w14:textId="77777777" w:rsidR="00382E53" w:rsidRDefault="00382E53" w:rsidP="00382E53">
      <w:pPr>
        <w:pStyle w:val="Textkomente"/>
        <w:ind w:left="780"/>
        <w:jc w:val="both"/>
        <w:rPr>
          <w:rFonts w:cs="Arial"/>
        </w:rPr>
      </w:pPr>
    </w:p>
    <w:p w14:paraId="458048CE" w14:textId="77777777" w:rsidR="00382E53" w:rsidRPr="00382E53" w:rsidRDefault="00382E53" w:rsidP="00382E53">
      <w:pPr>
        <w:pStyle w:val="Textkomente"/>
        <w:ind w:left="780"/>
        <w:jc w:val="both"/>
        <w:rPr>
          <w:rFonts w:cs="Arial"/>
          <w:sz w:val="18"/>
          <w:szCs w:val="18"/>
        </w:rPr>
      </w:pPr>
    </w:p>
    <w:p w14:paraId="6575E4B8" w14:textId="77777777" w:rsidR="00CE7465" w:rsidRDefault="00CE7465" w:rsidP="00CE746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C16E8" wp14:editId="2717AAA9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5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1917" w14:textId="77777777" w:rsidR="007A61E0" w:rsidRPr="001D73BA" w:rsidRDefault="007A61E0" w:rsidP="00CE7465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7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obchodní a platební podmínky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34" style="position:absolute;left:0;text-align:left;margin-left:-.05pt;margin-top:-.05pt;width:475.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" fillcolor="#7030a0" strokecolor="#7f7f7f" strokeweight="1.75pt">
                <v:stroke endcap="round"/>
                <v:textbox>
                  <w:txbxContent>
                    <w:p w14:paraId="23261917" w14:textId="77777777" w:rsidR="007A61E0" w:rsidRPr="001D73BA" w:rsidRDefault="007A61E0" w:rsidP="00CE7465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7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obchodní a platební podmínky</w:t>
                      </w:r>
                    </w:p>
                  </w:txbxContent>
                </v:textbox>
              </v:rect>
            </w:pict>
          </mc:Fallback>
        </mc:AlternateContent>
      </w:r>
    </w:p>
    <w:p w14:paraId="76D45788" w14:textId="77777777" w:rsidR="00CE7465" w:rsidRPr="008F3BCE" w:rsidRDefault="00CE7465" w:rsidP="00CE7465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4B2F03CD" w14:textId="77777777" w:rsidR="00CE7465" w:rsidRPr="008F3BCE" w:rsidRDefault="00CE7465" w:rsidP="00CE7465">
      <w:pPr>
        <w:pStyle w:val="Zkladntext"/>
        <w:rPr>
          <w:rFonts w:cs="Arial"/>
          <w:bCs/>
          <w:sz w:val="18"/>
          <w:szCs w:val="18"/>
        </w:rPr>
      </w:pPr>
    </w:p>
    <w:p w14:paraId="65B1B200" w14:textId="77777777" w:rsidR="00CE7465" w:rsidRDefault="00CE7465" w:rsidP="00CE7465">
      <w:pPr>
        <w:pStyle w:val="Zkladntext"/>
        <w:rPr>
          <w:rFonts w:cs="Arial"/>
          <w:sz w:val="18"/>
          <w:szCs w:val="18"/>
        </w:rPr>
      </w:pPr>
    </w:p>
    <w:p w14:paraId="6D06A4BB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2EA8801" w14:textId="77777777" w:rsidR="004048D8" w:rsidRDefault="004048D8" w:rsidP="00CE7465">
      <w:pPr>
        <w:autoSpaceDE w:val="0"/>
        <w:autoSpaceDN w:val="0"/>
        <w:adjustRightInd w:val="0"/>
        <w:rPr>
          <w:rFonts w:cs="Arial"/>
          <w:szCs w:val="20"/>
        </w:rPr>
      </w:pPr>
      <w:r w:rsidRPr="004048D8">
        <w:rPr>
          <w:rFonts w:cs="Arial"/>
          <w:szCs w:val="20"/>
        </w:rPr>
        <w:t>Zadavatel</w:t>
      </w:r>
      <w:r>
        <w:rPr>
          <w:rFonts w:cs="Arial"/>
          <w:szCs w:val="20"/>
        </w:rPr>
        <w:t xml:space="preserve"> stanovuje obchodní a platební podmínky pro plnění veřejné zakázky.</w:t>
      </w:r>
    </w:p>
    <w:p w14:paraId="6A7061C2" w14:textId="77777777" w:rsidR="004048D8" w:rsidRPr="004048D8" w:rsidRDefault="004048D8" w:rsidP="00CE7465">
      <w:pPr>
        <w:autoSpaceDE w:val="0"/>
        <w:autoSpaceDN w:val="0"/>
        <w:adjustRightInd w:val="0"/>
        <w:rPr>
          <w:rFonts w:cs="Arial"/>
          <w:szCs w:val="20"/>
        </w:rPr>
      </w:pPr>
    </w:p>
    <w:p w14:paraId="74632FAE" w14:textId="77777777" w:rsidR="00CE7465" w:rsidRDefault="00CE7465" w:rsidP="00CE7465">
      <w:pPr>
        <w:autoSpaceDE w:val="0"/>
        <w:autoSpaceDN w:val="0"/>
        <w:adjustRightInd w:val="0"/>
        <w:rPr>
          <w:b/>
        </w:rPr>
      </w:pPr>
      <w:r>
        <w:rPr>
          <w:b/>
        </w:rPr>
        <w:t>7</w:t>
      </w:r>
      <w:r w:rsidRPr="00902438">
        <w:rPr>
          <w:b/>
        </w:rPr>
        <w:t xml:space="preserve">.1 </w:t>
      </w:r>
      <w:r w:rsidR="004048D8">
        <w:rPr>
          <w:b/>
        </w:rPr>
        <w:t>Obchodní podmínky</w:t>
      </w:r>
    </w:p>
    <w:p w14:paraId="1C292F1C" w14:textId="77777777" w:rsidR="00CE7465" w:rsidRDefault="00CE7465" w:rsidP="00CE7465">
      <w:pPr>
        <w:autoSpaceDE w:val="0"/>
        <w:autoSpaceDN w:val="0"/>
        <w:adjustRightInd w:val="0"/>
        <w:jc w:val="both"/>
      </w:pPr>
      <w:r>
        <w:t xml:space="preserve">Zadavatel stanovil obchodní podmínky pro realizaci veřejné zakázky formou návrhu </w:t>
      </w:r>
      <w:r w:rsidR="00570660">
        <w:t>kupní smlouvy</w:t>
      </w:r>
      <w:r>
        <w:t xml:space="preserve">. Text návrhu </w:t>
      </w:r>
      <w:r w:rsidR="00570660">
        <w:t>kupní smlouvy</w:t>
      </w:r>
      <w:r>
        <w:t xml:space="preserve"> včetně jejich příloh je součástí zadávací dokumentace.</w:t>
      </w:r>
    </w:p>
    <w:p w14:paraId="7300F340" w14:textId="77777777" w:rsidR="000A7B7C" w:rsidRDefault="000A7B7C" w:rsidP="00CE7465">
      <w:pPr>
        <w:autoSpaceDE w:val="0"/>
        <w:autoSpaceDN w:val="0"/>
        <w:adjustRightInd w:val="0"/>
        <w:jc w:val="both"/>
      </w:pPr>
    </w:p>
    <w:p w14:paraId="0680D34B" w14:textId="77777777" w:rsidR="00CE7465" w:rsidRDefault="00CE7465" w:rsidP="00CE7465">
      <w:pPr>
        <w:autoSpaceDE w:val="0"/>
        <w:autoSpaceDN w:val="0"/>
        <w:adjustRightInd w:val="0"/>
        <w:jc w:val="both"/>
      </w:pPr>
      <w:r>
        <w:t xml:space="preserve">Návrh </w:t>
      </w:r>
      <w:r w:rsidR="00570660">
        <w:t xml:space="preserve">kupní </w:t>
      </w:r>
      <w:r>
        <w:t>smlouvy plně respektuje ustanovení obecně závazných právních předpisů.</w:t>
      </w:r>
      <w:r w:rsidR="00FA1EE2">
        <w:t xml:space="preserve"> </w:t>
      </w:r>
    </w:p>
    <w:p w14:paraId="17368D3C" w14:textId="77777777" w:rsidR="005B2A6E" w:rsidRDefault="005B2A6E" w:rsidP="00CE7465">
      <w:pPr>
        <w:autoSpaceDE w:val="0"/>
        <w:autoSpaceDN w:val="0"/>
        <w:adjustRightInd w:val="0"/>
        <w:jc w:val="both"/>
      </w:pPr>
    </w:p>
    <w:p w14:paraId="22D4F7FD" w14:textId="77777777" w:rsidR="00CE7465" w:rsidRDefault="00CE391B" w:rsidP="00CE7465">
      <w:pPr>
        <w:autoSpaceDE w:val="0"/>
        <w:autoSpaceDN w:val="0"/>
        <w:adjustRightInd w:val="0"/>
        <w:jc w:val="both"/>
      </w:pPr>
      <w:r>
        <w:t>Účastník</w:t>
      </w:r>
      <w:r w:rsidR="00CE7465">
        <w:t xml:space="preserve"> vyplní v textu </w:t>
      </w:r>
      <w:r w:rsidR="00570660">
        <w:t>kupní smlouvy</w:t>
      </w:r>
      <w:r w:rsidR="00CE7465">
        <w:t xml:space="preserve"> údaje nezbytné pro vznik návrhu smlouvy (zejména vlastní identifikaci a nabídkovou cenu a popřípadě další údaje, jejichž doplnění text návrhu smlouvy předpokládá), aniž by do </w:t>
      </w:r>
      <w:r w:rsidR="00570660">
        <w:t>kupní smlouvy</w:t>
      </w:r>
      <w:r w:rsidR="00CE7465">
        <w:t xml:space="preserve"> jinak jakkoliv zasahoval. Obchodní podmínky obsažen</w:t>
      </w:r>
      <w:r w:rsidR="000337B0">
        <w:t>é</w:t>
      </w:r>
      <w:r w:rsidR="00CE7465">
        <w:t xml:space="preserve"> v připojeném návrhu </w:t>
      </w:r>
      <w:r w:rsidR="00570660">
        <w:t xml:space="preserve">kupní </w:t>
      </w:r>
      <w:r w:rsidR="00CE7465">
        <w:t>smlouvy včetně jejich příloh jsou neměnné.</w:t>
      </w:r>
      <w:r w:rsidR="009F0F20">
        <w:t xml:space="preserve"> </w:t>
      </w:r>
    </w:p>
    <w:p w14:paraId="5F3A596F" w14:textId="77777777" w:rsidR="00FF7FEB" w:rsidRDefault="00FF7FEB" w:rsidP="00CE7465">
      <w:pPr>
        <w:pStyle w:val="Zkladntext"/>
        <w:tabs>
          <w:tab w:val="left" w:pos="2520"/>
        </w:tabs>
        <w:rPr>
          <w:rFonts w:cs="Arial"/>
          <w:b/>
          <w:sz w:val="20"/>
          <w:szCs w:val="20"/>
        </w:rPr>
      </w:pPr>
    </w:p>
    <w:p w14:paraId="5C85DDD3" w14:textId="77777777" w:rsidR="00CE7465" w:rsidRPr="00F74070" w:rsidRDefault="00CE7465" w:rsidP="00CE7465">
      <w:pPr>
        <w:pStyle w:val="Zkladntext"/>
        <w:tabs>
          <w:tab w:val="left" w:pos="2520"/>
        </w:tabs>
        <w:rPr>
          <w:rFonts w:cs="Arial"/>
          <w:b/>
          <w:sz w:val="20"/>
          <w:szCs w:val="20"/>
        </w:rPr>
      </w:pPr>
      <w:r w:rsidRPr="00F74070">
        <w:rPr>
          <w:rFonts w:cs="Arial"/>
          <w:b/>
          <w:sz w:val="20"/>
          <w:szCs w:val="20"/>
        </w:rPr>
        <w:t xml:space="preserve">Návrh </w:t>
      </w:r>
      <w:r w:rsidR="00570660">
        <w:rPr>
          <w:rFonts w:cs="Arial"/>
          <w:b/>
          <w:sz w:val="20"/>
          <w:szCs w:val="20"/>
        </w:rPr>
        <w:t xml:space="preserve">kupní </w:t>
      </w:r>
      <w:r w:rsidRPr="00F74070">
        <w:rPr>
          <w:rFonts w:cs="Arial"/>
          <w:b/>
          <w:sz w:val="20"/>
          <w:szCs w:val="20"/>
        </w:rPr>
        <w:t xml:space="preserve">smlouvy musí být ze strany </w:t>
      </w:r>
      <w:r w:rsidR="005B2A6E">
        <w:rPr>
          <w:rFonts w:cs="Arial"/>
          <w:b/>
          <w:sz w:val="20"/>
          <w:szCs w:val="20"/>
        </w:rPr>
        <w:t>účastníka</w:t>
      </w:r>
      <w:r w:rsidRPr="00F74070">
        <w:rPr>
          <w:rFonts w:cs="Arial"/>
          <w:b/>
          <w:sz w:val="20"/>
          <w:szCs w:val="20"/>
        </w:rPr>
        <w:t xml:space="preserve"> podepsán osobou</w:t>
      </w:r>
      <w:r w:rsidR="00EB1E5E">
        <w:rPr>
          <w:rFonts w:cs="Arial"/>
          <w:b/>
          <w:sz w:val="20"/>
          <w:szCs w:val="20"/>
        </w:rPr>
        <w:t>/osobami</w:t>
      </w:r>
      <w:r w:rsidRPr="00F74070">
        <w:rPr>
          <w:rFonts w:cs="Arial"/>
          <w:b/>
          <w:sz w:val="20"/>
          <w:szCs w:val="20"/>
        </w:rPr>
        <w:t xml:space="preserve"> oprávněn</w:t>
      </w:r>
      <w:r w:rsidR="00EB1E5E">
        <w:rPr>
          <w:rFonts w:cs="Arial"/>
          <w:b/>
          <w:sz w:val="20"/>
          <w:szCs w:val="20"/>
        </w:rPr>
        <w:t>ými</w:t>
      </w:r>
      <w:r w:rsidRPr="00F74070">
        <w:rPr>
          <w:rFonts w:cs="Arial"/>
          <w:b/>
          <w:sz w:val="20"/>
          <w:szCs w:val="20"/>
        </w:rPr>
        <w:t xml:space="preserve"> jednat za </w:t>
      </w:r>
      <w:r w:rsidR="005B2A6E">
        <w:rPr>
          <w:rFonts w:cs="Arial"/>
          <w:b/>
          <w:sz w:val="20"/>
          <w:szCs w:val="20"/>
        </w:rPr>
        <w:t>účastníka</w:t>
      </w:r>
      <w:r w:rsidRPr="00F74070">
        <w:rPr>
          <w:rFonts w:cs="Arial"/>
          <w:b/>
          <w:sz w:val="20"/>
          <w:szCs w:val="20"/>
        </w:rPr>
        <w:t xml:space="preserve"> nebo osobou příslušně zmocněnou, originál nebo úředně ověřená kopie zmocnění musí být v takovém případě součástí nabídky </w:t>
      </w:r>
      <w:r w:rsidR="00CE391B">
        <w:rPr>
          <w:rFonts w:cs="Arial"/>
          <w:b/>
          <w:sz w:val="20"/>
          <w:szCs w:val="20"/>
        </w:rPr>
        <w:t>účastníka</w:t>
      </w:r>
      <w:r w:rsidRPr="00F74070">
        <w:rPr>
          <w:rFonts w:cs="Arial"/>
          <w:b/>
          <w:sz w:val="20"/>
          <w:szCs w:val="20"/>
        </w:rPr>
        <w:t xml:space="preserve">. Předložení nepodepsaného textu smlouvy není předložením návrhu této smlouvy. Nabídka se tak stává neúplnou a zadavatel </w:t>
      </w:r>
      <w:r w:rsidR="004700B5">
        <w:rPr>
          <w:rFonts w:cs="Arial"/>
          <w:b/>
          <w:sz w:val="20"/>
          <w:szCs w:val="20"/>
        </w:rPr>
        <w:t>si vyhrazuje možnost vyloučit</w:t>
      </w:r>
      <w:r w:rsidRPr="00F74070">
        <w:rPr>
          <w:rFonts w:cs="Arial"/>
          <w:b/>
          <w:sz w:val="20"/>
          <w:szCs w:val="20"/>
        </w:rPr>
        <w:t xml:space="preserve"> takového </w:t>
      </w:r>
      <w:r w:rsidR="00CE391B">
        <w:rPr>
          <w:rFonts w:cs="Arial"/>
          <w:b/>
          <w:sz w:val="20"/>
          <w:szCs w:val="20"/>
        </w:rPr>
        <w:t>účastníka</w:t>
      </w:r>
      <w:r w:rsidRPr="00F74070">
        <w:rPr>
          <w:rFonts w:cs="Arial"/>
          <w:b/>
          <w:sz w:val="20"/>
          <w:szCs w:val="20"/>
        </w:rPr>
        <w:t xml:space="preserve"> z další </w:t>
      </w:r>
      <w:r w:rsidR="00BB5619">
        <w:rPr>
          <w:rFonts w:cs="Arial"/>
          <w:b/>
          <w:sz w:val="20"/>
          <w:szCs w:val="20"/>
        </w:rPr>
        <w:t>účasti</w:t>
      </w:r>
      <w:r w:rsidRPr="00F74070">
        <w:rPr>
          <w:rFonts w:cs="Arial"/>
          <w:b/>
          <w:sz w:val="20"/>
          <w:szCs w:val="20"/>
        </w:rPr>
        <w:t xml:space="preserve"> na zakázce.</w:t>
      </w:r>
    </w:p>
    <w:p w14:paraId="169BD414" w14:textId="77777777" w:rsidR="00CE7465" w:rsidRDefault="00CE7465" w:rsidP="00CE7465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7323B05F" w14:textId="77777777" w:rsidR="00CE7465" w:rsidRDefault="00CE7465" w:rsidP="00CE7465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návrhu smlouvy je </w:t>
      </w:r>
      <w:r w:rsidR="0095219A">
        <w:rPr>
          <w:rFonts w:cs="Arial"/>
          <w:sz w:val="20"/>
          <w:szCs w:val="20"/>
        </w:rPr>
        <w:t>účastník</w:t>
      </w:r>
      <w:r>
        <w:rPr>
          <w:rFonts w:cs="Arial"/>
          <w:sz w:val="20"/>
          <w:szCs w:val="20"/>
        </w:rPr>
        <w:t xml:space="preserve"> povinen plně respektovat vedle níže uvedených obchodních podmínek také požadavky na popis stanovení nabídkové ceny. Nedodržení obchodních podmínek může být důvodem k vyřazení </w:t>
      </w:r>
      <w:r w:rsidR="0095219A">
        <w:rPr>
          <w:rFonts w:cs="Arial"/>
          <w:sz w:val="20"/>
          <w:szCs w:val="20"/>
        </w:rPr>
        <w:t>účastníka</w:t>
      </w:r>
      <w:r>
        <w:rPr>
          <w:rFonts w:cs="Arial"/>
          <w:sz w:val="20"/>
          <w:szCs w:val="20"/>
        </w:rPr>
        <w:t xml:space="preserve"> z další účasti v zadávacím řízení.</w:t>
      </w:r>
      <w:r w:rsidR="00A07379">
        <w:rPr>
          <w:rFonts w:cs="Arial"/>
          <w:sz w:val="20"/>
          <w:szCs w:val="20"/>
        </w:rPr>
        <w:t xml:space="preserve"> </w:t>
      </w:r>
    </w:p>
    <w:p w14:paraId="3B3213B0" w14:textId="77777777" w:rsidR="00CE7465" w:rsidRDefault="00CE7465" w:rsidP="00CE7465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0B2A256D" w14:textId="77777777" w:rsidR="008D7E56" w:rsidRDefault="00CE7465" w:rsidP="00EA461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Návrh smlouvy nesmí vyloučit či žádným způsobem omezovat oprávnění či požadavky zadavatele, uvedené v této zadávací dokumentaci.</w:t>
      </w:r>
    </w:p>
    <w:p w14:paraId="68BB0F53" w14:textId="77777777" w:rsidR="007E1DC4" w:rsidRDefault="007E1DC4" w:rsidP="00CE7465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6B47C588" w14:textId="77777777" w:rsidR="007E1DC4" w:rsidRDefault="007E1DC4" w:rsidP="00CE7465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3B71DF34" w14:textId="77777777" w:rsidR="00CE7465" w:rsidRDefault="00CE7465" w:rsidP="00CE7465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7</w:t>
      </w:r>
      <w:r w:rsidRPr="00902438">
        <w:rPr>
          <w:rFonts w:cs="Arial"/>
          <w:b/>
          <w:szCs w:val="20"/>
        </w:rPr>
        <w:t>.</w:t>
      </w:r>
      <w:r>
        <w:rPr>
          <w:rFonts w:cs="Arial"/>
          <w:b/>
          <w:szCs w:val="20"/>
        </w:rPr>
        <w:t>2</w:t>
      </w:r>
      <w:r w:rsidRPr="00902438">
        <w:rPr>
          <w:rFonts w:cs="Arial"/>
          <w:b/>
          <w:szCs w:val="20"/>
        </w:rPr>
        <w:t xml:space="preserve"> Platební podmínky</w:t>
      </w:r>
    </w:p>
    <w:p w14:paraId="1A8C9DD7" w14:textId="2D82ECAA" w:rsidR="009C6B57" w:rsidRPr="009C6B57" w:rsidRDefault="009C6B57" w:rsidP="009C6B57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9C6B57">
        <w:rPr>
          <w:rFonts w:cs="Arial"/>
          <w:szCs w:val="20"/>
        </w:rPr>
        <w:t xml:space="preserve">Nárok na cenu za </w:t>
      </w:r>
      <w:r w:rsidR="00053597">
        <w:rPr>
          <w:rFonts w:cs="Arial"/>
          <w:szCs w:val="20"/>
        </w:rPr>
        <w:t xml:space="preserve">dodávku </w:t>
      </w:r>
      <w:proofErr w:type="spellStart"/>
      <w:r w:rsidR="00053597">
        <w:rPr>
          <w:rFonts w:cs="Arial"/>
          <w:szCs w:val="20"/>
        </w:rPr>
        <w:t>konvektomatu</w:t>
      </w:r>
      <w:proofErr w:type="spellEnd"/>
      <w:r w:rsidR="00053597">
        <w:rPr>
          <w:rFonts w:cs="Arial"/>
          <w:szCs w:val="20"/>
        </w:rPr>
        <w:t xml:space="preserve"> </w:t>
      </w:r>
      <w:r w:rsidRPr="009C6B57">
        <w:rPr>
          <w:rFonts w:cs="Arial"/>
          <w:szCs w:val="20"/>
        </w:rPr>
        <w:t xml:space="preserve"> vznikne </w:t>
      </w:r>
      <w:r w:rsidR="00053597">
        <w:rPr>
          <w:rFonts w:cs="Arial"/>
          <w:szCs w:val="20"/>
        </w:rPr>
        <w:t>dodáním</w:t>
      </w:r>
      <w:r w:rsidRPr="009C6B57">
        <w:rPr>
          <w:rFonts w:cs="Arial"/>
          <w:szCs w:val="20"/>
        </w:rPr>
        <w:t xml:space="preserve"> </w:t>
      </w:r>
      <w:r w:rsidR="00053597">
        <w:rPr>
          <w:rFonts w:cs="Arial"/>
          <w:szCs w:val="20"/>
        </w:rPr>
        <w:t xml:space="preserve">a </w:t>
      </w:r>
      <w:r w:rsidR="007E1DC4">
        <w:rPr>
          <w:rFonts w:cs="Arial"/>
          <w:szCs w:val="20"/>
        </w:rPr>
        <w:t xml:space="preserve">předáním </w:t>
      </w:r>
      <w:r w:rsidR="00053597">
        <w:rPr>
          <w:rFonts w:cs="Arial"/>
          <w:szCs w:val="20"/>
        </w:rPr>
        <w:t>v</w:t>
      </w:r>
      <w:r w:rsidR="007E1DC4">
        <w:rPr>
          <w:rFonts w:cs="Arial"/>
          <w:szCs w:val="20"/>
        </w:rPr>
        <w:t xml:space="preserve"> sídl</w:t>
      </w:r>
      <w:r w:rsidR="00053597">
        <w:rPr>
          <w:rFonts w:cs="Arial"/>
          <w:szCs w:val="20"/>
        </w:rPr>
        <w:t>e</w:t>
      </w:r>
      <w:r w:rsidR="007E1DC4">
        <w:rPr>
          <w:rFonts w:cs="Arial"/>
          <w:szCs w:val="20"/>
        </w:rPr>
        <w:t xml:space="preserve"> zadavatele – splnění bodu č. 3 Výzvy k podání nabídek</w:t>
      </w:r>
      <w:r w:rsidRPr="009C6B57">
        <w:rPr>
          <w:rFonts w:cs="Arial"/>
          <w:szCs w:val="20"/>
        </w:rPr>
        <w:t xml:space="preserve">. </w:t>
      </w:r>
      <w:r w:rsidR="00053597">
        <w:rPr>
          <w:rFonts w:cs="Arial"/>
          <w:szCs w:val="20"/>
        </w:rPr>
        <w:t xml:space="preserve">Dodávka je </w:t>
      </w:r>
      <w:r w:rsidRPr="009C6B57">
        <w:rPr>
          <w:rFonts w:cs="Arial"/>
          <w:szCs w:val="20"/>
        </w:rPr>
        <w:t>dokončen</w:t>
      </w:r>
      <w:r w:rsidR="00053597">
        <w:rPr>
          <w:rFonts w:cs="Arial"/>
          <w:szCs w:val="20"/>
        </w:rPr>
        <w:t>a</w:t>
      </w:r>
      <w:r w:rsidRPr="009C6B57">
        <w:rPr>
          <w:rFonts w:cs="Arial"/>
          <w:szCs w:val="20"/>
        </w:rPr>
        <w:t xml:space="preserve">, je-li předvedena způsobilost </w:t>
      </w:r>
      <w:r w:rsidR="00053597">
        <w:rPr>
          <w:rFonts w:cs="Arial"/>
          <w:szCs w:val="20"/>
        </w:rPr>
        <w:t>dodaného za</w:t>
      </w:r>
      <w:r w:rsidR="00342D05">
        <w:rPr>
          <w:rFonts w:cs="Arial"/>
          <w:szCs w:val="20"/>
        </w:rPr>
        <w:t>ř</w:t>
      </w:r>
      <w:r w:rsidR="00053597">
        <w:rPr>
          <w:rFonts w:cs="Arial"/>
          <w:szCs w:val="20"/>
        </w:rPr>
        <w:t xml:space="preserve">ízení </w:t>
      </w:r>
      <w:r w:rsidRPr="009C6B57">
        <w:rPr>
          <w:rFonts w:cs="Arial"/>
          <w:szCs w:val="20"/>
        </w:rPr>
        <w:t>sloužit svému účelu.</w:t>
      </w:r>
    </w:p>
    <w:p w14:paraId="1F9013AE" w14:textId="77777777" w:rsidR="00CE7465" w:rsidRDefault="00CE7465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Platb</w:t>
      </w:r>
      <w:r w:rsidR="007E1DC4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bud</w:t>
      </w:r>
      <w:r w:rsidR="007E1DC4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proveden</w:t>
      </w:r>
      <w:r w:rsidR="007E1DC4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převodem finančních prostředků na účet dodavatele v termínu min. 30 dnů po předání faktury. Termín úhrady se rozumí den odepsání peněžních prostředků z účtu zadavatele.</w:t>
      </w:r>
    </w:p>
    <w:p w14:paraId="754FB421" w14:textId="77777777" w:rsidR="00B4387B" w:rsidRDefault="00B4387B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DBE3F7E" w14:textId="77777777" w:rsidR="00CE7465" w:rsidRPr="00902438" w:rsidRDefault="003F72AC" w:rsidP="00CE7465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7.</w:t>
      </w:r>
      <w:r w:rsidR="00A5444B">
        <w:rPr>
          <w:rFonts w:cs="Arial"/>
          <w:b/>
          <w:szCs w:val="20"/>
        </w:rPr>
        <w:t>3</w:t>
      </w:r>
      <w:r>
        <w:rPr>
          <w:rFonts w:cs="Arial"/>
          <w:b/>
          <w:szCs w:val="20"/>
        </w:rPr>
        <w:t xml:space="preserve"> </w:t>
      </w:r>
      <w:r w:rsidR="00CE7465" w:rsidRPr="00902438">
        <w:rPr>
          <w:rFonts w:cs="Arial"/>
          <w:b/>
          <w:szCs w:val="20"/>
        </w:rPr>
        <w:t>Další podmínky</w:t>
      </w:r>
    </w:p>
    <w:p w14:paraId="56966EA8" w14:textId="77777777" w:rsidR="00CE7465" w:rsidRDefault="00CE7465" w:rsidP="00CE7465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dále jednat o návrhu smlouvy a upřesnit její konečné znění.</w:t>
      </w:r>
    </w:p>
    <w:p w14:paraId="64201179" w14:textId="77777777" w:rsidR="003F7EEE" w:rsidRPr="0092798C" w:rsidRDefault="00CE7465" w:rsidP="0092798C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Zadavatel neposkytuje zálohy.</w:t>
      </w:r>
      <w:r w:rsidR="004570A5">
        <w:rPr>
          <w:rFonts w:cs="Arial"/>
          <w:szCs w:val="20"/>
        </w:rPr>
        <w:t xml:space="preserve"> </w:t>
      </w:r>
    </w:p>
    <w:p w14:paraId="3D4B451F" w14:textId="77777777" w:rsidR="00390D96" w:rsidRDefault="00390D96" w:rsidP="00C71D4B">
      <w:pPr>
        <w:rPr>
          <w:rFonts w:cs="Arial"/>
          <w:sz w:val="18"/>
          <w:szCs w:val="18"/>
        </w:rPr>
      </w:pPr>
    </w:p>
    <w:p w14:paraId="0BA77AE6" w14:textId="77777777" w:rsidR="008E1676" w:rsidRDefault="008E1676" w:rsidP="00C71D4B">
      <w:pPr>
        <w:rPr>
          <w:rFonts w:cs="Arial"/>
          <w:sz w:val="18"/>
          <w:szCs w:val="18"/>
        </w:rPr>
      </w:pPr>
    </w:p>
    <w:p w14:paraId="33228BB8" w14:textId="77777777" w:rsidR="008E1676" w:rsidRDefault="008E1676" w:rsidP="00C71D4B">
      <w:pPr>
        <w:rPr>
          <w:rFonts w:cs="Arial"/>
          <w:sz w:val="18"/>
          <w:szCs w:val="18"/>
        </w:rPr>
      </w:pPr>
    </w:p>
    <w:p w14:paraId="4F56D43B" w14:textId="77777777" w:rsidR="003F72AC" w:rsidRDefault="003F72AC" w:rsidP="003F72A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FAC9D8" wp14:editId="1D1E4301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1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97D43" w14:textId="77777777" w:rsidR="007A61E0" w:rsidRPr="001D73BA" w:rsidRDefault="007A61E0" w:rsidP="003F72AC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8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technické podmínky, požadavky na varianty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-.05pt;margin-top:-.05pt;width:475.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" fillcolor="#7030a0" strokecolor="#7f7f7f" strokeweight="1.75pt">
                <v:stroke endcap="round"/>
                <v:textbox>
                  <w:txbxContent>
                    <w:p w14:paraId="3A397D43" w14:textId="77777777" w:rsidR="007A61E0" w:rsidRPr="001D73BA" w:rsidRDefault="007A61E0" w:rsidP="003F72AC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8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technické podmínky, požadavky na varianty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118B2B9" w14:textId="77777777" w:rsidR="003F72AC" w:rsidRPr="008F3BCE" w:rsidRDefault="003F72AC" w:rsidP="003F72AC">
      <w:pPr>
        <w:pStyle w:val="Zkladntext"/>
        <w:rPr>
          <w:rFonts w:cs="Arial"/>
          <w:bCs/>
          <w:sz w:val="18"/>
          <w:szCs w:val="18"/>
        </w:rPr>
      </w:pPr>
    </w:p>
    <w:p w14:paraId="3B8D5480" w14:textId="77777777" w:rsidR="00CE7465" w:rsidRDefault="00CE7465" w:rsidP="00CE7465">
      <w:pPr>
        <w:pStyle w:val="Zkladntext"/>
        <w:rPr>
          <w:rFonts w:cs="Arial"/>
          <w:sz w:val="18"/>
          <w:szCs w:val="18"/>
        </w:rPr>
      </w:pPr>
    </w:p>
    <w:p w14:paraId="37EF7E8E" w14:textId="77777777" w:rsidR="003F72AC" w:rsidRDefault="003F72AC" w:rsidP="005C183A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9D6CF12" w14:textId="77777777" w:rsidR="00600CEE" w:rsidRDefault="00600CEE" w:rsidP="005C183A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40D2DC4D" w14:textId="77777777" w:rsidR="003F72AC" w:rsidRDefault="003F72AC" w:rsidP="005C183A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8.1 Stanovení technických podmínek</w:t>
      </w:r>
    </w:p>
    <w:p w14:paraId="745A4C10" w14:textId="77777777" w:rsidR="00E118BA" w:rsidRPr="00493DB1" w:rsidRDefault="00570660" w:rsidP="00E118BA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Technická specifikace</w:t>
      </w:r>
      <w:r w:rsidR="002706FB">
        <w:rPr>
          <w:rFonts w:cs="Arial"/>
          <w:szCs w:val="20"/>
        </w:rPr>
        <w:t xml:space="preserve"> zakázky </w:t>
      </w:r>
      <w:r>
        <w:rPr>
          <w:rFonts w:cs="Arial"/>
          <w:szCs w:val="20"/>
        </w:rPr>
        <w:t>je uvedena v příloze č. 2.</w:t>
      </w:r>
    </w:p>
    <w:p w14:paraId="4724F6B3" w14:textId="77777777" w:rsidR="003F72AC" w:rsidRDefault="003F72AC" w:rsidP="005C183A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01918A7" w14:textId="77777777" w:rsidR="003F72AC" w:rsidRDefault="003F72AC" w:rsidP="003F72AC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8.2 Stanovení požadavků na varianty nabídek</w:t>
      </w:r>
    </w:p>
    <w:p w14:paraId="0DD3A087" w14:textId="77777777" w:rsidR="003F72AC" w:rsidRDefault="003F72AC" w:rsidP="00F12F8C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Zadavatel nepřipouští variantní řešení.</w:t>
      </w:r>
    </w:p>
    <w:p w14:paraId="0AC21737" w14:textId="77777777" w:rsidR="004A0BA0" w:rsidRDefault="004A0BA0" w:rsidP="003F72AC">
      <w:pPr>
        <w:jc w:val="center"/>
        <w:rPr>
          <w:rFonts w:cs="Arial"/>
          <w:sz w:val="18"/>
          <w:szCs w:val="18"/>
        </w:rPr>
      </w:pPr>
    </w:p>
    <w:p w14:paraId="530146FC" w14:textId="77777777" w:rsidR="003F72AC" w:rsidRDefault="003F72AC" w:rsidP="003F72A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FD478B" wp14:editId="0BAE7298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967D3" w14:textId="77777777" w:rsidR="007A61E0" w:rsidRPr="001D73BA" w:rsidRDefault="007A61E0" w:rsidP="003F72AC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9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popis stanovení nabídkové ceny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6" o:spid="_x0000_s1036" style="position:absolute;left:0;text-align:left;margin-left:-.05pt;margin-top:-.05pt;width:475.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" fillcolor="#7030a0" strokecolor="#7f7f7f" strokeweight="1.75pt">
                <v:stroke endcap="round"/>
                <v:textbox>
                  <w:txbxContent>
                    <w:p w14:paraId="418967D3" w14:textId="77777777" w:rsidR="007A61E0" w:rsidRPr="001D73BA" w:rsidRDefault="007A61E0" w:rsidP="003F72AC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9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popis stanovení nabídkové ceny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30D1F9D" w14:textId="77777777" w:rsidR="003F72AC" w:rsidRPr="008F3BCE" w:rsidRDefault="003F72AC" w:rsidP="003F72AC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5982C3B8" w14:textId="77777777" w:rsidR="003F72AC" w:rsidRPr="00855C8B" w:rsidRDefault="003F72AC" w:rsidP="003F72AC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  <w:r>
        <w:rPr>
          <w:rFonts w:cs="Arial"/>
          <w:b/>
          <w:bCs/>
          <w:caps/>
        </w:rPr>
        <w:t>4</w:t>
      </w:r>
      <w:r w:rsidRPr="00855C8B">
        <w:rPr>
          <w:rFonts w:cs="Arial"/>
          <w:b/>
          <w:bCs/>
          <w:caps/>
        </w:rPr>
        <w:t>.</w:t>
      </w:r>
      <w:r w:rsidRPr="00855C8B">
        <w:rPr>
          <w:rFonts w:cs="Arial"/>
          <w:b/>
          <w:bCs/>
          <w:caps/>
        </w:rPr>
        <w:tab/>
        <w:t>PLATNOST NABÍDKY</w:t>
      </w:r>
    </w:p>
    <w:p w14:paraId="089B4316" w14:textId="77777777" w:rsidR="003F72AC" w:rsidRPr="008F3BCE" w:rsidRDefault="003F72AC" w:rsidP="003F72AC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47696348" w14:textId="77777777" w:rsidR="00A85A40" w:rsidRDefault="00A85A40" w:rsidP="003F72AC">
      <w:pPr>
        <w:pStyle w:val="Zkladntext"/>
        <w:tabs>
          <w:tab w:val="left" w:pos="2520"/>
        </w:tabs>
        <w:rPr>
          <w:rFonts w:cs="Arial"/>
          <w:b/>
          <w:sz w:val="20"/>
          <w:szCs w:val="20"/>
        </w:rPr>
      </w:pPr>
    </w:p>
    <w:p w14:paraId="31129527" w14:textId="77777777" w:rsidR="003F72AC" w:rsidRPr="00F15143" w:rsidRDefault="003F72AC" w:rsidP="003F72AC">
      <w:pPr>
        <w:pStyle w:val="Zkladntext"/>
        <w:tabs>
          <w:tab w:val="left" w:pos="2520"/>
        </w:tabs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9</w:t>
      </w:r>
      <w:r w:rsidRPr="00F15143">
        <w:rPr>
          <w:rFonts w:cs="Arial"/>
          <w:b/>
          <w:bCs/>
          <w:sz w:val="20"/>
          <w:szCs w:val="20"/>
        </w:rPr>
        <w:t>.1 Nabídková cena</w:t>
      </w:r>
    </w:p>
    <w:p w14:paraId="30F0C466" w14:textId="77777777" w:rsidR="003F72AC" w:rsidRDefault="00FC6C53" w:rsidP="003F72A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Účastník</w:t>
      </w:r>
      <w:r w:rsidR="003F72AC">
        <w:rPr>
          <w:rFonts w:cs="Arial"/>
          <w:bCs/>
          <w:sz w:val="20"/>
          <w:szCs w:val="20"/>
        </w:rPr>
        <w:t xml:space="preserve"> je povinen stanovit nabídkovou cenu absolutní částkou v </w:t>
      </w:r>
      <w:r w:rsidR="003F72AC" w:rsidRPr="00EB6750">
        <w:rPr>
          <w:rFonts w:cs="Arial"/>
          <w:b/>
          <w:bCs/>
          <w:sz w:val="20"/>
          <w:szCs w:val="20"/>
        </w:rPr>
        <w:t>českých korunách</w:t>
      </w:r>
      <w:r w:rsidR="003F72AC">
        <w:rPr>
          <w:rFonts w:cs="Arial"/>
          <w:bCs/>
          <w:sz w:val="20"/>
          <w:szCs w:val="20"/>
        </w:rPr>
        <w:t xml:space="preserve"> jako cenu celkovou za plnění veřejné zakázky včetně souvisejících činností a to v členění bez DPH, částka DPH, s DPH, která bude uvedena v:</w:t>
      </w:r>
    </w:p>
    <w:p w14:paraId="1FAB3E9F" w14:textId="77777777" w:rsidR="003F72AC" w:rsidRDefault="003F72AC" w:rsidP="003F72AC">
      <w:pPr>
        <w:pStyle w:val="Zkladntext"/>
        <w:numPr>
          <w:ilvl w:val="0"/>
          <w:numId w:val="26"/>
        </w:numPr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návrhu </w:t>
      </w:r>
      <w:r w:rsidR="00570660">
        <w:rPr>
          <w:rFonts w:cs="Arial"/>
          <w:bCs/>
          <w:sz w:val="20"/>
          <w:szCs w:val="20"/>
        </w:rPr>
        <w:t>kupní smlouvy</w:t>
      </w:r>
      <w:r>
        <w:rPr>
          <w:rFonts w:cs="Arial"/>
          <w:bCs/>
          <w:sz w:val="20"/>
          <w:szCs w:val="20"/>
        </w:rPr>
        <w:t xml:space="preserve"> </w:t>
      </w:r>
    </w:p>
    <w:p w14:paraId="078E0AC5" w14:textId="77777777" w:rsidR="003F72AC" w:rsidRDefault="00F0564D" w:rsidP="003F72AC">
      <w:pPr>
        <w:pStyle w:val="Zkladntext"/>
        <w:numPr>
          <w:ilvl w:val="0"/>
          <w:numId w:val="26"/>
        </w:numPr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krycím listu nabídky</w:t>
      </w:r>
    </w:p>
    <w:p w14:paraId="6F3FD319" w14:textId="77777777" w:rsidR="0034750C" w:rsidRDefault="0034750C" w:rsidP="0034750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7E92545F" w14:textId="77777777" w:rsidR="003F72AC" w:rsidRDefault="003F72AC" w:rsidP="003F72A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Do nabídkové ceny musí být zahrnuty veškeré náklady </w:t>
      </w:r>
      <w:r w:rsidR="00374DA5">
        <w:rPr>
          <w:rFonts w:cs="Arial"/>
          <w:bCs/>
          <w:sz w:val="20"/>
          <w:szCs w:val="20"/>
        </w:rPr>
        <w:t>nutné k</w:t>
      </w:r>
      <w:r>
        <w:rPr>
          <w:rFonts w:cs="Arial"/>
          <w:bCs/>
          <w:sz w:val="20"/>
          <w:szCs w:val="20"/>
        </w:rPr>
        <w:t xml:space="preserve"> realizaci předmětu veřejné zakázky, vyplývající ze zadávací dokumentac</w:t>
      </w:r>
      <w:r w:rsidR="00374DA5">
        <w:rPr>
          <w:rFonts w:cs="Arial"/>
          <w:bCs/>
          <w:sz w:val="20"/>
          <w:szCs w:val="20"/>
        </w:rPr>
        <w:t>e, včetně nákladů souvisejících.</w:t>
      </w:r>
    </w:p>
    <w:p w14:paraId="4EBBCF1A" w14:textId="77777777" w:rsidR="004048D8" w:rsidRDefault="004048D8" w:rsidP="003F72A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1604E566" w14:textId="77777777" w:rsidR="004048D8" w:rsidRPr="00726FB6" w:rsidRDefault="004048D8" w:rsidP="003F72AC">
      <w:pPr>
        <w:pStyle w:val="Zkladntext"/>
        <w:tabs>
          <w:tab w:val="left" w:pos="2520"/>
        </w:tabs>
        <w:rPr>
          <w:rFonts w:cs="Arial"/>
          <w:b/>
          <w:bCs/>
          <w:sz w:val="20"/>
          <w:szCs w:val="20"/>
        </w:rPr>
      </w:pPr>
      <w:r w:rsidRPr="00726FB6">
        <w:rPr>
          <w:rFonts w:cs="Arial"/>
          <w:b/>
          <w:bCs/>
          <w:sz w:val="20"/>
          <w:szCs w:val="20"/>
        </w:rPr>
        <w:t>V souladu s požadavkem elektronické komunikace bude cena do systému vložena formou strukturovaných dat v komunikačním rozhraní elektronického nástroje JOSEPHINE</w:t>
      </w:r>
      <w:r w:rsidR="00EB6750" w:rsidRPr="00726FB6">
        <w:rPr>
          <w:rFonts w:cs="Arial"/>
          <w:b/>
          <w:bCs/>
          <w:sz w:val="20"/>
          <w:szCs w:val="20"/>
        </w:rPr>
        <w:t xml:space="preserve"> – </w:t>
      </w:r>
      <w:hyperlink r:id="rId13" w:history="1">
        <w:r w:rsidR="00EB6750" w:rsidRPr="00726FB6">
          <w:rPr>
            <w:rStyle w:val="Hypertextovodkaz"/>
            <w:rFonts w:cs="Arial"/>
            <w:b/>
            <w:bCs/>
            <w:color w:val="auto"/>
            <w:sz w:val="20"/>
            <w:szCs w:val="20"/>
          </w:rPr>
          <w:t>https://josephine.proebiz.com</w:t>
        </w:r>
      </w:hyperlink>
      <w:r w:rsidR="00EB6750" w:rsidRPr="00726FB6">
        <w:rPr>
          <w:rFonts w:cs="Arial"/>
          <w:b/>
          <w:bCs/>
          <w:sz w:val="20"/>
          <w:szCs w:val="20"/>
        </w:rPr>
        <w:t>. Konkrétně, účastník vyplní elektronický formulář ve sloupci „Jednotková cena bez DPH – Kritérium hodnocení (CZK)“ a do sousedního sloupce označeného textem „Vyplnit DPH“ uvedeno hodnotu sazby DPH uvedenou v %. Cena uvedená ve sloupci „Kritérium hodnocení“ bude cenou určenou pro hodnocení nabídek. Vyplněná Příloha č. 1 – Krycí list tak bude obsahovat identickou cenovou nabídku jako elektronický formulář, v případě neshody však bude mít přednost nabídka uvedená v elektronickém formuláři. Veškeré informace k elektronické komunikaci jsou uvedeny v Příloze s názvem: Požadavky na elektronickou komunikaci pro VZMR.</w:t>
      </w:r>
    </w:p>
    <w:p w14:paraId="54E1426F" w14:textId="77777777" w:rsidR="009C73C7" w:rsidRDefault="009C73C7" w:rsidP="003F72A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60BE87FF" w14:textId="77777777" w:rsidR="00AF4945" w:rsidRDefault="00AF4945" w:rsidP="0079355D">
      <w:pPr>
        <w:jc w:val="center"/>
        <w:rPr>
          <w:rFonts w:cs="Arial"/>
          <w:sz w:val="18"/>
          <w:szCs w:val="18"/>
        </w:rPr>
      </w:pPr>
    </w:p>
    <w:p w14:paraId="08741C27" w14:textId="77777777" w:rsidR="0079355D" w:rsidRDefault="0079355D" w:rsidP="0079355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6EF58E" wp14:editId="41CF153D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4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0772D" w14:textId="77777777" w:rsidR="007A61E0" w:rsidRPr="001D73BA" w:rsidRDefault="007A61E0" w:rsidP="0079355D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10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obsah, forma zpracování nabídky a způsob podání nabídky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37" style="position:absolute;left:0;text-align:left;margin-left:-.05pt;margin-top:-.05pt;width:475.5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" fillcolor="#7030a0" strokecolor="#7f7f7f" strokeweight="1.75pt">
                <v:stroke endcap="round"/>
                <v:textbox>
                  <w:txbxContent>
                    <w:p w14:paraId="54B0772D" w14:textId="77777777" w:rsidR="007A61E0" w:rsidRPr="001D73BA" w:rsidRDefault="007A61E0" w:rsidP="0079355D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10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obsah, forma zpracování nabídky a způsob podání nabídky</w:t>
                      </w:r>
                    </w:p>
                  </w:txbxContent>
                </v:textbox>
              </v:rect>
            </w:pict>
          </mc:Fallback>
        </mc:AlternateContent>
      </w:r>
    </w:p>
    <w:p w14:paraId="6968C7D3" w14:textId="77777777" w:rsidR="0079355D" w:rsidRPr="008F3BCE" w:rsidRDefault="0079355D" w:rsidP="0079355D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73C6EAAD" w14:textId="77777777" w:rsidR="0079355D" w:rsidRPr="008F3BCE" w:rsidRDefault="0079355D" w:rsidP="0079355D">
      <w:pPr>
        <w:pStyle w:val="Zkladntext"/>
        <w:rPr>
          <w:rFonts w:cs="Arial"/>
          <w:bCs/>
          <w:sz w:val="18"/>
          <w:szCs w:val="18"/>
        </w:rPr>
      </w:pPr>
    </w:p>
    <w:p w14:paraId="3125E6CF" w14:textId="77777777" w:rsidR="0079355D" w:rsidRDefault="0079355D" w:rsidP="0079355D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</w:p>
    <w:p w14:paraId="161465B3" w14:textId="77777777" w:rsidR="00A85A40" w:rsidRDefault="00A85A40" w:rsidP="0079355D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278E36FB" w14:textId="77777777" w:rsidR="0079355D" w:rsidRDefault="0079355D" w:rsidP="0079355D">
      <w:pPr>
        <w:autoSpaceDE w:val="0"/>
        <w:autoSpaceDN w:val="0"/>
        <w:adjustRightInd w:val="0"/>
        <w:rPr>
          <w:rFonts w:cs="Arial"/>
          <w:b/>
          <w:szCs w:val="20"/>
        </w:rPr>
      </w:pPr>
      <w:r w:rsidRPr="00902438">
        <w:rPr>
          <w:rFonts w:cs="Arial"/>
          <w:b/>
          <w:szCs w:val="20"/>
        </w:rPr>
        <w:t>1</w:t>
      </w:r>
      <w:r>
        <w:rPr>
          <w:rFonts w:cs="Arial"/>
          <w:b/>
          <w:szCs w:val="20"/>
        </w:rPr>
        <w:t>0</w:t>
      </w:r>
      <w:r w:rsidRPr="00902438">
        <w:rPr>
          <w:rFonts w:cs="Arial"/>
          <w:b/>
          <w:szCs w:val="20"/>
        </w:rPr>
        <w:t xml:space="preserve">.1 </w:t>
      </w:r>
      <w:r>
        <w:rPr>
          <w:rFonts w:cs="Arial"/>
          <w:b/>
          <w:szCs w:val="20"/>
        </w:rPr>
        <w:t>Nabídka dodavatele</w:t>
      </w:r>
    </w:p>
    <w:p w14:paraId="15E00271" w14:textId="77777777" w:rsidR="0079355D" w:rsidRPr="00726FB6" w:rsidRDefault="002D323F" w:rsidP="0079355D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726FB6">
        <w:rPr>
          <w:rFonts w:cs="Arial"/>
          <w:b/>
          <w:szCs w:val="20"/>
        </w:rPr>
        <w:t>Pod pojmy</w:t>
      </w:r>
      <w:r w:rsidR="0079355D" w:rsidRPr="00726FB6">
        <w:rPr>
          <w:rFonts w:cs="Arial"/>
          <w:b/>
          <w:szCs w:val="20"/>
        </w:rPr>
        <w:t xml:space="preserve"> </w:t>
      </w:r>
      <w:r w:rsidRPr="00726FB6">
        <w:rPr>
          <w:rFonts w:cs="Arial"/>
          <w:b/>
          <w:szCs w:val="20"/>
        </w:rPr>
        <w:t xml:space="preserve">předložení nabídky se rozumí vyplnění elektronického formuláře v elektronickém nástroji JOSEPHINE – </w:t>
      </w:r>
      <w:hyperlink r:id="rId14" w:history="1">
        <w:r w:rsidRPr="00726FB6">
          <w:rPr>
            <w:rStyle w:val="Hypertextovodkaz"/>
            <w:rFonts w:cs="Arial"/>
            <w:b/>
            <w:color w:val="auto"/>
            <w:szCs w:val="20"/>
          </w:rPr>
          <w:t>https://josephine.proebiz.com</w:t>
        </w:r>
      </w:hyperlink>
      <w:r w:rsidRPr="00726FB6">
        <w:rPr>
          <w:rFonts w:cs="Arial"/>
          <w:b/>
          <w:szCs w:val="20"/>
        </w:rPr>
        <w:t xml:space="preserve"> a přiložení požadovaných písemných dokumentů účastníka formou níže uvedených příloh:</w:t>
      </w:r>
    </w:p>
    <w:p w14:paraId="4DCA78EC" w14:textId="77777777" w:rsidR="00601AF6" w:rsidRDefault="00601AF6" w:rsidP="0079355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B8DE7B3" w14:textId="77777777" w:rsidR="00A95362" w:rsidRDefault="00450D01" w:rsidP="0079355D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vyplněný krycí list nabídky</w:t>
      </w:r>
    </w:p>
    <w:p w14:paraId="3DFEA26F" w14:textId="77777777" w:rsidR="00570660" w:rsidRDefault="00EB1E5E" w:rsidP="0079355D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 w:rsidRPr="00570660">
        <w:rPr>
          <w:rFonts w:cs="Arial"/>
          <w:sz w:val="20"/>
          <w:szCs w:val="20"/>
        </w:rPr>
        <w:t xml:space="preserve">doklady prokazující splnění </w:t>
      </w:r>
      <w:r w:rsidR="008D7BE3" w:rsidRPr="00570660">
        <w:rPr>
          <w:rFonts w:cs="Arial"/>
          <w:sz w:val="20"/>
          <w:szCs w:val="20"/>
        </w:rPr>
        <w:t xml:space="preserve">způsobilosti a </w:t>
      </w:r>
      <w:r w:rsidRPr="00570660">
        <w:rPr>
          <w:rFonts w:cs="Arial"/>
          <w:sz w:val="20"/>
          <w:szCs w:val="20"/>
        </w:rPr>
        <w:t>kvalifikace</w:t>
      </w:r>
      <w:r w:rsidR="008D7BE3" w:rsidRPr="00570660">
        <w:rPr>
          <w:rFonts w:cs="Arial"/>
          <w:sz w:val="20"/>
          <w:szCs w:val="20"/>
        </w:rPr>
        <w:t xml:space="preserve"> </w:t>
      </w:r>
    </w:p>
    <w:p w14:paraId="6CAA3F15" w14:textId="77777777" w:rsidR="0079355D" w:rsidRDefault="009A64C8" w:rsidP="0079355D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 w:rsidRPr="00570660">
        <w:rPr>
          <w:rFonts w:cs="Arial"/>
          <w:sz w:val="20"/>
          <w:szCs w:val="20"/>
        </w:rPr>
        <w:t xml:space="preserve">vyplněný a </w:t>
      </w:r>
      <w:r w:rsidR="0079355D" w:rsidRPr="00570660">
        <w:rPr>
          <w:rFonts w:cs="Arial"/>
          <w:sz w:val="20"/>
          <w:szCs w:val="20"/>
        </w:rPr>
        <w:t xml:space="preserve">podepsaný návrh </w:t>
      </w:r>
      <w:r w:rsidR="00570660" w:rsidRPr="00570660">
        <w:rPr>
          <w:rFonts w:cs="Arial"/>
          <w:sz w:val="20"/>
          <w:szCs w:val="20"/>
        </w:rPr>
        <w:t>kupní smlouvy</w:t>
      </w:r>
      <w:r w:rsidR="0079355D" w:rsidRPr="00570660">
        <w:rPr>
          <w:rFonts w:cs="Arial"/>
          <w:sz w:val="20"/>
          <w:szCs w:val="20"/>
        </w:rPr>
        <w:t xml:space="preserve"> </w:t>
      </w:r>
    </w:p>
    <w:p w14:paraId="5D0FE718" w14:textId="12BDF753" w:rsidR="00CA5E6B" w:rsidRPr="00570660" w:rsidRDefault="00CA5E6B" w:rsidP="0079355D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čestné prohlášení,</w:t>
      </w:r>
      <w:r w:rsidR="00342D05">
        <w:rPr>
          <w:rFonts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cs="Arial"/>
          <w:sz w:val="20"/>
          <w:szCs w:val="20"/>
        </w:rPr>
        <w:t xml:space="preserve">že nabízený </w:t>
      </w:r>
      <w:proofErr w:type="spellStart"/>
      <w:r>
        <w:rPr>
          <w:rFonts w:cs="Arial"/>
          <w:sz w:val="20"/>
          <w:szCs w:val="20"/>
        </w:rPr>
        <w:t>konvektomat</w:t>
      </w:r>
      <w:proofErr w:type="spellEnd"/>
      <w:r>
        <w:rPr>
          <w:rFonts w:cs="Arial"/>
          <w:sz w:val="20"/>
          <w:szCs w:val="20"/>
        </w:rPr>
        <w:t xml:space="preserve"> splňuje požadavky zadavatele uvedené v příloze č. 2</w:t>
      </w:r>
    </w:p>
    <w:p w14:paraId="5A4302C3" w14:textId="77777777" w:rsidR="003718A1" w:rsidRDefault="003718A1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7CDCFAD" w14:textId="77777777" w:rsidR="008E2649" w:rsidRPr="003248B8" w:rsidRDefault="008E2649" w:rsidP="008E2649">
      <w:pPr>
        <w:pStyle w:val="Zkladntex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10</w:t>
      </w:r>
      <w:r w:rsidRPr="003248B8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2</w:t>
      </w:r>
      <w:r w:rsidRPr="003248B8">
        <w:rPr>
          <w:rFonts w:cs="Arial"/>
          <w:b/>
          <w:sz w:val="20"/>
          <w:szCs w:val="20"/>
        </w:rPr>
        <w:t xml:space="preserve"> Forma zpracování nabídky</w:t>
      </w:r>
    </w:p>
    <w:p w14:paraId="0DA4FBB7" w14:textId="77777777" w:rsidR="008E2649" w:rsidRDefault="008E2649" w:rsidP="008E2649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bude:</w:t>
      </w:r>
    </w:p>
    <w:p w14:paraId="0D59431F" w14:textId="77777777" w:rsidR="008E2649" w:rsidRDefault="008E2649" w:rsidP="008E2649">
      <w:pPr>
        <w:pStyle w:val="Zkladntext"/>
        <w:numPr>
          <w:ilvl w:val="0"/>
          <w:numId w:val="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vložena do elektronického nástroje </w:t>
      </w:r>
      <w:r w:rsidRPr="00F15143">
        <w:rPr>
          <w:rFonts w:cs="Arial"/>
          <w:sz w:val="20"/>
          <w:szCs w:val="20"/>
        </w:rPr>
        <w:t xml:space="preserve">v českém jazyce, </w:t>
      </w:r>
      <w:r>
        <w:rPr>
          <w:rFonts w:cs="Arial"/>
          <w:sz w:val="20"/>
          <w:szCs w:val="20"/>
        </w:rPr>
        <w:t>v jednom vyhotovení</w:t>
      </w:r>
      <w:r w:rsidRPr="00F15143">
        <w:rPr>
          <w:rFonts w:cs="Arial"/>
          <w:sz w:val="20"/>
          <w:szCs w:val="20"/>
        </w:rPr>
        <w:t xml:space="preserve"> a bude podepsána osobou oprávněnou za </w:t>
      </w:r>
      <w:r>
        <w:rPr>
          <w:rFonts w:cs="Arial"/>
          <w:sz w:val="20"/>
          <w:szCs w:val="20"/>
        </w:rPr>
        <w:t xml:space="preserve">účastníka </w:t>
      </w:r>
      <w:r w:rsidRPr="00F15143">
        <w:rPr>
          <w:rFonts w:cs="Arial"/>
          <w:sz w:val="20"/>
          <w:szCs w:val="20"/>
        </w:rPr>
        <w:t xml:space="preserve">jednat a podepisovat podle výpisu </w:t>
      </w:r>
      <w:r w:rsidRPr="00F15143">
        <w:rPr>
          <w:rFonts w:cs="Arial"/>
          <w:sz w:val="20"/>
          <w:szCs w:val="20"/>
        </w:rPr>
        <w:lastRenderedPageBreak/>
        <w:t>z Obchodního rejstříku popřípadě statutárním orgánem zmocněnou osobou, jejíž pln</w:t>
      </w:r>
      <w:r>
        <w:rPr>
          <w:rFonts w:cs="Arial"/>
          <w:sz w:val="20"/>
          <w:szCs w:val="20"/>
        </w:rPr>
        <w:t>á moc musí být součástí nabídky</w:t>
      </w:r>
    </w:p>
    <w:p w14:paraId="3470B31C" w14:textId="77777777" w:rsidR="008E2649" w:rsidRDefault="008E2649" w:rsidP="008E2649">
      <w:pPr>
        <w:pStyle w:val="Zkladntext"/>
        <w:rPr>
          <w:rFonts w:cs="Arial"/>
          <w:sz w:val="20"/>
          <w:szCs w:val="20"/>
        </w:rPr>
      </w:pPr>
    </w:p>
    <w:p w14:paraId="62941183" w14:textId="77777777" w:rsidR="008E2649" w:rsidRDefault="008E2649" w:rsidP="008E2649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Nabídka i veškeré doklady musí být vypracovány kvalitním způsobem tak, aby byly dobře čitelné. Nabídka ani žádný doklad nesmí obsahovat opravy ani přepisy. </w:t>
      </w:r>
    </w:p>
    <w:p w14:paraId="6570AE59" w14:textId="77777777" w:rsidR="008E2649" w:rsidRDefault="008E2649" w:rsidP="008E264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EDD6B6B" w14:textId="77777777" w:rsidR="00B85478" w:rsidRDefault="00B85478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F6EAE9A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6E9808" wp14:editId="6DCB40B2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6038850" cy="428625"/>
                <wp:effectExtent l="0" t="0" r="19050" b="28575"/>
                <wp:wrapNone/>
                <wp:docPr id="7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0CB45" w14:textId="77777777" w:rsidR="007A61E0" w:rsidRPr="001D73BA" w:rsidRDefault="007A61E0" w:rsidP="006F5EC4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11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kritéria a 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způsob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5" o:spid="_x0000_s1038" style="position:absolute;margin-left:-.05pt;margin-top:6.8pt;width:475.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" fillcolor="#7030a0" strokecolor="#7f7f7f" strokeweight="1.75pt">
                <v:stroke endcap="round"/>
                <v:textbox>
                  <w:txbxContent>
                    <w:p w14:paraId="6910CB45" w14:textId="77777777" w:rsidR="007A61E0" w:rsidRPr="001D73BA" w:rsidRDefault="007A61E0" w:rsidP="006F5EC4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11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kritéria a 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způsob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42D35C4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57488BA" w14:textId="77777777" w:rsidR="006F5EC4" w:rsidRDefault="006F5EC4" w:rsidP="006F5EC4">
      <w:pPr>
        <w:jc w:val="center"/>
        <w:rPr>
          <w:rFonts w:cs="Arial"/>
          <w:sz w:val="18"/>
          <w:szCs w:val="18"/>
        </w:rPr>
      </w:pPr>
    </w:p>
    <w:p w14:paraId="42AE3052" w14:textId="77777777" w:rsidR="006F5EC4" w:rsidRPr="00E47A10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F809115" w14:textId="77777777" w:rsidR="006F5EC4" w:rsidRPr="008F3BCE" w:rsidRDefault="006F5EC4" w:rsidP="006F5EC4">
      <w:pPr>
        <w:jc w:val="both"/>
        <w:rPr>
          <w:rFonts w:cs="Arial"/>
          <w:sz w:val="18"/>
          <w:szCs w:val="18"/>
        </w:rPr>
      </w:pPr>
    </w:p>
    <w:p w14:paraId="724A9D8E" w14:textId="77777777" w:rsidR="007705D3" w:rsidRDefault="005F08E6" w:rsidP="007705D3">
      <w:pPr>
        <w:jc w:val="both"/>
        <w:rPr>
          <w:rFonts w:ascii="ArialMT" w:hAnsi="ArialMT" w:cs="ArialMT"/>
          <w:szCs w:val="20"/>
        </w:rPr>
      </w:pPr>
      <w:r>
        <w:rPr>
          <w:rFonts w:ascii="Arial-BoldMT" w:hAnsi="Arial-BoldMT" w:cs="Arial-BoldMT"/>
          <w:b/>
          <w:bCs/>
          <w:szCs w:val="20"/>
        </w:rPr>
        <w:t>11</w:t>
      </w:r>
      <w:r w:rsidR="007705D3">
        <w:rPr>
          <w:rFonts w:ascii="Arial-BoldMT" w:hAnsi="Arial-BoldMT" w:cs="Arial-BoldMT"/>
          <w:b/>
          <w:bCs/>
          <w:szCs w:val="20"/>
        </w:rPr>
        <w:t xml:space="preserve">.1 </w:t>
      </w:r>
      <w:r w:rsidR="007705D3">
        <w:rPr>
          <w:rFonts w:ascii="ArialMT" w:hAnsi="ArialMT" w:cs="ArialMT"/>
          <w:szCs w:val="20"/>
        </w:rPr>
        <w:t xml:space="preserve">Hodnoceny budou jen úplné a přijatelné </w:t>
      </w:r>
      <w:r w:rsidR="007705D3" w:rsidRPr="00B63FEC">
        <w:rPr>
          <w:rFonts w:cs="Arial"/>
          <w:szCs w:val="20"/>
        </w:rPr>
        <w:t>nabídky</w:t>
      </w:r>
      <w:r w:rsidR="007705D3">
        <w:rPr>
          <w:rFonts w:ascii="ArialMT" w:hAnsi="ArialMT" w:cs="ArialMT"/>
          <w:szCs w:val="20"/>
        </w:rPr>
        <w:t xml:space="preserve"> těch účastníků, kteří řádně prokázali způsobilost a kvalifikaci.</w:t>
      </w:r>
    </w:p>
    <w:p w14:paraId="338B4301" w14:textId="77777777" w:rsidR="007705D3" w:rsidRDefault="007705D3" w:rsidP="007705D3">
      <w:pPr>
        <w:jc w:val="both"/>
        <w:rPr>
          <w:rFonts w:ascii="ArialMT" w:hAnsi="ArialMT" w:cs="ArialMT"/>
          <w:szCs w:val="20"/>
        </w:rPr>
      </w:pPr>
    </w:p>
    <w:p w14:paraId="00963EEE" w14:textId="77777777" w:rsidR="00CA1FAD" w:rsidRDefault="005F08E6" w:rsidP="00CA1FAD">
      <w:pPr>
        <w:jc w:val="both"/>
        <w:rPr>
          <w:rFonts w:ascii="ArialMT" w:hAnsi="ArialMT" w:cs="ArialMT"/>
          <w:b/>
          <w:szCs w:val="20"/>
        </w:rPr>
      </w:pPr>
      <w:r>
        <w:rPr>
          <w:rFonts w:ascii="Arial-BoldMT" w:hAnsi="Arial-BoldMT" w:cs="Arial-BoldMT"/>
          <w:b/>
          <w:bCs/>
          <w:szCs w:val="20"/>
        </w:rPr>
        <w:t>11</w:t>
      </w:r>
      <w:r w:rsidR="007705D3">
        <w:rPr>
          <w:rFonts w:ascii="Arial-BoldMT" w:hAnsi="Arial-BoldMT" w:cs="Arial-BoldMT"/>
          <w:b/>
          <w:bCs/>
          <w:szCs w:val="20"/>
        </w:rPr>
        <w:t xml:space="preserve">.2 </w:t>
      </w:r>
      <w:r w:rsidR="007705D3">
        <w:rPr>
          <w:rFonts w:ascii="ArialMT" w:hAnsi="ArialMT" w:cs="ArialMT"/>
          <w:szCs w:val="20"/>
        </w:rPr>
        <w:t xml:space="preserve">Základním kritériem pro zadání veřejné zakázky malého rozsahu je ekonomická výhodnost, </w:t>
      </w:r>
      <w:r w:rsidR="00CA1FAD">
        <w:rPr>
          <w:rFonts w:ascii="Arial-BoldMT" w:hAnsi="Arial-BoldMT" w:cs="Arial-BoldMT"/>
          <w:b/>
          <w:bCs/>
          <w:szCs w:val="20"/>
        </w:rPr>
        <w:t xml:space="preserve">a to konkrétně </w:t>
      </w:r>
      <w:r w:rsidR="00CA1FAD">
        <w:rPr>
          <w:rFonts w:ascii="ArialMT" w:hAnsi="ArialMT" w:cs="ArialMT"/>
          <w:b/>
          <w:szCs w:val="20"/>
        </w:rPr>
        <w:t xml:space="preserve">nejnižší nabídková cena </w:t>
      </w:r>
      <w:r w:rsidR="00493B65">
        <w:rPr>
          <w:rFonts w:ascii="ArialMT" w:hAnsi="ArialMT" w:cs="ArialMT"/>
          <w:b/>
          <w:szCs w:val="20"/>
        </w:rPr>
        <w:t>bez</w:t>
      </w:r>
      <w:r w:rsidR="00CA1FAD">
        <w:rPr>
          <w:rFonts w:ascii="ArialMT" w:hAnsi="ArialMT" w:cs="ArialMT"/>
          <w:b/>
          <w:szCs w:val="20"/>
        </w:rPr>
        <w:t> DPH.</w:t>
      </w:r>
    </w:p>
    <w:p w14:paraId="1EF8E177" w14:textId="77777777" w:rsidR="00CA1FAD" w:rsidRDefault="00CA1FAD" w:rsidP="00CA1FAD">
      <w:pPr>
        <w:jc w:val="both"/>
        <w:rPr>
          <w:rFonts w:ascii="ArialMT" w:hAnsi="ArialMT" w:cs="ArialMT"/>
          <w:b/>
          <w:szCs w:val="20"/>
        </w:rPr>
      </w:pPr>
    </w:p>
    <w:p w14:paraId="4CEE6421" w14:textId="77777777" w:rsidR="00FF5AAC" w:rsidRDefault="00FF5AAC" w:rsidP="00CA1FAD">
      <w:pPr>
        <w:jc w:val="both"/>
        <w:rPr>
          <w:rFonts w:ascii="ArialMT" w:hAnsi="ArialMT" w:cs="ArialMT"/>
          <w:szCs w:val="20"/>
        </w:rPr>
      </w:pPr>
    </w:p>
    <w:p w14:paraId="7084196B" w14:textId="77777777" w:rsidR="00991203" w:rsidRDefault="00991203" w:rsidP="00CA1FAD">
      <w:pPr>
        <w:jc w:val="both"/>
        <w:rPr>
          <w:rFonts w:cs="Arial"/>
          <w:sz w:val="18"/>
          <w:szCs w:val="18"/>
        </w:rPr>
      </w:pPr>
    </w:p>
    <w:p w14:paraId="16D014B6" w14:textId="77777777" w:rsidR="0079355D" w:rsidRDefault="0079355D" w:rsidP="0079355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DEC0B" wp14:editId="5ED533BE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20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809B7" w14:textId="77777777" w:rsidR="007A61E0" w:rsidRPr="001D73BA" w:rsidRDefault="007A61E0" w:rsidP="0079355D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12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vysvětlení zadávací dokumentace, prohlídka místa plnění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-.05pt;margin-top:.2pt;width:475.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" fillcolor="#7030a0" strokecolor="#7f7f7f" strokeweight="1.75pt">
                <v:stroke endcap="round"/>
                <v:textbox>
                  <w:txbxContent>
                    <w:p w14:paraId="424809B7" w14:textId="77777777" w:rsidR="007A61E0" w:rsidRPr="001D73BA" w:rsidRDefault="007A61E0" w:rsidP="0079355D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12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vysvětlení zadávací dokumentace, prohlídka místa plnění</w:t>
                      </w:r>
                    </w:p>
                  </w:txbxContent>
                </v:textbox>
              </v:rect>
            </w:pict>
          </mc:Fallback>
        </mc:AlternateContent>
      </w:r>
    </w:p>
    <w:p w14:paraId="47B740E4" w14:textId="77777777" w:rsidR="0079355D" w:rsidRPr="00E47A10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C413C33" w14:textId="77777777" w:rsidR="0079355D" w:rsidRPr="00855C8B" w:rsidRDefault="0079355D" w:rsidP="0079355D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  <w:r w:rsidRPr="00855C8B">
        <w:rPr>
          <w:rFonts w:cs="Arial"/>
          <w:b/>
          <w:bCs/>
          <w:caps/>
        </w:rPr>
        <w:t>3.</w:t>
      </w:r>
      <w:r w:rsidRPr="00855C8B">
        <w:rPr>
          <w:rFonts w:cs="Arial"/>
          <w:b/>
          <w:bCs/>
          <w:caps/>
        </w:rPr>
        <w:tab/>
      </w:r>
      <w:r>
        <w:rPr>
          <w:rFonts w:cs="Arial"/>
          <w:b/>
          <w:bCs/>
          <w:caps/>
        </w:rPr>
        <w:t xml:space="preserve">Předpokládaná cena a </w:t>
      </w:r>
      <w:r w:rsidRPr="00855C8B">
        <w:rPr>
          <w:rFonts w:cs="Arial"/>
          <w:b/>
          <w:bCs/>
          <w:caps/>
        </w:rPr>
        <w:t>ZPŮSOB HODNOCENÍ NABÍDEK</w:t>
      </w:r>
    </w:p>
    <w:p w14:paraId="4DAF5468" w14:textId="77777777" w:rsidR="0079355D" w:rsidRDefault="0079355D" w:rsidP="0079355D">
      <w:pPr>
        <w:jc w:val="both"/>
        <w:rPr>
          <w:rFonts w:cs="Arial"/>
          <w:b/>
        </w:rPr>
      </w:pPr>
    </w:p>
    <w:p w14:paraId="5A45F87D" w14:textId="77777777" w:rsidR="0079355D" w:rsidRPr="00F15143" w:rsidRDefault="0079355D" w:rsidP="0079355D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EB1E5E">
        <w:rPr>
          <w:rFonts w:cs="Arial"/>
          <w:b/>
          <w:bCs/>
          <w:sz w:val="20"/>
          <w:szCs w:val="20"/>
        </w:rPr>
        <w:t>2</w:t>
      </w:r>
      <w:r w:rsidRPr="00F15143">
        <w:rPr>
          <w:rFonts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>1</w:t>
      </w:r>
      <w:r w:rsidRPr="00F15143">
        <w:rPr>
          <w:rFonts w:cs="Arial"/>
          <w:b/>
          <w:bCs/>
          <w:sz w:val="20"/>
          <w:szCs w:val="20"/>
        </w:rPr>
        <w:t xml:space="preserve"> </w:t>
      </w:r>
      <w:r w:rsidR="00D24BF6">
        <w:rPr>
          <w:rFonts w:cs="Arial"/>
          <w:b/>
          <w:bCs/>
          <w:sz w:val="20"/>
          <w:szCs w:val="20"/>
        </w:rPr>
        <w:t>Vysvětlení zadávací dokumentace</w:t>
      </w:r>
    </w:p>
    <w:p w14:paraId="495AC407" w14:textId="77777777" w:rsidR="0079355D" w:rsidRPr="00726FB6" w:rsidRDefault="00FC6C53" w:rsidP="0079355D">
      <w:pPr>
        <w:pStyle w:val="Zkladntext"/>
        <w:rPr>
          <w:rFonts w:cs="Arial"/>
          <w:b/>
          <w:sz w:val="20"/>
          <w:szCs w:val="20"/>
        </w:rPr>
      </w:pPr>
      <w:r w:rsidRPr="00726FB6">
        <w:rPr>
          <w:rFonts w:cs="Arial"/>
          <w:b/>
          <w:sz w:val="20"/>
          <w:szCs w:val="20"/>
        </w:rPr>
        <w:t>Účastník</w:t>
      </w:r>
      <w:r w:rsidR="0079355D" w:rsidRPr="00726FB6">
        <w:rPr>
          <w:rFonts w:cs="Arial"/>
          <w:b/>
          <w:sz w:val="20"/>
          <w:szCs w:val="20"/>
        </w:rPr>
        <w:t xml:space="preserve"> je oprávněn požadovat </w:t>
      </w:r>
      <w:r w:rsidR="00D24BF6" w:rsidRPr="00726FB6">
        <w:rPr>
          <w:rFonts w:cs="Arial"/>
          <w:b/>
          <w:sz w:val="20"/>
          <w:szCs w:val="20"/>
        </w:rPr>
        <w:t>vysvětlení zadávací dokumentace</w:t>
      </w:r>
      <w:r w:rsidR="0079355D" w:rsidRPr="00726FB6">
        <w:rPr>
          <w:rFonts w:cs="Arial"/>
          <w:b/>
          <w:sz w:val="20"/>
          <w:szCs w:val="20"/>
        </w:rPr>
        <w:t xml:space="preserve"> nejpozději 5 </w:t>
      </w:r>
      <w:r w:rsidR="005A6E30" w:rsidRPr="00726FB6">
        <w:rPr>
          <w:rFonts w:cs="Arial"/>
          <w:b/>
          <w:sz w:val="20"/>
          <w:szCs w:val="20"/>
        </w:rPr>
        <w:t xml:space="preserve">pracovních </w:t>
      </w:r>
      <w:r w:rsidR="0079355D" w:rsidRPr="00726FB6">
        <w:rPr>
          <w:rFonts w:cs="Arial"/>
          <w:b/>
          <w:sz w:val="20"/>
          <w:szCs w:val="20"/>
        </w:rPr>
        <w:t>dnů před uplynutím lhůty pro podání nabídek</w:t>
      </w:r>
      <w:r w:rsidR="00F757A5" w:rsidRPr="00726FB6">
        <w:rPr>
          <w:rFonts w:cs="Arial"/>
          <w:b/>
          <w:sz w:val="20"/>
          <w:szCs w:val="20"/>
        </w:rPr>
        <w:t xml:space="preserve"> pouze</w:t>
      </w:r>
      <w:r w:rsidR="0079355D" w:rsidRPr="00726FB6">
        <w:rPr>
          <w:rFonts w:cs="Arial"/>
          <w:b/>
          <w:sz w:val="20"/>
          <w:szCs w:val="20"/>
        </w:rPr>
        <w:t xml:space="preserve"> </w:t>
      </w:r>
      <w:r w:rsidR="00F757A5" w:rsidRPr="00726FB6">
        <w:rPr>
          <w:rFonts w:cs="Arial"/>
          <w:b/>
          <w:sz w:val="20"/>
          <w:szCs w:val="20"/>
        </w:rPr>
        <w:t xml:space="preserve">elektronickou </w:t>
      </w:r>
      <w:r w:rsidR="0079355D" w:rsidRPr="00726FB6">
        <w:rPr>
          <w:rFonts w:cs="Arial"/>
          <w:b/>
          <w:sz w:val="20"/>
          <w:szCs w:val="20"/>
        </w:rPr>
        <w:t xml:space="preserve">formou </w:t>
      </w:r>
      <w:r w:rsidR="00F757A5" w:rsidRPr="00726FB6">
        <w:rPr>
          <w:rFonts w:cs="Arial"/>
          <w:b/>
          <w:sz w:val="20"/>
          <w:szCs w:val="20"/>
        </w:rPr>
        <w:t xml:space="preserve">prostřednictvím elektronického nástroje JOSEPHINE. Zadavatel zodpoví na vysvětlení zadávací dokumentace do 3 pracovních dnů od přijetí žádosti elektronickou formou. </w:t>
      </w:r>
      <w:r w:rsidR="0079355D" w:rsidRPr="00726FB6">
        <w:rPr>
          <w:rFonts w:cs="Arial"/>
          <w:b/>
          <w:sz w:val="20"/>
          <w:szCs w:val="20"/>
        </w:rPr>
        <w:t xml:space="preserve">V případě, že zadavatel posoudí </w:t>
      </w:r>
      <w:r w:rsidR="00266F62" w:rsidRPr="00726FB6">
        <w:rPr>
          <w:rFonts w:cs="Arial"/>
          <w:b/>
          <w:sz w:val="20"/>
          <w:szCs w:val="20"/>
        </w:rPr>
        <w:t>vysvětlení k zadávacím podmínkám</w:t>
      </w:r>
      <w:r w:rsidR="0079355D" w:rsidRPr="00726FB6">
        <w:rPr>
          <w:rFonts w:cs="Arial"/>
          <w:b/>
          <w:sz w:val="20"/>
          <w:szCs w:val="20"/>
        </w:rPr>
        <w:t xml:space="preserve"> jako složité, může prodloužit lhůtu pro podání nabídek. </w:t>
      </w:r>
      <w:r w:rsidR="00F757A5" w:rsidRPr="00726FB6">
        <w:rPr>
          <w:rFonts w:cs="Arial"/>
          <w:b/>
          <w:sz w:val="20"/>
          <w:szCs w:val="20"/>
        </w:rPr>
        <w:t>Pokud zadavatel na žádost o vysvětlení, které není doručeno včas, vysvětlení poskytne, nemusí dodržet stanovenou lhůtu.</w:t>
      </w:r>
    </w:p>
    <w:p w14:paraId="3A1F1A9C" w14:textId="77777777" w:rsidR="009A4358" w:rsidRDefault="009A4358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64C92E2" w14:textId="77777777" w:rsidR="0079355D" w:rsidRPr="00F15143" w:rsidRDefault="0079355D" w:rsidP="0079355D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EB1E5E">
        <w:rPr>
          <w:rFonts w:cs="Arial"/>
          <w:b/>
          <w:bCs/>
          <w:sz w:val="20"/>
          <w:szCs w:val="20"/>
        </w:rPr>
        <w:t>2</w:t>
      </w:r>
      <w:r w:rsidRPr="00F15143">
        <w:rPr>
          <w:rFonts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>2</w:t>
      </w:r>
      <w:r w:rsidRPr="00F15143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Prohlídka místa plnění</w:t>
      </w:r>
    </w:p>
    <w:p w14:paraId="52ABDB7E" w14:textId="77777777" w:rsidR="00894F6D" w:rsidRDefault="00894F6D" w:rsidP="00894F6D">
      <w:pPr>
        <w:jc w:val="both"/>
        <w:rPr>
          <w:rFonts w:cs="Arial"/>
          <w:bCs/>
        </w:rPr>
      </w:pPr>
      <w:r w:rsidRPr="00A124E2">
        <w:rPr>
          <w:rFonts w:cs="Arial"/>
          <w:bCs/>
        </w:rPr>
        <w:t xml:space="preserve">Zadavatel doporučuje </w:t>
      </w:r>
      <w:r w:rsidR="008D7BE3">
        <w:rPr>
          <w:rFonts w:cs="Arial"/>
          <w:bCs/>
        </w:rPr>
        <w:t>účastníkům</w:t>
      </w:r>
      <w:r w:rsidRPr="00A124E2">
        <w:rPr>
          <w:rFonts w:cs="Arial"/>
          <w:bCs/>
        </w:rPr>
        <w:t xml:space="preserve"> absolvovat prohlídku místa plnění, aby se seznám</w:t>
      </w:r>
      <w:r w:rsidR="00A124E2">
        <w:rPr>
          <w:rFonts w:cs="Arial"/>
          <w:bCs/>
        </w:rPr>
        <w:t xml:space="preserve">ili se situací v místě </w:t>
      </w:r>
      <w:r w:rsidR="00570660">
        <w:rPr>
          <w:rFonts w:cs="Arial"/>
          <w:bCs/>
        </w:rPr>
        <w:t xml:space="preserve">dodání </w:t>
      </w:r>
      <w:proofErr w:type="spellStart"/>
      <w:r w:rsidR="00570660">
        <w:rPr>
          <w:rFonts w:cs="Arial"/>
          <w:bCs/>
        </w:rPr>
        <w:t>konvektomatu</w:t>
      </w:r>
      <w:proofErr w:type="spellEnd"/>
      <w:r w:rsidR="00A124E2">
        <w:rPr>
          <w:rFonts w:cs="Arial"/>
          <w:bCs/>
        </w:rPr>
        <w:t xml:space="preserve">. </w:t>
      </w:r>
      <w:r w:rsidRPr="00A124E2">
        <w:rPr>
          <w:rFonts w:cs="Arial"/>
          <w:bCs/>
        </w:rPr>
        <w:t xml:space="preserve">Prohlídku si organizuje každý </w:t>
      </w:r>
      <w:r w:rsidR="008D7BE3">
        <w:rPr>
          <w:rFonts w:cs="Arial"/>
          <w:bCs/>
        </w:rPr>
        <w:t xml:space="preserve">účastník </w:t>
      </w:r>
      <w:r w:rsidR="00570660">
        <w:rPr>
          <w:rFonts w:cs="Arial"/>
          <w:bCs/>
        </w:rPr>
        <w:t>samostatně, nutno kontaktovat osobu odpovědnou za věcnou stránku.</w:t>
      </w:r>
    </w:p>
    <w:p w14:paraId="26104020" w14:textId="77777777" w:rsidR="005D297C" w:rsidRDefault="005D297C" w:rsidP="00894F6D">
      <w:pPr>
        <w:jc w:val="both"/>
        <w:rPr>
          <w:rFonts w:cs="Arial"/>
          <w:bCs/>
        </w:rPr>
      </w:pPr>
    </w:p>
    <w:p w14:paraId="5878CCD0" w14:textId="77777777" w:rsidR="0049773A" w:rsidRDefault="0049773A" w:rsidP="007811F4">
      <w:pPr>
        <w:rPr>
          <w:rFonts w:cs="Arial"/>
          <w:sz w:val="18"/>
          <w:szCs w:val="18"/>
        </w:rPr>
      </w:pPr>
    </w:p>
    <w:p w14:paraId="2D562274" w14:textId="77777777" w:rsidR="0079355D" w:rsidRDefault="0079355D" w:rsidP="0079355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2EE062" wp14:editId="0562D9B6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7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5E48" w14:textId="77777777" w:rsidR="007A61E0" w:rsidRPr="001D73BA" w:rsidRDefault="007A61E0" w:rsidP="0079355D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13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lhůta a místo pro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-.05pt;margin-top:.2pt;width:475.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" fillcolor="#7030a0" strokecolor="#7f7f7f" strokeweight="1.75pt">
                <v:stroke endcap="round"/>
                <v:textbox>
                  <w:txbxContent>
                    <w:p w14:paraId="60365E48" w14:textId="77777777" w:rsidR="007A61E0" w:rsidRPr="001D73BA" w:rsidRDefault="007A61E0" w:rsidP="0079355D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13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lhůta a místo pro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C747C47" w14:textId="77777777" w:rsidR="0079355D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BD09C36" w14:textId="77777777" w:rsidR="0079355D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D05BD74" w14:textId="77777777" w:rsidR="0079355D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041CC1B" w14:textId="77777777" w:rsidR="005D297C" w:rsidRDefault="005D297C" w:rsidP="0079355D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673FEDCA" w14:textId="77777777" w:rsidR="00A85A40" w:rsidRDefault="006F5EC4" w:rsidP="0079355D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1</w:t>
      </w:r>
      <w:r w:rsidR="00EB1E5E">
        <w:rPr>
          <w:rFonts w:cs="Arial"/>
          <w:b/>
          <w:szCs w:val="20"/>
        </w:rPr>
        <w:t>3</w:t>
      </w:r>
      <w:r>
        <w:rPr>
          <w:rFonts w:cs="Arial"/>
          <w:b/>
          <w:szCs w:val="20"/>
        </w:rPr>
        <w:t xml:space="preserve">.1 </w:t>
      </w:r>
      <w:r w:rsidR="002D323F">
        <w:rPr>
          <w:rFonts w:cs="Arial"/>
          <w:b/>
          <w:szCs w:val="20"/>
        </w:rPr>
        <w:t xml:space="preserve">Termín </w:t>
      </w:r>
      <w:r>
        <w:rPr>
          <w:rFonts w:cs="Arial"/>
          <w:b/>
          <w:szCs w:val="20"/>
        </w:rPr>
        <w:t>pro podání nabídek</w:t>
      </w:r>
    </w:p>
    <w:p w14:paraId="1A925140" w14:textId="6D6A3DD2" w:rsidR="0079355D" w:rsidRPr="00CA5E6B" w:rsidRDefault="002D323F" w:rsidP="008A1C71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CA5E6B">
        <w:rPr>
          <w:rFonts w:cs="Arial"/>
          <w:sz w:val="20"/>
          <w:szCs w:val="20"/>
        </w:rPr>
        <w:t xml:space="preserve">Termín pro podání nabídky prostřednictvím elektronického nástroje JOSEPHINE je do </w:t>
      </w:r>
      <w:r w:rsidR="00CA5E6B" w:rsidRPr="00CA5E6B">
        <w:rPr>
          <w:rFonts w:cs="Arial"/>
          <w:b/>
          <w:sz w:val="28"/>
          <w:szCs w:val="28"/>
          <w:u w:val="double"/>
        </w:rPr>
        <w:t xml:space="preserve">04.01.2019 do </w:t>
      </w:r>
      <w:r w:rsidRPr="00CA5E6B">
        <w:rPr>
          <w:rFonts w:cs="Arial"/>
          <w:b/>
          <w:sz w:val="28"/>
          <w:szCs w:val="28"/>
          <w:u w:val="double"/>
        </w:rPr>
        <w:t>10:00 hodin</w:t>
      </w:r>
      <w:r w:rsidRPr="00CA5E6B">
        <w:rPr>
          <w:rFonts w:cs="Arial"/>
          <w:sz w:val="20"/>
          <w:szCs w:val="20"/>
        </w:rPr>
        <w:t xml:space="preserve">. Nabídky, které </w:t>
      </w:r>
      <w:r w:rsidR="0007768C" w:rsidRPr="00CA5E6B">
        <w:rPr>
          <w:rFonts w:cs="Arial"/>
          <w:sz w:val="20"/>
          <w:szCs w:val="20"/>
        </w:rPr>
        <w:t>jsou</w:t>
      </w:r>
      <w:r w:rsidRPr="00CA5E6B">
        <w:rPr>
          <w:rFonts w:cs="Arial"/>
          <w:sz w:val="20"/>
          <w:szCs w:val="20"/>
        </w:rPr>
        <w:t xml:space="preserve"> podány po uplynutí lhůty pro podání nabídek</w:t>
      </w:r>
      <w:r w:rsidR="0007768C" w:rsidRPr="00CA5E6B">
        <w:rPr>
          <w:rFonts w:cs="Arial"/>
          <w:sz w:val="20"/>
          <w:szCs w:val="20"/>
        </w:rPr>
        <w:t>,</w:t>
      </w:r>
      <w:r w:rsidRPr="00CA5E6B">
        <w:rPr>
          <w:rFonts w:cs="Arial"/>
          <w:sz w:val="20"/>
          <w:szCs w:val="20"/>
        </w:rPr>
        <w:t xml:space="preserve"> nebudou zadavateli zpřístupněny a dodavatel bude o této skutečnosti vyrozuměn notifikačních e-mailem.</w:t>
      </w:r>
    </w:p>
    <w:p w14:paraId="7A43C92E" w14:textId="77777777" w:rsidR="002D323F" w:rsidRPr="00CA5E6B" w:rsidRDefault="002D323F" w:rsidP="008A1C71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1589EE1D" w14:textId="77777777" w:rsidR="002D323F" w:rsidRPr="00CA5E6B" w:rsidRDefault="002D323F" w:rsidP="008A1C71">
      <w:pPr>
        <w:pStyle w:val="Zkladntext"/>
        <w:tabs>
          <w:tab w:val="left" w:pos="2520"/>
        </w:tabs>
        <w:rPr>
          <w:rFonts w:cs="Arial"/>
          <w:caps/>
          <w:sz w:val="20"/>
          <w:szCs w:val="20"/>
        </w:rPr>
      </w:pPr>
      <w:r w:rsidRPr="00CA5E6B">
        <w:rPr>
          <w:rFonts w:cs="Arial"/>
          <w:sz w:val="20"/>
          <w:szCs w:val="20"/>
        </w:rPr>
        <w:t>Otevírání nabídek proběhne po uplynutí lhůty pro podání nabídek a bude provedeno elektronicky. Otevírání nabídek proběhne bez přítomností účastníků.</w:t>
      </w:r>
    </w:p>
    <w:p w14:paraId="67808083" w14:textId="77777777" w:rsidR="00AF7E6C" w:rsidRPr="00CA5E6B" w:rsidRDefault="00AF7E6C" w:rsidP="0079355D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47CF0159" w14:textId="77777777" w:rsidR="00102710" w:rsidRPr="00CA5E6B" w:rsidRDefault="00F6077B" w:rsidP="0079355D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CA5E6B">
        <w:rPr>
          <w:rFonts w:cs="Arial"/>
          <w:sz w:val="20"/>
          <w:szCs w:val="20"/>
        </w:rPr>
        <w:t>1</w:t>
      </w:r>
      <w:r w:rsidR="00EB1E5E" w:rsidRPr="00CA5E6B">
        <w:rPr>
          <w:rFonts w:cs="Arial"/>
          <w:sz w:val="20"/>
          <w:szCs w:val="20"/>
        </w:rPr>
        <w:t>3</w:t>
      </w:r>
      <w:r w:rsidRPr="00CA5E6B">
        <w:rPr>
          <w:rFonts w:cs="Arial"/>
          <w:sz w:val="20"/>
          <w:szCs w:val="20"/>
        </w:rPr>
        <w:t xml:space="preserve">.2 </w:t>
      </w:r>
      <w:r w:rsidR="002D323F" w:rsidRPr="00CA5E6B">
        <w:rPr>
          <w:rFonts w:cs="Arial"/>
          <w:sz w:val="20"/>
          <w:szCs w:val="20"/>
        </w:rPr>
        <w:t>Způsob</w:t>
      </w:r>
      <w:r w:rsidRPr="00CA5E6B">
        <w:rPr>
          <w:rFonts w:cs="Arial"/>
          <w:sz w:val="20"/>
          <w:szCs w:val="20"/>
        </w:rPr>
        <w:t xml:space="preserve"> podání nabídek</w:t>
      </w:r>
    </w:p>
    <w:p w14:paraId="6B73926A" w14:textId="77777777" w:rsidR="006F5EC4" w:rsidRPr="00CA5E6B" w:rsidRDefault="002D323F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CA5E6B">
        <w:rPr>
          <w:rFonts w:cs="Arial"/>
          <w:sz w:val="20"/>
          <w:szCs w:val="20"/>
        </w:rPr>
        <w:t>Nabídka bude zpracována v českém jazyce, položky vyjádřené v penězích budou uvedeny zásadně a pouze v Kč. Nabídk</w:t>
      </w:r>
      <w:r w:rsidR="00E81DD1" w:rsidRPr="00CA5E6B">
        <w:rPr>
          <w:rFonts w:cs="Arial"/>
          <w:sz w:val="20"/>
          <w:szCs w:val="20"/>
        </w:rPr>
        <w:t xml:space="preserve">a bude podána pouze elektronicky prostřednictvím elektronického nástroje JOSEPHINE, který je umístěný na webové adrese </w:t>
      </w:r>
      <w:hyperlink r:id="rId15" w:history="1">
        <w:r w:rsidR="00E81DD1" w:rsidRPr="00CA5E6B">
          <w:rPr>
            <w:rStyle w:val="Hypertextovodkaz"/>
            <w:rFonts w:cs="Arial"/>
            <w:color w:val="auto"/>
            <w:sz w:val="20"/>
            <w:szCs w:val="20"/>
          </w:rPr>
          <w:t>https://josephine.proebiz.com</w:t>
        </w:r>
      </w:hyperlink>
      <w:r w:rsidR="00E81DD1" w:rsidRPr="00CA5E6B">
        <w:rPr>
          <w:rFonts w:cs="Arial"/>
          <w:sz w:val="20"/>
          <w:szCs w:val="20"/>
        </w:rPr>
        <w:t>.</w:t>
      </w:r>
    </w:p>
    <w:p w14:paraId="4BC4D99A" w14:textId="77777777" w:rsidR="00E81DD1" w:rsidRPr="00CA5E6B" w:rsidRDefault="00E81DD1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59DCD4C4" w14:textId="77777777" w:rsidR="00570660" w:rsidRDefault="00E81DD1" w:rsidP="003F7EEE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CA5E6B">
        <w:rPr>
          <w:rFonts w:cs="Arial"/>
          <w:sz w:val="20"/>
          <w:szCs w:val="20"/>
        </w:rPr>
        <w:t xml:space="preserve">Veškeré informace týkající se elektronické komunikace jsou uvedeny v Příloze s názvem: Požadavky na elektronickou komunikaci pro VZMR. </w:t>
      </w:r>
    </w:p>
    <w:p w14:paraId="1FD29402" w14:textId="77777777" w:rsidR="00CA5E6B" w:rsidRDefault="00CA5E6B" w:rsidP="003F7EEE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6C84C7CC" w14:textId="77777777" w:rsidR="00CA5E6B" w:rsidRDefault="00CA5E6B" w:rsidP="003F7EEE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3CF1CA5B" w14:textId="77777777" w:rsidR="00CA5E6B" w:rsidRDefault="00CA5E6B" w:rsidP="003F7EEE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22ECD875" w14:textId="77777777" w:rsidR="00CA5E6B" w:rsidRDefault="00CA5E6B" w:rsidP="003F7EEE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7338BA59" w14:textId="77777777" w:rsidR="00CA5E6B" w:rsidRPr="00CA5E6B" w:rsidRDefault="00CA5E6B" w:rsidP="003F7EEE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07DB4BA8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46C0E2" wp14:editId="01626690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6038850" cy="428625"/>
                <wp:effectExtent l="0" t="0" r="19050" b="28575"/>
                <wp:wrapNone/>
                <wp:docPr id="2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83C09" w14:textId="77777777" w:rsidR="007A61E0" w:rsidRPr="001D73BA" w:rsidRDefault="007A61E0" w:rsidP="006F5EC4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14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zadávací lhůta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-.05pt;margin-top:6.8pt;width:475.5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" fillcolor="#7030a0" strokecolor="#7f7f7f" strokeweight="1.75pt">
                <v:stroke endcap="round"/>
                <v:textbox>
                  <w:txbxContent>
                    <w:p w14:paraId="49583C09" w14:textId="77777777" w:rsidR="007A61E0" w:rsidRPr="001D73BA" w:rsidRDefault="007A61E0" w:rsidP="006F5EC4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14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zadávací lhůta</w:t>
                      </w:r>
                    </w:p>
                  </w:txbxContent>
                </v:textbox>
              </v:rect>
            </w:pict>
          </mc:Fallback>
        </mc:AlternateContent>
      </w:r>
    </w:p>
    <w:p w14:paraId="02F22774" w14:textId="77777777" w:rsidR="006F5EC4" w:rsidRDefault="006F5EC4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1EE04231" w14:textId="77777777" w:rsidR="006F5EC4" w:rsidRDefault="006F5EC4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1C581C5C" w14:textId="77777777" w:rsidR="006F5EC4" w:rsidRDefault="006F5EC4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7B44B5A2" w14:textId="77777777" w:rsidR="006F5EC4" w:rsidRDefault="006F5EC4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15F8FB3E" w14:textId="77777777" w:rsidR="006F5EC4" w:rsidRDefault="00C3381F" w:rsidP="006F5EC4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Zadávací lhůta je lhůta, po kterou účastníci zadávacího řízení nesmí ze zadávacího řízení odstoupit. </w:t>
      </w:r>
      <w:r w:rsidR="00810F1A">
        <w:rPr>
          <w:rFonts w:cs="Arial"/>
          <w:bCs/>
          <w:sz w:val="20"/>
          <w:szCs w:val="20"/>
        </w:rPr>
        <w:t>Počátek zadávací lhůty je konec lhůty pro podání nabídek</w:t>
      </w:r>
      <w:r>
        <w:rPr>
          <w:rFonts w:cs="Arial"/>
          <w:bCs/>
          <w:sz w:val="20"/>
          <w:szCs w:val="20"/>
        </w:rPr>
        <w:t xml:space="preserve"> a konec zadávací lhůty je den doručení oznámení zadavatele o výběru nejvhodnější nabídky</w:t>
      </w:r>
      <w:r w:rsidR="00810F1A">
        <w:rPr>
          <w:rFonts w:cs="Arial"/>
          <w:bCs/>
          <w:sz w:val="20"/>
          <w:szCs w:val="20"/>
        </w:rPr>
        <w:t>.</w:t>
      </w:r>
      <w:r w:rsidR="006F5EC4" w:rsidRPr="00F15143">
        <w:rPr>
          <w:rFonts w:cs="Arial"/>
          <w:bCs/>
          <w:sz w:val="20"/>
          <w:szCs w:val="20"/>
        </w:rPr>
        <w:t xml:space="preserve"> </w:t>
      </w:r>
      <w:r w:rsidR="00052BD4">
        <w:rPr>
          <w:rFonts w:cs="Arial"/>
          <w:bCs/>
          <w:sz w:val="20"/>
          <w:szCs w:val="20"/>
        </w:rPr>
        <w:t>Účastník</w:t>
      </w:r>
      <w:r w:rsidR="006F5EC4">
        <w:rPr>
          <w:rFonts w:cs="Arial"/>
          <w:bCs/>
          <w:sz w:val="20"/>
          <w:szCs w:val="20"/>
        </w:rPr>
        <w:t>, s nímž zadavatel předpokládá uzavření smlouvy, se zadávací lhůta prodlužuje až do uzavření smlouvy nebo do zrušení zadávacího řízení.</w:t>
      </w:r>
      <w:r w:rsidR="00F0564D">
        <w:rPr>
          <w:rFonts w:cs="Arial"/>
          <w:bCs/>
          <w:sz w:val="20"/>
          <w:szCs w:val="20"/>
        </w:rPr>
        <w:t xml:space="preserve"> Délka zadávací lhůty je max. 60 dnů.</w:t>
      </w:r>
    </w:p>
    <w:p w14:paraId="0BCB48E0" w14:textId="77777777" w:rsidR="00E773EA" w:rsidRDefault="00E773EA" w:rsidP="006F5EC4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10B77A91" w14:textId="77777777" w:rsidR="0061205A" w:rsidRDefault="0061205A" w:rsidP="002F6D90">
      <w:pPr>
        <w:jc w:val="center"/>
        <w:rPr>
          <w:rFonts w:cs="Arial"/>
          <w:sz w:val="18"/>
          <w:szCs w:val="18"/>
        </w:rPr>
      </w:pPr>
    </w:p>
    <w:p w14:paraId="69E5C133" w14:textId="77777777" w:rsidR="00985132" w:rsidRDefault="00985132" w:rsidP="002F6D90">
      <w:pPr>
        <w:jc w:val="center"/>
        <w:rPr>
          <w:rFonts w:cs="Arial"/>
          <w:sz w:val="18"/>
          <w:szCs w:val="18"/>
        </w:rPr>
      </w:pPr>
    </w:p>
    <w:p w14:paraId="2E31A808" w14:textId="77777777" w:rsidR="004B195C" w:rsidRDefault="00D7497B" w:rsidP="002F6D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5483A" wp14:editId="60B0AF76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3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7C2D7" w14:textId="77777777" w:rsidR="007A61E0" w:rsidRPr="001D73BA" w:rsidRDefault="007A61E0" w:rsidP="002F6D9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5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ostatní podmínky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a předpoklady pro plnění veřejné zakázky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42" style="position:absolute;left:0;text-align:left;margin-left:-.05pt;margin-top:-.05pt;width:475.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" fillcolor="#7030a0" strokecolor="#7f7f7f" strokeweight="1.75pt">
                <v:stroke endcap="round"/>
                <v:textbox>
                  <w:txbxContent>
                    <w:p w14:paraId="09B7C2D7" w14:textId="77777777" w:rsidR="007A61E0" w:rsidRPr="001D73BA" w:rsidRDefault="007A61E0" w:rsidP="002F6D9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5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ostatní podmínky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a předpoklady pro plnění veřejné zakázky</w:t>
                      </w:r>
                    </w:p>
                  </w:txbxContent>
                </v:textbox>
              </v:rect>
            </w:pict>
          </mc:Fallback>
        </mc:AlternateContent>
      </w:r>
    </w:p>
    <w:p w14:paraId="420800F7" w14:textId="77777777" w:rsidR="004B195C" w:rsidRPr="008F3BCE" w:rsidRDefault="004B195C" w:rsidP="002F6D90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4819D733" w14:textId="77777777" w:rsidR="004B195C" w:rsidRPr="008F3BCE" w:rsidRDefault="004B195C" w:rsidP="002F6D90">
      <w:pPr>
        <w:pStyle w:val="Zkladntext"/>
        <w:rPr>
          <w:rFonts w:cs="Arial"/>
          <w:bCs/>
          <w:sz w:val="18"/>
          <w:szCs w:val="18"/>
        </w:rPr>
      </w:pPr>
    </w:p>
    <w:p w14:paraId="2261A6B5" w14:textId="77777777" w:rsidR="004B195C" w:rsidRDefault="004B195C" w:rsidP="00967FAF">
      <w:pPr>
        <w:pStyle w:val="Zkladntext"/>
        <w:tabs>
          <w:tab w:val="left" w:pos="2520"/>
        </w:tabs>
        <w:rPr>
          <w:rFonts w:cs="Arial"/>
          <w:b/>
          <w:sz w:val="18"/>
          <w:szCs w:val="18"/>
        </w:rPr>
      </w:pPr>
    </w:p>
    <w:p w14:paraId="174525CE" w14:textId="77777777" w:rsidR="003718A1" w:rsidRDefault="003718A1" w:rsidP="00862F2D">
      <w:pPr>
        <w:pStyle w:val="Zkladntext"/>
        <w:rPr>
          <w:rFonts w:cs="Arial"/>
          <w:b/>
          <w:bCs/>
          <w:sz w:val="20"/>
          <w:szCs w:val="20"/>
        </w:rPr>
      </w:pPr>
    </w:p>
    <w:p w14:paraId="52C7FE37" w14:textId="77777777" w:rsidR="004B195C" w:rsidRDefault="004B195C" w:rsidP="00862F2D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EB1E5E">
        <w:rPr>
          <w:rFonts w:cs="Arial"/>
          <w:b/>
          <w:bCs/>
          <w:sz w:val="20"/>
          <w:szCs w:val="20"/>
        </w:rPr>
        <w:t>5</w:t>
      </w:r>
      <w:r w:rsidRPr="00F15143">
        <w:rPr>
          <w:rFonts w:cs="Arial"/>
          <w:b/>
          <w:bCs/>
          <w:sz w:val="20"/>
          <w:szCs w:val="20"/>
        </w:rPr>
        <w:t>.</w:t>
      </w:r>
      <w:r w:rsidR="0079355D">
        <w:rPr>
          <w:rFonts w:cs="Arial"/>
          <w:b/>
          <w:bCs/>
          <w:sz w:val="20"/>
          <w:szCs w:val="20"/>
        </w:rPr>
        <w:t>1</w:t>
      </w:r>
      <w:r w:rsidRPr="00F15143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Způsob ukončení zadávacího řízení</w:t>
      </w:r>
    </w:p>
    <w:p w14:paraId="5D706E87" w14:textId="77777777" w:rsidR="004B195C" w:rsidRDefault="004B195C" w:rsidP="00862F2D">
      <w:pPr>
        <w:pStyle w:val="Zkladntext"/>
        <w:numPr>
          <w:ilvl w:val="0"/>
          <w:numId w:val="14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uzavřením smlouvy s vítězným </w:t>
      </w:r>
      <w:r w:rsidR="00F0564D">
        <w:rPr>
          <w:rFonts w:cs="Arial"/>
          <w:bCs/>
          <w:sz w:val="20"/>
          <w:szCs w:val="20"/>
        </w:rPr>
        <w:t>dodavatelem</w:t>
      </w:r>
    </w:p>
    <w:p w14:paraId="3D4D161F" w14:textId="77777777" w:rsidR="004B195C" w:rsidRDefault="004B195C" w:rsidP="00862F2D">
      <w:pPr>
        <w:pStyle w:val="Zkladntext"/>
        <w:numPr>
          <w:ilvl w:val="0"/>
          <w:numId w:val="14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uzavřením smlouvy s </w:t>
      </w:r>
      <w:r w:rsidR="00F0564D">
        <w:rPr>
          <w:rFonts w:cs="Arial"/>
          <w:bCs/>
          <w:sz w:val="20"/>
          <w:szCs w:val="20"/>
        </w:rPr>
        <w:t>dodavatelem</w:t>
      </w:r>
      <w:r>
        <w:rPr>
          <w:rFonts w:cs="Arial"/>
          <w:bCs/>
          <w:sz w:val="20"/>
          <w:szCs w:val="20"/>
        </w:rPr>
        <w:t xml:space="preserve"> umístěným jako další v pořadí, jestliže nedojde</w:t>
      </w:r>
      <w:r w:rsidR="00052BD4">
        <w:rPr>
          <w:rFonts w:cs="Arial"/>
          <w:bCs/>
          <w:sz w:val="20"/>
          <w:szCs w:val="20"/>
        </w:rPr>
        <w:t xml:space="preserve"> k uzavření smlouvy s vítězným </w:t>
      </w:r>
      <w:r w:rsidR="00F0564D">
        <w:rPr>
          <w:rFonts w:cs="Arial"/>
          <w:bCs/>
          <w:sz w:val="20"/>
          <w:szCs w:val="20"/>
        </w:rPr>
        <w:t>dodavatelem</w:t>
      </w:r>
    </w:p>
    <w:p w14:paraId="51567E60" w14:textId="77777777" w:rsidR="00B91F0C" w:rsidRPr="00F15143" w:rsidRDefault="004B195C" w:rsidP="00B91F0C">
      <w:pPr>
        <w:pStyle w:val="Zkladntext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z</w:t>
      </w:r>
      <w:r w:rsidRPr="00B648B7">
        <w:rPr>
          <w:rFonts w:cs="Arial"/>
          <w:sz w:val="20"/>
          <w:szCs w:val="20"/>
        </w:rPr>
        <w:t xml:space="preserve">adavatel je oprávněn kdykoliv zrušit zadávací řízení a to i před podpisem smlouvy. Pokud zadavatel toto právo uplatní, nevzniká vítěznému dodavateli právo na uzavření smlouvy a ani ostatním vyzvaným </w:t>
      </w:r>
      <w:r w:rsidR="00052BD4">
        <w:rPr>
          <w:rFonts w:cs="Arial"/>
          <w:sz w:val="20"/>
          <w:szCs w:val="20"/>
        </w:rPr>
        <w:t>účastníkům</w:t>
      </w:r>
      <w:r w:rsidRPr="00B648B7">
        <w:rPr>
          <w:rFonts w:cs="Arial"/>
          <w:sz w:val="20"/>
          <w:szCs w:val="20"/>
        </w:rPr>
        <w:t xml:space="preserve"> vůči zadavateli žádný nárok. Případné zrušení zadání nabídky oznámí zadavatel všem </w:t>
      </w:r>
      <w:r w:rsidR="00052BD4">
        <w:rPr>
          <w:rFonts w:cs="Arial"/>
          <w:sz w:val="20"/>
          <w:szCs w:val="20"/>
        </w:rPr>
        <w:t>účastníkům</w:t>
      </w:r>
      <w:r w:rsidRPr="00B648B7">
        <w:rPr>
          <w:rFonts w:cs="Arial"/>
          <w:sz w:val="20"/>
          <w:szCs w:val="20"/>
        </w:rPr>
        <w:t xml:space="preserve">. Informace o zrušení zadavatel zveřejní </w:t>
      </w:r>
      <w:r w:rsidR="00E81DD1">
        <w:rPr>
          <w:rFonts w:cs="Arial"/>
          <w:sz w:val="20"/>
          <w:szCs w:val="20"/>
        </w:rPr>
        <w:t xml:space="preserve">elektronicky v systému JOSEPHINE a </w:t>
      </w:r>
      <w:r w:rsidRPr="00B648B7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> </w:t>
      </w:r>
      <w:r w:rsidRPr="00B648B7">
        <w:rPr>
          <w:rFonts w:cs="Arial"/>
          <w:sz w:val="20"/>
          <w:szCs w:val="20"/>
        </w:rPr>
        <w:t xml:space="preserve">profilu zadavatele </w:t>
      </w:r>
      <w:r w:rsidR="00B91F0C">
        <w:rPr>
          <w:rFonts w:cs="Arial"/>
          <w:sz w:val="20"/>
          <w:szCs w:val="20"/>
        </w:rPr>
        <w:t>(</w:t>
      </w:r>
      <w:hyperlink r:id="rId16" w:history="1">
        <w:r w:rsidR="00493B65" w:rsidRPr="00775E4C">
          <w:rPr>
            <w:rStyle w:val="Hypertextovodkaz"/>
            <w:sz w:val="20"/>
            <w:szCs w:val="20"/>
          </w:rPr>
          <w:t>https://profily.proebiz.com/profile/70932336</w:t>
        </w:r>
      </w:hyperlink>
      <w:r w:rsidR="00B91F0C">
        <w:t xml:space="preserve"> </w:t>
      </w:r>
      <w:r w:rsidR="00B91F0C" w:rsidRPr="004075AC">
        <w:rPr>
          <w:rFonts w:cs="Arial"/>
          <w:b/>
          <w:sz w:val="20"/>
          <w:szCs w:val="20"/>
        </w:rPr>
        <w:t>-</w:t>
      </w:r>
      <w:r w:rsidR="00B91F0C">
        <w:rPr>
          <w:rFonts w:cs="Arial"/>
          <w:sz w:val="20"/>
          <w:szCs w:val="20"/>
        </w:rPr>
        <w:t xml:space="preserve"> </w:t>
      </w:r>
      <w:r w:rsidR="00B91F0C" w:rsidRPr="00F15143">
        <w:rPr>
          <w:rFonts w:cs="Arial"/>
          <w:b/>
          <w:sz w:val="20"/>
          <w:szCs w:val="20"/>
        </w:rPr>
        <w:t>http://zakazky.ub.cz</w:t>
      </w:r>
      <w:r w:rsidR="00B91F0C">
        <w:rPr>
          <w:rFonts w:cs="Arial"/>
          <w:b/>
          <w:sz w:val="20"/>
          <w:szCs w:val="20"/>
        </w:rPr>
        <w:t>)</w:t>
      </w:r>
      <w:r w:rsidR="00B91F0C" w:rsidRPr="00F15143">
        <w:rPr>
          <w:rFonts w:cs="Arial"/>
          <w:sz w:val="20"/>
          <w:szCs w:val="20"/>
        </w:rPr>
        <w:t>.</w:t>
      </w:r>
    </w:p>
    <w:p w14:paraId="7E3AFDEA" w14:textId="77777777" w:rsidR="004B195C" w:rsidRPr="00B648B7" w:rsidRDefault="004B195C" w:rsidP="00B91F0C">
      <w:pPr>
        <w:pStyle w:val="Zkladntext"/>
        <w:rPr>
          <w:rFonts w:cs="Arial"/>
          <w:bCs/>
          <w:sz w:val="20"/>
          <w:szCs w:val="20"/>
        </w:rPr>
      </w:pPr>
    </w:p>
    <w:p w14:paraId="382C006E" w14:textId="77777777" w:rsidR="004B195C" w:rsidRDefault="004B195C" w:rsidP="00593411">
      <w:pPr>
        <w:pStyle w:val="Zkladntext"/>
        <w:rPr>
          <w:rFonts w:cs="Arial"/>
          <w:sz w:val="20"/>
          <w:szCs w:val="20"/>
        </w:rPr>
      </w:pPr>
    </w:p>
    <w:p w14:paraId="0B1950B5" w14:textId="77777777" w:rsidR="004B195C" w:rsidRPr="00F15143" w:rsidRDefault="004B195C" w:rsidP="00593411">
      <w:pPr>
        <w:pStyle w:val="Zkladntex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1</w:t>
      </w:r>
      <w:r w:rsidR="00EB1E5E">
        <w:rPr>
          <w:rFonts w:cs="Arial"/>
          <w:b/>
          <w:sz w:val="20"/>
          <w:szCs w:val="20"/>
        </w:rPr>
        <w:t>5</w:t>
      </w:r>
      <w:r w:rsidRPr="00F15143">
        <w:rPr>
          <w:rFonts w:cs="Arial"/>
          <w:b/>
          <w:sz w:val="20"/>
          <w:szCs w:val="20"/>
        </w:rPr>
        <w:t>.</w:t>
      </w:r>
      <w:r w:rsidR="0079355D">
        <w:rPr>
          <w:rFonts w:cs="Arial"/>
          <w:b/>
          <w:sz w:val="20"/>
          <w:szCs w:val="20"/>
        </w:rPr>
        <w:t>2</w:t>
      </w:r>
      <w:r w:rsidRPr="00F15143">
        <w:rPr>
          <w:rFonts w:cs="Arial"/>
          <w:b/>
          <w:sz w:val="20"/>
          <w:szCs w:val="20"/>
        </w:rPr>
        <w:t xml:space="preserve"> Prohlášení dodavatele</w:t>
      </w:r>
    </w:p>
    <w:p w14:paraId="6539F3F0" w14:textId="77777777" w:rsidR="0079355D" w:rsidRDefault="00ED2B48" w:rsidP="0079355D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</w:t>
      </w:r>
      <w:r w:rsidR="0079355D" w:rsidRPr="00F15143">
        <w:rPr>
          <w:rFonts w:cs="Arial"/>
          <w:sz w:val="20"/>
          <w:szCs w:val="20"/>
        </w:rPr>
        <w:t>podáním nabídky výslovně souhlasí s</w:t>
      </w:r>
      <w:r w:rsidR="0079355D">
        <w:rPr>
          <w:rFonts w:cs="Arial"/>
          <w:sz w:val="20"/>
          <w:szCs w:val="20"/>
        </w:rPr>
        <w:t> </w:t>
      </w:r>
      <w:r w:rsidR="0079355D" w:rsidRPr="00F15143">
        <w:rPr>
          <w:rFonts w:cs="Arial"/>
          <w:sz w:val="20"/>
          <w:szCs w:val="20"/>
        </w:rPr>
        <w:t>tím</w:t>
      </w:r>
      <w:r w:rsidR="0079355D">
        <w:rPr>
          <w:rFonts w:cs="Arial"/>
          <w:sz w:val="20"/>
          <w:szCs w:val="20"/>
        </w:rPr>
        <w:t>:</w:t>
      </w:r>
    </w:p>
    <w:p w14:paraId="7B502343" w14:textId="77777777" w:rsidR="0079355D" w:rsidRDefault="0079355D" w:rsidP="0079355D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„Smluvní strany výslovně souhlasí s tím, že smlouva může být bez jakéhokoliv omezení zveřejněna na oficiálních internetových stránkách města Uherský Brod </w:t>
      </w:r>
      <w:r w:rsidRPr="00F15143">
        <w:rPr>
          <w:rFonts w:cs="Arial"/>
          <w:sz w:val="20"/>
          <w:szCs w:val="20"/>
        </w:rPr>
        <w:t>(</w:t>
      </w:r>
      <w:hyperlink r:id="rId17" w:history="1">
        <w:r w:rsidRPr="00F15143">
          <w:rPr>
            <w:rFonts w:cs="Arial"/>
            <w:sz w:val="20"/>
            <w:szCs w:val="20"/>
          </w:rPr>
          <w:t>www.ub.cz</w:t>
        </w:r>
      </w:hyperlink>
      <w:r w:rsidRPr="00F15143">
        <w:rPr>
          <w:rFonts w:cs="Arial"/>
          <w:sz w:val="20"/>
          <w:szCs w:val="20"/>
        </w:rPr>
        <w:t xml:space="preserve"> nebo </w:t>
      </w:r>
      <w:hyperlink r:id="rId18" w:history="1">
        <w:r w:rsidRPr="00F15143">
          <w:rPr>
            <w:rFonts w:cs="Arial"/>
            <w:sz w:val="20"/>
            <w:szCs w:val="20"/>
          </w:rPr>
          <w:t>www.uherskybrod.cz</w:t>
        </w:r>
      </w:hyperlink>
      <w:r w:rsidRPr="00F15143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. Souhlas se zveřejněním se týká i případných osobních údajů uvedených ve smlouvě, kdy je tento odstavec smluvními stranami považován za souhlas se zpracováním osobních údajů ve smyslu zákona </w:t>
      </w:r>
      <w:r w:rsidRPr="00F15143">
        <w:rPr>
          <w:rFonts w:cs="Arial"/>
          <w:sz w:val="20"/>
          <w:szCs w:val="20"/>
        </w:rPr>
        <w:t>č. 101/2000</w:t>
      </w:r>
      <w:r>
        <w:rPr>
          <w:rFonts w:cs="Arial"/>
          <w:sz w:val="20"/>
          <w:szCs w:val="20"/>
        </w:rPr>
        <w:t xml:space="preserve"> </w:t>
      </w:r>
      <w:r w:rsidRPr="00F15143">
        <w:rPr>
          <w:rFonts w:cs="Arial"/>
          <w:sz w:val="20"/>
          <w:szCs w:val="20"/>
        </w:rPr>
        <w:t>Sb., o ochraně osobních údajů a o změně některých zákonů, ve znění pozdějších předpisů, a tedy město Uherský Brod má mimo jiné právo uchovávat a</w:t>
      </w:r>
      <w:r>
        <w:rPr>
          <w:rFonts w:cs="Arial"/>
          <w:sz w:val="20"/>
          <w:szCs w:val="20"/>
        </w:rPr>
        <w:t> </w:t>
      </w:r>
      <w:r w:rsidRPr="00F15143">
        <w:rPr>
          <w:rFonts w:cs="Arial"/>
          <w:sz w:val="20"/>
          <w:szCs w:val="20"/>
        </w:rPr>
        <w:t>zveřejňovat osobní údaje v této smlouvě obsažené</w:t>
      </w:r>
      <w:r>
        <w:rPr>
          <w:rFonts w:cs="Arial"/>
          <w:sz w:val="20"/>
          <w:szCs w:val="20"/>
        </w:rPr>
        <w:t>“</w:t>
      </w:r>
      <w:r w:rsidRPr="00F15143">
        <w:rPr>
          <w:rFonts w:cs="Arial"/>
          <w:sz w:val="20"/>
          <w:szCs w:val="20"/>
        </w:rPr>
        <w:t>.</w:t>
      </w:r>
    </w:p>
    <w:p w14:paraId="4C65C2D1" w14:textId="77777777" w:rsidR="004B195C" w:rsidRDefault="004B195C" w:rsidP="00593411">
      <w:pPr>
        <w:pStyle w:val="Zkladntext"/>
        <w:rPr>
          <w:rFonts w:cs="Arial"/>
          <w:b/>
          <w:bCs/>
          <w:sz w:val="20"/>
          <w:szCs w:val="20"/>
        </w:rPr>
      </w:pPr>
    </w:p>
    <w:p w14:paraId="76EFA0F7" w14:textId="77777777" w:rsidR="004B195C" w:rsidRPr="00F15143" w:rsidRDefault="004B195C" w:rsidP="00593411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EB1E5E">
        <w:rPr>
          <w:rFonts w:cs="Arial"/>
          <w:b/>
          <w:bCs/>
          <w:sz w:val="20"/>
          <w:szCs w:val="20"/>
        </w:rPr>
        <w:t>5</w:t>
      </w:r>
      <w:r w:rsidRPr="00F15143">
        <w:rPr>
          <w:rFonts w:cs="Arial"/>
          <w:b/>
          <w:bCs/>
          <w:sz w:val="20"/>
          <w:szCs w:val="20"/>
        </w:rPr>
        <w:t>.</w:t>
      </w:r>
      <w:r w:rsidR="0079355D">
        <w:rPr>
          <w:rFonts w:cs="Arial"/>
          <w:b/>
          <w:bCs/>
          <w:sz w:val="20"/>
          <w:szCs w:val="20"/>
        </w:rPr>
        <w:t>3</w:t>
      </w:r>
      <w:r w:rsidRPr="00F15143">
        <w:rPr>
          <w:rFonts w:cs="Arial"/>
          <w:b/>
          <w:bCs/>
          <w:sz w:val="20"/>
          <w:szCs w:val="20"/>
        </w:rPr>
        <w:t xml:space="preserve"> Jiné p</w:t>
      </w:r>
      <w:r w:rsidR="00D00822">
        <w:rPr>
          <w:rFonts w:cs="Arial"/>
          <w:b/>
          <w:bCs/>
          <w:sz w:val="20"/>
          <w:szCs w:val="20"/>
        </w:rPr>
        <w:t>odmínk</w:t>
      </w:r>
      <w:r w:rsidRPr="00F15143">
        <w:rPr>
          <w:rFonts w:cs="Arial"/>
          <w:b/>
          <w:bCs/>
          <w:sz w:val="20"/>
          <w:szCs w:val="20"/>
        </w:rPr>
        <w:t>y zadavatele</w:t>
      </w:r>
    </w:p>
    <w:p w14:paraId="61FF2A26" w14:textId="77777777" w:rsidR="004B195C" w:rsidRDefault="004B195C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F15143">
        <w:rPr>
          <w:rFonts w:cs="Arial"/>
          <w:sz w:val="20"/>
          <w:szCs w:val="20"/>
        </w:rPr>
        <w:t>zadavatel si vyhrazuje právo ověřit si informace</w:t>
      </w:r>
      <w:r>
        <w:rPr>
          <w:rFonts w:cs="Arial"/>
          <w:sz w:val="20"/>
          <w:szCs w:val="20"/>
        </w:rPr>
        <w:t xml:space="preserve"> uvedené o </w:t>
      </w:r>
      <w:r w:rsidR="00ED2B48">
        <w:rPr>
          <w:rFonts w:cs="Arial"/>
          <w:sz w:val="20"/>
          <w:szCs w:val="20"/>
        </w:rPr>
        <w:t>účastnících</w:t>
      </w:r>
      <w:r>
        <w:rPr>
          <w:rFonts w:cs="Arial"/>
          <w:sz w:val="20"/>
          <w:szCs w:val="20"/>
        </w:rPr>
        <w:t xml:space="preserve"> v</w:t>
      </w:r>
      <w:r w:rsidR="00E81DD1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nabídkách</w:t>
      </w:r>
    </w:p>
    <w:p w14:paraId="1500EEEA" w14:textId="77777777" w:rsidR="00E81DD1" w:rsidRPr="00493B65" w:rsidRDefault="00E81DD1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>zadavatel si vyhrazuje právo vyžádat od účastníka písemné zdůvodnění případné mimořádně nízké nabídkové ceny</w:t>
      </w:r>
    </w:p>
    <w:p w14:paraId="5FDA4B31" w14:textId="77777777" w:rsidR="00E81DD1" w:rsidRPr="00493B65" w:rsidRDefault="00E81DD1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>zadavatel je povinen zrušit zadávací řízení pokud:</w:t>
      </w:r>
    </w:p>
    <w:p w14:paraId="54837BE1" w14:textId="77777777" w:rsidR="00E81DD1" w:rsidRPr="00493B65" w:rsidRDefault="00E81DD1" w:rsidP="00E81DD1">
      <w:pPr>
        <w:pStyle w:val="Zkladntext"/>
        <w:numPr>
          <w:ilvl w:val="0"/>
          <w:numId w:val="30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 xml:space="preserve">nebyla podána žádná nabídka </w:t>
      </w:r>
    </w:p>
    <w:p w14:paraId="533441DA" w14:textId="77777777" w:rsidR="00E81DD1" w:rsidRPr="00493B65" w:rsidRDefault="00E81DD1" w:rsidP="00E81DD1">
      <w:pPr>
        <w:pStyle w:val="Zkladntext"/>
        <w:numPr>
          <w:ilvl w:val="0"/>
          <w:numId w:val="30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 xml:space="preserve">jestliže všichni účastníci byli vyloučeni z důvodu nesplnění kvalifikace </w:t>
      </w:r>
      <w:r w:rsidR="00570660" w:rsidRPr="00493B65">
        <w:rPr>
          <w:rFonts w:cs="Arial"/>
          <w:sz w:val="20"/>
          <w:szCs w:val="20"/>
        </w:rPr>
        <w:t xml:space="preserve">atp. </w:t>
      </w:r>
    </w:p>
    <w:p w14:paraId="16CF1D3E" w14:textId="77777777" w:rsidR="00E81DD1" w:rsidRPr="00493B65" w:rsidRDefault="00E81DD1" w:rsidP="00E81DD1">
      <w:pPr>
        <w:pStyle w:val="Zkladntext"/>
        <w:numPr>
          <w:ilvl w:val="0"/>
          <w:numId w:val="30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>v důsledku podstatné změny okolností, které nemohl zadavatel předvídat a ani je nezpůsobil</w:t>
      </w:r>
    </w:p>
    <w:p w14:paraId="22A18D38" w14:textId="77777777" w:rsidR="00A8244A" w:rsidRPr="00493B65" w:rsidRDefault="00E81DD1" w:rsidP="00A8244A">
      <w:pPr>
        <w:pStyle w:val="Zkladntext"/>
        <w:numPr>
          <w:ilvl w:val="0"/>
          <w:numId w:val="30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>pominuly důvody pro pokračování zadávacího řízení</w:t>
      </w:r>
    </w:p>
    <w:p w14:paraId="2AB371F0" w14:textId="77777777" w:rsidR="00A8244A" w:rsidRPr="00493B65" w:rsidRDefault="00A8244A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>pokud zadavatel uplatní právo na zrušení celého zadávacího řízení, nevzniká účastníkům vůči zadavateli jakýkoliv nárok</w:t>
      </w:r>
    </w:p>
    <w:p w14:paraId="4126E0CD" w14:textId="77777777" w:rsidR="004B195C" w:rsidRDefault="004B195C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upřesnit rozsah a termín realizovaných prací, které budou obsahem veřejné zakázky</w:t>
      </w:r>
    </w:p>
    <w:p w14:paraId="0B8ADF6F" w14:textId="77777777" w:rsidR="004B195C" w:rsidRDefault="004B195C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náklady </w:t>
      </w:r>
      <w:r w:rsidR="00B87CB5">
        <w:rPr>
          <w:rFonts w:cs="Arial"/>
          <w:sz w:val="20"/>
          <w:szCs w:val="20"/>
        </w:rPr>
        <w:t>účastníků</w:t>
      </w:r>
      <w:r>
        <w:rPr>
          <w:rFonts w:cs="Arial"/>
          <w:sz w:val="20"/>
          <w:szCs w:val="20"/>
        </w:rPr>
        <w:t xml:space="preserve"> spojené s vypracování nabídky zadavatel nehradí</w:t>
      </w:r>
    </w:p>
    <w:p w14:paraId="69AA5952" w14:textId="77777777" w:rsidR="00D00822" w:rsidRDefault="00B87CB5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účastník</w:t>
      </w:r>
      <w:r w:rsidR="00D00822">
        <w:rPr>
          <w:rFonts w:cs="Arial"/>
          <w:sz w:val="20"/>
          <w:szCs w:val="20"/>
        </w:rPr>
        <w:t xml:space="preserve"> je povinen oznámit zadavateli změny, které nastaly po podání nabídky, a které se týkají údajů souvisejících s nabídkou</w:t>
      </w:r>
    </w:p>
    <w:p w14:paraId="4731A13D" w14:textId="77777777" w:rsidR="00463B5F" w:rsidRPr="00CF598F" w:rsidRDefault="00D00822" w:rsidP="00967FAF">
      <w:pPr>
        <w:pStyle w:val="Zkladntext"/>
        <w:numPr>
          <w:ilvl w:val="0"/>
          <w:numId w:val="28"/>
        </w:numPr>
        <w:rPr>
          <w:rFonts w:cs="Arial"/>
          <w:sz w:val="18"/>
          <w:szCs w:val="18"/>
        </w:rPr>
      </w:pPr>
      <w:r w:rsidRPr="00E2295D">
        <w:rPr>
          <w:rFonts w:cs="Arial"/>
          <w:sz w:val="20"/>
          <w:szCs w:val="20"/>
        </w:rPr>
        <w:t xml:space="preserve">výběrem nejvhodnější nabídky nevzniká mezi zadavatelem a vítězným </w:t>
      </w:r>
      <w:r w:rsidR="00B87CB5">
        <w:rPr>
          <w:rFonts w:cs="Arial"/>
          <w:sz w:val="20"/>
          <w:szCs w:val="20"/>
        </w:rPr>
        <w:t xml:space="preserve">účastníkem </w:t>
      </w:r>
      <w:r w:rsidRPr="00E2295D">
        <w:rPr>
          <w:rFonts w:cs="Arial"/>
          <w:sz w:val="20"/>
          <w:szCs w:val="20"/>
        </w:rPr>
        <w:t>právní vztah</w:t>
      </w:r>
    </w:p>
    <w:p w14:paraId="56038411" w14:textId="77777777" w:rsidR="008D7BE3" w:rsidRPr="00A8244A" w:rsidRDefault="008D7BE3" w:rsidP="00967FAF">
      <w:pPr>
        <w:pStyle w:val="Zkladntext"/>
        <w:numPr>
          <w:ilvl w:val="0"/>
          <w:numId w:val="28"/>
        </w:numPr>
        <w:rPr>
          <w:rFonts w:cs="Arial"/>
          <w:sz w:val="18"/>
          <w:szCs w:val="18"/>
        </w:rPr>
      </w:pPr>
      <w:r>
        <w:rPr>
          <w:rFonts w:cs="Arial"/>
          <w:sz w:val="20"/>
          <w:szCs w:val="20"/>
        </w:rPr>
        <w:t>oznámení o vyloučení či oznámení o výběru dodavatele bude zasláno datovou schránkou</w:t>
      </w:r>
    </w:p>
    <w:p w14:paraId="5FEE5106" w14:textId="77777777" w:rsidR="00A8244A" w:rsidRPr="00CF598F" w:rsidRDefault="00A8244A" w:rsidP="00A8244A">
      <w:pPr>
        <w:pStyle w:val="Zkladntext"/>
        <w:ind w:left="720"/>
        <w:rPr>
          <w:rFonts w:cs="Arial"/>
          <w:sz w:val="18"/>
          <w:szCs w:val="18"/>
        </w:rPr>
      </w:pPr>
    </w:p>
    <w:p w14:paraId="54A72CA5" w14:textId="77777777" w:rsidR="00985132" w:rsidRDefault="00985132" w:rsidP="009E5AC3">
      <w:pPr>
        <w:jc w:val="center"/>
        <w:rPr>
          <w:rFonts w:cs="Arial"/>
          <w:sz w:val="18"/>
          <w:szCs w:val="18"/>
        </w:rPr>
      </w:pPr>
    </w:p>
    <w:p w14:paraId="2C688B23" w14:textId="77777777" w:rsidR="00985132" w:rsidRDefault="00985132" w:rsidP="009E5AC3">
      <w:pPr>
        <w:jc w:val="center"/>
        <w:rPr>
          <w:rFonts w:cs="Arial"/>
          <w:sz w:val="18"/>
          <w:szCs w:val="18"/>
        </w:rPr>
      </w:pPr>
    </w:p>
    <w:p w14:paraId="6F601957" w14:textId="77777777" w:rsidR="000E64CE" w:rsidRDefault="000E64CE" w:rsidP="0024327C">
      <w:pPr>
        <w:rPr>
          <w:rFonts w:cs="Arial"/>
          <w:sz w:val="18"/>
          <w:szCs w:val="18"/>
        </w:rPr>
      </w:pPr>
    </w:p>
    <w:p w14:paraId="6251CADC" w14:textId="77777777" w:rsidR="00CA5E6B" w:rsidRDefault="00CA5E6B" w:rsidP="0024327C">
      <w:pPr>
        <w:rPr>
          <w:rFonts w:cs="Arial"/>
          <w:sz w:val="18"/>
          <w:szCs w:val="18"/>
        </w:rPr>
      </w:pPr>
    </w:p>
    <w:p w14:paraId="76E054BA" w14:textId="77777777" w:rsidR="00CA5E6B" w:rsidRDefault="00CA5E6B" w:rsidP="0024327C">
      <w:pPr>
        <w:rPr>
          <w:rFonts w:cs="Arial"/>
          <w:sz w:val="18"/>
          <w:szCs w:val="18"/>
        </w:rPr>
      </w:pPr>
    </w:p>
    <w:p w14:paraId="171F589C" w14:textId="77777777" w:rsidR="00CA5E6B" w:rsidRDefault="00CA5E6B" w:rsidP="0024327C">
      <w:pPr>
        <w:rPr>
          <w:rFonts w:cs="Arial"/>
          <w:sz w:val="18"/>
          <w:szCs w:val="18"/>
        </w:rPr>
      </w:pPr>
    </w:p>
    <w:p w14:paraId="289727DF" w14:textId="77777777" w:rsidR="00CA5E6B" w:rsidRDefault="00CA5E6B" w:rsidP="0024327C">
      <w:pPr>
        <w:rPr>
          <w:rFonts w:cs="Arial"/>
          <w:sz w:val="18"/>
          <w:szCs w:val="18"/>
        </w:rPr>
      </w:pPr>
    </w:p>
    <w:p w14:paraId="54B903D5" w14:textId="77777777" w:rsidR="009E5AC3" w:rsidRDefault="009E5AC3" w:rsidP="009E5AC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837BA" wp14:editId="6E8ED00E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1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0CD6F" w14:textId="77777777" w:rsidR="007A61E0" w:rsidRPr="001D73BA" w:rsidRDefault="007A61E0" w:rsidP="009E5AC3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6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Přílohy k zadávací dokumentaci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-.05pt;margin-top:-.05pt;width:475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" fillcolor="#7030a0" strokecolor="#7f7f7f" strokeweight="1.75pt">
                <v:stroke endcap="round"/>
                <v:textbox>
                  <w:txbxContent>
                    <w:p w14:paraId="2CE0CD6F" w14:textId="77777777" w:rsidR="007A61E0" w:rsidRPr="001D73BA" w:rsidRDefault="007A61E0" w:rsidP="009E5AC3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6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Přílohy k zadávací dokumentaci</w:t>
                      </w:r>
                    </w:p>
                  </w:txbxContent>
                </v:textbox>
              </v:rect>
            </w:pict>
          </mc:Fallback>
        </mc:AlternateContent>
      </w:r>
    </w:p>
    <w:p w14:paraId="58D4EB81" w14:textId="77777777" w:rsidR="009E5AC3" w:rsidRPr="008F3BCE" w:rsidRDefault="009E5AC3" w:rsidP="009E5AC3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7B5B87A1" w14:textId="77777777" w:rsidR="009E5AC3" w:rsidRPr="008F3BCE" w:rsidRDefault="009E5AC3" w:rsidP="009E5AC3">
      <w:pPr>
        <w:pStyle w:val="Zkladntext"/>
        <w:rPr>
          <w:rFonts w:cs="Arial"/>
          <w:bCs/>
          <w:sz w:val="18"/>
          <w:szCs w:val="18"/>
        </w:rPr>
      </w:pPr>
    </w:p>
    <w:p w14:paraId="016F2E8B" w14:textId="77777777" w:rsidR="004B195C" w:rsidRPr="008F3BCE" w:rsidRDefault="004B195C" w:rsidP="00967FAF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21593223" w14:textId="77777777" w:rsidR="004B195C" w:rsidRDefault="004B195C" w:rsidP="00967FAF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75E51F90" w14:textId="77777777" w:rsidR="00570660" w:rsidRDefault="009E5AC3" w:rsidP="009E5AC3">
      <w:pPr>
        <w:jc w:val="both"/>
        <w:rPr>
          <w:rFonts w:cs="Arial"/>
          <w:szCs w:val="20"/>
        </w:rPr>
      </w:pPr>
      <w:r w:rsidRPr="00F15143">
        <w:rPr>
          <w:rFonts w:cs="Arial"/>
          <w:szCs w:val="20"/>
        </w:rPr>
        <w:t xml:space="preserve">Příloha č. 1 </w:t>
      </w:r>
      <w:r w:rsidR="009460E0">
        <w:rPr>
          <w:rFonts w:cs="Arial"/>
          <w:szCs w:val="20"/>
        </w:rPr>
        <w:t>– Krycí list</w:t>
      </w:r>
      <w:r>
        <w:rPr>
          <w:rFonts w:cs="Arial"/>
          <w:szCs w:val="20"/>
        </w:rPr>
        <w:tab/>
      </w:r>
    </w:p>
    <w:p w14:paraId="71F8BB27" w14:textId="77777777" w:rsidR="009E5AC3" w:rsidRDefault="00570660" w:rsidP="009E5A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Příloha č. 2 – Technická specifikace</w:t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</w:p>
    <w:p w14:paraId="6E30B5AF" w14:textId="77777777" w:rsidR="009E5AC3" w:rsidRDefault="00E118BA" w:rsidP="009E5A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Příloha č. </w:t>
      </w:r>
      <w:r w:rsidR="00570660">
        <w:rPr>
          <w:rFonts w:cs="Arial"/>
          <w:szCs w:val="20"/>
        </w:rPr>
        <w:t>3</w:t>
      </w:r>
      <w:r w:rsidR="009E5AC3">
        <w:rPr>
          <w:rFonts w:cs="Arial"/>
          <w:szCs w:val="20"/>
        </w:rPr>
        <w:t xml:space="preserve"> – </w:t>
      </w:r>
      <w:r w:rsidR="00EB1E5E">
        <w:rPr>
          <w:rFonts w:cs="Arial"/>
          <w:szCs w:val="20"/>
        </w:rPr>
        <w:t xml:space="preserve">Návrh </w:t>
      </w:r>
      <w:r w:rsidR="00570660">
        <w:rPr>
          <w:rFonts w:cs="Arial"/>
          <w:szCs w:val="20"/>
        </w:rPr>
        <w:t>kupní smlouvy</w:t>
      </w:r>
    </w:p>
    <w:p w14:paraId="5DB6F7C7" w14:textId="77777777" w:rsidR="0008719C" w:rsidRPr="00A8244A" w:rsidRDefault="00A8244A" w:rsidP="006C33ED">
      <w:pPr>
        <w:pStyle w:val="Zkladntext"/>
        <w:rPr>
          <w:rFonts w:cs="Arial"/>
          <w:b/>
          <w:color w:val="FF0000"/>
          <w:sz w:val="20"/>
          <w:szCs w:val="20"/>
        </w:rPr>
      </w:pPr>
      <w:r w:rsidRPr="00A8244A">
        <w:rPr>
          <w:rFonts w:cs="Arial"/>
          <w:b/>
          <w:color w:val="FF0000"/>
          <w:sz w:val="20"/>
          <w:szCs w:val="20"/>
        </w:rPr>
        <w:t>Příloha – Požadavky na elektronickou komunikaci VZMR</w:t>
      </w:r>
    </w:p>
    <w:p w14:paraId="4F4C7B36" w14:textId="77777777" w:rsidR="008D7BE3" w:rsidRDefault="008D7BE3" w:rsidP="006C33ED">
      <w:pPr>
        <w:pStyle w:val="Zkladntext"/>
        <w:rPr>
          <w:rFonts w:cs="Arial"/>
          <w:sz w:val="20"/>
          <w:szCs w:val="20"/>
        </w:rPr>
      </w:pPr>
    </w:p>
    <w:p w14:paraId="441FB25D" w14:textId="77777777" w:rsidR="003A79F2" w:rsidRDefault="003A79F2" w:rsidP="006C33ED">
      <w:pPr>
        <w:pStyle w:val="Zkladntext"/>
        <w:rPr>
          <w:rFonts w:cs="Arial"/>
          <w:sz w:val="20"/>
          <w:szCs w:val="20"/>
        </w:rPr>
      </w:pPr>
    </w:p>
    <w:p w14:paraId="0F0A7B45" w14:textId="77777777" w:rsidR="003A79F2" w:rsidRDefault="003A79F2" w:rsidP="006C33ED">
      <w:pPr>
        <w:pStyle w:val="Zkladntext"/>
        <w:rPr>
          <w:rFonts w:cs="Arial"/>
          <w:sz w:val="20"/>
          <w:szCs w:val="20"/>
        </w:rPr>
      </w:pPr>
    </w:p>
    <w:p w14:paraId="2027C59C" w14:textId="77777777" w:rsidR="00885113" w:rsidRDefault="00885113" w:rsidP="006C33ED">
      <w:pPr>
        <w:pStyle w:val="Zkladntext"/>
        <w:rPr>
          <w:rFonts w:cs="Arial"/>
          <w:sz w:val="20"/>
          <w:szCs w:val="20"/>
        </w:rPr>
      </w:pPr>
    </w:p>
    <w:p w14:paraId="30D4A659" w14:textId="77777777" w:rsidR="003A79F2" w:rsidRDefault="003A79F2" w:rsidP="006C33ED">
      <w:pPr>
        <w:pStyle w:val="Zkladntext"/>
        <w:rPr>
          <w:rFonts w:cs="Arial"/>
          <w:sz w:val="20"/>
          <w:szCs w:val="20"/>
        </w:rPr>
      </w:pPr>
    </w:p>
    <w:p w14:paraId="68FE7268" w14:textId="77777777" w:rsidR="00DA3946" w:rsidRDefault="00DA3946" w:rsidP="006C33ED">
      <w:pPr>
        <w:pStyle w:val="Zkladntext"/>
        <w:rPr>
          <w:rFonts w:cs="Arial"/>
          <w:sz w:val="20"/>
          <w:szCs w:val="20"/>
        </w:rPr>
      </w:pPr>
    </w:p>
    <w:p w14:paraId="0477E3F7" w14:textId="77777777" w:rsidR="00885113" w:rsidRDefault="00885113" w:rsidP="006C33ED">
      <w:pPr>
        <w:pStyle w:val="Zkladntext"/>
        <w:rPr>
          <w:rFonts w:cs="Arial"/>
          <w:sz w:val="20"/>
          <w:szCs w:val="20"/>
        </w:rPr>
      </w:pPr>
    </w:p>
    <w:p w14:paraId="06712897" w14:textId="77777777" w:rsidR="00885113" w:rsidRDefault="00885113" w:rsidP="006C33ED">
      <w:pPr>
        <w:pStyle w:val="Zkladntext"/>
        <w:rPr>
          <w:rFonts w:cs="Arial"/>
          <w:sz w:val="20"/>
          <w:szCs w:val="20"/>
        </w:rPr>
      </w:pPr>
    </w:p>
    <w:p w14:paraId="3E2EE2A0" w14:textId="77777777" w:rsidR="00EF1C5A" w:rsidRDefault="00EF1C5A" w:rsidP="006C33ED">
      <w:pPr>
        <w:pStyle w:val="Zkladntext"/>
        <w:rPr>
          <w:rFonts w:cs="Arial"/>
          <w:sz w:val="20"/>
          <w:szCs w:val="20"/>
        </w:rPr>
      </w:pPr>
    </w:p>
    <w:p w14:paraId="27B8EFB0" w14:textId="77777777" w:rsidR="00EF1C5A" w:rsidRDefault="00EF1C5A" w:rsidP="006C33ED">
      <w:pPr>
        <w:pStyle w:val="Zkladntext"/>
        <w:rPr>
          <w:rFonts w:cs="Arial"/>
          <w:sz w:val="20"/>
          <w:szCs w:val="20"/>
        </w:rPr>
      </w:pPr>
    </w:p>
    <w:p w14:paraId="7CD00B6D" w14:textId="77777777" w:rsidR="00493B65" w:rsidRDefault="00493B65" w:rsidP="006C33ED">
      <w:pPr>
        <w:pStyle w:val="Zkladntext"/>
        <w:rPr>
          <w:rFonts w:cs="Arial"/>
          <w:sz w:val="20"/>
          <w:szCs w:val="20"/>
        </w:rPr>
      </w:pPr>
    </w:p>
    <w:p w14:paraId="5453424B" w14:textId="77777777" w:rsidR="00493B65" w:rsidRDefault="00493B65" w:rsidP="006C33ED">
      <w:pPr>
        <w:pStyle w:val="Zkladntext"/>
        <w:rPr>
          <w:rFonts w:cs="Arial"/>
          <w:sz w:val="20"/>
          <w:szCs w:val="20"/>
        </w:rPr>
      </w:pPr>
    </w:p>
    <w:p w14:paraId="19230E17" w14:textId="77777777" w:rsidR="00493B65" w:rsidRDefault="00493B65" w:rsidP="006C33ED">
      <w:pPr>
        <w:pStyle w:val="Zkladntext"/>
        <w:rPr>
          <w:rFonts w:cs="Arial"/>
          <w:sz w:val="20"/>
          <w:szCs w:val="20"/>
        </w:rPr>
      </w:pPr>
    </w:p>
    <w:p w14:paraId="70E04FD6" w14:textId="77777777" w:rsidR="00EF1C5A" w:rsidRDefault="00EF1C5A" w:rsidP="006C33ED">
      <w:pPr>
        <w:pStyle w:val="Zkladntext"/>
        <w:rPr>
          <w:rFonts w:cs="Arial"/>
          <w:sz w:val="20"/>
          <w:szCs w:val="20"/>
        </w:rPr>
      </w:pPr>
    </w:p>
    <w:p w14:paraId="6863A985" w14:textId="77777777" w:rsidR="00EF1C5A" w:rsidRDefault="00EF1C5A" w:rsidP="006C33ED">
      <w:pPr>
        <w:pStyle w:val="Zkladntext"/>
        <w:rPr>
          <w:rFonts w:cs="Arial"/>
          <w:sz w:val="20"/>
          <w:szCs w:val="20"/>
        </w:rPr>
      </w:pPr>
    </w:p>
    <w:p w14:paraId="526B38FE" w14:textId="77777777" w:rsidR="00126029" w:rsidRDefault="00EF1C5A" w:rsidP="00126029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Bohuslav </w:t>
      </w:r>
      <w:proofErr w:type="spellStart"/>
      <w:r>
        <w:rPr>
          <w:rFonts w:cs="Arial"/>
          <w:sz w:val="20"/>
          <w:szCs w:val="20"/>
        </w:rPr>
        <w:t>Jandásek</w:t>
      </w:r>
      <w:proofErr w:type="spellEnd"/>
    </w:p>
    <w:p w14:paraId="767654C4" w14:textId="77777777" w:rsidR="004B195C" w:rsidRDefault="00EF1C5A" w:rsidP="006C33ED">
      <w:pPr>
        <w:pStyle w:val="Zkladntext"/>
      </w:pPr>
      <w:r>
        <w:rPr>
          <w:rFonts w:cs="Arial"/>
          <w:sz w:val="20"/>
          <w:szCs w:val="20"/>
        </w:rPr>
        <w:t>ředitel</w:t>
      </w:r>
    </w:p>
    <w:sectPr w:rsidR="004B195C" w:rsidSect="003D0C86">
      <w:footerReference w:type="default" r:id="rId19"/>
      <w:headerReference w:type="first" r:id="rId20"/>
      <w:footerReference w:type="first" r:id="rId21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E75A0C" w15:done="0"/>
  <w15:commentEx w15:paraId="5B76446A" w15:done="0"/>
  <w15:commentEx w15:paraId="632B9057" w15:done="0"/>
  <w15:commentEx w15:paraId="43BB1711" w15:done="0"/>
  <w15:commentEx w15:paraId="2EE610EC" w15:done="0"/>
  <w15:commentEx w15:paraId="4B23EC99" w15:done="0"/>
  <w15:commentEx w15:paraId="3C3892A2" w15:done="0"/>
  <w15:commentEx w15:paraId="615E1DA7" w15:done="0"/>
  <w15:commentEx w15:paraId="72A47079" w15:done="0"/>
  <w15:commentEx w15:paraId="297BC5DF" w15:done="0"/>
  <w15:commentEx w15:paraId="0C62D5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D0A8A" w14:textId="77777777" w:rsidR="007A61E0" w:rsidRDefault="007A61E0">
      <w:r>
        <w:separator/>
      </w:r>
    </w:p>
  </w:endnote>
  <w:endnote w:type="continuationSeparator" w:id="0">
    <w:p w14:paraId="5B6D3287" w14:textId="77777777" w:rsidR="007A61E0" w:rsidRDefault="007A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2B5D" w14:textId="07C196EF" w:rsidR="007A61E0" w:rsidRDefault="007A61E0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42D05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42D05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2303F" w14:textId="77777777" w:rsidR="007A61E0" w:rsidRDefault="007A61E0" w:rsidP="00044CDA">
    <w:pPr>
      <w:pStyle w:val="Zpat"/>
      <w:pBdr>
        <w:top w:val="single" w:sz="4" w:space="1" w:color="auto"/>
      </w:pBdr>
      <w:rPr>
        <w:rFonts w:cs="Arial"/>
        <w:b/>
        <w:sz w:val="16"/>
        <w:szCs w:val="16"/>
      </w:rPr>
    </w:pPr>
    <w:r w:rsidRPr="006009D0">
      <w:rPr>
        <w:rFonts w:cs="Arial"/>
        <w:b/>
        <w:color w:val="891824"/>
        <w:szCs w:val="20"/>
      </w:rPr>
      <w:t>▪</w:t>
    </w:r>
    <w:r>
      <w:rPr>
        <w:rFonts w:cs="Arial"/>
        <w:b/>
        <w:sz w:val="16"/>
        <w:szCs w:val="16"/>
      </w:rPr>
      <w:t xml:space="preserve"> </w:t>
    </w:r>
    <w:r w:rsidRPr="002A47C0">
      <w:rPr>
        <w:rFonts w:cs="Arial"/>
        <w:b/>
        <w:color w:val="891824"/>
        <w:sz w:val="16"/>
        <w:szCs w:val="16"/>
      </w:rPr>
      <w:t>Adresa:</w:t>
    </w:r>
    <w:r>
      <w:rPr>
        <w:rFonts w:cs="Arial"/>
        <w:b/>
        <w:sz w:val="16"/>
        <w:szCs w:val="16"/>
      </w:rPr>
      <w:t xml:space="preserve"> Masarykovo nám. 100, 688 17 Uherský Brod, Česká republika, P. O. BOX 33,</w:t>
    </w:r>
    <w:r w:rsidRPr="002A47C0">
      <w:rPr>
        <w:rFonts w:cs="Arial"/>
        <w:b/>
        <w:color w:val="891824"/>
        <w:sz w:val="16"/>
        <w:szCs w:val="16"/>
      </w:rPr>
      <w:t xml:space="preserve"> </w:t>
    </w:r>
    <w:r w:rsidRPr="006009D0">
      <w:rPr>
        <w:rFonts w:cs="Arial"/>
        <w:b/>
        <w:color w:val="891824"/>
        <w:sz w:val="16"/>
        <w:szCs w:val="16"/>
      </w:rPr>
      <w:t>fax:</w:t>
    </w:r>
    <w:r w:rsidRPr="006009D0">
      <w:rPr>
        <w:rFonts w:cs="Arial"/>
        <w:b/>
        <w:sz w:val="16"/>
        <w:szCs w:val="16"/>
      </w:rPr>
      <w:t xml:space="preserve"> 572 </w:t>
    </w:r>
    <w:r>
      <w:rPr>
        <w:rFonts w:cs="Arial"/>
        <w:b/>
        <w:sz w:val="16"/>
        <w:szCs w:val="16"/>
      </w:rPr>
      <w:t>805</w:t>
    </w:r>
    <w:r w:rsidRPr="006009D0">
      <w:rPr>
        <w:rFonts w:cs="Arial"/>
        <w:b/>
        <w:sz w:val="16"/>
        <w:szCs w:val="16"/>
      </w:rPr>
      <w:t> 112</w:t>
    </w:r>
  </w:p>
  <w:p w14:paraId="41D1D28E" w14:textId="77777777" w:rsidR="007A61E0" w:rsidRPr="006009D0" w:rsidRDefault="007A61E0" w:rsidP="00044CDA">
    <w:pPr>
      <w:pStyle w:val="Zpat"/>
      <w:rPr>
        <w:rFonts w:cs="Arial"/>
        <w:b/>
        <w:sz w:val="16"/>
        <w:szCs w:val="16"/>
      </w:rPr>
    </w:pPr>
    <w:r w:rsidRPr="006009D0">
      <w:rPr>
        <w:rFonts w:cs="Arial"/>
        <w:b/>
        <w:color w:val="891824"/>
        <w:szCs w:val="20"/>
      </w:rPr>
      <w:t>▪</w:t>
    </w:r>
    <w:r>
      <w:rPr>
        <w:rFonts w:cs="Arial"/>
        <w:b/>
        <w:sz w:val="16"/>
        <w:szCs w:val="16"/>
      </w:rPr>
      <w:t xml:space="preserve"> </w:t>
    </w:r>
    <w:r w:rsidRPr="006009D0">
      <w:rPr>
        <w:rFonts w:cs="Arial"/>
        <w:b/>
        <w:color w:val="891824"/>
        <w:sz w:val="16"/>
        <w:szCs w:val="16"/>
      </w:rPr>
      <w:t>Bankovní spojení</w:t>
    </w:r>
    <w:r>
      <w:rPr>
        <w:rFonts w:cs="Arial"/>
        <w:b/>
        <w:color w:val="891824"/>
        <w:sz w:val="16"/>
        <w:szCs w:val="16"/>
      </w:rPr>
      <w:t>: příjmy</w:t>
    </w:r>
    <w:r w:rsidRPr="006009D0">
      <w:rPr>
        <w:rFonts w:cs="Arial"/>
        <w:b/>
        <w:color w:val="891824"/>
        <w:sz w:val="16"/>
        <w:szCs w:val="16"/>
      </w:rPr>
      <w:t>:</w:t>
    </w:r>
    <w:r w:rsidRPr="006009D0">
      <w:rPr>
        <w:rFonts w:cs="Arial"/>
        <w:b/>
        <w:sz w:val="16"/>
        <w:szCs w:val="16"/>
      </w:rPr>
      <w:t xml:space="preserve"> </w:t>
    </w:r>
    <w:r>
      <w:rPr>
        <w:rFonts w:cs="Arial"/>
        <w:b/>
        <w:sz w:val="16"/>
        <w:szCs w:val="16"/>
      </w:rPr>
      <w:t xml:space="preserve">19-721721/0100, KB, a. s., </w:t>
    </w:r>
    <w:r w:rsidRPr="006456C5">
      <w:rPr>
        <w:rFonts w:cs="Arial"/>
        <w:b/>
        <w:color w:val="891824"/>
        <w:sz w:val="16"/>
        <w:szCs w:val="16"/>
      </w:rPr>
      <w:t>výdaje:</w:t>
    </w:r>
    <w:r>
      <w:rPr>
        <w:rFonts w:cs="Arial"/>
        <w:b/>
        <w:sz w:val="16"/>
        <w:szCs w:val="16"/>
      </w:rPr>
      <w:t xml:space="preserve"> </w:t>
    </w:r>
    <w:r w:rsidRPr="002A47C0">
      <w:rPr>
        <w:rFonts w:cs="Arial"/>
        <w:b/>
        <w:sz w:val="16"/>
        <w:szCs w:val="16"/>
      </w:rPr>
      <w:t>4204852/0800</w:t>
    </w:r>
    <w:r>
      <w:rPr>
        <w:rFonts w:cs="Arial"/>
        <w:b/>
        <w:sz w:val="16"/>
        <w:szCs w:val="16"/>
      </w:rPr>
      <w:t>, ČS, a. s.</w:t>
    </w:r>
    <w:r w:rsidRPr="006009D0">
      <w:rPr>
        <w:rFonts w:cs="Arial"/>
        <w:b/>
        <w:sz w:val="16"/>
        <w:szCs w:val="16"/>
      </w:rPr>
      <w:t xml:space="preserve">, </w:t>
    </w:r>
    <w:r w:rsidRPr="006009D0">
      <w:rPr>
        <w:rFonts w:cs="Arial"/>
        <w:b/>
        <w:color w:val="891824"/>
        <w:sz w:val="16"/>
        <w:szCs w:val="16"/>
      </w:rPr>
      <w:t>IČ:</w:t>
    </w:r>
    <w:r w:rsidRPr="006009D0">
      <w:rPr>
        <w:rFonts w:cs="Arial"/>
        <w:b/>
        <w:sz w:val="16"/>
        <w:szCs w:val="16"/>
      </w:rPr>
      <w:t xml:space="preserve"> 00291463</w:t>
    </w:r>
  </w:p>
  <w:p w14:paraId="29875A1E" w14:textId="77777777" w:rsidR="007A61E0" w:rsidRPr="002A47C0" w:rsidRDefault="007A61E0" w:rsidP="00044CDA">
    <w:pPr>
      <w:pStyle w:val="Zpat"/>
      <w:rPr>
        <w:rFonts w:cs="Arial"/>
        <w:b/>
        <w:sz w:val="16"/>
        <w:szCs w:val="16"/>
      </w:rPr>
    </w:pPr>
    <w:r w:rsidRPr="006009D0">
      <w:rPr>
        <w:rFonts w:cs="Arial"/>
        <w:b/>
        <w:color w:val="891824"/>
        <w:szCs w:val="20"/>
      </w:rPr>
      <w:t>▪</w:t>
    </w:r>
    <w:r>
      <w:rPr>
        <w:rFonts w:cs="Arial"/>
        <w:b/>
        <w:sz w:val="16"/>
        <w:szCs w:val="16"/>
      </w:rPr>
      <w:t xml:space="preserve"> </w:t>
    </w:r>
    <w:r w:rsidRPr="006009D0">
      <w:rPr>
        <w:rFonts w:cs="Arial"/>
        <w:b/>
        <w:color w:val="891824"/>
        <w:sz w:val="16"/>
        <w:szCs w:val="16"/>
      </w:rPr>
      <w:t>Úřední hodiny:</w:t>
    </w:r>
    <w:r w:rsidRPr="006009D0">
      <w:rPr>
        <w:rFonts w:cs="Arial"/>
        <w:b/>
        <w:sz w:val="16"/>
        <w:szCs w:val="16"/>
      </w:rPr>
      <w:t xml:space="preserve"> pondělí, středa 8:00 – 17:00, </w:t>
    </w:r>
    <w:r w:rsidRPr="006009D0">
      <w:rPr>
        <w:rFonts w:cs="Arial"/>
        <w:b/>
        <w:color w:val="891824"/>
        <w:sz w:val="16"/>
        <w:szCs w:val="16"/>
      </w:rPr>
      <w:t>elektronická podatelna:</w:t>
    </w:r>
    <w:r w:rsidRPr="006009D0">
      <w:rPr>
        <w:rFonts w:cs="Arial"/>
        <w:b/>
        <w:sz w:val="16"/>
        <w:szCs w:val="16"/>
      </w:rPr>
      <w:t xml:space="preserve"> podatelna@ub.cz</w:t>
    </w:r>
    <w:r>
      <w:rPr>
        <w:rFonts w:cs="Arial"/>
        <w:b/>
        <w:sz w:val="16"/>
        <w:szCs w:val="16"/>
      </w:rPr>
      <w:t xml:space="preserve">, </w:t>
    </w:r>
    <w:r w:rsidRPr="002A47C0">
      <w:rPr>
        <w:rFonts w:cs="Arial"/>
        <w:b/>
        <w:color w:val="891824"/>
        <w:sz w:val="16"/>
        <w:szCs w:val="16"/>
      </w:rPr>
      <w:t>datová schránka:</w:t>
    </w:r>
    <w:r>
      <w:rPr>
        <w:rFonts w:cs="Arial"/>
        <w:b/>
        <w:sz w:val="16"/>
        <w:szCs w:val="16"/>
      </w:rPr>
      <w:t xml:space="preserve"> </w:t>
    </w:r>
    <w:r w:rsidRPr="002A47C0">
      <w:rPr>
        <w:rFonts w:cs="Arial"/>
        <w:b/>
        <w:sz w:val="16"/>
        <w:szCs w:val="16"/>
      </w:rPr>
      <w:t>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66709" w14:textId="77777777" w:rsidR="007A61E0" w:rsidRDefault="007A61E0">
      <w:r>
        <w:separator/>
      </w:r>
    </w:p>
  </w:footnote>
  <w:footnote w:type="continuationSeparator" w:id="0">
    <w:p w14:paraId="194F9BAD" w14:textId="77777777" w:rsidR="007A61E0" w:rsidRDefault="007A6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DD85F" w14:textId="4BCB3947" w:rsidR="007A61E0" w:rsidRDefault="007A61E0">
    <w:pPr>
      <w:pStyle w:val="Zhlav"/>
    </w:pPr>
    <w:r>
      <w:rPr>
        <w:noProof/>
      </w:rPr>
      <w:drawing>
        <wp:inline distT="0" distB="0" distL="0" distR="0" wp14:anchorId="4E613853" wp14:editId="02BAB8B3">
          <wp:extent cx="1781175" cy="659765"/>
          <wp:effectExtent l="0" t="0" r="952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E18F9"/>
    <w:multiLevelType w:val="hybridMultilevel"/>
    <w:tmpl w:val="0ADE53FE"/>
    <w:lvl w:ilvl="0" w:tplc="715C79C2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0">
    <w:nsid w:val="2A856F58"/>
    <w:multiLevelType w:val="hybridMultilevel"/>
    <w:tmpl w:val="315CFF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5">
    <w:nsid w:val="4B554945"/>
    <w:multiLevelType w:val="hybridMultilevel"/>
    <w:tmpl w:val="456CC126"/>
    <w:lvl w:ilvl="0" w:tplc="8DA8E6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B4B7B"/>
    <w:multiLevelType w:val="hybridMultilevel"/>
    <w:tmpl w:val="4FC82AEC"/>
    <w:lvl w:ilvl="0" w:tplc="F20438B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23"/>
  </w:num>
  <w:num w:numId="5">
    <w:abstractNumId w:val="25"/>
  </w:num>
  <w:num w:numId="6">
    <w:abstractNumId w:val="1"/>
  </w:num>
  <w:num w:numId="7">
    <w:abstractNumId w:val="20"/>
  </w:num>
  <w:num w:numId="8">
    <w:abstractNumId w:val="8"/>
  </w:num>
  <w:num w:numId="9">
    <w:abstractNumId w:val="30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9"/>
  </w:num>
  <w:num w:numId="13">
    <w:abstractNumId w:val="16"/>
  </w:num>
  <w:num w:numId="14">
    <w:abstractNumId w:val="19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7"/>
  </w:num>
  <w:num w:numId="18">
    <w:abstractNumId w:val="21"/>
  </w:num>
  <w:num w:numId="19">
    <w:abstractNumId w:val="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9"/>
  </w:num>
  <w:num w:numId="23">
    <w:abstractNumId w:val="13"/>
  </w:num>
  <w:num w:numId="24">
    <w:abstractNumId w:val="2"/>
  </w:num>
  <w:num w:numId="25">
    <w:abstractNumId w:val="28"/>
  </w:num>
  <w:num w:numId="26">
    <w:abstractNumId w:val="26"/>
  </w:num>
  <w:num w:numId="27">
    <w:abstractNumId w:val="5"/>
  </w:num>
  <w:num w:numId="28">
    <w:abstractNumId w:val="18"/>
  </w:num>
  <w:num w:numId="29">
    <w:abstractNumId w:val="3"/>
  </w:num>
  <w:num w:numId="30">
    <w:abstractNumId w:val="10"/>
  </w:num>
  <w:num w:numId="3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22E3"/>
    <w:rsid w:val="00003CE1"/>
    <w:rsid w:val="00004FBB"/>
    <w:rsid w:val="0001051D"/>
    <w:rsid w:val="00010EF1"/>
    <w:rsid w:val="0001152E"/>
    <w:rsid w:val="00011D03"/>
    <w:rsid w:val="00012F14"/>
    <w:rsid w:val="00012F8A"/>
    <w:rsid w:val="00014382"/>
    <w:rsid w:val="000145EC"/>
    <w:rsid w:val="00014A04"/>
    <w:rsid w:val="000171BA"/>
    <w:rsid w:val="00020A0D"/>
    <w:rsid w:val="0002269C"/>
    <w:rsid w:val="00023E0A"/>
    <w:rsid w:val="000244B9"/>
    <w:rsid w:val="0002521B"/>
    <w:rsid w:val="0002625B"/>
    <w:rsid w:val="0002749A"/>
    <w:rsid w:val="0002792D"/>
    <w:rsid w:val="000337B0"/>
    <w:rsid w:val="000341E5"/>
    <w:rsid w:val="0003498B"/>
    <w:rsid w:val="00037571"/>
    <w:rsid w:val="00041181"/>
    <w:rsid w:val="000413A0"/>
    <w:rsid w:val="00044CDA"/>
    <w:rsid w:val="000466A9"/>
    <w:rsid w:val="00052BD4"/>
    <w:rsid w:val="00053597"/>
    <w:rsid w:val="000543E3"/>
    <w:rsid w:val="00055C30"/>
    <w:rsid w:val="00055C4D"/>
    <w:rsid w:val="00056532"/>
    <w:rsid w:val="00056CED"/>
    <w:rsid w:val="00056F12"/>
    <w:rsid w:val="000608D9"/>
    <w:rsid w:val="00060A10"/>
    <w:rsid w:val="00061FA6"/>
    <w:rsid w:val="000646A3"/>
    <w:rsid w:val="00064D30"/>
    <w:rsid w:val="00064D6C"/>
    <w:rsid w:val="0006639B"/>
    <w:rsid w:val="00071220"/>
    <w:rsid w:val="00071380"/>
    <w:rsid w:val="0007195C"/>
    <w:rsid w:val="00074397"/>
    <w:rsid w:val="00074C36"/>
    <w:rsid w:val="00076F41"/>
    <w:rsid w:val="0007768C"/>
    <w:rsid w:val="00077E8B"/>
    <w:rsid w:val="000820F5"/>
    <w:rsid w:val="000822C3"/>
    <w:rsid w:val="00083529"/>
    <w:rsid w:val="00083790"/>
    <w:rsid w:val="00084314"/>
    <w:rsid w:val="00085920"/>
    <w:rsid w:val="0008719C"/>
    <w:rsid w:val="00090E46"/>
    <w:rsid w:val="000924F2"/>
    <w:rsid w:val="00094CB4"/>
    <w:rsid w:val="000973ED"/>
    <w:rsid w:val="000A2AF3"/>
    <w:rsid w:val="000A483C"/>
    <w:rsid w:val="000A55BA"/>
    <w:rsid w:val="000A754F"/>
    <w:rsid w:val="000A7B7C"/>
    <w:rsid w:val="000B094D"/>
    <w:rsid w:val="000B1AC4"/>
    <w:rsid w:val="000B26E6"/>
    <w:rsid w:val="000B3133"/>
    <w:rsid w:val="000B540E"/>
    <w:rsid w:val="000B64BE"/>
    <w:rsid w:val="000B6ED4"/>
    <w:rsid w:val="000C2E90"/>
    <w:rsid w:val="000C31A3"/>
    <w:rsid w:val="000C3388"/>
    <w:rsid w:val="000C3DF6"/>
    <w:rsid w:val="000C43FA"/>
    <w:rsid w:val="000C584A"/>
    <w:rsid w:val="000C6A1C"/>
    <w:rsid w:val="000D049D"/>
    <w:rsid w:val="000D7E0A"/>
    <w:rsid w:val="000E270B"/>
    <w:rsid w:val="000E3BC5"/>
    <w:rsid w:val="000E4019"/>
    <w:rsid w:val="000E4887"/>
    <w:rsid w:val="000E4D02"/>
    <w:rsid w:val="000E4E17"/>
    <w:rsid w:val="000E64CE"/>
    <w:rsid w:val="000E761F"/>
    <w:rsid w:val="000F04AD"/>
    <w:rsid w:val="000F0AD5"/>
    <w:rsid w:val="000F3264"/>
    <w:rsid w:val="000F55A0"/>
    <w:rsid w:val="000F5B2E"/>
    <w:rsid w:val="000F64F0"/>
    <w:rsid w:val="000F7891"/>
    <w:rsid w:val="00102600"/>
    <w:rsid w:val="00102710"/>
    <w:rsid w:val="00102B6F"/>
    <w:rsid w:val="00103E7C"/>
    <w:rsid w:val="00104267"/>
    <w:rsid w:val="00104366"/>
    <w:rsid w:val="0010631E"/>
    <w:rsid w:val="0010661A"/>
    <w:rsid w:val="00106802"/>
    <w:rsid w:val="00107B06"/>
    <w:rsid w:val="00107CF9"/>
    <w:rsid w:val="001124D4"/>
    <w:rsid w:val="00113BDA"/>
    <w:rsid w:val="00120478"/>
    <w:rsid w:val="0012256E"/>
    <w:rsid w:val="00126029"/>
    <w:rsid w:val="0012609D"/>
    <w:rsid w:val="0012731E"/>
    <w:rsid w:val="00130577"/>
    <w:rsid w:val="00130DD3"/>
    <w:rsid w:val="00137047"/>
    <w:rsid w:val="001379B9"/>
    <w:rsid w:val="00140728"/>
    <w:rsid w:val="00140FDB"/>
    <w:rsid w:val="00141C7A"/>
    <w:rsid w:val="001436D2"/>
    <w:rsid w:val="00145779"/>
    <w:rsid w:val="00147199"/>
    <w:rsid w:val="00147B5D"/>
    <w:rsid w:val="001559DB"/>
    <w:rsid w:val="00161586"/>
    <w:rsid w:val="00162890"/>
    <w:rsid w:val="00162DCD"/>
    <w:rsid w:val="00166284"/>
    <w:rsid w:val="00166FE1"/>
    <w:rsid w:val="001679EB"/>
    <w:rsid w:val="0017087A"/>
    <w:rsid w:val="0017208E"/>
    <w:rsid w:val="0017221C"/>
    <w:rsid w:val="00173BBF"/>
    <w:rsid w:val="00176171"/>
    <w:rsid w:val="00176862"/>
    <w:rsid w:val="0018069C"/>
    <w:rsid w:val="00181CA7"/>
    <w:rsid w:val="00182B17"/>
    <w:rsid w:val="0018384E"/>
    <w:rsid w:val="001857C4"/>
    <w:rsid w:val="00186C36"/>
    <w:rsid w:val="00187D60"/>
    <w:rsid w:val="00192A6E"/>
    <w:rsid w:val="00192BFD"/>
    <w:rsid w:val="001958C1"/>
    <w:rsid w:val="00196E68"/>
    <w:rsid w:val="00197EEC"/>
    <w:rsid w:val="001A23D3"/>
    <w:rsid w:val="001A4458"/>
    <w:rsid w:val="001A4F29"/>
    <w:rsid w:val="001A598A"/>
    <w:rsid w:val="001B10F2"/>
    <w:rsid w:val="001B1F66"/>
    <w:rsid w:val="001B53A6"/>
    <w:rsid w:val="001B6367"/>
    <w:rsid w:val="001B6543"/>
    <w:rsid w:val="001B7035"/>
    <w:rsid w:val="001B7422"/>
    <w:rsid w:val="001B7C72"/>
    <w:rsid w:val="001C7227"/>
    <w:rsid w:val="001D5C6F"/>
    <w:rsid w:val="001D6BAB"/>
    <w:rsid w:val="001D6D72"/>
    <w:rsid w:val="001D73BA"/>
    <w:rsid w:val="001E08DB"/>
    <w:rsid w:val="001E25F9"/>
    <w:rsid w:val="001E2717"/>
    <w:rsid w:val="001E5893"/>
    <w:rsid w:val="001F0D9A"/>
    <w:rsid w:val="001F3212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4D7F"/>
    <w:rsid w:val="00215023"/>
    <w:rsid w:val="002173ED"/>
    <w:rsid w:val="00220D6B"/>
    <w:rsid w:val="00221266"/>
    <w:rsid w:val="0022290F"/>
    <w:rsid w:val="002244D9"/>
    <w:rsid w:val="00224C0D"/>
    <w:rsid w:val="0022565F"/>
    <w:rsid w:val="002256F1"/>
    <w:rsid w:val="002263C8"/>
    <w:rsid w:val="00227050"/>
    <w:rsid w:val="002319A1"/>
    <w:rsid w:val="002325A5"/>
    <w:rsid w:val="00234578"/>
    <w:rsid w:val="00235F97"/>
    <w:rsid w:val="00237476"/>
    <w:rsid w:val="00241700"/>
    <w:rsid w:val="00241A9C"/>
    <w:rsid w:val="00242D1A"/>
    <w:rsid w:val="0024327C"/>
    <w:rsid w:val="00243F36"/>
    <w:rsid w:val="002443A4"/>
    <w:rsid w:val="00246CA5"/>
    <w:rsid w:val="00251C1B"/>
    <w:rsid w:val="00252035"/>
    <w:rsid w:val="002608F2"/>
    <w:rsid w:val="0026170C"/>
    <w:rsid w:val="00262595"/>
    <w:rsid w:val="00265675"/>
    <w:rsid w:val="00265CDA"/>
    <w:rsid w:val="00266F62"/>
    <w:rsid w:val="0026710B"/>
    <w:rsid w:val="002706FB"/>
    <w:rsid w:val="002707ED"/>
    <w:rsid w:val="00270EAA"/>
    <w:rsid w:val="00273C50"/>
    <w:rsid w:val="00276DEB"/>
    <w:rsid w:val="00276E05"/>
    <w:rsid w:val="00287011"/>
    <w:rsid w:val="00287113"/>
    <w:rsid w:val="00287A6B"/>
    <w:rsid w:val="00290C5D"/>
    <w:rsid w:val="002921E3"/>
    <w:rsid w:val="00293D3D"/>
    <w:rsid w:val="0029588B"/>
    <w:rsid w:val="002969B0"/>
    <w:rsid w:val="002A0369"/>
    <w:rsid w:val="002A0B3C"/>
    <w:rsid w:val="002A19FB"/>
    <w:rsid w:val="002A3990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A99"/>
    <w:rsid w:val="002B5AF7"/>
    <w:rsid w:val="002B6A47"/>
    <w:rsid w:val="002C107F"/>
    <w:rsid w:val="002C3AA8"/>
    <w:rsid w:val="002C4A48"/>
    <w:rsid w:val="002D1EAA"/>
    <w:rsid w:val="002D323F"/>
    <w:rsid w:val="002D46DC"/>
    <w:rsid w:val="002D5D52"/>
    <w:rsid w:val="002D6008"/>
    <w:rsid w:val="002D6426"/>
    <w:rsid w:val="002D758A"/>
    <w:rsid w:val="002E23DE"/>
    <w:rsid w:val="002E4A58"/>
    <w:rsid w:val="002E6097"/>
    <w:rsid w:val="002F081A"/>
    <w:rsid w:val="002F28F3"/>
    <w:rsid w:val="002F3A2E"/>
    <w:rsid w:val="002F3BED"/>
    <w:rsid w:val="002F4269"/>
    <w:rsid w:val="002F456E"/>
    <w:rsid w:val="002F4893"/>
    <w:rsid w:val="002F534F"/>
    <w:rsid w:val="002F5EE9"/>
    <w:rsid w:val="002F6D90"/>
    <w:rsid w:val="002F7695"/>
    <w:rsid w:val="00300EC1"/>
    <w:rsid w:val="00302914"/>
    <w:rsid w:val="003039C1"/>
    <w:rsid w:val="00304FD2"/>
    <w:rsid w:val="0030570E"/>
    <w:rsid w:val="00305C9A"/>
    <w:rsid w:val="00306309"/>
    <w:rsid w:val="0030644E"/>
    <w:rsid w:val="00307D74"/>
    <w:rsid w:val="00311AD3"/>
    <w:rsid w:val="003131E0"/>
    <w:rsid w:val="003135DA"/>
    <w:rsid w:val="00314A25"/>
    <w:rsid w:val="003150E9"/>
    <w:rsid w:val="003170D9"/>
    <w:rsid w:val="0031792F"/>
    <w:rsid w:val="00317B7F"/>
    <w:rsid w:val="00317D62"/>
    <w:rsid w:val="00317E2F"/>
    <w:rsid w:val="003201D7"/>
    <w:rsid w:val="003202D0"/>
    <w:rsid w:val="003215F2"/>
    <w:rsid w:val="003218E2"/>
    <w:rsid w:val="00322C4B"/>
    <w:rsid w:val="00322D94"/>
    <w:rsid w:val="003248B8"/>
    <w:rsid w:val="003256B2"/>
    <w:rsid w:val="00326685"/>
    <w:rsid w:val="003315B7"/>
    <w:rsid w:val="00332721"/>
    <w:rsid w:val="0033407A"/>
    <w:rsid w:val="00334818"/>
    <w:rsid w:val="0033513C"/>
    <w:rsid w:val="00336F33"/>
    <w:rsid w:val="003374B7"/>
    <w:rsid w:val="00337F89"/>
    <w:rsid w:val="00342D05"/>
    <w:rsid w:val="00343420"/>
    <w:rsid w:val="00343676"/>
    <w:rsid w:val="003455E7"/>
    <w:rsid w:val="00345676"/>
    <w:rsid w:val="003460DA"/>
    <w:rsid w:val="0034750C"/>
    <w:rsid w:val="00351939"/>
    <w:rsid w:val="003539AA"/>
    <w:rsid w:val="00353D05"/>
    <w:rsid w:val="00357AB2"/>
    <w:rsid w:val="00360484"/>
    <w:rsid w:val="00360AA9"/>
    <w:rsid w:val="00364872"/>
    <w:rsid w:val="00364FAB"/>
    <w:rsid w:val="00366B90"/>
    <w:rsid w:val="00366BEC"/>
    <w:rsid w:val="00367CFF"/>
    <w:rsid w:val="00371051"/>
    <w:rsid w:val="003710A2"/>
    <w:rsid w:val="003718A1"/>
    <w:rsid w:val="00372DAA"/>
    <w:rsid w:val="0037321B"/>
    <w:rsid w:val="00374C68"/>
    <w:rsid w:val="00374DA5"/>
    <w:rsid w:val="0037647E"/>
    <w:rsid w:val="00377887"/>
    <w:rsid w:val="00377F55"/>
    <w:rsid w:val="003807AF"/>
    <w:rsid w:val="003817BB"/>
    <w:rsid w:val="00381BC2"/>
    <w:rsid w:val="00382E53"/>
    <w:rsid w:val="00386657"/>
    <w:rsid w:val="003868B6"/>
    <w:rsid w:val="00390D96"/>
    <w:rsid w:val="00391E9B"/>
    <w:rsid w:val="0039479B"/>
    <w:rsid w:val="003A0D3E"/>
    <w:rsid w:val="003A119A"/>
    <w:rsid w:val="003A15F6"/>
    <w:rsid w:val="003A4169"/>
    <w:rsid w:val="003A4191"/>
    <w:rsid w:val="003A45DC"/>
    <w:rsid w:val="003A4689"/>
    <w:rsid w:val="003A5790"/>
    <w:rsid w:val="003A591F"/>
    <w:rsid w:val="003A79F2"/>
    <w:rsid w:val="003B3F35"/>
    <w:rsid w:val="003B41C7"/>
    <w:rsid w:val="003B5064"/>
    <w:rsid w:val="003B5112"/>
    <w:rsid w:val="003B6EA0"/>
    <w:rsid w:val="003B7AC0"/>
    <w:rsid w:val="003C133F"/>
    <w:rsid w:val="003C22A6"/>
    <w:rsid w:val="003C4539"/>
    <w:rsid w:val="003C48B1"/>
    <w:rsid w:val="003D0251"/>
    <w:rsid w:val="003D0C86"/>
    <w:rsid w:val="003D1522"/>
    <w:rsid w:val="003D419A"/>
    <w:rsid w:val="003D437E"/>
    <w:rsid w:val="003D43F2"/>
    <w:rsid w:val="003D50E9"/>
    <w:rsid w:val="003D569C"/>
    <w:rsid w:val="003D63F7"/>
    <w:rsid w:val="003D6EDC"/>
    <w:rsid w:val="003D7010"/>
    <w:rsid w:val="003E77BD"/>
    <w:rsid w:val="003F00E5"/>
    <w:rsid w:val="003F0394"/>
    <w:rsid w:val="003F137F"/>
    <w:rsid w:val="003F1701"/>
    <w:rsid w:val="003F27A4"/>
    <w:rsid w:val="003F2EBC"/>
    <w:rsid w:val="003F4129"/>
    <w:rsid w:val="003F4162"/>
    <w:rsid w:val="003F472C"/>
    <w:rsid w:val="003F6588"/>
    <w:rsid w:val="003F72AC"/>
    <w:rsid w:val="003F7EEE"/>
    <w:rsid w:val="0040127B"/>
    <w:rsid w:val="00402910"/>
    <w:rsid w:val="00403658"/>
    <w:rsid w:val="00403ABD"/>
    <w:rsid w:val="004048D8"/>
    <w:rsid w:val="00405FAA"/>
    <w:rsid w:val="004068A3"/>
    <w:rsid w:val="0040718F"/>
    <w:rsid w:val="00407246"/>
    <w:rsid w:val="00411533"/>
    <w:rsid w:val="0041226B"/>
    <w:rsid w:val="00413AB4"/>
    <w:rsid w:val="004148A3"/>
    <w:rsid w:val="0041601D"/>
    <w:rsid w:val="0041794F"/>
    <w:rsid w:val="00420016"/>
    <w:rsid w:val="0042275A"/>
    <w:rsid w:val="00422FDE"/>
    <w:rsid w:val="00423A81"/>
    <w:rsid w:val="00425C7A"/>
    <w:rsid w:val="00426B66"/>
    <w:rsid w:val="00426D7D"/>
    <w:rsid w:val="00427A55"/>
    <w:rsid w:val="00427B39"/>
    <w:rsid w:val="00433982"/>
    <w:rsid w:val="00433A1A"/>
    <w:rsid w:val="00434095"/>
    <w:rsid w:val="0044093E"/>
    <w:rsid w:val="00450D01"/>
    <w:rsid w:val="00452F29"/>
    <w:rsid w:val="00453D3F"/>
    <w:rsid w:val="004548D9"/>
    <w:rsid w:val="004570A5"/>
    <w:rsid w:val="00457411"/>
    <w:rsid w:val="004616A4"/>
    <w:rsid w:val="00463B5F"/>
    <w:rsid w:val="00466BD0"/>
    <w:rsid w:val="004700B5"/>
    <w:rsid w:val="0047080B"/>
    <w:rsid w:val="00470919"/>
    <w:rsid w:val="00471DCB"/>
    <w:rsid w:val="0047521D"/>
    <w:rsid w:val="00476B99"/>
    <w:rsid w:val="00477369"/>
    <w:rsid w:val="004777BD"/>
    <w:rsid w:val="00477B84"/>
    <w:rsid w:val="00477E75"/>
    <w:rsid w:val="00481E75"/>
    <w:rsid w:val="00482C70"/>
    <w:rsid w:val="00483CEC"/>
    <w:rsid w:val="004852B1"/>
    <w:rsid w:val="00490686"/>
    <w:rsid w:val="00491775"/>
    <w:rsid w:val="00492970"/>
    <w:rsid w:val="004937BA"/>
    <w:rsid w:val="00493B65"/>
    <w:rsid w:val="0049477B"/>
    <w:rsid w:val="0049622D"/>
    <w:rsid w:val="0049773A"/>
    <w:rsid w:val="00497925"/>
    <w:rsid w:val="004A0BA0"/>
    <w:rsid w:val="004A1A7C"/>
    <w:rsid w:val="004A1B34"/>
    <w:rsid w:val="004A1EA9"/>
    <w:rsid w:val="004A29FA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C10"/>
    <w:rsid w:val="004B5FB2"/>
    <w:rsid w:val="004C0C3A"/>
    <w:rsid w:val="004C15CB"/>
    <w:rsid w:val="004C2A9E"/>
    <w:rsid w:val="004C4738"/>
    <w:rsid w:val="004C4B6C"/>
    <w:rsid w:val="004C51D0"/>
    <w:rsid w:val="004D1DA5"/>
    <w:rsid w:val="004D7ED3"/>
    <w:rsid w:val="004E0529"/>
    <w:rsid w:val="004E0FC3"/>
    <w:rsid w:val="004E190C"/>
    <w:rsid w:val="004E5E2B"/>
    <w:rsid w:val="004E62F1"/>
    <w:rsid w:val="004E6DC6"/>
    <w:rsid w:val="004E72C6"/>
    <w:rsid w:val="004F07F8"/>
    <w:rsid w:val="004F08C2"/>
    <w:rsid w:val="004F246A"/>
    <w:rsid w:val="004F5280"/>
    <w:rsid w:val="004F7359"/>
    <w:rsid w:val="004F75E1"/>
    <w:rsid w:val="00500341"/>
    <w:rsid w:val="0050230A"/>
    <w:rsid w:val="00505265"/>
    <w:rsid w:val="0050716B"/>
    <w:rsid w:val="005113EA"/>
    <w:rsid w:val="005155BD"/>
    <w:rsid w:val="005205C2"/>
    <w:rsid w:val="005210BB"/>
    <w:rsid w:val="005212E5"/>
    <w:rsid w:val="005213E2"/>
    <w:rsid w:val="00521B1D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B9D"/>
    <w:rsid w:val="00536C27"/>
    <w:rsid w:val="00540ABA"/>
    <w:rsid w:val="0054182A"/>
    <w:rsid w:val="00541EE9"/>
    <w:rsid w:val="00543EB6"/>
    <w:rsid w:val="00546B02"/>
    <w:rsid w:val="005511E5"/>
    <w:rsid w:val="00551ED3"/>
    <w:rsid w:val="00554794"/>
    <w:rsid w:val="0055479B"/>
    <w:rsid w:val="00557777"/>
    <w:rsid w:val="00557E76"/>
    <w:rsid w:val="00560640"/>
    <w:rsid w:val="00562457"/>
    <w:rsid w:val="00562DFF"/>
    <w:rsid w:val="0056479F"/>
    <w:rsid w:val="00565C0A"/>
    <w:rsid w:val="00565C9E"/>
    <w:rsid w:val="0056756C"/>
    <w:rsid w:val="00570660"/>
    <w:rsid w:val="00572524"/>
    <w:rsid w:val="005735AB"/>
    <w:rsid w:val="00575ADB"/>
    <w:rsid w:val="00580A5F"/>
    <w:rsid w:val="00581B1F"/>
    <w:rsid w:val="005824F4"/>
    <w:rsid w:val="00584275"/>
    <w:rsid w:val="0058682C"/>
    <w:rsid w:val="005877B2"/>
    <w:rsid w:val="00587A29"/>
    <w:rsid w:val="00590C39"/>
    <w:rsid w:val="00592F9D"/>
    <w:rsid w:val="00593410"/>
    <w:rsid w:val="00593411"/>
    <w:rsid w:val="005946DF"/>
    <w:rsid w:val="00594BFC"/>
    <w:rsid w:val="00597DD2"/>
    <w:rsid w:val="005A1712"/>
    <w:rsid w:val="005A1A75"/>
    <w:rsid w:val="005A407A"/>
    <w:rsid w:val="005A4340"/>
    <w:rsid w:val="005A632C"/>
    <w:rsid w:val="005A6E30"/>
    <w:rsid w:val="005A71F1"/>
    <w:rsid w:val="005A7AE6"/>
    <w:rsid w:val="005B026B"/>
    <w:rsid w:val="005B0581"/>
    <w:rsid w:val="005B1AB5"/>
    <w:rsid w:val="005B2A6E"/>
    <w:rsid w:val="005B419C"/>
    <w:rsid w:val="005B427B"/>
    <w:rsid w:val="005B615C"/>
    <w:rsid w:val="005B62A4"/>
    <w:rsid w:val="005B71F2"/>
    <w:rsid w:val="005C009D"/>
    <w:rsid w:val="005C00BE"/>
    <w:rsid w:val="005C1553"/>
    <w:rsid w:val="005C1810"/>
    <w:rsid w:val="005C183A"/>
    <w:rsid w:val="005C308B"/>
    <w:rsid w:val="005C3A66"/>
    <w:rsid w:val="005C5216"/>
    <w:rsid w:val="005C5345"/>
    <w:rsid w:val="005C6EEE"/>
    <w:rsid w:val="005C76F8"/>
    <w:rsid w:val="005C783B"/>
    <w:rsid w:val="005C7E4D"/>
    <w:rsid w:val="005D0A9E"/>
    <w:rsid w:val="005D1068"/>
    <w:rsid w:val="005D13A7"/>
    <w:rsid w:val="005D297C"/>
    <w:rsid w:val="005D2CF5"/>
    <w:rsid w:val="005D41D0"/>
    <w:rsid w:val="005D4390"/>
    <w:rsid w:val="005D647C"/>
    <w:rsid w:val="005D76B4"/>
    <w:rsid w:val="005E25DA"/>
    <w:rsid w:val="005E4B4B"/>
    <w:rsid w:val="005E6B6E"/>
    <w:rsid w:val="005E73B4"/>
    <w:rsid w:val="005E777D"/>
    <w:rsid w:val="005F08E6"/>
    <w:rsid w:val="005F1ECA"/>
    <w:rsid w:val="005F45F7"/>
    <w:rsid w:val="005F565E"/>
    <w:rsid w:val="005F64B1"/>
    <w:rsid w:val="005F7D0E"/>
    <w:rsid w:val="006009D0"/>
    <w:rsid w:val="00600CEE"/>
    <w:rsid w:val="006010E9"/>
    <w:rsid w:val="006018B7"/>
    <w:rsid w:val="00601AF6"/>
    <w:rsid w:val="00603474"/>
    <w:rsid w:val="006045E5"/>
    <w:rsid w:val="00606D37"/>
    <w:rsid w:val="0061205A"/>
    <w:rsid w:val="006127C4"/>
    <w:rsid w:val="00612C20"/>
    <w:rsid w:val="00615225"/>
    <w:rsid w:val="00617624"/>
    <w:rsid w:val="006208C6"/>
    <w:rsid w:val="006228C8"/>
    <w:rsid w:val="00624AC1"/>
    <w:rsid w:val="0062730E"/>
    <w:rsid w:val="006308E0"/>
    <w:rsid w:val="00631DEF"/>
    <w:rsid w:val="0063287F"/>
    <w:rsid w:val="0063328C"/>
    <w:rsid w:val="00635D98"/>
    <w:rsid w:val="00636B23"/>
    <w:rsid w:val="0064222E"/>
    <w:rsid w:val="006456C5"/>
    <w:rsid w:val="0064589C"/>
    <w:rsid w:val="0064607E"/>
    <w:rsid w:val="006470DD"/>
    <w:rsid w:val="00647CA7"/>
    <w:rsid w:val="00651C84"/>
    <w:rsid w:val="00652B6A"/>
    <w:rsid w:val="006531AF"/>
    <w:rsid w:val="00656241"/>
    <w:rsid w:val="00657247"/>
    <w:rsid w:val="00657447"/>
    <w:rsid w:val="006602F9"/>
    <w:rsid w:val="00660B95"/>
    <w:rsid w:val="006636B1"/>
    <w:rsid w:val="00663DBC"/>
    <w:rsid w:val="00664E44"/>
    <w:rsid w:val="006657DA"/>
    <w:rsid w:val="0066775C"/>
    <w:rsid w:val="00671CC7"/>
    <w:rsid w:val="00671EDD"/>
    <w:rsid w:val="00673FAD"/>
    <w:rsid w:val="00676385"/>
    <w:rsid w:val="00680B5D"/>
    <w:rsid w:val="00683EA3"/>
    <w:rsid w:val="00684C74"/>
    <w:rsid w:val="006860B0"/>
    <w:rsid w:val="00686BB9"/>
    <w:rsid w:val="006910C7"/>
    <w:rsid w:val="006917A4"/>
    <w:rsid w:val="00691C75"/>
    <w:rsid w:val="00693F8E"/>
    <w:rsid w:val="00694B54"/>
    <w:rsid w:val="00694C15"/>
    <w:rsid w:val="006A580E"/>
    <w:rsid w:val="006A65E9"/>
    <w:rsid w:val="006A6C41"/>
    <w:rsid w:val="006A6D11"/>
    <w:rsid w:val="006B079B"/>
    <w:rsid w:val="006B0EC5"/>
    <w:rsid w:val="006C06AD"/>
    <w:rsid w:val="006C11B6"/>
    <w:rsid w:val="006C33ED"/>
    <w:rsid w:val="006C75D8"/>
    <w:rsid w:val="006C78E9"/>
    <w:rsid w:val="006D226A"/>
    <w:rsid w:val="006D3FB1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37C8"/>
    <w:rsid w:val="006F5546"/>
    <w:rsid w:val="006F59F6"/>
    <w:rsid w:val="006F5EC4"/>
    <w:rsid w:val="00701EFC"/>
    <w:rsid w:val="00702576"/>
    <w:rsid w:val="0070389D"/>
    <w:rsid w:val="0070442E"/>
    <w:rsid w:val="00704F2C"/>
    <w:rsid w:val="00706B5D"/>
    <w:rsid w:val="007101C4"/>
    <w:rsid w:val="007111F6"/>
    <w:rsid w:val="00713F81"/>
    <w:rsid w:val="0071751C"/>
    <w:rsid w:val="00717C11"/>
    <w:rsid w:val="007205EB"/>
    <w:rsid w:val="00721709"/>
    <w:rsid w:val="00722217"/>
    <w:rsid w:val="00723333"/>
    <w:rsid w:val="00723D03"/>
    <w:rsid w:val="007245B9"/>
    <w:rsid w:val="007245DF"/>
    <w:rsid w:val="00725469"/>
    <w:rsid w:val="007269D1"/>
    <w:rsid w:val="00726A2B"/>
    <w:rsid w:val="00726FB6"/>
    <w:rsid w:val="007312BE"/>
    <w:rsid w:val="00731530"/>
    <w:rsid w:val="00731EEE"/>
    <w:rsid w:val="00733C15"/>
    <w:rsid w:val="007346AD"/>
    <w:rsid w:val="007362EA"/>
    <w:rsid w:val="00736540"/>
    <w:rsid w:val="007436A4"/>
    <w:rsid w:val="00745817"/>
    <w:rsid w:val="00751D9B"/>
    <w:rsid w:val="0075475A"/>
    <w:rsid w:val="007605E9"/>
    <w:rsid w:val="00760FA4"/>
    <w:rsid w:val="0076141D"/>
    <w:rsid w:val="00762081"/>
    <w:rsid w:val="00762994"/>
    <w:rsid w:val="007649EC"/>
    <w:rsid w:val="0076524C"/>
    <w:rsid w:val="00767FDB"/>
    <w:rsid w:val="007705D3"/>
    <w:rsid w:val="00771975"/>
    <w:rsid w:val="00774CE3"/>
    <w:rsid w:val="00774F70"/>
    <w:rsid w:val="00775EAB"/>
    <w:rsid w:val="00776614"/>
    <w:rsid w:val="00776985"/>
    <w:rsid w:val="00776FDA"/>
    <w:rsid w:val="00777508"/>
    <w:rsid w:val="00780298"/>
    <w:rsid w:val="007809AE"/>
    <w:rsid w:val="007811A7"/>
    <w:rsid w:val="007811F4"/>
    <w:rsid w:val="00785303"/>
    <w:rsid w:val="00785C9D"/>
    <w:rsid w:val="007868CF"/>
    <w:rsid w:val="00791D41"/>
    <w:rsid w:val="0079355D"/>
    <w:rsid w:val="007935E7"/>
    <w:rsid w:val="007941FE"/>
    <w:rsid w:val="007947BA"/>
    <w:rsid w:val="00795458"/>
    <w:rsid w:val="007971A1"/>
    <w:rsid w:val="007A0A0E"/>
    <w:rsid w:val="007A335A"/>
    <w:rsid w:val="007A36F9"/>
    <w:rsid w:val="007A3D5E"/>
    <w:rsid w:val="007A5A0E"/>
    <w:rsid w:val="007A61E0"/>
    <w:rsid w:val="007A781A"/>
    <w:rsid w:val="007A7EFD"/>
    <w:rsid w:val="007B3CC1"/>
    <w:rsid w:val="007B64FC"/>
    <w:rsid w:val="007B6905"/>
    <w:rsid w:val="007B7177"/>
    <w:rsid w:val="007B7BA0"/>
    <w:rsid w:val="007C087E"/>
    <w:rsid w:val="007C0BE1"/>
    <w:rsid w:val="007C136C"/>
    <w:rsid w:val="007C27E7"/>
    <w:rsid w:val="007C5C11"/>
    <w:rsid w:val="007C7CC9"/>
    <w:rsid w:val="007D04BA"/>
    <w:rsid w:val="007D35B8"/>
    <w:rsid w:val="007D4A60"/>
    <w:rsid w:val="007D5293"/>
    <w:rsid w:val="007D672F"/>
    <w:rsid w:val="007E1DC4"/>
    <w:rsid w:val="007E6D2F"/>
    <w:rsid w:val="007F0018"/>
    <w:rsid w:val="007F017C"/>
    <w:rsid w:val="007F1327"/>
    <w:rsid w:val="007F27F1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2568"/>
    <w:rsid w:val="00815ECE"/>
    <w:rsid w:val="00816D89"/>
    <w:rsid w:val="00817C10"/>
    <w:rsid w:val="00820407"/>
    <w:rsid w:val="00826E30"/>
    <w:rsid w:val="00827376"/>
    <w:rsid w:val="008311D2"/>
    <w:rsid w:val="008353D0"/>
    <w:rsid w:val="008355F9"/>
    <w:rsid w:val="008357CF"/>
    <w:rsid w:val="00836E8E"/>
    <w:rsid w:val="008411F6"/>
    <w:rsid w:val="00842248"/>
    <w:rsid w:val="0084422F"/>
    <w:rsid w:val="008479F2"/>
    <w:rsid w:val="008508B3"/>
    <w:rsid w:val="00851CA4"/>
    <w:rsid w:val="00853496"/>
    <w:rsid w:val="00855C8B"/>
    <w:rsid w:val="00860684"/>
    <w:rsid w:val="00861093"/>
    <w:rsid w:val="0086292A"/>
    <w:rsid w:val="00862F2D"/>
    <w:rsid w:val="0086447E"/>
    <w:rsid w:val="00865780"/>
    <w:rsid w:val="00865F80"/>
    <w:rsid w:val="00870998"/>
    <w:rsid w:val="008733BA"/>
    <w:rsid w:val="0087572B"/>
    <w:rsid w:val="00876DFE"/>
    <w:rsid w:val="0087752C"/>
    <w:rsid w:val="00883F9F"/>
    <w:rsid w:val="00885113"/>
    <w:rsid w:val="00885626"/>
    <w:rsid w:val="008873D1"/>
    <w:rsid w:val="0088770D"/>
    <w:rsid w:val="00887B58"/>
    <w:rsid w:val="00893409"/>
    <w:rsid w:val="00894BDC"/>
    <w:rsid w:val="00894F6D"/>
    <w:rsid w:val="0089786E"/>
    <w:rsid w:val="008979F0"/>
    <w:rsid w:val="008A1C71"/>
    <w:rsid w:val="008B002D"/>
    <w:rsid w:val="008B01A1"/>
    <w:rsid w:val="008B1538"/>
    <w:rsid w:val="008B182F"/>
    <w:rsid w:val="008B2682"/>
    <w:rsid w:val="008B3E28"/>
    <w:rsid w:val="008B5C0B"/>
    <w:rsid w:val="008B5EB9"/>
    <w:rsid w:val="008B616A"/>
    <w:rsid w:val="008C1B15"/>
    <w:rsid w:val="008D2ECD"/>
    <w:rsid w:val="008D312E"/>
    <w:rsid w:val="008D4AD9"/>
    <w:rsid w:val="008D4D13"/>
    <w:rsid w:val="008D5219"/>
    <w:rsid w:val="008D64FE"/>
    <w:rsid w:val="008D6825"/>
    <w:rsid w:val="008D72F4"/>
    <w:rsid w:val="008D7BE3"/>
    <w:rsid w:val="008D7E56"/>
    <w:rsid w:val="008E0C0F"/>
    <w:rsid w:val="008E1676"/>
    <w:rsid w:val="008E2649"/>
    <w:rsid w:val="008E390A"/>
    <w:rsid w:val="008E4829"/>
    <w:rsid w:val="008E490C"/>
    <w:rsid w:val="008E536C"/>
    <w:rsid w:val="008E6583"/>
    <w:rsid w:val="008F1714"/>
    <w:rsid w:val="008F39CC"/>
    <w:rsid w:val="008F3BCE"/>
    <w:rsid w:val="008F440E"/>
    <w:rsid w:val="008F487C"/>
    <w:rsid w:val="008F6722"/>
    <w:rsid w:val="008F73F7"/>
    <w:rsid w:val="008F7E4B"/>
    <w:rsid w:val="00900AB9"/>
    <w:rsid w:val="00900ABC"/>
    <w:rsid w:val="00901DCD"/>
    <w:rsid w:val="00902438"/>
    <w:rsid w:val="009062D2"/>
    <w:rsid w:val="00906564"/>
    <w:rsid w:val="009131BF"/>
    <w:rsid w:val="00917406"/>
    <w:rsid w:val="0091777B"/>
    <w:rsid w:val="009211A7"/>
    <w:rsid w:val="00922B36"/>
    <w:rsid w:val="00923552"/>
    <w:rsid w:val="00923FBE"/>
    <w:rsid w:val="00926008"/>
    <w:rsid w:val="0092798C"/>
    <w:rsid w:val="00927B39"/>
    <w:rsid w:val="00931B32"/>
    <w:rsid w:val="00934E72"/>
    <w:rsid w:val="00935E0B"/>
    <w:rsid w:val="0093688E"/>
    <w:rsid w:val="00936FEA"/>
    <w:rsid w:val="00937162"/>
    <w:rsid w:val="009409A6"/>
    <w:rsid w:val="00942406"/>
    <w:rsid w:val="00942B36"/>
    <w:rsid w:val="00942B6C"/>
    <w:rsid w:val="00943E24"/>
    <w:rsid w:val="00943E83"/>
    <w:rsid w:val="009460E0"/>
    <w:rsid w:val="009507EE"/>
    <w:rsid w:val="0095219A"/>
    <w:rsid w:val="00955363"/>
    <w:rsid w:val="0095604E"/>
    <w:rsid w:val="0096017F"/>
    <w:rsid w:val="0096294A"/>
    <w:rsid w:val="00963450"/>
    <w:rsid w:val="0096431C"/>
    <w:rsid w:val="00965614"/>
    <w:rsid w:val="00967FAF"/>
    <w:rsid w:val="00970A09"/>
    <w:rsid w:val="0097140B"/>
    <w:rsid w:val="00980C3E"/>
    <w:rsid w:val="009821DD"/>
    <w:rsid w:val="00984526"/>
    <w:rsid w:val="00985132"/>
    <w:rsid w:val="00990904"/>
    <w:rsid w:val="00991203"/>
    <w:rsid w:val="00993141"/>
    <w:rsid w:val="00995373"/>
    <w:rsid w:val="00997B9B"/>
    <w:rsid w:val="009A0E0F"/>
    <w:rsid w:val="009A11D5"/>
    <w:rsid w:val="009A32B6"/>
    <w:rsid w:val="009A347E"/>
    <w:rsid w:val="009A4358"/>
    <w:rsid w:val="009A600E"/>
    <w:rsid w:val="009A64C8"/>
    <w:rsid w:val="009A66DA"/>
    <w:rsid w:val="009A6FE7"/>
    <w:rsid w:val="009A764D"/>
    <w:rsid w:val="009B2C82"/>
    <w:rsid w:val="009B4A75"/>
    <w:rsid w:val="009B53E8"/>
    <w:rsid w:val="009B7B76"/>
    <w:rsid w:val="009C08E8"/>
    <w:rsid w:val="009C10D9"/>
    <w:rsid w:val="009C155D"/>
    <w:rsid w:val="009C1D8F"/>
    <w:rsid w:val="009C2E11"/>
    <w:rsid w:val="009C3CE8"/>
    <w:rsid w:val="009C64AB"/>
    <w:rsid w:val="009C6B57"/>
    <w:rsid w:val="009C73C7"/>
    <w:rsid w:val="009D1436"/>
    <w:rsid w:val="009D20EA"/>
    <w:rsid w:val="009D5423"/>
    <w:rsid w:val="009D586B"/>
    <w:rsid w:val="009E05F0"/>
    <w:rsid w:val="009E068E"/>
    <w:rsid w:val="009E07F0"/>
    <w:rsid w:val="009E2CF5"/>
    <w:rsid w:val="009E2F2F"/>
    <w:rsid w:val="009E561F"/>
    <w:rsid w:val="009E5AC3"/>
    <w:rsid w:val="009F0F20"/>
    <w:rsid w:val="009F11F4"/>
    <w:rsid w:val="009F2C79"/>
    <w:rsid w:val="009F50F1"/>
    <w:rsid w:val="009F5C4A"/>
    <w:rsid w:val="009F61AD"/>
    <w:rsid w:val="00A000D3"/>
    <w:rsid w:val="00A00B3E"/>
    <w:rsid w:val="00A00E29"/>
    <w:rsid w:val="00A01E4C"/>
    <w:rsid w:val="00A0285E"/>
    <w:rsid w:val="00A04041"/>
    <w:rsid w:val="00A04BA5"/>
    <w:rsid w:val="00A07379"/>
    <w:rsid w:val="00A07809"/>
    <w:rsid w:val="00A124E2"/>
    <w:rsid w:val="00A14FF1"/>
    <w:rsid w:val="00A240A0"/>
    <w:rsid w:val="00A265F4"/>
    <w:rsid w:val="00A32ABD"/>
    <w:rsid w:val="00A345CF"/>
    <w:rsid w:val="00A354C3"/>
    <w:rsid w:val="00A400BF"/>
    <w:rsid w:val="00A40A2C"/>
    <w:rsid w:val="00A40C22"/>
    <w:rsid w:val="00A41119"/>
    <w:rsid w:val="00A42C90"/>
    <w:rsid w:val="00A42EA5"/>
    <w:rsid w:val="00A45E85"/>
    <w:rsid w:val="00A47AB0"/>
    <w:rsid w:val="00A50243"/>
    <w:rsid w:val="00A50709"/>
    <w:rsid w:val="00A513C2"/>
    <w:rsid w:val="00A53C50"/>
    <w:rsid w:val="00A5444B"/>
    <w:rsid w:val="00A55857"/>
    <w:rsid w:val="00A57EBD"/>
    <w:rsid w:val="00A64171"/>
    <w:rsid w:val="00A65002"/>
    <w:rsid w:val="00A654D7"/>
    <w:rsid w:val="00A655DD"/>
    <w:rsid w:val="00A65FF1"/>
    <w:rsid w:val="00A75531"/>
    <w:rsid w:val="00A75771"/>
    <w:rsid w:val="00A75865"/>
    <w:rsid w:val="00A767AA"/>
    <w:rsid w:val="00A771DF"/>
    <w:rsid w:val="00A77D28"/>
    <w:rsid w:val="00A81712"/>
    <w:rsid w:val="00A8244A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5362"/>
    <w:rsid w:val="00A97166"/>
    <w:rsid w:val="00A9798A"/>
    <w:rsid w:val="00AA08A4"/>
    <w:rsid w:val="00AA156D"/>
    <w:rsid w:val="00AA2812"/>
    <w:rsid w:val="00AA2D93"/>
    <w:rsid w:val="00AA6642"/>
    <w:rsid w:val="00AA71A8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95"/>
    <w:rsid w:val="00AC0DB9"/>
    <w:rsid w:val="00AC202C"/>
    <w:rsid w:val="00AC21F0"/>
    <w:rsid w:val="00AC47EC"/>
    <w:rsid w:val="00AC56CF"/>
    <w:rsid w:val="00AC5E7A"/>
    <w:rsid w:val="00AD3AC8"/>
    <w:rsid w:val="00AD48C9"/>
    <w:rsid w:val="00AD548C"/>
    <w:rsid w:val="00AD7B09"/>
    <w:rsid w:val="00AD7C10"/>
    <w:rsid w:val="00AD7FD1"/>
    <w:rsid w:val="00AE0834"/>
    <w:rsid w:val="00AE1EE8"/>
    <w:rsid w:val="00AE6315"/>
    <w:rsid w:val="00AF1B78"/>
    <w:rsid w:val="00AF1C55"/>
    <w:rsid w:val="00AF4945"/>
    <w:rsid w:val="00AF49E7"/>
    <w:rsid w:val="00AF7E6C"/>
    <w:rsid w:val="00B00B73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50DD"/>
    <w:rsid w:val="00B1567E"/>
    <w:rsid w:val="00B16580"/>
    <w:rsid w:val="00B16777"/>
    <w:rsid w:val="00B223DA"/>
    <w:rsid w:val="00B256FC"/>
    <w:rsid w:val="00B25A0B"/>
    <w:rsid w:val="00B305EE"/>
    <w:rsid w:val="00B31559"/>
    <w:rsid w:val="00B3210A"/>
    <w:rsid w:val="00B323DC"/>
    <w:rsid w:val="00B33B8A"/>
    <w:rsid w:val="00B34739"/>
    <w:rsid w:val="00B35665"/>
    <w:rsid w:val="00B3571E"/>
    <w:rsid w:val="00B36510"/>
    <w:rsid w:val="00B3651D"/>
    <w:rsid w:val="00B37BF2"/>
    <w:rsid w:val="00B41FC4"/>
    <w:rsid w:val="00B4387B"/>
    <w:rsid w:val="00B43A15"/>
    <w:rsid w:val="00B43DCF"/>
    <w:rsid w:val="00B45417"/>
    <w:rsid w:val="00B4591C"/>
    <w:rsid w:val="00B45DEB"/>
    <w:rsid w:val="00B46653"/>
    <w:rsid w:val="00B471C5"/>
    <w:rsid w:val="00B47FBD"/>
    <w:rsid w:val="00B503C5"/>
    <w:rsid w:val="00B50740"/>
    <w:rsid w:val="00B51FA8"/>
    <w:rsid w:val="00B52FE7"/>
    <w:rsid w:val="00B53D38"/>
    <w:rsid w:val="00B557BC"/>
    <w:rsid w:val="00B569CA"/>
    <w:rsid w:val="00B57794"/>
    <w:rsid w:val="00B60BB9"/>
    <w:rsid w:val="00B630DF"/>
    <w:rsid w:val="00B63C5D"/>
    <w:rsid w:val="00B648B7"/>
    <w:rsid w:val="00B64D46"/>
    <w:rsid w:val="00B6684F"/>
    <w:rsid w:val="00B6750D"/>
    <w:rsid w:val="00B70D3F"/>
    <w:rsid w:val="00B75131"/>
    <w:rsid w:val="00B75702"/>
    <w:rsid w:val="00B80710"/>
    <w:rsid w:val="00B81356"/>
    <w:rsid w:val="00B85478"/>
    <w:rsid w:val="00B85EE0"/>
    <w:rsid w:val="00B86E77"/>
    <w:rsid w:val="00B87CB5"/>
    <w:rsid w:val="00B90128"/>
    <w:rsid w:val="00B90A5D"/>
    <w:rsid w:val="00B91054"/>
    <w:rsid w:val="00B91F0C"/>
    <w:rsid w:val="00B939AE"/>
    <w:rsid w:val="00B96744"/>
    <w:rsid w:val="00B9732A"/>
    <w:rsid w:val="00B97FB9"/>
    <w:rsid w:val="00BA051B"/>
    <w:rsid w:val="00BA5227"/>
    <w:rsid w:val="00BA6011"/>
    <w:rsid w:val="00BB0BAB"/>
    <w:rsid w:val="00BB3B3C"/>
    <w:rsid w:val="00BB3C3E"/>
    <w:rsid w:val="00BB5262"/>
    <w:rsid w:val="00BB5619"/>
    <w:rsid w:val="00BB5F96"/>
    <w:rsid w:val="00BB68B2"/>
    <w:rsid w:val="00BB7FEA"/>
    <w:rsid w:val="00BC029E"/>
    <w:rsid w:val="00BC182C"/>
    <w:rsid w:val="00BC26BB"/>
    <w:rsid w:val="00BC2AC2"/>
    <w:rsid w:val="00BC2D37"/>
    <w:rsid w:val="00BC5EED"/>
    <w:rsid w:val="00BC6C0B"/>
    <w:rsid w:val="00BC6CE0"/>
    <w:rsid w:val="00BC7611"/>
    <w:rsid w:val="00BD024B"/>
    <w:rsid w:val="00BD1233"/>
    <w:rsid w:val="00BD1BAB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55B1"/>
    <w:rsid w:val="00BF5A6C"/>
    <w:rsid w:val="00BF7E94"/>
    <w:rsid w:val="00C05A61"/>
    <w:rsid w:val="00C07138"/>
    <w:rsid w:val="00C11446"/>
    <w:rsid w:val="00C137C6"/>
    <w:rsid w:val="00C14049"/>
    <w:rsid w:val="00C178B5"/>
    <w:rsid w:val="00C22D54"/>
    <w:rsid w:val="00C24713"/>
    <w:rsid w:val="00C30396"/>
    <w:rsid w:val="00C31636"/>
    <w:rsid w:val="00C326D6"/>
    <w:rsid w:val="00C3381F"/>
    <w:rsid w:val="00C33B78"/>
    <w:rsid w:val="00C34C16"/>
    <w:rsid w:val="00C3535C"/>
    <w:rsid w:val="00C358A1"/>
    <w:rsid w:val="00C368E8"/>
    <w:rsid w:val="00C368EB"/>
    <w:rsid w:val="00C378D5"/>
    <w:rsid w:val="00C410CA"/>
    <w:rsid w:val="00C4267C"/>
    <w:rsid w:val="00C447E9"/>
    <w:rsid w:val="00C46ADA"/>
    <w:rsid w:val="00C46E1D"/>
    <w:rsid w:val="00C51E43"/>
    <w:rsid w:val="00C52FCC"/>
    <w:rsid w:val="00C5375D"/>
    <w:rsid w:val="00C5390A"/>
    <w:rsid w:val="00C53D55"/>
    <w:rsid w:val="00C54B4B"/>
    <w:rsid w:val="00C552CF"/>
    <w:rsid w:val="00C55C2E"/>
    <w:rsid w:val="00C601F5"/>
    <w:rsid w:val="00C61588"/>
    <w:rsid w:val="00C61E6D"/>
    <w:rsid w:val="00C61FC6"/>
    <w:rsid w:val="00C632FD"/>
    <w:rsid w:val="00C647C5"/>
    <w:rsid w:val="00C65EEE"/>
    <w:rsid w:val="00C67446"/>
    <w:rsid w:val="00C70412"/>
    <w:rsid w:val="00C70663"/>
    <w:rsid w:val="00C70CE5"/>
    <w:rsid w:val="00C71D4B"/>
    <w:rsid w:val="00C72BD0"/>
    <w:rsid w:val="00C73004"/>
    <w:rsid w:val="00C7672D"/>
    <w:rsid w:val="00C777E6"/>
    <w:rsid w:val="00C8381F"/>
    <w:rsid w:val="00C857C2"/>
    <w:rsid w:val="00C8632E"/>
    <w:rsid w:val="00C874EC"/>
    <w:rsid w:val="00C8782B"/>
    <w:rsid w:val="00C91F79"/>
    <w:rsid w:val="00C93DB6"/>
    <w:rsid w:val="00C94865"/>
    <w:rsid w:val="00C94F1E"/>
    <w:rsid w:val="00C96D1F"/>
    <w:rsid w:val="00C9731A"/>
    <w:rsid w:val="00CA141B"/>
    <w:rsid w:val="00CA1FAD"/>
    <w:rsid w:val="00CA259F"/>
    <w:rsid w:val="00CA3263"/>
    <w:rsid w:val="00CA3872"/>
    <w:rsid w:val="00CA3B17"/>
    <w:rsid w:val="00CA5105"/>
    <w:rsid w:val="00CA5693"/>
    <w:rsid w:val="00CA5737"/>
    <w:rsid w:val="00CA5BB9"/>
    <w:rsid w:val="00CA5E6B"/>
    <w:rsid w:val="00CA617F"/>
    <w:rsid w:val="00CA7DEA"/>
    <w:rsid w:val="00CB3061"/>
    <w:rsid w:val="00CB396C"/>
    <w:rsid w:val="00CB39C7"/>
    <w:rsid w:val="00CB3A5D"/>
    <w:rsid w:val="00CB401A"/>
    <w:rsid w:val="00CB582B"/>
    <w:rsid w:val="00CC0F4E"/>
    <w:rsid w:val="00CC4B8C"/>
    <w:rsid w:val="00CC4FE1"/>
    <w:rsid w:val="00CC5472"/>
    <w:rsid w:val="00CC5B3A"/>
    <w:rsid w:val="00CC778D"/>
    <w:rsid w:val="00CD357E"/>
    <w:rsid w:val="00CD4191"/>
    <w:rsid w:val="00CD45AA"/>
    <w:rsid w:val="00CD6354"/>
    <w:rsid w:val="00CE391B"/>
    <w:rsid w:val="00CE7078"/>
    <w:rsid w:val="00CE7465"/>
    <w:rsid w:val="00CF02C0"/>
    <w:rsid w:val="00CF04D6"/>
    <w:rsid w:val="00CF0BDC"/>
    <w:rsid w:val="00CF1777"/>
    <w:rsid w:val="00CF26EF"/>
    <w:rsid w:val="00CF2BE9"/>
    <w:rsid w:val="00CF375E"/>
    <w:rsid w:val="00CF4893"/>
    <w:rsid w:val="00CF4BCE"/>
    <w:rsid w:val="00CF598F"/>
    <w:rsid w:val="00CF66AF"/>
    <w:rsid w:val="00D00822"/>
    <w:rsid w:val="00D05ECD"/>
    <w:rsid w:val="00D06198"/>
    <w:rsid w:val="00D07162"/>
    <w:rsid w:val="00D103A2"/>
    <w:rsid w:val="00D15505"/>
    <w:rsid w:val="00D16E4F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74"/>
    <w:rsid w:val="00D420A4"/>
    <w:rsid w:val="00D44743"/>
    <w:rsid w:val="00D455B9"/>
    <w:rsid w:val="00D462C9"/>
    <w:rsid w:val="00D475B7"/>
    <w:rsid w:val="00D519C4"/>
    <w:rsid w:val="00D5274B"/>
    <w:rsid w:val="00D5697E"/>
    <w:rsid w:val="00D57B00"/>
    <w:rsid w:val="00D61EE2"/>
    <w:rsid w:val="00D654DD"/>
    <w:rsid w:val="00D66A8D"/>
    <w:rsid w:val="00D67163"/>
    <w:rsid w:val="00D6776F"/>
    <w:rsid w:val="00D67A8D"/>
    <w:rsid w:val="00D70948"/>
    <w:rsid w:val="00D717F7"/>
    <w:rsid w:val="00D7228B"/>
    <w:rsid w:val="00D74239"/>
    <w:rsid w:val="00D7497B"/>
    <w:rsid w:val="00D7585F"/>
    <w:rsid w:val="00D75FDF"/>
    <w:rsid w:val="00D76529"/>
    <w:rsid w:val="00D80AD7"/>
    <w:rsid w:val="00D82BEB"/>
    <w:rsid w:val="00D83201"/>
    <w:rsid w:val="00D935D7"/>
    <w:rsid w:val="00DA0B0E"/>
    <w:rsid w:val="00DA1000"/>
    <w:rsid w:val="00DA241B"/>
    <w:rsid w:val="00DA3946"/>
    <w:rsid w:val="00DA4935"/>
    <w:rsid w:val="00DA57F3"/>
    <w:rsid w:val="00DA5811"/>
    <w:rsid w:val="00DA7EA4"/>
    <w:rsid w:val="00DB0B39"/>
    <w:rsid w:val="00DB1033"/>
    <w:rsid w:val="00DB19AC"/>
    <w:rsid w:val="00DB3656"/>
    <w:rsid w:val="00DB5F94"/>
    <w:rsid w:val="00DB689E"/>
    <w:rsid w:val="00DB6D04"/>
    <w:rsid w:val="00DB6E0C"/>
    <w:rsid w:val="00DC43CE"/>
    <w:rsid w:val="00DC4520"/>
    <w:rsid w:val="00DC6ECD"/>
    <w:rsid w:val="00DD223A"/>
    <w:rsid w:val="00DD413D"/>
    <w:rsid w:val="00DD58A0"/>
    <w:rsid w:val="00DD5FBB"/>
    <w:rsid w:val="00DD60EA"/>
    <w:rsid w:val="00DD7B44"/>
    <w:rsid w:val="00DE0201"/>
    <w:rsid w:val="00DE4344"/>
    <w:rsid w:val="00DE474E"/>
    <w:rsid w:val="00DE48E2"/>
    <w:rsid w:val="00DF094B"/>
    <w:rsid w:val="00DF194C"/>
    <w:rsid w:val="00DF2765"/>
    <w:rsid w:val="00DF4340"/>
    <w:rsid w:val="00DF4534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03A4"/>
    <w:rsid w:val="00E52C1F"/>
    <w:rsid w:val="00E57273"/>
    <w:rsid w:val="00E6080C"/>
    <w:rsid w:val="00E618BF"/>
    <w:rsid w:val="00E6461E"/>
    <w:rsid w:val="00E66D58"/>
    <w:rsid w:val="00E71E36"/>
    <w:rsid w:val="00E73FBD"/>
    <w:rsid w:val="00E773EA"/>
    <w:rsid w:val="00E77712"/>
    <w:rsid w:val="00E77AFA"/>
    <w:rsid w:val="00E81DD1"/>
    <w:rsid w:val="00E81FF4"/>
    <w:rsid w:val="00E821E1"/>
    <w:rsid w:val="00E83015"/>
    <w:rsid w:val="00E83946"/>
    <w:rsid w:val="00E84465"/>
    <w:rsid w:val="00E84F05"/>
    <w:rsid w:val="00E87BF2"/>
    <w:rsid w:val="00E90809"/>
    <w:rsid w:val="00E93071"/>
    <w:rsid w:val="00E93C44"/>
    <w:rsid w:val="00E94C30"/>
    <w:rsid w:val="00E96BCF"/>
    <w:rsid w:val="00EA09B1"/>
    <w:rsid w:val="00EA4614"/>
    <w:rsid w:val="00EA514E"/>
    <w:rsid w:val="00EB1D1D"/>
    <w:rsid w:val="00EB1E5E"/>
    <w:rsid w:val="00EB2A1B"/>
    <w:rsid w:val="00EB2B20"/>
    <w:rsid w:val="00EB399F"/>
    <w:rsid w:val="00EB3A3D"/>
    <w:rsid w:val="00EB422F"/>
    <w:rsid w:val="00EB42EF"/>
    <w:rsid w:val="00EB4AC4"/>
    <w:rsid w:val="00EB6750"/>
    <w:rsid w:val="00EB6B15"/>
    <w:rsid w:val="00EB753F"/>
    <w:rsid w:val="00EB7F35"/>
    <w:rsid w:val="00EC00F9"/>
    <w:rsid w:val="00EC05CC"/>
    <w:rsid w:val="00EC33F0"/>
    <w:rsid w:val="00ED1DCC"/>
    <w:rsid w:val="00ED2B48"/>
    <w:rsid w:val="00ED3D0D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E75E3"/>
    <w:rsid w:val="00EF0711"/>
    <w:rsid w:val="00EF0922"/>
    <w:rsid w:val="00EF0961"/>
    <w:rsid w:val="00EF1760"/>
    <w:rsid w:val="00EF1C5A"/>
    <w:rsid w:val="00EF1FD3"/>
    <w:rsid w:val="00EF30FD"/>
    <w:rsid w:val="00EF3910"/>
    <w:rsid w:val="00EF3A92"/>
    <w:rsid w:val="00EF5BE8"/>
    <w:rsid w:val="00EF7C0E"/>
    <w:rsid w:val="00F003CB"/>
    <w:rsid w:val="00F01E02"/>
    <w:rsid w:val="00F0418A"/>
    <w:rsid w:val="00F0564D"/>
    <w:rsid w:val="00F064C8"/>
    <w:rsid w:val="00F06C1A"/>
    <w:rsid w:val="00F06EB7"/>
    <w:rsid w:val="00F06F74"/>
    <w:rsid w:val="00F10111"/>
    <w:rsid w:val="00F11CD7"/>
    <w:rsid w:val="00F11F62"/>
    <w:rsid w:val="00F124C8"/>
    <w:rsid w:val="00F12599"/>
    <w:rsid w:val="00F126B7"/>
    <w:rsid w:val="00F12E06"/>
    <w:rsid w:val="00F12F8C"/>
    <w:rsid w:val="00F149FA"/>
    <w:rsid w:val="00F15143"/>
    <w:rsid w:val="00F15262"/>
    <w:rsid w:val="00F17060"/>
    <w:rsid w:val="00F20A43"/>
    <w:rsid w:val="00F20F1D"/>
    <w:rsid w:val="00F21A1E"/>
    <w:rsid w:val="00F24FCB"/>
    <w:rsid w:val="00F2761D"/>
    <w:rsid w:val="00F27735"/>
    <w:rsid w:val="00F32F31"/>
    <w:rsid w:val="00F3543F"/>
    <w:rsid w:val="00F42E1A"/>
    <w:rsid w:val="00F43151"/>
    <w:rsid w:val="00F4391D"/>
    <w:rsid w:val="00F4421E"/>
    <w:rsid w:val="00F45E5C"/>
    <w:rsid w:val="00F47E2E"/>
    <w:rsid w:val="00F5105A"/>
    <w:rsid w:val="00F513A6"/>
    <w:rsid w:val="00F53270"/>
    <w:rsid w:val="00F538CC"/>
    <w:rsid w:val="00F56356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3375"/>
    <w:rsid w:val="00F74070"/>
    <w:rsid w:val="00F7427D"/>
    <w:rsid w:val="00F7503B"/>
    <w:rsid w:val="00F754A6"/>
    <w:rsid w:val="00F757A5"/>
    <w:rsid w:val="00F75B5F"/>
    <w:rsid w:val="00F80776"/>
    <w:rsid w:val="00F80C74"/>
    <w:rsid w:val="00F81C14"/>
    <w:rsid w:val="00F830EA"/>
    <w:rsid w:val="00F83390"/>
    <w:rsid w:val="00F8383E"/>
    <w:rsid w:val="00F85F7B"/>
    <w:rsid w:val="00F874EF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163B"/>
    <w:rsid w:val="00FA1EE2"/>
    <w:rsid w:val="00FA4FAB"/>
    <w:rsid w:val="00FA709B"/>
    <w:rsid w:val="00FA767E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58D"/>
    <w:rsid w:val="00FC37FA"/>
    <w:rsid w:val="00FC5196"/>
    <w:rsid w:val="00FC57A5"/>
    <w:rsid w:val="00FC618B"/>
    <w:rsid w:val="00FC6C53"/>
    <w:rsid w:val="00FC734E"/>
    <w:rsid w:val="00FD075F"/>
    <w:rsid w:val="00FD20E6"/>
    <w:rsid w:val="00FD3B32"/>
    <w:rsid w:val="00FD7C49"/>
    <w:rsid w:val="00FE3B00"/>
    <w:rsid w:val="00FE442E"/>
    <w:rsid w:val="00FE5494"/>
    <w:rsid w:val="00FE5A0C"/>
    <w:rsid w:val="00FE5BF3"/>
    <w:rsid w:val="00FF3556"/>
    <w:rsid w:val="00FF5AAC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03E3A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99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426B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99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426B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" TargetMode="External"/><Relationship Id="rId18" Type="http://schemas.openxmlformats.org/officeDocument/2006/relationships/hyperlink" Target="http://www.uherskybrod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profily.proebiz.com/profile/70932336" TargetMode="External"/><Relationship Id="rId17" Type="http://schemas.openxmlformats.org/officeDocument/2006/relationships/hyperlink" Target="http://www.ub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ily.proebiz.com/profile/7093233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ily.proebiz.com/profile/00291463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josephine.proebiz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jandasek@zsmarianske.cz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D2FC-0B6C-4FB6-84FD-C881F97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2169</Words>
  <Characters>14534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16670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13</cp:revision>
  <cp:lastPrinted>2018-12-10T15:43:00Z</cp:lastPrinted>
  <dcterms:created xsi:type="dcterms:W3CDTF">2018-12-10T14:26:00Z</dcterms:created>
  <dcterms:modified xsi:type="dcterms:W3CDTF">2018-12-11T07:47:00Z</dcterms:modified>
</cp:coreProperties>
</file>