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43C0F351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5C43307B" w:rsidR="0012044E" w:rsidRPr="00006874" w:rsidRDefault="0012044E" w:rsidP="00A45D99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  <w:tr w:rsidR="0012044E" w:rsidRPr="009C347D" w14:paraId="7CD53B21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D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Váš dopis zn.: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1E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F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20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</w:tr>
      <w:tr w:rsidR="0012044E" w:rsidRPr="009C347D" w14:paraId="7CD53B2A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22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Ze dne: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23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24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</w:tcPr>
          <w:p w14:paraId="4826094C" w14:textId="77777777" w:rsidR="00770660" w:rsidRDefault="00770660" w:rsidP="00BF54D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14:paraId="16C71E13" w14:textId="77777777" w:rsidR="00B46B1E" w:rsidRDefault="00B46B1E" w:rsidP="00793CD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14:paraId="6FD98555" w14:textId="77777777" w:rsidR="00B46B1E" w:rsidRDefault="00B46B1E" w:rsidP="00793CD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14:paraId="352779B2" w14:textId="571FA278" w:rsidR="00ED77E4" w:rsidRDefault="00B46B1E" w:rsidP="00793CD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Účastníci</w:t>
            </w:r>
          </w:p>
          <w:p w14:paraId="18634F84" w14:textId="77777777" w:rsidR="00614B21" w:rsidRDefault="00614B21" w:rsidP="00793CD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14:paraId="34EE3B2B" w14:textId="78869093" w:rsidR="00614B21" w:rsidRDefault="00614B21" w:rsidP="00793CD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Profil zadavatele</w:t>
            </w:r>
            <w:r w:rsidR="00624E41">
              <w:rPr>
                <w:rFonts w:cs="Arial"/>
                <w:noProof/>
                <w:sz w:val="16"/>
                <w:szCs w:val="16"/>
              </w:rPr>
              <w:t>, elektronický nástroj</w:t>
            </w:r>
          </w:p>
          <w:p w14:paraId="7CD53B29" w14:textId="2ECD48C6" w:rsidR="00ED77E4" w:rsidRPr="00006874" w:rsidRDefault="00ED77E4" w:rsidP="00793CD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12044E" w:rsidRPr="009C347D" w14:paraId="7CD53B2F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2B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Číslo jednací: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2C" w14:textId="43AE9328" w:rsidR="0012044E" w:rsidRPr="00006874" w:rsidRDefault="0012044E" w:rsidP="00686BD8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2D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7CD53B2E" w14:textId="77777777" w:rsidR="0012044E" w:rsidRPr="00006874" w:rsidRDefault="0012044E" w:rsidP="003A0CCD">
            <w:pPr>
              <w:tabs>
                <w:tab w:val="left" w:pos="6237"/>
              </w:tabs>
              <w:jc w:val="center"/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12044E" w:rsidRPr="009C347D" w14:paraId="7CD53B34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30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Spisová zn.: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31" w14:textId="380A9D91" w:rsidR="0012044E" w:rsidRPr="00006874" w:rsidRDefault="00624E41" w:rsidP="00624E41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69027</w:t>
            </w:r>
            <w:r w:rsidR="006D5B42">
              <w:rPr>
                <w:rFonts w:cs="Arial"/>
                <w:noProof/>
                <w:sz w:val="16"/>
                <w:szCs w:val="16"/>
              </w:rPr>
              <w:t>/</w:t>
            </w:r>
            <w:r w:rsidR="0047281F">
              <w:rPr>
                <w:rFonts w:cs="Arial"/>
                <w:noProof/>
                <w:sz w:val="16"/>
                <w:szCs w:val="16"/>
              </w:rPr>
              <w:t>201</w:t>
            </w:r>
            <w:r w:rsidR="00D1221F">
              <w:rPr>
                <w:rFonts w:cs="Arial"/>
                <w:noProof/>
                <w:sz w:val="16"/>
                <w:szCs w:val="16"/>
              </w:rPr>
              <w:t>8</w:t>
            </w:r>
            <w:r w:rsidR="0047281F">
              <w:rPr>
                <w:rFonts w:cs="Arial"/>
                <w:noProof/>
                <w:sz w:val="16"/>
                <w:szCs w:val="16"/>
              </w:rPr>
              <w:t>/MUUB</w:t>
            </w:r>
          </w:p>
        </w:tc>
        <w:tc>
          <w:tcPr>
            <w:tcW w:w="698" w:type="dxa"/>
          </w:tcPr>
          <w:p w14:paraId="7CD53B32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</w:tcPr>
          <w:p w14:paraId="7CD53B33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caps/>
                <w:noProof/>
                <w:sz w:val="16"/>
                <w:szCs w:val="16"/>
              </w:rPr>
            </w:pPr>
          </w:p>
        </w:tc>
      </w:tr>
      <w:tr w:rsidR="0012044E" w:rsidRPr="009C347D" w14:paraId="7CD53B39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35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36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3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7CD53B38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12044E" w:rsidRPr="009C347D" w14:paraId="7CD53B3E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3A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Vyřizuje: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3B" w14:textId="7A4F2F10" w:rsidR="0012044E" w:rsidRPr="00006874" w:rsidRDefault="0047281F" w:rsidP="0047281F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Ing. Petra Hečová</w:t>
            </w:r>
          </w:p>
        </w:tc>
        <w:tc>
          <w:tcPr>
            <w:tcW w:w="698" w:type="dxa"/>
          </w:tcPr>
          <w:p w14:paraId="7CD53B3C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7CD53B3D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12044E" w:rsidRPr="009C347D" w14:paraId="7CD53B43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3F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Telefon: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40" w14:textId="6A94CAE8" w:rsidR="0012044E" w:rsidRPr="00006874" w:rsidRDefault="0047281F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572 805 136</w:t>
            </w:r>
          </w:p>
        </w:tc>
        <w:tc>
          <w:tcPr>
            <w:tcW w:w="698" w:type="dxa"/>
          </w:tcPr>
          <w:p w14:paraId="7CD53B41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7CD53B42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12044E" w:rsidRPr="009C347D" w14:paraId="7CD53B48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44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E-mail: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45" w14:textId="7E276FC9" w:rsidR="0012044E" w:rsidRPr="00006874" w:rsidRDefault="0047281F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petra.hecova</w:t>
            </w:r>
            <w:r w:rsidR="0012044E" w:rsidRPr="00006874">
              <w:rPr>
                <w:rFonts w:cs="Arial"/>
                <w:noProof/>
                <w:sz w:val="16"/>
                <w:szCs w:val="16"/>
              </w:rPr>
              <w:t>@ub.cz</w:t>
            </w:r>
          </w:p>
        </w:tc>
        <w:tc>
          <w:tcPr>
            <w:tcW w:w="698" w:type="dxa"/>
          </w:tcPr>
          <w:p w14:paraId="7CD53B46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7CD53B4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12044E" w:rsidRPr="009C347D" w14:paraId="7CD53B4D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4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4A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4B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7CD53B4C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12044E" w:rsidRPr="009C347D" w14:paraId="7CD53B52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4E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Datum: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4F" w14:textId="534E28F8" w:rsidR="0012044E" w:rsidRPr="00006874" w:rsidRDefault="003D2537" w:rsidP="00624E41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201</w:t>
            </w:r>
            <w:r w:rsidR="00D1221F">
              <w:rPr>
                <w:rFonts w:cs="Arial"/>
                <w:noProof/>
                <w:sz w:val="16"/>
                <w:szCs w:val="16"/>
              </w:rPr>
              <w:t>8</w:t>
            </w:r>
            <w:r>
              <w:rPr>
                <w:rFonts w:cs="Arial"/>
                <w:noProof/>
                <w:sz w:val="16"/>
                <w:szCs w:val="16"/>
              </w:rPr>
              <w:t>-</w:t>
            </w:r>
            <w:r w:rsidR="00B50ECC">
              <w:rPr>
                <w:rFonts w:cs="Arial"/>
                <w:noProof/>
                <w:sz w:val="16"/>
                <w:szCs w:val="16"/>
              </w:rPr>
              <w:t>1</w:t>
            </w:r>
            <w:r w:rsidR="00624E41">
              <w:rPr>
                <w:rFonts w:cs="Arial"/>
                <w:noProof/>
                <w:sz w:val="16"/>
                <w:szCs w:val="16"/>
              </w:rPr>
              <w:t>2</w:t>
            </w:r>
            <w:r>
              <w:rPr>
                <w:rFonts w:cs="Arial"/>
                <w:noProof/>
                <w:sz w:val="16"/>
                <w:szCs w:val="16"/>
              </w:rPr>
              <w:t>-</w:t>
            </w:r>
            <w:r w:rsidR="00624E41">
              <w:rPr>
                <w:rFonts w:cs="Arial"/>
                <w:noProof/>
                <w:sz w:val="16"/>
                <w:szCs w:val="16"/>
              </w:rPr>
              <w:t>19</w:t>
            </w:r>
          </w:p>
        </w:tc>
        <w:tc>
          <w:tcPr>
            <w:tcW w:w="698" w:type="dxa"/>
          </w:tcPr>
          <w:p w14:paraId="7CD53B50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51" w14:textId="18A7D885" w:rsidR="0012044E" w:rsidRPr="0020408D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</w:tr>
    </w:tbl>
    <w:p w14:paraId="62C3A3E4" w14:textId="77777777" w:rsidR="009161BD" w:rsidRDefault="009161BD" w:rsidP="00A45D99">
      <w:pPr>
        <w:pStyle w:val="Zkladntext"/>
        <w:jc w:val="left"/>
        <w:rPr>
          <w:rFonts w:cs="Arial"/>
          <w:sz w:val="20"/>
          <w:szCs w:val="20"/>
        </w:rPr>
      </w:pPr>
    </w:p>
    <w:p w14:paraId="41708FF4" w14:textId="77777777" w:rsidR="00A45D99" w:rsidRPr="0056479F" w:rsidRDefault="00A45D99" w:rsidP="00A45D9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72133" wp14:editId="5D65597A">
                <wp:simplePos x="0" y="0"/>
                <wp:positionH relativeFrom="column">
                  <wp:posOffset>3809</wp:posOffset>
                </wp:positionH>
                <wp:positionV relativeFrom="paragraph">
                  <wp:posOffset>137795</wp:posOffset>
                </wp:positionV>
                <wp:extent cx="59531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9F15D" w14:textId="6D6DE5D5" w:rsidR="00A45D99" w:rsidRPr="00F472DF" w:rsidRDefault="005C28BA" w:rsidP="00686BD8">
                            <w:pP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vysvětle</w:t>
                            </w:r>
                            <w:r w:rsidR="00821403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ní zadávací dokumentace </w:t>
                            </w:r>
                            <w:r w:rsidR="00A45D99" w:rsidRPr="00C43064">
                              <w:rPr>
                                <w:rFonts w:cs="Arial"/>
                                <w:b/>
                                <w:color w:val="0D0D0D"/>
                                <w:sz w:val="32"/>
                                <w:szCs w:val="32"/>
                              </w:rPr>
                              <w:t>č.</w:t>
                            </w:r>
                            <w:r w:rsidR="00A45D99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.3pt;margin-top:10.85pt;width:468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" fillcolor="#7030a0" strokecolor="#7f7f7f" strokeweight="1.75pt">
                <v:stroke endcap="round"/>
                <v:textbox>
                  <w:txbxContent>
                    <w:p w14:paraId="41E9F15D" w14:textId="6D6DE5D5" w:rsidR="00A45D99" w:rsidRPr="00F472DF" w:rsidRDefault="005C28BA" w:rsidP="00686BD8">
                      <w:pP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vysvětle</w:t>
                      </w:r>
                      <w:r w:rsidR="00821403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ní zadávací dokumentace </w:t>
                      </w:r>
                      <w:r w:rsidR="00A45D99" w:rsidRPr="00C43064">
                        <w:rPr>
                          <w:rFonts w:cs="Arial"/>
                          <w:b/>
                          <w:color w:val="0D0D0D"/>
                          <w:sz w:val="32"/>
                          <w:szCs w:val="32"/>
                        </w:rPr>
                        <w:t>č.</w:t>
                      </w:r>
                      <w:r w:rsidR="00A45D99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</w:p>
    <w:p w14:paraId="164F5C95" w14:textId="77777777" w:rsidR="00A45D99" w:rsidRDefault="00A45D99" w:rsidP="00A45D99">
      <w:pPr>
        <w:jc w:val="center"/>
        <w:rPr>
          <w:rFonts w:cs="Arial"/>
          <w:sz w:val="18"/>
          <w:szCs w:val="18"/>
        </w:rPr>
      </w:pPr>
    </w:p>
    <w:p w14:paraId="7D9F8AE7" w14:textId="77777777" w:rsidR="00A45D99" w:rsidRDefault="00A45D99" w:rsidP="00A45D99">
      <w:pPr>
        <w:pStyle w:val="Zkladntext"/>
        <w:rPr>
          <w:rFonts w:cs="Arial"/>
          <w:sz w:val="18"/>
          <w:szCs w:val="18"/>
        </w:rPr>
      </w:pPr>
    </w:p>
    <w:p w14:paraId="6CA0CAC2" w14:textId="77777777" w:rsidR="00A45D99" w:rsidRPr="004760E3" w:rsidRDefault="00A45D99" w:rsidP="00A45D99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B14E4A2" w14:textId="77777777" w:rsidR="00A45D99" w:rsidRPr="00F472DF" w:rsidRDefault="00A45D99" w:rsidP="00A45D99">
      <w:pPr>
        <w:rPr>
          <w:sz w:val="32"/>
          <w:szCs w:val="32"/>
        </w:rPr>
      </w:pPr>
    </w:p>
    <w:p w14:paraId="1B93FAD6" w14:textId="24991BD7" w:rsidR="00A45D99" w:rsidRPr="00F472DF" w:rsidRDefault="00624E41" w:rsidP="00A45D9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konvektomat</w:t>
      </w:r>
    </w:p>
    <w:p w14:paraId="170AB172" w14:textId="77777777" w:rsidR="00A45D99" w:rsidRDefault="00A45D99" w:rsidP="00A45D9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104623C1" w14:textId="3C7DD526" w:rsidR="00A45D99" w:rsidRDefault="00A45D99" w:rsidP="00A4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</w:r>
      <w:r w:rsidR="00686BD8">
        <w:rPr>
          <w:rFonts w:ascii="Arial" w:hAnsi="Arial" w:cs="Arial"/>
          <w:bCs/>
        </w:rPr>
        <w:t>veřejná zakázka malého rozsahu</w:t>
      </w:r>
    </w:p>
    <w:p w14:paraId="550396A9" w14:textId="77777777" w:rsidR="00A45D99" w:rsidRDefault="00A45D99" w:rsidP="00A4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671D2AF" w14:textId="6145778C" w:rsidR="00D84E9E" w:rsidRPr="00624E41" w:rsidRDefault="00D84E9E" w:rsidP="00D84E9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24E41" w:rsidRPr="00624E41">
        <w:rPr>
          <w:rFonts w:ascii="Arial" w:hAnsi="Arial" w:cs="Arial"/>
          <w:b/>
        </w:rPr>
        <w:t>Základní škola, Uherský Brod, Mariánské nám. 41, okres Uherské Hradiště</w:t>
      </w:r>
    </w:p>
    <w:p w14:paraId="57AC4164" w14:textId="6EBC2746" w:rsidR="00D84E9E" w:rsidRDefault="00D84E9E" w:rsidP="00D84E9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24E41">
        <w:rPr>
          <w:rFonts w:ascii="Arial" w:hAnsi="Arial" w:cs="Arial"/>
          <w:bCs/>
        </w:rPr>
        <w:t>Mariánské nám. 41</w:t>
      </w:r>
      <w:r>
        <w:rPr>
          <w:rFonts w:ascii="Arial" w:hAnsi="Arial" w:cs="Arial"/>
          <w:bCs/>
        </w:rPr>
        <w:t>, 688 01 Uherský Brod</w:t>
      </w:r>
    </w:p>
    <w:p w14:paraId="06556D8D" w14:textId="06BF22D7" w:rsidR="00D84E9E" w:rsidRPr="00624E41" w:rsidRDefault="00D84E9E" w:rsidP="00D84E9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624E41">
        <w:rPr>
          <w:rFonts w:ascii="Arial" w:hAnsi="Arial" w:cs="Arial"/>
          <w:bCs/>
        </w:rPr>
        <w:tab/>
      </w:r>
      <w:r w:rsidRPr="00624E41">
        <w:rPr>
          <w:rFonts w:ascii="Arial" w:hAnsi="Arial" w:cs="Arial"/>
          <w:bCs/>
        </w:rPr>
        <w:tab/>
      </w:r>
      <w:r w:rsidRPr="00624E41">
        <w:rPr>
          <w:rFonts w:ascii="Arial" w:hAnsi="Arial" w:cs="Arial"/>
          <w:bCs/>
        </w:rPr>
        <w:tab/>
        <w:t xml:space="preserve">IČ: </w:t>
      </w:r>
      <w:r w:rsidR="00624E41" w:rsidRPr="00624E41">
        <w:rPr>
          <w:rFonts w:ascii="Arial" w:hAnsi="Arial" w:cs="Arial"/>
        </w:rPr>
        <w:t>70932336</w:t>
      </w:r>
      <w:r w:rsidRPr="00624E41">
        <w:rPr>
          <w:rFonts w:ascii="Arial" w:hAnsi="Arial" w:cs="Arial"/>
          <w:bCs/>
        </w:rPr>
        <w:tab/>
      </w:r>
    </w:p>
    <w:p w14:paraId="165873FF" w14:textId="6DB87D52" w:rsidR="00D84E9E" w:rsidRDefault="00D84E9E" w:rsidP="00D84E9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624E41">
        <w:rPr>
          <w:rFonts w:ascii="Arial" w:hAnsi="Arial" w:cs="Arial"/>
          <w:bCs/>
        </w:rPr>
        <w:t xml:space="preserve">Bohuslav </w:t>
      </w:r>
      <w:proofErr w:type="spellStart"/>
      <w:r w:rsidR="00624E41">
        <w:rPr>
          <w:rFonts w:ascii="Arial" w:hAnsi="Arial" w:cs="Arial"/>
          <w:bCs/>
        </w:rPr>
        <w:t>Jandásek</w:t>
      </w:r>
      <w:proofErr w:type="spellEnd"/>
      <w:r>
        <w:rPr>
          <w:rFonts w:ascii="Arial" w:hAnsi="Arial" w:cs="Arial"/>
          <w:bCs/>
        </w:rPr>
        <w:t>, ředitel</w:t>
      </w:r>
    </w:p>
    <w:p w14:paraId="1209DA7F" w14:textId="77777777" w:rsidR="00A45D99" w:rsidRDefault="00A45D99" w:rsidP="00A4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0ECD80B" w14:textId="77777777" w:rsidR="00A45D99" w:rsidRPr="00240C8A" w:rsidRDefault="00A45D99" w:rsidP="006D5B42">
      <w:pPr>
        <w:pStyle w:val="Zkladntext"/>
        <w:jc w:val="left"/>
        <w:rPr>
          <w:rFonts w:cs="Arial"/>
          <w:sz w:val="20"/>
        </w:rPr>
      </w:pPr>
    </w:p>
    <w:p w14:paraId="0928FA8A" w14:textId="77777777" w:rsidR="00A45D99" w:rsidRPr="00240C8A" w:rsidRDefault="00A45D99" w:rsidP="00A45D99">
      <w:pPr>
        <w:jc w:val="center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63339" wp14:editId="08ECD8B4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A6B1A" w14:textId="366C6D68" w:rsidR="00A45D99" w:rsidRPr="00240C8A" w:rsidRDefault="00A45D99" w:rsidP="00A45D99">
                            <w:pP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znění </w:t>
                            </w:r>
                            <w:r w:rsidR="005C28BA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  <w:t>vysvětlení zadávací dokument</w:t>
                            </w:r>
                            <w:r w:rsidR="00821403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  <w:t>ace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.05pt;margin-top:.2pt;width:475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" fillcolor="#ccc0d9 [1303]" strokecolor="#7f7f7f" strokeweight="1.75pt">
                <v:stroke endcap="round"/>
                <v:textbox>
                  <w:txbxContent>
                    <w:p w14:paraId="6FAA6B1A" w14:textId="366C6D68" w:rsidR="00A45D99" w:rsidRPr="00240C8A" w:rsidRDefault="00A45D99" w:rsidP="00A45D99">
                      <w:pPr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  <w:t xml:space="preserve">znění </w:t>
                      </w:r>
                      <w:r w:rsidR="005C28BA"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  <w:t>vysvětlení zadávací dokument</w:t>
                      </w:r>
                      <w:r w:rsidR="00821403"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  <w:t>ace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4202826" w14:textId="77777777" w:rsidR="00A45D99" w:rsidRPr="00240C8A" w:rsidRDefault="00A45D99" w:rsidP="00A45D99">
      <w:pPr>
        <w:pStyle w:val="Zkladntext"/>
        <w:rPr>
          <w:rFonts w:cs="Arial"/>
          <w:sz w:val="20"/>
        </w:rPr>
      </w:pPr>
    </w:p>
    <w:p w14:paraId="60B0ED21" w14:textId="77777777" w:rsidR="00A45D99" w:rsidRPr="00240C8A" w:rsidRDefault="00A45D99" w:rsidP="00A45D99">
      <w:pPr>
        <w:pStyle w:val="Zkladntext"/>
        <w:rPr>
          <w:rFonts w:cs="Arial"/>
          <w:sz w:val="20"/>
        </w:rPr>
      </w:pPr>
    </w:p>
    <w:p w14:paraId="1A4D9767" w14:textId="77777777" w:rsidR="00C57338" w:rsidRPr="00C57338" w:rsidRDefault="00C57338" w:rsidP="00C57338">
      <w:pPr>
        <w:pStyle w:val="Zkladntext"/>
        <w:jc w:val="both"/>
        <w:rPr>
          <w:rFonts w:ascii="Arial" w:hAnsi="Arial" w:cs="Arial"/>
          <w:b w:val="0"/>
          <w:i/>
          <w:color w:val="FF0000"/>
          <w:sz w:val="20"/>
          <w:u w:val="none"/>
        </w:rPr>
      </w:pPr>
    </w:p>
    <w:p w14:paraId="2DB61C04" w14:textId="32DFBE51" w:rsidR="00C57338" w:rsidRPr="00B46B1E" w:rsidRDefault="00C57338" w:rsidP="00C57338">
      <w:pPr>
        <w:pStyle w:val="Zkladntext"/>
        <w:jc w:val="both"/>
        <w:rPr>
          <w:rFonts w:ascii="Arial" w:hAnsi="Arial" w:cs="Arial"/>
          <w:color w:val="FF0000"/>
          <w:sz w:val="24"/>
          <w:szCs w:val="24"/>
          <w:u w:val="none"/>
        </w:rPr>
      </w:pPr>
      <w:r w:rsidRPr="00B46B1E">
        <w:rPr>
          <w:rFonts w:ascii="Arial" w:hAnsi="Arial" w:cs="Arial"/>
          <w:color w:val="FF0000"/>
          <w:sz w:val="24"/>
          <w:szCs w:val="24"/>
          <w:u w:val="none"/>
        </w:rPr>
        <w:t xml:space="preserve">Zadavatel poskytuje vysvětlení zadávací dokumentace </w:t>
      </w:r>
      <w:r w:rsidR="00777C8F">
        <w:rPr>
          <w:rFonts w:ascii="Arial" w:hAnsi="Arial" w:cs="Arial"/>
          <w:color w:val="FF0000"/>
          <w:sz w:val="24"/>
          <w:szCs w:val="24"/>
          <w:u w:val="none"/>
        </w:rPr>
        <w:t xml:space="preserve">na základě </w:t>
      </w:r>
      <w:r w:rsidR="00D1221F">
        <w:rPr>
          <w:rFonts w:ascii="Arial" w:hAnsi="Arial" w:cs="Arial"/>
          <w:color w:val="FF0000"/>
          <w:sz w:val="24"/>
          <w:szCs w:val="24"/>
          <w:u w:val="none"/>
        </w:rPr>
        <w:t>vlastního doplnění</w:t>
      </w:r>
      <w:r w:rsidRPr="00B46B1E">
        <w:rPr>
          <w:rFonts w:ascii="Arial" w:hAnsi="Arial" w:cs="Arial"/>
          <w:color w:val="FF0000"/>
          <w:sz w:val="24"/>
          <w:szCs w:val="24"/>
          <w:u w:val="none"/>
        </w:rPr>
        <w:t>.</w:t>
      </w:r>
    </w:p>
    <w:p w14:paraId="3F204B98" w14:textId="77777777" w:rsidR="00C57338" w:rsidRDefault="00C57338" w:rsidP="00C57338">
      <w:pPr>
        <w:pStyle w:val="Zkladntext"/>
        <w:jc w:val="both"/>
        <w:rPr>
          <w:rFonts w:ascii="Arial" w:hAnsi="Arial" w:cs="Arial"/>
          <w:b w:val="0"/>
          <w:sz w:val="20"/>
          <w:u w:val="none"/>
        </w:rPr>
      </w:pPr>
    </w:p>
    <w:p w14:paraId="5B5B71CD" w14:textId="77777777" w:rsidR="00D1221F" w:rsidRPr="00C57338" w:rsidRDefault="00D1221F" w:rsidP="00C57338">
      <w:pPr>
        <w:pStyle w:val="Zkladntext"/>
        <w:jc w:val="both"/>
        <w:rPr>
          <w:rFonts w:ascii="Arial" w:hAnsi="Arial" w:cs="Arial"/>
          <w:b w:val="0"/>
          <w:sz w:val="20"/>
          <w:u w:val="none"/>
        </w:rPr>
      </w:pPr>
    </w:p>
    <w:p w14:paraId="2B778AA7" w14:textId="70F8FE16" w:rsidR="003C68A2" w:rsidRDefault="00F2407D" w:rsidP="00686BD8">
      <w:pPr>
        <w:spacing w:line="280" w:lineRule="atLeast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Zadavatel </w:t>
      </w:r>
      <w:r w:rsidR="00624E41">
        <w:rPr>
          <w:rFonts w:cs="Arial"/>
          <w:b/>
          <w:szCs w:val="20"/>
        </w:rPr>
        <w:t xml:space="preserve">doplnil přílohu č. 2 s názvem Technická specifikace na dodávku </w:t>
      </w:r>
      <w:proofErr w:type="spellStart"/>
      <w:r w:rsidR="00624E41">
        <w:rPr>
          <w:rFonts w:cs="Arial"/>
          <w:b/>
          <w:szCs w:val="20"/>
        </w:rPr>
        <w:t>konvektomatu</w:t>
      </w:r>
      <w:proofErr w:type="spellEnd"/>
      <w:r w:rsidR="00624E41">
        <w:rPr>
          <w:rFonts w:cs="Arial"/>
          <w:b/>
          <w:szCs w:val="20"/>
        </w:rPr>
        <w:t xml:space="preserve"> o informaci, která je zvýrazněná červenou barvou.</w:t>
      </w:r>
    </w:p>
    <w:p w14:paraId="17C80F20" w14:textId="77777777" w:rsidR="00624E41" w:rsidRDefault="00624E41" w:rsidP="00686BD8">
      <w:pPr>
        <w:spacing w:line="280" w:lineRule="atLeast"/>
        <w:jc w:val="both"/>
        <w:rPr>
          <w:rFonts w:cs="Arial"/>
          <w:b/>
          <w:szCs w:val="20"/>
        </w:rPr>
      </w:pPr>
    </w:p>
    <w:p w14:paraId="1B388C6D" w14:textId="4AE91997" w:rsidR="00624E41" w:rsidRPr="007F691E" w:rsidRDefault="00624E41" w:rsidP="00686BD8">
      <w:pPr>
        <w:spacing w:line="280" w:lineRule="atLeast"/>
        <w:jc w:val="both"/>
        <w:rPr>
          <w:rFonts w:cs="Arial"/>
          <w:szCs w:val="20"/>
        </w:rPr>
      </w:pPr>
      <w:r w:rsidRPr="007F691E">
        <w:rPr>
          <w:rFonts w:cs="Arial"/>
          <w:szCs w:val="20"/>
        </w:rPr>
        <w:t xml:space="preserve">Pro účastníky, kteří již vložili svou nabídku do elektronického nástroje je možnost nabídku stáhnout </w:t>
      </w:r>
      <w:r w:rsidR="007F691E">
        <w:rPr>
          <w:rFonts w:cs="Arial"/>
          <w:szCs w:val="20"/>
        </w:rPr>
        <w:t xml:space="preserve">z elektronického nástroje </w:t>
      </w:r>
      <w:r w:rsidRPr="007F691E">
        <w:rPr>
          <w:rFonts w:cs="Arial"/>
          <w:szCs w:val="20"/>
        </w:rPr>
        <w:t>a po úpravě vložit znovu.</w:t>
      </w:r>
    </w:p>
    <w:p w14:paraId="6B734E57" w14:textId="77777777" w:rsidR="003C68A2" w:rsidRDefault="003C68A2" w:rsidP="00686BD8">
      <w:pPr>
        <w:spacing w:line="280" w:lineRule="atLeast"/>
        <w:jc w:val="both"/>
        <w:rPr>
          <w:rFonts w:cs="Arial"/>
          <w:szCs w:val="20"/>
        </w:rPr>
      </w:pPr>
    </w:p>
    <w:p w14:paraId="7FA84A4B" w14:textId="77777777" w:rsidR="003C68A2" w:rsidRDefault="003C68A2" w:rsidP="00686BD8">
      <w:pPr>
        <w:spacing w:line="280" w:lineRule="atLeast"/>
        <w:jc w:val="both"/>
        <w:rPr>
          <w:rFonts w:cs="Arial"/>
          <w:szCs w:val="20"/>
        </w:rPr>
      </w:pPr>
    </w:p>
    <w:p w14:paraId="063CA92F" w14:textId="77777777" w:rsidR="00B50ECC" w:rsidRDefault="00B50ECC" w:rsidP="00686BD8">
      <w:pPr>
        <w:spacing w:line="280" w:lineRule="atLeast"/>
        <w:jc w:val="both"/>
        <w:rPr>
          <w:rFonts w:cs="Arial"/>
          <w:szCs w:val="20"/>
        </w:rPr>
      </w:pPr>
    </w:p>
    <w:p w14:paraId="76371149" w14:textId="77777777" w:rsidR="003C68A2" w:rsidRDefault="003C68A2" w:rsidP="00686BD8">
      <w:pPr>
        <w:spacing w:line="280" w:lineRule="atLeast"/>
        <w:jc w:val="both"/>
        <w:rPr>
          <w:rFonts w:cs="Arial"/>
          <w:szCs w:val="20"/>
        </w:rPr>
      </w:pPr>
    </w:p>
    <w:p w14:paraId="399F08E4" w14:textId="77777777" w:rsidR="003C68A2" w:rsidRPr="00D1221F" w:rsidRDefault="003C68A2" w:rsidP="00686BD8">
      <w:pPr>
        <w:spacing w:line="280" w:lineRule="atLeast"/>
        <w:jc w:val="both"/>
        <w:rPr>
          <w:rFonts w:cs="Arial"/>
          <w:szCs w:val="20"/>
        </w:rPr>
      </w:pPr>
    </w:p>
    <w:p w14:paraId="300C00C3" w14:textId="77777777" w:rsidR="00383292" w:rsidRDefault="00383292" w:rsidP="00686BD8">
      <w:pPr>
        <w:spacing w:line="280" w:lineRule="atLeast"/>
        <w:jc w:val="both"/>
        <w:rPr>
          <w:rFonts w:cs="Arial"/>
          <w:b/>
          <w:i/>
          <w:szCs w:val="20"/>
        </w:rPr>
      </w:pPr>
    </w:p>
    <w:p w14:paraId="6DB406AD" w14:textId="69C106F6" w:rsidR="009161BD" w:rsidRDefault="00624E41" w:rsidP="00D3108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Bohuslav </w:t>
      </w:r>
      <w:proofErr w:type="spellStart"/>
      <w:r>
        <w:rPr>
          <w:rFonts w:cs="Arial"/>
          <w:szCs w:val="20"/>
        </w:rPr>
        <w:t>Jandásek</w:t>
      </w:r>
      <w:proofErr w:type="spellEnd"/>
    </w:p>
    <w:p w14:paraId="2E70FE5B" w14:textId="4419D5C8" w:rsidR="009161BD" w:rsidRDefault="005C575B" w:rsidP="00D3108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ředitel</w:t>
      </w:r>
    </w:p>
    <w:p w14:paraId="0A43BA09" w14:textId="77777777" w:rsidR="00241338" w:rsidRDefault="00241338" w:rsidP="00D31082">
      <w:pPr>
        <w:jc w:val="both"/>
        <w:rPr>
          <w:rFonts w:cs="Arial"/>
          <w:szCs w:val="20"/>
        </w:rPr>
      </w:pPr>
    </w:p>
    <w:p w14:paraId="2D35001B" w14:textId="77777777" w:rsidR="00624E41" w:rsidRDefault="00624E41" w:rsidP="00D31082">
      <w:pPr>
        <w:jc w:val="both"/>
        <w:rPr>
          <w:rFonts w:cs="Arial"/>
          <w:szCs w:val="20"/>
        </w:rPr>
      </w:pPr>
    </w:p>
    <w:p w14:paraId="11FA966E" w14:textId="77777777" w:rsidR="00624E41" w:rsidRDefault="00624E41" w:rsidP="00D31082">
      <w:pPr>
        <w:jc w:val="both"/>
        <w:rPr>
          <w:rFonts w:cs="Arial"/>
          <w:szCs w:val="20"/>
        </w:rPr>
      </w:pPr>
    </w:p>
    <w:p w14:paraId="6551E57F" w14:textId="51FEAF19" w:rsidR="00624E41" w:rsidRDefault="007F691E" w:rsidP="00D3108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Příloha: Technická specifikace na dodávku </w:t>
      </w:r>
      <w:proofErr w:type="spellStart"/>
      <w:r>
        <w:rPr>
          <w:rFonts w:cs="Arial"/>
          <w:szCs w:val="20"/>
        </w:rPr>
        <w:t>konvektomatu</w:t>
      </w:r>
      <w:proofErr w:type="spellEnd"/>
      <w:r>
        <w:rPr>
          <w:rFonts w:cs="Arial"/>
          <w:szCs w:val="20"/>
        </w:rPr>
        <w:t xml:space="preserve"> </w:t>
      </w:r>
      <w:bookmarkStart w:id="0" w:name="_GoBack"/>
      <w:bookmarkEnd w:id="0"/>
      <w:r w:rsidR="00624E41">
        <w:rPr>
          <w:rFonts w:cs="Arial"/>
          <w:szCs w:val="20"/>
        </w:rPr>
        <w:t>Příloha č. 2</w:t>
      </w:r>
    </w:p>
    <w:sectPr w:rsidR="00624E41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AABBB" w14:textId="77777777" w:rsidR="0080164E" w:rsidRDefault="0080164E">
      <w:r>
        <w:separator/>
      </w:r>
    </w:p>
  </w:endnote>
  <w:endnote w:type="continuationSeparator" w:id="0">
    <w:p w14:paraId="4C78C59D" w14:textId="77777777" w:rsidR="0080164E" w:rsidRDefault="0080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3C68A2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345D41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5CCFC" w14:textId="77777777" w:rsidR="00D84E9E" w:rsidRDefault="00D84E9E" w:rsidP="00D84E9E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27095DC8" w14:textId="77777777" w:rsidR="00D84E9E" w:rsidRPr="00E01F5E" w:rsidRDefault="00D84E9E" w:rsidP="00D84E9E">
    <w:pPr>
      <w:pStyle w:val="Zpat"/>
    </w:pPr>
  </w:p>
  <w:p w14:paraId="7CD53B68" w14:textId="07837CE2" w:rsidR="00D54733" w:rsidRPr="005C575B" w:rsidRDefault="00D54733" w:rsidP="005C57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7D529" w14:textId="77777777" w:rsidR="0080164E" w:rsidRDefault="0080164E">
      <w:r>
        <w:separator/>
      </w:r>
    </w:p>
  </w:footnote>
  <w:footnote w:type="continuationSeparator" w:id="0">
    <w:p w14:paraId="55F4CBA1" w14:textId="77777777" w:rsidR="0080164E" w:rsidRDefault="00801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5" w14:textId="2C33AF6D" w:rsidR="00EF3B95" w:rsidRDefault="00624E41" w:rsidP="00E5175F">
    <w:pPr>
      <w:pStyle w:val="Nzevoddlen"/>
      <w:spacing w:before="120" w:after="120"/>
    </w:pPr>
    <w:r>
      <w:rPr>
        <w:noProof/>
      </w:rPr>
      <w:drawing>
        <wp:inline distT="0" distB="0" distL="0" distR="0" wp14:anchorId="55DDAF07" wp14:editId="349095DB">
          <wp:extent cx="1781175" cy="659765"/>
          <wp:effectExtent l="0" t="0" r="9525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9B1"/>
    <w:multiLevelType w:val="hybridMultilevel"/>
    <w:tmpl w:val="C812F16E"/>
    <w:lvl w:ilvl="0" w:tplc="7234D19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BE321E"/>
    <w:multiLevelType w:val="hybridMultilevel"/>
    <w:tmpl w:val="91EC9A78"/>
    <w:lvl w:ilvl="0" w:tplc="0405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1151C4"/>
    <w:multiLevelType w:val="hybridMultilevel"/>
    <w:tmpl w:val="B254DB36"/>
    <w:lvl w:ilvl="0" w:tplc="86D2A2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35F1"/>
    <w:rsid w:val="00004322"/>
    <w:rsid w:val="000052F8"/>
    <w:rsid w:val="00006874"/>
    <w:rsid w:val="000271E8"/>
    <w:rsid w:val="00030792"/>
    <w:rsid w:val="000375A3"/>
    <w:rsid w:val="0007575E"/>
    <w:rsid w:val="000919F8"/>
    <w:rsid w:val="000A52FE"/>
    <w:rsid w:val="000D6478"/>
    <w:rsid w:val="000F57D2"/>
    <w:rsid w:val="000F66FF"/>
    <w:rsid w:val="000F6B15"/>
    <w:rsid w:val="000F7435"/>
    <w:rsid w:val="00115306"/>
    <w:rsid w:val="0012044E"/>
    <w:rsid w:val="00152BF7"/>
    <w:rsid w:val="0015676A"/>
    <w:rsid w:val="001604DB"/>
    <w:rsid w:val="001651FF"/>
    <w:rsid w:val="00171630"/>
    <w:rsid w:val="00191AAC"/>
    <w:rsid w:val="001921BC"/>
    <w:rsid w:val="001A53B9"/>
    <w:rsid w:val="001B229E"/>
    <w:rsid w:val="001C5E29"/>
    <w:rsid w:val="001D454B"/>
    <w:rsid w:val="001E0831"/>
    <w:rsid w:val="001F51E9"/>
    <w:rsid w:val="00200029"/>
    <w:rsid w:val="0020408D"/>
    <w:rsid w:val="002105AF"/>
    <w:rsid w:val="002120D1"/>
    <w:rsid w:val="00214242"/>
    <w:rsid w:val="00230135"/>
    <w:rsid w:val="00241338"/>
    <w:rsid w:val="0024789E"/>
    <w:rsid w:val="0026514C"/>
    <w:rsid w:val="002653A6"/>
    <w:rsid w:val="002656AC"/>
    <w:rsid w:val="00272355"/>
    <w:rsid w:val="00282E38"/>
    <w:rsid w:val="00284A52"/>
    <w:rsid w:val="002931F3"/>
    <w:rsid w:val="00294A98"/>
    <w:rsid w:val="00296325"/>
    <w:rsid w:val="002B2006"/>
    <w:rsid w:val="002C287E"/>
    <w:rsid w:val="002E21D0"/>
    <w:rsid w:val="002F2AB7"/>
    <w:rsid w:val="002F334D"/>
    <w:rsid w:val="0030638C"/>
    <w:rsid w:val="003142BF"/>
    <w:rsid w:val="003203D7"/>
    <w:rsid w:val="00332FF5"/>
    <w:rsid w:val="00341776"/>
    <w:rsid w:val="003447C2"/>
    <w:rsid w:val="00345D41"/>
    <w:rsid w:val="00347B5A"/>
    <w:rsid w:val="00367355"/>
    <w:rsid w:val="00370406"/>
    <w:rsid w:val="003726D0"/>
    <w:rsid w:val="003779C2"/>
    <w:rsid w:val="00383292"/>
    <w:rsid w:val="00384A6A"/>
    <w:rsid w:val="003A0185"/>
    <w:rsid w:val="003B083C"/>
    <w:rsid w:val="003C68A2"/>
    <w:rsid w:val="003C6B55"/>
    <w:rsid w:val="003D2537"/>
    <w:rsid w:val="003E222E"/>
    <w:rsid w:val="003E6C55"/>
    <w:rsid w:val="003F1D5E"/>
    <w:rsid w:val="004019BD"/>
    <w:rsid w:val="0042523B"/>
    <w:rsid w:val="00426E34"/>
    <w:rsid w:val="00427A96"/>
    <w:rsid w:val="0043573D"/>
    <w:rsid w:val="00440064"/>
    <w:rsid w:val="00456A9E"/>
    <w:rsid w:val="0046169C"/>
    <w:rsid w:val="0047281F"/>
    <w:rsid w:val="00495E1A"/>
    <w:rsid w:val="004A654A"/>
    <w:rsid w:val="004A6D80"/>
    <w:rsid w:val="004B02B7"/>
    <w:rsid w:val="004B4E9D"/>
    <w:rsid w:val="004E09A4"/>
    <w:rsid w:val="0050353D"/>
    <w:rsid w:val="00507B22"/>
    <w:rsid w:val="005124AB"/>
    <w:rsid w:val="005342B4"/>
    <w:rsid w:val="00543060"/>
    <w:rsid w:val="00563E21"/>
    <w:rsid w:val="00575686"/>
    <w:rsid w:val="00575724"/>
    <w:rsid w:val="005834BD"/>
    <w:rsid w:val="005B0D2A"/>
    <w:rsid w:val="005C28BA"/>
    <w:rsid w:val="005C575B"/>
    <w:rsid w:val="005E1431"/>
    <w:rsid w:val="005E521F"/>
    <w:rsid w:val="005E7E95"/>
    <w:rsid w:val="005F0499"/>
    <w:rsid w:val="00604722"/>
    <w:rsid w:val="006063E4"/>
    <w:rsid w:val="00613E0F"/>
    <w:rsid w:val="00614B21"/>
    <w:rsid w:val="00615084"/>
    <w:rsid w:val="00616E5B"/>
    <w:rsid w:val="0062222A"/>
    <w:rsid w:val="00624E41"/>
    <w:rsid w:val="0062732C"/>
    <w:rsid w:val="00635DE1"/>
    <w:rsid w:val="006540FB"/>
    <w:rsid w:val="0066630E"/>
    <w:rsid w:val="00677081"/>
    <w:rsid w:val="0068503A"/>
    <w:rsid w:val="00686BD8"/>
    <w:rsid w:val="00690A4F"/>
    <w:rsid w:val="006A3370"/>
    <w:rsid w:val="006C625F"/>
    <w:rsid w:val="006C6817"/>
    <w:rsid w:val="006D5B42"/>
    <w:rsid w:val="006E1056"/>
    <w:rsid w:val="006E28D0"/>
    <w:rsid w:val="006E6D8D"/>
    <w:rsid w:val="006F2163"/>
    <w:rsid w:val="006F3EE7"/>
    <w:rsid w:val="006F4634"/>
    <w:rsid w:val="006F60FF"/>
    <w:rsid w:val="00722B38"/>
    <w:rsid w:val="0073497D"/>
    <w:rsid w:val="007439D4"/>
    <w:rsid w:val="0074588C"/>
    <w:rsid w:val="00767633"/>
    <w:rsid w:val="00770660"/>
    <w:rsid w:val="00777C8F"/>
    <w:rsid w:val="00785DE1"/>
    <w:rsid w:val="00787FCE"/>
    <w:rsid w:val="00793B20"/>
    <w:rsid w:val="00793CDB"/>
    <w:rsid w:val="007A2222"/>
    <w:rsid w:val="007C73C6"/>
    <w:rsid w:val="007D6D17"/>
    <w:rsid w:val="007E2E3E"/>
    <w:rsid w:val="007E6E8D"/>
    <w:rsid w:val="007F0911"/>
    <w:rsid w:val="007F64AD"/>
    <w:rsid w:val="007F691E"/>
    <w:rsid w:val="0080164E"/>
    <w:rsid w:val="008057CA"/>
    <w:rsid w:val="00821403"/>
    <w:rsid w:val="00835D01"/>
    <w:rsid w:val="0086077D"/>
    <w:rsid w:val="00863BF9"/>
    <w:rsid w:val="0087194D"/>
    <w:rsid w:val="00873446"/>
    <w:rsid w:val="00876377"/>
    <w:rsid w:val="0089364A"/>
    <w:rsid w:val="008B3048"/>
    <w:rsid w:val="008B7494"/>
    <w:rsid w:val="008C237B"/>
    <w:rsid w:val="008C5939"/>
    <w:rsid w:val="008C7A3D"/>
    <w:rsid w:val="008D3DBE"/>
    <w:rsid w:val="0090039C"/>
    <w:rsid w:val="0091442D"/>
    <w:rsid w:val="009161BD"/>
    <w:rsid w:val="00917396"/>
    <w:rsid w:val="009260C8"/>
    <w:rsid w:val="00950CD5"/>
    <w:rsid w:val="009533AA"/>
    <w:rsid w:val="009549FC"/>
    <w:rsid w:val="00965FE8"/>
    <w:rsid w:val="0097116B"/>
    <w:rsid w:val="0098082D"/>
    <w:rsid w:val="00990073"/>
    <w:rsid w:val="009B1CD8"/>
    <w:rsid w:val="009E5F37"/>
    <w:rsid w:val="009F7393"/>
    <w:rsid w:val="00A04975"/>
    <w:rsid w:val="00A2077B"/>
    <w:rsid w:val="00A352A3"/>
    <w:rsid w:val="00A45D99"/>
    <w:rsid w:val="00A502D0"/>
    <w:rsid w:val="00A6062C"/>
    <w:rsid w:val="00A860F3"/>
    <w:rsid w:val="00A906E2"/>
    <w:rsid w:val="00A92072"/>
    <w:rsid w:val="00A964E1"/>
    <w:rsid w:val="00A97FC2"/>
    <w:rsid w:val="00AB635A"/>
    <w:rsid w:val="00AD7568"/>
    <w:rsid w:val="00B01021"/>
    <w:rsid w:val="00B14530"/>
    <w:rsid w:val="00B14E19"/>
    <w:rsid w:val="00B1510F"/>
    <w:rsid w:val="00B154AD"/>
    <w:rsid w:val="00B21760"/>
    <w:rsid w:val="00B23742"/>
    <w:rsid w:val="00B23803"/>
    <w:rsid w:val="00B27ED9"/>
    <w:rsid w:val="00B45C26"/>
    <w:rsid w:val="00B46B1E"/>
    <w:rsid w:val="00B50ECC"/>
    <w:rsid w:val="00B60142"/>
    <w:rsid w:val="00B70B70"/>
    <w:rsid w:val="00B7207B"/>
    <w:rsid w:val="00B73865"/>
    <w:rsid w:val="00B923CC"/>
    <w:rsid w:val="00B94E17"/>
    <w:rsid w:val="00B96097"/>
    <w:rsid w:val="00B96C1B"/>
    <w:rsid w:val="00BD5FE7"/>
    <w:rsid w:val="00BE779F"/>
    <w:rsid w:val="00BF54D9"/>
    <w:rsid w:val="00C02C49"/>
    <w:rsid w:val="00C24492"/>
    <w:rsid w:val="00C32C09"/>
    <w:rsid w:val="00C33DB7"/>
    <w:rsid w:val="00C35F5F"/>
    <w:rsid w:val="00C37EF4"/>
    <w:rsid w:val="00C4418E"/>
    <w:rsid w:val="00C57338"/>
    <w:rsid w:val="00C677C8"/>
    <w:rsid w:val="00CB4689"/>
    <w:rsid w:val="00CC49A5"/>
    <w:rsid w:val="00CD4743"/>
    <w:rsid w:val="00CD5046"/>
    <w:rsid w:val="00CE3DEC"/>
    <w:rsid w:val="00CE44C2"/>
    <w:rsid w:val="00D11C66"/>
    <w:rsid w:val="00D1221F"/>
    <w:rsid w:val="00D21097"/>
    <w:rsid w:val="00D26CE3"/>
    <w:rsid w:val="00D31082"/>
    <w:rsid w:val="00D33E02"/>
    <w:rsid w:val="00D503D3"/>
    <w:rsid w:val="00D54733"/>
    <w:rsid w:val="00D81565"/>
    <w:rsid w:val="00D84E9E"/>
    <w:rsid w:val="00DA3E36"/>
    <w:rsid w:val="00DA53F4"/>
    <w:rsid w:val="00DB0F27"/>
    <w:rsid w:val="00DB2920"/>
    <w:rsid w:val="00DF4FEC"/>
    <w:rsid w:val="00E0370E"/>
    <w:rsid w:val="00E0508D"/>
    <w:rsid w:val="00E2505F"/>
    <w:rsid w:val="00E25879"/>
    <w:rsid w:val="00E5175F"/>
    <w:rsid w:val="00E53A03"/>
    <w:rsid w:val="00E541E9"/>
    <w:rsid w:val="00E61D66"/>
    <w:rsid w:val="00E64AB3"/>
    <w:rsid w:val="00E76B13"/>
    <w:rsid w:val="00E8005F"/>
    <w:rsid w:val="00E829D1"/>
    <w:rsid w:val="00E93514"/>
    <w:rsid w:val="00E96EB3"/>
    <w:rsid w:val="00EA2EE4"/>
    <w:rsid w:val="00EB5822"/>
    <w:rsid w:val="00EB7D06"/>
    <w:rsid w:val="00EC3154"/>
    <w:rsid w:val="00EC3C99"/>
    <w:rsid w:val="00EC40F8"/>
    <w:rsid w:val="00ED77E4"/>
    <w:rsid w:val="00EF3B95"/>
    <w:rsid w:val="00F03237"/>
    <w:rsid w:val="00F12E3A"/>
    <w:rsid w:val="00F21DA1"/>
    <w:rsid w:val="00F2407D"/>
    <w:rsid w:val="00F332E8"/>
    <w:rsid w:val="00F33BDE"/>
    <w:rsid w:val="00F36618"/>
    <w:rsid w:val="00F47A17"/>
    <w:rsid w:val="00F733E0"/>
    <w:rsid w:val="00F74312"/>
    <w:rsid w:val="00F74A44"/>
    <w:rsid w:val="00FA0A6A"/>
    <w:rsid w:val="00FB217C"/>
    <w:rsid w:val="00FB286B"/>
    <w:rsid w:val="00FB34F4"/>
    <w:rsid w:val="00FC6E29"/>
    <w:rsid w:val="00FD5210"/>
    <w:rsid w:val="00FE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45D99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A45D99"/>
    <w:rPr>
      <w:b/>
      <w:bCs/>
    </w:rPr>
  </w:style>
  <w:style w:type="paragraph" w:styleId="Zkladntext">
    <w:name w:val="Body Text"/>
    <w:basedOn w:val="Normln"/>
    <w:link w:val="ZkladntextChar"/>
    <w:uiPriority w:val="99"/>
    <w:rsid w:val="00A45D99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45D99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A45D99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A45D99"/>
    <w:rPr>
      <w:rFonts w:ascii="Courier New" w:hAnsi="Courier New" w:cs="Courier New"/>
    </w:rPr>
  </w:style>
  <w:style w:type="character" w:styleId="Hypertextovodkaz">
    <w:name w:val="Hyperlink"/>
    <w:uiPriority w:val="99"/>
    <w:rsid w:val="00A45D99"/>
    <w:rPr>
      <w:rFonts w:cs="Times New Roman"/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614B21"/>
    <w:rPr>
      <w:rFonts w:ascii="Arial" w:hAnsi="Arial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C575B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575B"/>
    <w:rPr>
      <w:rFonts w:ascii="Arial" w:hAnsi="Arial"/>
    </w:rPr>
  </w:style>
  <w:style w:type="character" w:customStyle="1" w:styleId="ZpatChar">
    <w:name w:val="Zápatí Char"/>
    <w:basedOn w:val="Standardnpsmoodstavce"/>
    <w:link w:val="Zpat"/>
    <w:uiPriority w:val="99"/>
    <w:rsid w:val="005C575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D122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45D99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A45D99"/>
    <w:rPr>
      <w:b/>
      <w:bCs/>
    </w:rPr>
  </w:style>
  <w:style w:type="paragraph" w:styleId="Zkladntext">
    <w:name w:val="Body Text"/>
    <w:basedOn w:val="Normln"/>
    <w:link w:val="ZkladntextChar"/>
    <w:uiPriority w:val="99"/>
    <w:rsid w:val="00A45D99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45D99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A45D99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A45D99"/>
    <w:rPr>
      <w:rFonts w:ascii="Courier New" w:hAnsi="Courier New" w:cs="Courier New"/>
    </w:rPr>
  </w:style>
  <w:style w:type="character" w:styleId="Hypertextovodkaz">
    <w:name w:val="Hyperlink"/>
    <w:uiPriority w:val="99"/>
    <w:rsid w:val="00A45D99"/>
    <w:rPr>
      <w:rFonts w:cs="Times New Roman"/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614B21"/>
    <w:rPr>
      <w:rFonts w:ascii="Arial" w:hAnsi="Arial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C575B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575B"/>
    <w:rPr>
      <w:rFonts w:ascii="Arial" w:hAnsi="Arial"/>
    </w:rPr>
  </w:style>
  <w:style w:type="character" w:customStyle="1" w:styleId="ZpatChar">
    <w:name w:val="Zápatí Char"/>
    <w:basedOn w:val="Standardnpsmoodstavce"/>
    <w:link w:val="Zpat"/>
    <w:uiPriority w:val="99"/>
    <w:rsid w:val="005C575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D12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f51146f-d5e6-43b0-96bb-31edae49fea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0FE946-7B1C-43D1-90FD-1E22BDFE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879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4</cp:revision>
  <cp:lastPrinted>2018-12-19T08:17:00Z</cp:lastPrinted>
  <dcterms:created xsi:type="dcterms:W3CDTF">2018-12-19T08:06:00Z</dcterms:created>
  <dcterms:modified xsi:type="dcterms:W3CDTF">2018-12-19T08:20:00Z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