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3A" w:rsidRDefault="0073152C">
      <w:pPr>
        <w:spacing w:before="76"/>
        <w:ind w:left="140"/>
        <w:rPr>
          <w:sz w:val="19"/>
        </w:rPr>
      </w:pPr>
      <w:r>
        <w:rPr>
          <w:color w:val="030303"/>
          <w:w w:val="95"/>
          <w:sz w:val="19"/>
        </w:rPr>
        <w:t>Nižš</w:t>
      </w:r>
      <w:r w:rsidR="00120CB6">
        <w:rPr>
          <w:color w:val="030303"/>
          <w:w w:val="95"/>
          <w:sz w:val="19"/>
        </w:rPr>
        <w:t>ie</w:t>
      </w:r>
      <w:r w:rsidR="00120CB6" w:rsidRPr="0073152C">
        <w:rPr>
          <w:color w:val="030303"/>
          <w:w w:val="95"/>
          <w:sz w:val="19"/>
        </w:rPr>
        <w:t>uveden</w:t>
      </w:r>
      <w:r>
        <w:rPr>
          <w:color w:val="030303"/>
          <w:w w:val="95"/>
          <w:sz w:val="19"/>
        </w:rPr>
        <w:t>ý</w:t>
      </w:r>
      <w:r w:rsidR="000C09F3" w:rsidRPr="0073152C">
        <w:rPr>
          <w:color w:val="030303"/>
          <w:w w:val="95"/>
          <w:sz w:val="19"/>
        </w:rPr>
        <w:t>obstarávateľ</w:t>
      </w:r>
      <w:r w:rsidR="00120CB6">
        <w:rPr>
          <w:color w:val="030303"/>
          <w:w w:val="95"/>
          <w:sz w:val="19"/>
        </w:rPr>
        <w:t>'si</w:t>
      </w:r>
      <w:r>
        <w:rPr>
          <w:color w:val="030303"/>
          <w:w w:val="95"/>
          <w:sz w:val="19"/>
        </w:rPr>
        <w:t>Vá</w:t>
      </w:r>
      <w:r w:rsidR="00120CB6">
        <w:rPr>
          <w:color w:val="030303"/>
          <w:w w:val="95"/>
          <w:sz w:val="19"/>
        </w:rPr>
        <w:t>s</w:t>
      </w:r>
      <w:r w:rsidR="000C09F3">
        <w:rPr>
          <w:color w:val="030303"/>
          <w:w w:val="95"/>
          <w:sz w:val="19"/>
        </w:rPr>
        <w:t>dovoľujepožiadať</w:t>
      </w:r>
      <w:r w:rsidR="00120CB6">
        <w:rPr>
          <w:color w:val="030303"/>
          <w:w w:val="95"/>
          <w:sz w:val="19"/>
        </w:rPr>
        <w:t>'o</w:t>
      </w:r>
      <w:r>
        <w:rPr>
          <w:color w:val="030303"/>
          <w:w w:val="95"/>
          <w:sz w:val="19"/>
        </w:rPr>
        <w:t>predlož</w:t>
      </w:r>
      <w:r w:rsidR="00120CB6">
        <w:rPr>
          <w:color w:val="030303"/>
          <w:w w:val="95"/>
          <w:sz w:val="19"/>
        </w:rPr>
        <w:t>eniecenovejponukyv</w:t>
      </w:r>
      <w:r>
        <w:rPr>
          <w:color w:val="030303"/>
          <w:spacing w:val="-2"/>
          <w:w w:val="95"/>
          <w:sz w:val="19"/>
        </w:rPr>
        <w:t>rá</w:t>
      </w:r>
      <w:r w:rsidR="00120CB6">
        <w:rPr>
          <w:color w:val="030303"/>
          <w:spacing w:val="-2"/>
          <w:w w:val="95"/>
          <w:sz w:val="19"/>
        </w:rPr>
        <w:t>mci</w:t>
      </w:r>
      <w:r w:rsidR="00120CB6">
        <w:rPr>
          <w:color w:val="2B2B2B"/>
          <w:spacing w:val="-2"/>
          <w:w w:val="95"/>
          <w:sz w:val="19"/>
        </w:rPr>
        <w:t>:</w:t>
      </w:r>
    </w:p>
    <w:p w:rsidR="00AD273A" w:rsidRDefault="00AD273A">
      <w:pPr>
        <w:pStyle w:val="Zkladntext"/>
        <w:spacing w:before="11"/>
        <w:rPr>
          <w:sz w:val="26"/>
        </w:rPr>
      </w:pPr>
    </w:p>
    <w:p w:rsidR="00AD273A" w:rsidRDefault="00120CB6">
      <w:pPr>
        <w:pStyle w:val="Nadpis11"/>
        <w:spacing w:line="470" w:lineRule="auto"/>
        <w:ind w:left="827" w:right="691" w:hanging="703"/>
      </w:pPr>
      <w:r>
        <w:rPr>
          <w:color w:val="030303"/>
          <w:w w:val="90"/>
        </w:rPr>
        <w:t>PRIESKUMU TRHU NA STANOVENIEPREDPOKLADANEJ HODNOTYZ</w:t>
      </w:r>
      <w:r w:rsidR="00EE4E3C">
        <w:rPr>
          <w:color w:val="030303"/>
          <w:w w:val="90"/>
        </w:rPr>
        <w:t>Á</w:t>
      </w:r>
      <w:r>
        <w:rPr>
          <w:color w:val="030303"/>
          <w:w w:val="90"/>
        </w:rPr>
        <w:t xml:space="preserve">KAZKY (PHZ) </w:t>
      </w:r>
      <w:r w:rsidR="0073152C">
        <w:rPr>
          <w:color w:val="030303"/>
          <w:w w:val="95"/>
        </w:rPr>
        <w:t>V</w:t>
      </w:r>
      <w:r w:rsidR="00EE4E3C">
        <w:rPr>
          <w:color w:val="030303"/>
          <w:w w:val="95"/>
        </w:rPr>
        <w:t>Ý</w:t>
      </w:r>
      <w:r>
        <w:rPr>
          <w:color w:val="030303"/>
          <w:w w:val="95"/>
        </w:rPr>
        <w:t>ZVA NA PREDKLADANIEPON</w:t>
      </w:r>
      <w:r w:rsidR="00EE4E3C">
        <w:rPr>
          <w:color w:val="030303"/>
          <w:w w:val="95"/>
        </w:rPr>
        <w:t>Ú</w:t>
      </w:r>
      <w:r>
        <w:rPr>
          <w:color w:val="030303"/>
          <w:w w:val="95"/>
        </w:rPr>
        <w:t>K</w:t>
      </w:r>
    </w:p>
    <w:p w:rsidR="00AD273A" w:rsidRDefault="00AD273A">
      <w:pPr>
        <w:pStyle w:val="Zkladntext"/>
        <w:spacing w:before="7"/>
        <w:rPr>
          <w:b/>
          <w:sz w:val="28"/>
        </w:rPr>
      </w:pPr>
    </w:p>
    <w:p w:rsidR="00AD273A" w:rsidRDefault="00EE4E3C">
      <w:pPr>
        <w:pStyle w:val="Nadpis21"/>
        <w:ind w:left="126"/>
      </w:pPr>
      <w:r>
        <w:rPr>
          <w:color w:val="030303"/>
          <w:w w:val="90"/>
        </w:rPr>
        <w:t>IDENTIFIKÁ</w:t>
      </w:r>
      <w:r w:rsidR="00120CB6">
        <w:rPr>
          <w:color w:val="030303"/>
          <w:w w:val="90"/>
        </w:rPr>
        <w:t>CIA</w:t>
      </w:r>
      <w:r w:rsidR="0073152C">
        <w:rPr>
          <w:color w:val="030303"/>
          <w:spacing w:val="-2"/>
        </w:rPr>
        <w:t>OBST</w:t>
      </w:r>
      <w:r>
        <w:rPr>
          <w:color w:val="030303"/>
          <w:spacing w:val="-2"/>
        </w:rPr>
        <w:t>Á</w:t>
      </w:r>
      <w:r w:rsidR="0073152C">
        <w:rPr>
          <w:color w:val="030303"/>
          <w:spacing w:val="-2"/>
        </w:rPr>
        <w:t>RAVATEĽ</w:t>
      </w:r>
      <w:r w:rsidR="00120CB6">
        <w:rPr>
          <w:color w:val="030303"/>
          <w:spacing w:val="-2"/>
        </w:rPr>
        <w:t>A:</w:t>
      </w:r>
    </w:p>
    <w:p w:rsidR="00AD273A" w:rsidRDefault="000C09F3" w:rsidP="00ED26C4">
      <w:pPr>
        <w:spacing w:before="154"/>
        <w:ind w:left="125"/>
        <w:contextualSpacing/>
        <w:rPr>
          <w:sz w:val="19"/>
        </w:rPr>
      </w:pPr>
      <w:proofErr w:type="spellStart"/>
      <w:r>
        <w:rPr>
          <w:b/>
          <w:color w:val="030303"/>
          <w:sz w:val="20"/>
        </w:rPr>
        <w:t>Názovobstarávatelia</w:t>
      </w:r>
      <w:r w:rsidR="00120CB6">
        <w:rPr>
          <w:b/>
          <w:color w:val="030303"/>
          <w:sz w:val="20"/>
        </w:rPr>
        <w:t>:</w:t>
      </w:r>
      <w:r w:rsidR="0073152C">
        <w:rPr>
          <w:color w:val="030303"/>
          <w:sz w:val="19"/>
        </w:rPr>
        <w:t>AurumTerra</w:t>
      </w:r>
      <w:r w:rsidR="00120CB6">
        <w:rPr>
          <w:color w:val="030303"/>
          <w:spacing w:val="-2"/>
          <w:sz w:val="19"/>
        </w:rPr>
        <w:t>s.r.o</w:t>
      </w:r>
      <w:proofErr w:type="spellEnd"/>
      <w:r w:rsidR="00120CB6">
        <w:rPr>
          <w:color w:val="030303"/>
          <w:spacing w:val="-2"/>
          <w:sz w:val="19"/>
        </w:rPr>
        <w:t>.</w:t>
      </w:r>
    </w:p>
    <w:p w:rsidR="0073152C" w:rsidRDefault="0073152C" w:rsidP="00ED26C4">
      <w:pPr>
        <w:tabs>
          <w:tab w:val="left" w:pos="2218"/>
        </w:tabs>
        <w:spacing w:before="169"/>
        <w:ind w:left="126" w:right="4198"/>
        <w:contextualSpacing/>
        <w:rPr>
          <w:color w:val="030303"/>
          <w:w w:val="110"/>
          <w:sz w:val="19"/>
        </w:rPr>
      </w:pPr>
      <w:r>
        <w:rPr>
          <w:color w:val="030303"/>
          <w:spacing w:val="-2"/>
          <w:w w:val="110"/>
          <w:sz w:val="19"/>
        </w:rPr>
        <w:t>Sí</w:t>
      </w:r>
      <w:r w:rsidR="00120CB6">
        <w:rPr>
          <w:color w:val="030303"/>
          <w:spacing w:val="-2"/>
          <w:w w:val="110"/>
          <w:sz w:val="19"/>
        </w:rPr>
        <w:t>dlo:</w:t>
      </w:r>
      <w:r w:rsidR="00120CB6">
        <w:rPr>
          <w:color w:val="030303"/>
          <w:sz w:val="19"/>
        </w:rPr>
        <w:tab/>
      </w:r>
      <w:r>
        <w:rPr>
          <w:color w:val="030303"/>
          <w:w w:val="110"/>
          <w:sz w:val="19"/>
        </w:rPr>
        <w:t>Sadová 577</w:t>
      </w:r>
      <w:r w:rsidR="00120CB6">
        <w:rPr>
          <w:color w:val="030303"/>
          <w:w w:val="110"/>
          <w:sz w:val="19"/>
        </w:rPr>
        <w:t>,</w:t>
      </w:r>
      <w:r>
        <w:rPr>
          <w:color w:val="030303"/>
          <w:w w:val="110"/>
          <w:sz w:val="19"/>
        </w:rPr>
        <w:t xml:space="preserve">06771    </w:t>
      </w:r>
    </w:p>
    <w:p w:rsidR="0073152C" w:rsidRDefault="0073152C" w:rsidP="00ED26C4">
      <w:pPr>
        <w:tabs>
          <w:tab w:val="left" w:pos="2218"/>
        </w:tabs>
        <w:spacing w:before="169"/>
        <w:ind w:left="126" w:right="4198"/>
        <w:contextualSpacing/>
        <w:rPr>
          <w:color w:val="030303"/>
          <w:w w:val="110"/>
          <w:sz w:val="19"/>
        </w:rPr>
      </w:pPr>
      <w:r>
        <w:rPr>
          <w:color w:val="030303"/>
          <w:w w:val="110"/>
          <w:sz w:val="19"/>
        </w:rPr>
        <w:t xml:space="preserve">                                     Stakčín</w:t>
      </w:r>
    </w:p>
    <w:p w:rsidR="00AD273A" w:rsidRDefault="0073152C" w:rsidP="00ED26C4">
      <w:pPr>
        <w:tabs>
          <w:tab w:val="left" w:pos="2218"/>
        </w:tabs>
        <w:spacing w:before="169"/>
        <w:ind w:left="126" w:right="4198"/>
        <w:contextualSpacing/>
        <w:rPr>
          <w:sz w:val="19"/>
        </w:rPr>
      </w:pPr>
      <w:r>
        <w:rPr>
          <w:color w:val="030303"/>
          <w:w w:val="110"/>
          <w:sz w:val="19"/>
        </w:rPr>
        <w:t>Štatutárny zá</w:t>
      </w:r>
      <w:r w:rsidR="00120CB6">
        <w:rPr>
          <w:color w:val="030303"/>
          <w:w w:val="110"/>
          <w:sz w:val="19"/>
        </w:rPr>
        <w:t>stupca:</w:t>
      </w:r>
      <w:r w:rsidR="00120CB6">
        <w:rPr>
          <w:color w:val="030303"/>
          <w:sz w:val="19"/>
        </w:rPr>
        <w:tab/>
      </w:r>
      <w:r w:rsidR="00120CB6">
        <w:rPr>
          <w:color w:val="030303"/>
          <w:w w:val="110"/>
          <w:sz w:val="19"/>
        </w:rPr>
        <w:t xml:space="preserve">Ing. </w:t>
      </w:r>
      <w:r>
        <w:rPr>
          <w:color w:val="030303"/>
          <w:w w:val="110"/>
          <w:sz w:val="19"/>
        </w:rPr>
        <w:t>Milan Hudák</w:t>
      </w:r>
    </w:p>
    <w:p w:rsidR="00AD273A" w:rsidRDefault="00120CB6" w:rsidP="00ED26C4">
      <w:pPr>
        <w:tabs>
          <w:tab w:val="left" w:pos="2258"/>
        </w:tabs>
        <w:ind w:left="127"/>
        <w:contextualSpacing/>
        <w:rPr>
          <w:sz w:val="19"/>
        </w:rPr>
      </w:pPr>
      <w:r>
        <w:rPr>
          <w:color w:val="030303"/>
          <w:spacing w:val="-4"/>
          <w:w w:val="110"/>
          <w:sz w:val="19"/>
        </w:rPr>
        <w:t>I</w:t>
      </w:r>
      <w:r w:rsidR="0073152C">
        <w:rPr>
          <w:color w:val="030303"/>
          <w:spacing w:val="-4"/>
          <w:w w:val="110"/>
          <w:sz w:val="19"/>
        </w:rPr>
        <w:t>Č</w:t>
      </w:r>
      <w:r>
        <w:rPr>
          <w:color w:val="030303"/>
          <w:spacing w:val="-4"/>
          <w:w w:val="110"/>
          <w:sz w:val="19"/>
        </w:rPr>
        <w:t>O:</w:t>
      </w:r>
      <w:r>
        <w:rPr>
          <w:color w:val="030303"/>
          <w:sz w:val="19"/>
        </w:rPr>
        <w:tab/>
      </w:r>
      <w:r w:rsidR="0073152C" w:rsidRPr="0073152C">
        <w:rPr>
          <w:color w:val="030303"/>
          <w:w w:val="110"/>
          <w:sz w:val="19"/>
        </w:rPr>
        <w:t>51073862</w:t>
      </w:r>
      <w:r>
        <w:rPr>
          <w:color w:val="030303"/>
          <w:spacing w:val="-4"/>
          <w:w w:val="110"/>
          <w:sz w:val="19"/>
        </w:rPr>
        <w:t>;</w:t>
      </w:r>
    </w:p>
    <w:p w:rsidR="00AD273A" w:rsidRDefault="00120CB6" w:rsidP="00ED26C4">
      <w:pPr>
        <w:tabs>
          <w:tab w:val="left" w:pos="2199"/>
        </w:tabs>
        <w:spacing w:before="176"/>
        <w:ind w:left="131"/>
        <w:contextualSpacing/>
        <w:rPr>
          <w:sz w:val="19"/>
        </w:rPr>
      </w:pPr>
      <w:r>
        <w:rPr>
          <w:color w:val="030303"/>
          <w:w w:val="105"/>
          <w:sz w:val="19"/>
        </w:rPr>
        <w:t>Kontaktn</w:t>
      </w:r>
      <w:r w:rsidR="0073152C">
        <w:rPr>
          <w:color w:val="030303"/>
          <w:w w:val="105"/>
          <w:sz w:val="19"/>
        </w:rPr>
        <w:t>á</w:t>
      </w:r>
      <w:r>
        <w:rPr>
          <w:color w:val="030303"/>
          <w:spacing w:val="-2"/>
          <w:w w:val="105"/>
          <w:sz w:val="19"/>
        </w:rPr>
        <w:t>osoba:</w:t>
      </w:r>
      <w:r>
        <w:rPr>
          <w:color w:val="030303"/>
          <w:sz w:val="19"/>
        </w:rPr>
        <w:tab/>
      </w:r>
      <w:r>
        <w:rPr>
          <w:color w:val="030303"/>
          <w:w w:val="105"/>
          <w:sz w:val="19"/>
        </w:rPr>
        <w:t xml:space="preserve">Ing. </w:t>
      </w:r>
      <w:r w:rsidR="0073152C">
        <w:rPr>
          <w:color w:val="030303"/>
          <w:w w:val="105"/>
          <w:sz w:val="19"/>
        </w:rPr>
        <w:t>Milan Hudák</w:t>
      </w:r>
    </w:p>
    <w:p w:rsidR="00AD273A" w:rsidRDefault="00120CB6" w:rsidP="00ED26C4">
      <w:pPr>
        <w:tabs>
          <w:tab w:val="left" w:pos="2245"/>
        </w:tabs>
        <w:spacing w:before="166"/>
        <w:ind w:left="121"/>
        <w:contextualSpacing/>
        <w:rPr>
          <w:sz w:val="19"/>
        </w:rPr>
      </w:pPr>
      <w:r>
        <w:rPr>
          <w:color w:val="030303"/>
          <w:w w:val="105"/>
          <w:sz w:val="19"/>
        </w:rPr>
        <w:t>Tel.:090</w:t>
      </w:r>
      <w:r w:rsidR="0073152C">
        <w:rPr>
          <w:color w:val="030303"/>
          <w:w w:val="105"/>
          <w:sz w:val="19"/>
        </w:rPr>
        <w:t>3414</w:t>
      </w:r>
      <w:r w:rsidR="0073152C">
        <w:rPr>
          <w:color w:val="030303"/>
          <w:spacing w:val="-4"/>
          <w:w w:val="105"/>
          <w:sz w:val="19"/>
        </w:rPr>
        <w:t>872</w:t>
      </w:r>
      <w:r>
        <w:rPr>
          <w:color w:val="030303"/>
          <w:spacing w:val="-4"/>
          <w:w w:val="105"/>
          <w:sz w:val="19"/>
        </w:rPr>
        <w:t>;</w:t>
      </w:r>
      <w:r>
        <w:rPr>
          <w:color w:val="030303"/>
          <w:sz w:val="19"/>
        </w:rPr>
        <w:tab/>
      </w:r>
      <w:r>
        <w:rPr>
          <w:color w:val="030303"/>
          <w:w w:val="105"/>
          <w:sz w:val="19"/>
        </w:rPr>
        <w:t>E-mail:</w:t>
      </w:r>
      <w:hyperlink r:id="rId4" w:history="1">
        <w:r w:rsidR="0073152C" w:rsidRPr="00465962">
          <w:rPr>
            <w:rStyle w:val="Hypertextovodkaz"/>
            <w:spacing w:val="-2"/>
            <w:w w:val="105"/>
            <w:sz w:val="19"/>
          </w:rPr>
          <w:t>hudak@mitax.sk</w:t>
        </w:r>
      </w:hyperlink>
    </w:p>
    <w:p w:rsidR="00AD273A" w:rsidRDefault="00AD273A">
      <w:pPr>
        <w:pStyle w:val="Zkladntext"/>
      </w:pPr>
    </w:p>
    <w:p w:rsidR="00AD273A" w:rsidRDefault="00AD273A">
      <w:pPr>
        <w:pStyle w:val="Zkladntext"/>
      </w:pPr>
    </w:p>
    <w:p w:rsidR="00AD273A" w:rsidRDefault="00120CB6">
      <w:pPr>
        <w:pStyle w:val="Nadpis21"/>
        <w:spacing w:before="149"/>
      </w:pPr>
      <w:r>
        <w:rPr>
          <w:color w:val="030303"/>
          <w:w w:val="95"/>
        </w:rPr>
        <w:t>NAZOV</w:t>
      </w:r>
      <w:r w:rsidR="0073152C">
        <w:rPr>
          <w:color w:val="030303"/>
          <w:w w:val="95"/>
        </w:rPr>
        <w:t>ZÁ</w:t>
      </w:r>
      <w:r>
        <w:rPr>
          <w:color w:val="030303"/>
          <w:w w:val="95"/>
        </w:rPr>
        <w:t>KAZKY:</w:t>
      </w:r>
      <w:r w:rsidR="00B557CB">
        <w:rPr>
          <w:color w:val="030303"/>
          <w:w w:val="95"/>
        </w:rPr>
        <w:t xml:space="preserve">ROZRÁBKAREŇ </w:t>
      </w:r>
      <w:r w:rsidR="000C09F3">
        <w:rPr>
          <w:color w:val="030303"/>
          <w:spacing w:val="-2"/>
          <w:w w:val="95"/>
        </w:rPr>
        <w:t xml:space="preserve"> mäsa</w:t>
      </w:r>
      <w:r w:rsidR="00574494">
        <w:rPr>
          <w:color w:val="030303"/>
          <w:spacing w:val="-2"/>
          <w:w w:val="95"/>
        </w:rPr>
        <w:t xml:space="preserve"> – technologická časť</w:t>
      </w:r>
    </w:p>
    <w:p w:rsidR="00AD273A" w:rsidRDefault="00AD273A">
      <w:pPr>
        <w:pStyle w:val="Zkladntext"/>
        <w:spacing w:before="6"/>
        <w:rPr>
          <w:b/>
          <w:sz w:val="25"/>
        </w:rPr>
      </w:pPr>
    </w:p>
    <w:p w:rsidR="000C09F3" w:rsidRDefault="000C09F3">
      <w:pPr>
        <w:tabs>
          <w:tab w:val="left" w:pos="2313"/>
        </w:tabs>
        <w:spacing w:line="331" w:lineRule="auto"/>
        <w:ind w:left="137" w:right="111" w:hanging="12"/>
        <w:rPr>
          <w:b/>
          <w:color w:val="030303"/>
          <w:spacing w:val="-2"/>
          <w:w w:val="105"/>
          <w:sz w:val="20"/>
        </w:rPr>
      </w:pPr>
    </w:p>
    <w:p w:rsidR="00AD273A" w:rsidRDefault="00120CB6">
      <w:pPr>
        <w:tabs>
          <w:tab w:val="left" w:pos="2313"/>
        </w:tabs>
        <w:spacing w:line="331" w:lineRule="auto"/>
        <w:ind w:left="137" w:right="111" w:hanging="12"/>
        <w:rPr>
          <w:sz w:val="19"/>
        </w:rPr>
      </w:pPr>
      <w:r>
        <w:rPr>
          <w:b/>
          <w:color w:val="030303"/>
          <w:spacing w:val="-2"/>
          <w:w w:val="105"/>
          <w:sz w:val="20"/>
        </w:rPr>
        <w:t>PREDMET</w:t>
      </w:r>
      <w:r w:rsidR="0073152C">
        <w:rPr>
          <w:b/>
          <w:color w:val="030303"/>
          <w:spacing w:val="-2"/>
          <w:w w:val="105"/>
          <w:sz w:val="20"/>
        </w:rPr>
        <w:t>ZÁ</w:t>
      </w:r>
      <w:r>
        <w:rPr>
          <w:b/>
          <w:color w:val="030303"/>
          <w:spacing w:val="-2"/>
          <w:w w:val="105"/>
          <w:sz w:val="20"/>
        </w:rPr>
        <w:t>KAZKY:</w:t>
      </w:r>
      <w:r>
        <w:rPr>
          <w:b/>
          <w:color w:val="030303"/>
          <w:sz w:val="20"/>
        </w:rPr>
        <w:tab/>
      </w:r>
      <w:r>
        <w:rPr>
          <w:color w:val="030303"/>
          <w:w w:val="105"/>
          <w:sz w:val="19"/>
        </w:rPr>
        <w:t>Predmetom</w:t>
      </w:r>
      <w:r w:rsidR="0073152C">
        <w:rPr>
          <w:color w:val="030303"/>
          <w:w w:val="105"/>
          <w:sz w:val="19"/>
        </w:rPr>
        <w:t>zá</w:t>
      </w:r>
      <w:r>
        <w:rPr>
          <w:color w:val="030303"/>
          <w:w w:val="105"/>
          <w:sz w:val="19"/>
        </w:rPr>
        <w:t>kazkyjeobstaranie</w:t>
      </w:r>
      <w:r w:rsidR="00B557CB">
        <w:rPr>
          <w:color w:val="030303"/>
          <w:w w:val="105"/>
          <w:sz w:val="19"/>
        </w:rPr>
        <w:t xml:space="preserve">technologickej časti (stroje a zariadenia) pre </w:t>
      </w:r>
      <w:r w:rsidR="0073152C">
        <w:rPr>
          <w:color w:val="030303"/>
          <w:w w:val="105"/>
          <w:sz w:val="19"/>
        </w:rPr>
        <w:t>rozrábku mä</w:t>
      </w:r>
      <w:r>
        <w:rPr>
          <w:color w:val="030303"/>
          <w:w w:val="105"/>
          <w:sz w:val="19"/>
        </w:rPr>
        <w:t>sa.</w:t>
      </w:r>
    </w:p>
    <w:p w:rsidR="00AD273A" w:rsidRDefault="00120CB6">
      <w:pPr>
        <w:spacing w:line="283" w:lineRule="auto"/>
        <w:ind w:left="135" w:hanging="6"/>
        <w:rPr>
          <w:sz w:val="19"/>
        </w:rPr>
      </w:pPr>
      <w:r>
        <w:rPr>
          <w:color w:val="030303"/>
          <w:sz w:val="19"/>
        </w:rPr>
        <w:t>Parametre,technick</w:t>
      </w:r>
      <w:r w:rsidR="0073152C">
        <w:rPr>
          <w:color w:val="030303"/>
          <w:sz w:val="19"/>
        </w:rPr>
        <w:t>épož</w:t>
      </w:r>
      <w:r>
        <w:rPr>
          <w:color w:val="030303"/>
          <w:sz w:val="19"/>
        </w:rPr>
        <w:t>iadavkyarozsah</w:t>
      </w:r>
      <w:r w:rsidR="0073152C">
        <w:rPr>
          <w:color w:val="030303"/>
          <w:sz w:val="19"/>
        </w:rPr>
        <w:t>zá</w:t>
      </w:r>
      <w:r>
        <w:rPr>
          <w:color w:val="030303"/>
          <w:sz w:val="19"/>
        </w:rPr>
        <w:t>kazky</w:t>
      </w:r>
      <w:r w:rsidR="00B557CB">
        <w:rPr>
          <w:color w:val="030303"/>
          <w:sz w:val="19"/>
        </w:rPr>
        <w:t>sú</w:t>
      </w:r>
      <w:r>
        <w:rPr>
          <w:color w:val="030303"/>
          <w:sz w:val="19"/>
        </w:rPr>
        <w:t>uveden</w:t>
      </w:r>
      <w:r w:rsidR="0073152C">
        <w:rPr>
          <w:color w:val="030303"/>
          <w:sz w:val="19"/>
        </w:rPr>
        <w:t>é</w:t>
      </w:r>
      <w:r>
        <w:rPr>
          <w:color w:val="030303"/>
          <w:sz w:val="19"/>
        </w:rPr>
        <w:t>v</w:t>
      </w:r>
      <w:r w:rsidR="0073152C">
        <w:rPr>
          <w:color w:val="030303"/>
          <w:sz w:val="19"/>
        </w:rPr>
        <w:t>prí</w:t>
      </w:r>
      <w:r>
        <w:rPr>
          <w:color w:val="030303"/>
          <w:sz w:val="19"/>
        </w:rPr>
        <w:t>lohe</w:t>
      </w:r>
      <w:r>
        <w:rPr>
          <w:rFonts w:ascii="Times New Roman"/>
          <w:color w:val="030303"/>
          <w:sz w:val="32"/>
        </w:rPr>
        <w:t>c.</w:t>
      </w:r>
      <w:r>
        <w:rPr>
          <w:color w:val="030303"/>
          <w:sz w:val="19"/>
        </w:rPr>
        <w:t>1tejto</w:t>
      </w:r>
      <w:r w:rsidR="0073152C">
        <w:rPr>
          <w:color w:val="030303"/>
          <w:sz w:val="19"/>
        </w:rPr>
        <w:t>vý</w:t>
      </w:r>
      <w:r>
        <w:rPr>
          <w:color w:val="030303"/>
          <w:sz w:val="19"/>
        </w:rPr>
        <w:t>zvy- Cenov</w:t>
      </w:r>
      <w:r w:rsidR="0073152C">
        <w:rPr>
          <w:color w:val="030303"/>
          <w:sz w:val="19"/>
        </w:rPr>
        <w:t>á</w:t>
      </w:r>
      <w:r>
        <w:rPr>
          <w:color w:val="030303"/>
          <w:sz w:val="19"/>
        </w:rPr>
        <w:t xml:space="preserve"> ponuka.</w:t>
      </w:r>
    </w:p>
    <w:p w:rsidR="000C09F3" w:rsidRDefault="000C09F3">
      <w:pPr>
        <w:spacing w:before="145"/>
        <w:ind w:left="125"/>
        <w:rPr>
          <w:b/>
          <w:color w:val="030303"/>
          <w:sz w:val="20"/>
        </w:rPr>
      </w:pPr>
    </w:p>
    <w:p w:rsidR="00AD273A" w:rsidRDefault="00120CB6">
      <w:pPr>
        <w:spacing w:before="145"/>
        <w:ind w:left="125"/>
        <w:rPr>
          <w:sz w:val="19"/>
        </w:rPr>
      </w:pPr>
      <w:r>
        <w:rPr>
          <w:b/>
          <w:color w:val="030303"/>
          <w:sz w:val="20"/>
        </w:rPr>
        <w:t>LEHOTANAPREDLOZENIEPONUKY:</w:t>
      </w:r>
      <w:r>
        <w:rPr>
          <w:color w:val="030303"/>
          <w:sz w:val="19"/>
        </w:rPr>
        <w:t>Ponukyje potrebn</w:t>
      </w:r>
      <w:r w:rsidR="0073152C">
        <w:rPr>
          <w:color w:val="030303"/>
          <w:sz w:val="19"/>
        </w:rPr>
        <w:t>é</w:t>
      </w:r>
      <w:r w:rsidR="000C09F3">
        <w:rPr>
          <w:color w:val="030303"/>
          <w:sz w:val="19"/>
        </w:rPr>
        <w:t>predložiť</w:t>
      </w:r>
      <w:r>
        <w:rPr>
          <w:color w:val="030303"/>
          <w:sz w:val="19"/>
        </w:rPr>
        <w:t>do:</w:t>
      </w:r>
      <w:r w:rsidR="000C09F3">
        <w:rPr>
          <w:color w:val="030303"/>
          <w:sz w:val="19"/>
        </w:rPr>
        <w:t>15</w:t>
      </w:r>
      <w:r>
        <w:rPr>
          <w:color w:val="030303"/>
          <w:sz w:val="19"/>
        </w:rPr>
        <w:t>.5.202210:00</w:t>
      </w:r>
      <w:r>
        <w:rPr>
          <w:color w:val="030303"/>
          <w:spacing w:val="-4"/>
          <w:sz w:val="19"/>
        </w:rPr>
        <w:t>hod.</w:t>
      </w:r>
    </w:p>
    <w:p w:rsidR="00AD273A" w:rsidRDefault="00120CB6">
      <w:pPr>
        <w:spacing w:before="188"/>
        <w:ind w:left="123"/>
        <w:rPr>
          <w:sz w:val="19"/>
        </w:rPr>
      </w:pPr>
      <w:r>
        <w:rPr>
          <w:b/>
          <w:color w:val="030303"/>
          <w:w w:val="95"/>
          <w:sz w:val="20"/>
        </w:rPr>
        <w:t>SP</w:t>
      </w:r>
      <w:r w:rsidR="0073152C">
        <w:rPr>
          <w:b/>
          <w:color w:val="030303"/>
          <w:w w:val="95"/>
          <w:sz w:val="20"/>
        </w:rPr>
        <w:t>O</w:t>
      </w:r>
      <w:r>
        <w:rPr>
          <w:b/>
          <w:color w:val="030303"/>
          <w:w w:val="95"/>
          <w:sz w:val="20"/>
        </w:rPr>
        <w:t>SOBPREDLOZENIAPONUKY:</w:t>
      </w:r>
      <w:r w:rsidR="0073152C">
        <w:rPr>
          <w:color w:val="030303"/>
          <w:w w:val="95"/>
          <w:sz w:val="19"/>
        </w:rPr>
        <w:t>Vý</w:t>
      </w:r>
      <w:r>
        <w:rPr>
          <w:color w:val="030303"/>
          <w:w w:val="95"/>
          <w:sz w:val="19"/>
        </w:rPr>
        <w:t>hradne</w:t>
      </w:r>
      <w:r>
        <w:rPr>
          <w:color w:val="030303"/>
          <w:spacing w:val="-2"/>
          <w:w w:val="95"/>
          <w:sz w:val="19"/>
        </w:rPr>
        <w:t>elektronicky.</w:t>
      </w:r>
    </w:p>
    <w:p w:rsidR="000C09F3" w:rsidRDefault="00120CB6">
      <w:pPr>
        <w:spacing w:before="155" w:line="324" w:lineRule="auto"/>
        <w:ind w:left="142" w:right="691" w:firstLine="2"/>
        <w:rPr>
          <w:color w:val="030303"/>
          <w:sz w:val="19"/>
        </w:rPr>
      </w:pPr>
      <w:r>
        <w:rPr>
          <w:color w:val="030303"/>
          <w:sz w:val="19"/>
        </w:rPr>
        <w:t>Elektronick</w:t>
      </w:r>
      <w:r w:rsidR="0073152C">
        <w:rPr>
          <w:color w:val="030303"/>
          <w:sz w:val="19"/>
        </w:rPr>
        <w:t>ú</w:t>
      </w:r>
      <w:r>
        <w:rPr>
          <w:color w:val="030303"/>
          <w:sz w:val="19"/>
        </w:rPr>
        <w:t xml:space="preserve"> ponuku</w:t>
      </w:r>
      <w:r w:rsidR="000C09F3">
        <w:rPr>
          <w:color w:val="030303"/>
          <w:sz w:val="19"/>
        </w:rPr>
        <w:t>záujemcoviavložia</w:t>
      </w:r>
      <w:r w:rsidR="0073152C">
        <w:rPr>
          <w:b/>
          <w:color w:val="030303"/>
          <w:sz w:val="20"/>
        </w:rPr>
        <w:t xml:space="preserve">vyplnením ponukového </w:t>
      </w:r>
      <w:proofErr w:type="spellStart"/>
      <w:r w:rsidR="0073152C">
        <w:rPr>
          <w:b/>
          <w:color w:val="030303"/>
          <w:sz w:val="20"/>
        </w:rPr>
        <w:t>formulá</w:t>
      </w:r>
      <w:r>
        <w:rPr>
          <w:b/>
          <w:color w:val="030303"/>
          <w:sz w:val="20"/>
        </w:rPr>
        <w:t>raa</w:t>
      </w:r>
      <w:proofErr w:type="spellEnd"/>
      <w:r>
        <w:rPr>
          <w:b/>
          <w:color w:val="030303"/>
          <w:sz w:val="20"/>
        </w:rPr>
        <w:t xml:space="preserve"> vlo</w:t>
      </w:r>
      <w:r w:rsidR="0073152C">
        <w:rPr>
          <w:b/>
          <w:color w:val="030303"/>
          <w:sz w:val="20"/>
        </w:rPr>
        <w:t>ž</w:t>
      </w:r>
      <w:r>
        <w:rPr>
          <w:b/>
          <w:color w:val="030303"/>
          <w:sz w:val="20"/>
        </w:rPr>
        <w:t>en</w:t>
      </w:r>
      <w:r w:rsidR="0073152C">
        <w:rPr>
          <w:b/>
          <w:color w:val="030303"/>
          <w:sz w:val="20"/>
        </w:rPr>
        <w:t>í</w:t>
      </w:r>
      <w:r>
        <w:rPr>
          <w:b/>
          <w:color w:val="030303"/>
          <w:sz w:val="20"/>
        </w:rPr>
        <w:t xml:space="preserve">m </w:t>
      </w:r>
      <w:proofErr w:type="spellStart"/>
      <w:r>
        <w:rPr>
          <w:b/>
          <w:color w:val="030303"/>
          <w:sz w:val="20"/>
        </w:rPr>
        <w:t>scanu</w:t>
      </w:r>
      <w:proofErr w:type="spellEnd"/>
      <w:r>
        <w:rPr>
          <w:b/>
          <w:color w:val="030303"/>
          <w:sz w:val="20"/>
        </w:rPr>
        <w:t xml:space="preserve"> cenovej ponuky v </w:t>
      </w:r>
      <w:proofErr w:type="spellStart"/>
      <w:r>
        <w:rPr>
          <w:b/>
          <w:color w:val="030303"/>
          <w:sz w:val="20"/>
          <w:u w:val="thick" w:color="030303"/>
        </w:rPr>
        <w:t>systeme</w:t>
      </w:r>
      <w:proofErr w:type="spellEnd"/>
      <w:r>
        <w:rPr>
          <w:b/>
          <w:color w:val="030303"/>
          <w:sz w:val="20"/>
          <w:u w:val="thick" w:color="030303"/>
        </w:rPr>
        <w:t xml:space="preserve"> </w:t>
      </w:r>
      <w:proofErr w:type="spellStart"/>
      <w:r>
        <w:rPr>
          <w:b/>
          <w:color w:val="030303"/>
          <w:sz w:val="20"/>
          <w:u w:val="thick" w:color="030303"/>
        </w:rPr>
        <w:t>JOSEPHINE</w:t>
      </w:r>
      <w:r>
        <w:rPr>
          <w:color w:val="030303"/>
          <w:sz w:val="19"/>
        </w:rPr>
        <w:t>umiestnenom</w:t>
      </w:r>
      <w:proofErr w:type="spellEnd"/>
      <w:r>
        <w:rPr>
          <w:color w:val="030303"/>
          <w:sz w:val="19"/>
        </w:rPr>
        <w:t xml:space="preserve"> na webovej adrese </w:t>
      </w:r>
    </w:p>
    <w:p w:rsidR="00AD273A" w:rsidRPr="000C09F3" w:rsidRDefault="00600961" w:rsidP="000C0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5" w:line="324" w:lineRule="auto"/>
        <w:ind w:left="142" w:right="691" w:firstLine="2"/>
        <w:rPr>
          <w:color w:val="FF0000"/>
          <w:sz w:val="19"/>
        </w:rPr>
      </w:pPr>
      <w:r w:rsidRPr="00600961">
        <w:rPr>
          <w:color w:val="FF0000"/>
          <w:spacing w:val="-2"/>
          <w:sz w:val="19"/>
          <w:u w:val="thick" w:color="030303"/>
        </w:rPr>
        <w:t>https://josephine.proebiz.com/sk/tender/22215/summary</w:t>
      </w:r>
    </w:p>
    <w:p w:rsidR="00AD273A" w:rsidRDefault="00AD273A">
      <w:pPr>
        <w:pStyle w:val="Zkladntext"/>
        <w:spacing w:before="1"/>
        <w:rPr>
          <w:sz w:val="26"/>
        </w:rPr>
      </w:pPr>
    </w:p>
    <w:p w:rsidR="00AD273A" w:rsidRDefault="00120CB6">
      <w:pPr>
        <w:pStyle w:val="Nadpis11"/>
      </w:pPr>
      <w:r>
        <w:rPr>
          <w:color w:val="030303"/>
          <w:spacing w:val="-2"/>
        </w:rPr>
        <w:t>PONUKA:</w:t>
      </w:r>
    </w:p>
    <w:p w:rsidR="00AD273A" w:rsidRDefault="00120CB6">
      <w:pPr>
        <w:pStyle w:val="Nadpis21"/>
        <w:spacing w:before="3" w:line="300" w:lineRule="atLeast"/>
        <w:ind w:left="136" w:hanging="11"/>
      </w:pPr>
      <w:r>
        <w:rPr>
          <w:color w:val="030303"/>
          <w:spacing w:val="-2"/>
        </w:rPr>
        <w:t xml:space="preserve">Ponuku </w:t>
      </w:r>
      <w:r w:rsidR="000C09F3">
        <w:rPr>
          <w:color w:val="030303"/>
          <w:spacing w:val="-2"/>
        </w:rPr>
        <w:t>dodávatelia</w:t>
      </w:r>
      <w:r>
        <w:rPr>
          <w:color w:val="030303"/>
          <w:spacing w:val="-2"/>
        </w:rPr>
        <w:t xml:space="preserve"> (potvrden</w:t>
      </w:r>
      <w:r w:rsidR="0073152C">
        <w:rPr>
          <w:color w:val="030303"/>
          <w:spacing w:val="-2"/>
        </w:rPr>
        <w:t>ú</w:t>
      </w:r>
      <w:r>
        <w:rPr>
          <w:color w:val="030303"/>
          <w:spacing w:val="-2"/>
        </w:rPr>
        <w:t>opr</w:t>
      </w:r>
      <w:r w:rsidR="0073152C">
        <w:rPr>
          <w:color w:val="030303"/>
          <w:spacing w:val="-2"/>
        </w:rPr>
        <w:t>á</w:t>
      </w:r>
      <w:r>
        <w:rPr>
          <w:color w:val="030303"/>
          <w:spacing w:val="-2"/>
        </w:rPr>
        <w:t>vnenou osobou-</w:t>
      </w:r>
      <w:r w:rsidR="0073152C">
        <w:rPr>
          <w:color w:val="030303"/>
          <w:spacing w:val="-2"/>
        </w:rPr>
        <w:t>š</w:t>
      </w:r>
      <w:r>
        <w:rPr>
          <w:color w:val="030303"/>
          <w:spacing w:val="-2"/>
        </w:rPr>
        <w:t>tatut</w:t>
      </w:r>
      <w:r w:rsidR="0073152C">
        <w:rPr>
          <w:color w:val="030303"/>
          <w:spacing w:val="-2"/>
        </w:rPr>
        <w:t>á</w:t>
      </w:r>
      <w:r>
        <w:rPr>
          <w:color w:val="030303"/>
          <w:spacing w:val="-2"/>
        </w:rPr>
        <w:t xml:space="preserve">rnym </w:t>
      </w:r>
      <w:r w:rsidR="00340518">
        <w:rPr>
          <w:color w:val="030303"/>
          <w:spacing w:val="-2"/>
        </w:rPr>
        <w:t>zástupcom</w:t>
      </w:r>
      <w:r>
        <w:rPr>
          <w:color w:val="030303"/>
          <w:spacing w:val="-2"/>
        </w:rPr>
        <w:t xml:space="preserve">-podpisa </w:t>
      </w:r>
      <w:r>
        <w:rPr>
          <w:color w:val="030303"/>
        </w:rPr>
        <w:t>pe</w:t>
      </w:r>
      <w:r w:rsidR="0073152C">
        <w:rPr>
          <w:color w:val="030303"/>
        </w:rPr>
        <w:t>č</w:t>
      </w:r>
      <w:r>
        <w:rPr>
          <w:color w:val="030303"/>
        </w:rPr>
        <w:t>iatka) bude tvori</w:t>
      </w:r>
      <w:r w:rsidR="0073152C">
        <w:rPr>
          <w:color w:val="030303"/>
        </w:rPr>
        <w:t>ť</w:t>
      </w:r>
      <w:r>
        <w:rPr>
          <w:color w:val="030303"/>
        </w:rPr>
        <w:t>:</w:t>
      </w:r>
    </w:p>
    <w:p w:rsidR="00AD273A" w:rsidRDefault="00120CB6" w:rsidP="00ED26C4">
      <w:pPr>
        <w:spacing w:before="16" w:line="308" w:lineRule="exact"/>
        <w:ind w:left="138" w:right="120" w:firstLine="193"/>
        <w:rPr>
          <w:sz w:val="19"/>
        </w:rPr>
      </w:pPr>
      <w:r>
        <w:rPr>
          <w:color w:val="030303"/>
          <w:sz w:val="19"/>
        </w:rPr>
        <w:t>-Vyplnen</w:t>
      </w:r>
      <w:r w:rsidR="0073152C">
        <w:rPr>
          <w:color w:val="030303"/>
          <w:sz w:val="19"/>
        </w:rPr>
        <w:t>ý</w:t>
      </w:r>
      <w:r>
        <w:rPr>
          <w:color w:val="030303"/>
          <w:sz w:val="19"/>
        </w:rPr>
        <w:t>formul</w:t>
      </w:r>
      <w:r w:rsidR="0073152C">
        <w:rPr>
          <w:color w:val="030303"/>
          <w:sz w:val="19"/>
        </w:rPr>
        <w:t>á</w:t>
      </w:r>
      <w:r>
        <w:rPr>
          <w:color w:val="030303"/>
          <w:sz w:val="19"/>
        </w:rPr>
        <w:t>r ,,Cenov</w:t>
      </w:r>
      <w:r w:rsidR="0073152C">
        <w:rPr>
          <w:color w:val="030303"/>
          <w:sz w:val="19"/>
        </w:rPr>
        <w:t>á</w:t>
      </w:r>
      <w:r>
        <w:rPr>
          <w:color w:val="030303"/>
          <w:sz w:val="19"/>
        </w:rPr>
        <w:t xml:space="preserve">ponuka", </w:t>
      </w:r>
      <w:r w:rsidR="00ED26C4">
        <w:rPr>
          <w:color w:val="030303"/>
          <w:sz w:val="19"/>
        </w:rPr>
        <w:t>ktorý</w:t>
      </w:r>
      <w:r>
        <w:rPr>
          <w:color w:val="030303"/>
          <w:sz w:val="19"/>
        </w:rPr>
        <w:t xml:space="preserve"> tvor</w:t>
      </w:r>
      <w:r w:rsidR="0073152C">
        <w:rPr>
          <w:color w:val="030303"/>
          <w:sz w:val="19"/>
        </w:rPr>
        <w:t>í</w:t>
      </w:r>
      <w:r>
        <w:rPr>
          <w:color w:val="030303"/>
          <w:sz w:val="19"/>
        </w:rPr>
        <w:t>pr</w:t>
      </w:r>
      <w:r w:rsidR="0073152C">
        <w:rPr>
          <w:color w:val="030303"/>
          <w:sz w:val="19"/>
        </w:rPr>
        <w:t>í</w:t>
      </w:r>
      <w:r>
        <w:rPr>
          <w:color w:val="030303"/>
          <w:sz w:val="19"/>
        </w:rPr>
        <w:t>lohu</w:t>
      </w:r>
      <w:r>
        <w:rPr>
          <w:rFonts w:ascii="Times New Roman"/>
          <w:color w:val="030303"/>
          <w:sz w:val="32"/>
        </w:rPr>
        <w:t>c.</w:t>
      </w:r>
      <w:r>
        <w:rPr>
          <w:color w:val="030303"/>
          <w:sz w:val="19"/>
        </w:rPr>
        <w:t>1ktejto v</w:t>
      </w:r>
      <w:r w:rsidR="0073152C">
        <w:rPr>
          <w:color w:val="030303"/>
          <w:sz w:val="19"/>
        </w:rPr>
        <w:t>ý</w:t>
      </w:r>
      <w:r>
        <w:rPr>
          <w:color w:val="030303"/>
          <w:sz w:val="19"/>
        </w:rPr>
        <w:t>zve.</w:t>
      </w:r>
      <w:r>
        <w:rPr>
          <w:b/>
          <w:color w:val="030303"/>
          <w:sz w:val="20"/>
        </w:rPr>
        <w:t>(</w:t>
      </w:r>
      <w:proofErr w:type="spellStart"/>
      <w:r>
        <w:rPr>
          <w:b/>
          <w:color w:val="030303"/>
          <w:sz w:val="20"/>
        </w:rPr>
        <w:t>Scan</w:t>
      </w:r>
      <w:proofErr w:type="spellEnd"/>
      <w:r>
        <w:rPr>
          <w:b/>
          <w:color w:val="030303"/>
          <w:sz w:val="20"/>
        </w:rPr>
        <w:t xml:space="preserve"> podp</w:t>
      </w:r>
      <w:r w:rsidR="0073152C">
        <w:rPr>
          <w:b/>
          <w:color w:val="030303"/>
          <w:sz w:val="20"/>
        </w:rPr>
        <w:t>í</w:t>
      </w:r>
      <w:r>
        <w:rPr>
          <w:b/>
          <w:color w:val="030303"/>
          <w:sz w:val="20"/>
        </w:rPr>
        <w:t>sanej a ope</w:t>
      </w:r>
      <w:r w:rsidR="0073152C">
        <w:rPr>
          <w:b/>
          <w:color w:val="030303"/>
          <w:sz w:val="20"/>
        </w:rPr>
        <w:t>či</w:t>
      </w:r>
      <w:r>
        <w:rPr>
          <w:b/>
          <w:color w:val="030303"/>
          <w:sz w:val="20"/>
        </w:rPr>
        <w:t>atkovanej cenovej ponuky).</w:t>
      </w:r>
      <w:proofErr w:type="spellStart"/>
      <w:r w:rsidR="000C09F3">
        <w:rPr>
          <w:color w:val="030303"/>
          <w:w w:val="105"/>
          <w:sz w:val="19"/>
        </w:rPr>
        <w:t>Dodávateľ</w:t>
      </w:r>
      <w:r>
        <w:rPr>
          <w:color w:val="030303"/>
          <w:w w:val="105"/>
          <w:sz w:val="19"/>
        </w:rPr>
        <w:t>'predlo</w:t>
      </w:r>
      <w:r w:rsidR="0073152C">
        <w:rPr>
          <w:color w:val="030303"/>
          <w:w w:val="105"/>
          <w:sz w:val="19"/>
        </w:rPr>
        <w:t>ží</w:t>
      </w:r>
      <w:r>
        <w:rPr>
          <w:color w:val="030303"/>
          <w:w w:val="105"/>
          <w:sz w:val="19"/>
        </w:rPr>
        <w:t>ponukunacel</w:t>
      </w:r>
      <w:r w:rsidR="0073152C">
        <w:rPr>
          <w:color w:val="030303"/>
          <w:w w:val="105"/>
          <w:sz w:val="19"/>
        </w:rPr>
        <w:t>ý</w:t>
      </w:r>
      <w:r>
        <w:rPr>
          <w:color w:val="030303"/>
          <w:w w:val="105"/>
          <w:sz w:val="19"/>
        </w:rPr>
        <w:t>predmet</w:t>
      </w:r>
      <w:r>
        <w:rPr>
          <w:color w:val="030303"/>
          <w:spacing w:val="-2"/>
          <w:w w:val="105"/>
          <w:sz w:val="19"/>
        </w:rPr>
        <w:t>z</w:t>
      </w:r>
      <w:r w:rsidR="0073152C">
        <w:rPr>
          <w:color w:val="030303"/>
          <w:spacing w:val="-2"/>
          <w:w w:val="105"/>
          <w:sz w:val="19"/>
        </w:rPr>
        <w:t>á</w:t>
      </w:r>
      <w:r>
        <w:rPr>
          <w:color w:val="030303"/>
          <w:spacing w:val="-2"/>
          <w:w w:val="105"/>
          <w:sz w:val="19"/>
        </w:rPr>
        <w:t>kazky</w:t>
      </w:r>
      <w:proofErr w:type="spellEnd"/>
      <w:r>
        <w:rPr>
          <w:color w:val="030303"/>
          <w:spacing w:val="-2"/>
          <w:w w:val="105"/>
          <w:sz w:val="19"/>
        </w:rPr>
        <w:t>.</w:t>
      </w:r>
    </w:p>
    <w:p w:rsidR="00AD273A" w:rsidRDefault="00120CB6" w:rsidP="00ED26C4">
      <w:pPr>
        <w:spacing w:before="89" w:line="338" w:lineRule="auto"/>
        <w:ind w:left="138" w:right="126" w:hanging="9"/>
        <w:jc w:val="both"/>
        <w:rPr>
          <w:sz w:val="19"/>
        </w:rPr>
      </w:pPr>
      <w:r>
        <w:rPr>
          <w:color w:val="030303"/>
          <w:w w:val="105"/>
          <w:sz w:val="19"/>
        </w:rPr>
        <w:t>V cenovej ponuke (pr</w:t>
      </w:r>
      <w:r w:rsidR="0073152C">
        <w:rPr>
          <w:color w:val="030303"/>
          <w:w w:val="105"/>
          <w:sz w:val="19"/>
        </w:rPr>
        <w:t>í</w:t>
      </w:r>
      <w:r>
        <w:rPr>
          <w:color w:val="030303"/>
          <w:w w:val="105"/>
          <w:sz w:val="19"/>
        </w:rPr>
        <w:t xml:space="preserve">loha </w:t>
      </w:r>
      <w:r w:rsidR="0073152C">
        <w:rPr>
          <w:color w:val="030303"/>
          <w:w w:val="105"/>
          <w:sz w:val="19"/>
        </w:rPr>
        <w:t>č</w:t>
      </w:r>
      <w:r>
        <w:rPr>
          <w:color w:val="030303"/>
          <w:w w:val="105"/>
          <w:sz w:val="19"/>
        </w:rPr>
        <w:t>.1) je potrebn</w:t>
      </w:r>
      <w:r w:rsidR="0073152C">
        <w:rPr>
          <w:color w:val="030303"/>
          <w:w w:val="105"/>
          <w:sz w:val="19"/>
        </w:rPr>
        <w:t>é</w:t>
      </w:r>
      <w:r>
        <w:rPr>
          <w:color w:val="030303"/>
          <w:w w:val="105"/>
          <w:sz w:val="19"/>
        </w:rPr>
        <w:t xml:space="preserve"> presne identifikova</w:t>
      </w:r>
      <w:r w:rsidR="0073152C">
        <w:rPr>
          <w:color w:val="030303"/>
          <w:w w:val="105"/>
          <w:sz w:val="19"/>
        </w:rPr>
        <w:t>ť</w:t>
      </w:r>
      <w:r w:rsidR="00ED26C4">
        <w:rPr>
          <w:color w:val="030303"/>
          <w:w w:val="105"/>
          <w:sz w:val="19"/>
        </w:rPr>
        <w:t>dodávatelia</w:t>
      </w:r>
      <w:r>
        <w:rPr>
          <w:color w:val="030303"/>
          <w:w w:val="105"/>
          <w:sz w:val="19"/>
        </w:rPr>
        <w:t>(n</w:t>
      </w:r>
      <w:r w:rsidR="0073152C">
        <w:rPr>
          <w:color w:val="030303"/>
          <w:w w:val="105"/>
          <w:sz w:val="19"/>
        </w:rPr>
        <w:t>á</w:t>
      </w:r>
      <w:r>
        <w:rPr>
          <w:color w:val="030303"/>
          <w:w w:val="105"/>
          <w:sz w:val="19"/>
        </w:rPr>
        <w:t>zov, s</w:t>
      </w:r>
      <w:r w:rsidR="0073152C">
        <w:rPr>
          <w:color w:val="030303"/>
          <w:w w:val="105"/>
          <w:sz w:val="19"/>
        </w:rPr>
        <w:t>í</w:t>
      </w:r>
      <w:r>
        <w:rPr>
          <w:color w:val="030303"/>
          <w:w w:val="105"/>
          <w:sz w:val="19"/>
        </w:rPr>
        <w:t>dlo/ adresa, I</w:t>
      </w:r>
      <w:r w:rsidR="0073152C">
        <w:rPr>
          <w:color w:val="030303"/>
          <w:w w:val="105"/>
          <w:sz w:val="19"/>
        </w:rPr>
        <w:t>Č</w:t>
      </w:r>
      <w:r>
        <w:rPr>
          <w:color w:val="030303"/>
          <w:w w:val="105"/>
          <w:sz w:val="19"/>
        </w:rPr>
        <w:t>O, telef</w:t>
      </w:r>
      <w:r w:rsidR="0073152C">
        <w:rPr>
          <w:color w:val="030303"/>
          <w:w w:val="105"/>
          <w:sz w:val="19"/>
        </w:rPr>
        <w:t>ó</w:t>
      </w:r>
      <w:r>
        <w:rPr>
          <w:color w:val="030303"/>
          <w:w w:val="105"/>
          <w:sz w:val="19"/>
        </w:rPr>
        <w:t xml:space="preserve">n, E-mail).V cenovej ponuke </w:t>
      </w:r>
      <w:r w:rsidR="00ED26C4">
        <w:rPr>
          <w:color w:val="030303"/>
          <w:w w:val="105"/>
          <w:sz w:val="19"/>
        </w:rPr>
        <w:t>dodávateľ</w:t>
      </w:r>
      <w:r>
        <w:rPr>
          <w:color w:val="030303"/>
          <w:w w:val="105"/>
          <w:sz w:val="19"/>
        </w:rPr>
        <w:t>'uvedie ceny v EUR bez DPH (aj s DPH). V pr</w:t>
      </w:r>
      <w:r w:rsidR="00EE4E3C">
        <w:rPr>
          <w:color w:val="030303"/>
          <w:w w:val="105"/>
          <w:sz w:val="19"/>
        </w:rPr>
        <w:t>í</w:t>
      </w:r>
      <w:r>
        <w:rPr>
          <w:color w:val="030303"/>
          <w:w w:val="105"/>
          <w:sz w:val="19"/>
        </w:rPr>
        <w:t xml:space="preserve">pade, ak </w:t>
      </w:r>
      <w:r w:rsidR="00ED26C4">
        <w:rPr>
          <w:color w:val="030303"/>
          <w:w w:val="105"/>
          <w:sz w:val="19"/>
        </w:rPr>
        <w:t>dodávateľ</w:t>
      </w:r>
      <w:r>
        <w:rPr>
          <w:color w:val="030303"/>
          <w:w w:val="105"/>
          <w:sz w:val="19"/>
        </w:rPr>
        <w:t xml:space="preserve">' nie je </w:t>
      </w:r>
      <w:r w:rsidR="00ED26C4">
        <w:rPr>
          <w:color w:val="030303"/>
          <w:w w:val="105"/>
          <w:sz w:val="19"/>
        </w:rPr>
        <w:t>platiteľom</w:t>
      </w:r>
      <w:r>
        <w:rPr>
          <w:color w:val="030303"/>
          <w:w w:val="105"/>
          <w:sz w:val="19"/>
        </w:rPr>
        <w:t xml:space="preserve"> DPH alebo slu</w:t>
      </w:r>
      <w:r w:rsidR="00EE4E3C">
        <w:rPr>
          <w:color w:val="030303"/>
          <w:w w:val="105"/>
          <w:sz w:val="19"/>
        </w:rPr>
        <w:t>ž</w:t>
      </w:r>
      <w:r>
        <w:rPr>
          <w:color w:val="030303"/>
          <w:w w:val="105"/>
          <w:sz w:val="19"/>
        </w:rPr>
        <w:t xml:space="preserve">by </w:t>
      </w:r>
      <w:proofErr w:type="spellStart"/>
      <w:r>
        <w:rPr>
          <w:color w:val="030303"/>
          <w:w w:val="105"/>
          <w:sz w:val="19"/>
        </w:rPr>
        <w:t>su</w:t>
      </w:r>
      <w:proofErr w:type="spellEnd"/>
      <w:r>
        <w:rPr>
          <w:color w:val="030303"/>
          <w:w w:val="105"/>
          <w:sz w:val="19"/>
        </w:rPr>
        <w:t xml:space="preserve"> osloboden</w:t>
      </w:r>
      <w:r w:rsidR="00EE4E3C">
        <w:rPr>
          <w:color w:val="030303"/>
          <w:w w:val="105"/>
          <w:sz w:val="19"/>
        </w:rPr>
        <w:t>é</w:t>
      </w:r>
      <w:r>
        <w:rPr>
          <w:color w:val="030303"/>
          <w:w w:val="105"/>
          <w:sz w:val="19"/>
        </w:rPr>
        <w:t xml:space="preserve"> od dane, pros</w:t>
      </w:r>
      <w:r w:rsidR="00EE4E3C">
        <w:rPr>
          <w:color w:val="030303"/>
          <w:w w:val="105"/>
          <w:sz w:val="19"/>
        </w:rPr>
        <w:t>í</w:t>
      </w:r>
      <w:r>
        <w:rPr>
          <w:color w:val="030303"/>
          <w:w w:val="105"/>
          <w:sz w:val="19"/>
        </w:rPr>
        <w:t>m t</w:t>
      </w:r>
      <w:r w:rsidR="00EE4E3C">
        <w:rPr>
          <w:color w:val="030303"/>
          <w:w w:val="105"/>
          <w:sz w:val="19"/>
        </w:rPr>
        <w:t>ú</w:t>
      </w:r>
      <w:r>
        <w:rPr>
          <w:color w:val="030303"/>
          <w:w w:val="105"/>
          <w:sz w:val="19"/>
        </w:rPr>
        <w:t>to inform</w:t>
      </w:r>
      <w:r w:rsidR="00EE4E3C">
        <w:rPr>
          <w:color w:val="030303"/>
          <w:w w:val="105"/>
          <w:sz w:val="19"/>
        </w:rPr>
        <w:t>á</w:t>
      </w:r>
      <w:r>
        <w:rPr>
          <w:color w:val="030303"/>
          <w:w w:val="105"/>
          <w:sz w:val="19"/>
        </w:rPr>
        <w:t>ciu uvies</w:t>
      </w:r>
      <w:r w:rsidR="00EE4E3C">
        <w:rPr>
          <w:color w:val="030303"/>
          <w:w w:val="105"/>
          <w:sz w:val="19"/>
        </w:rPr>
        <w:t>ť</w:t>
      </w:r>
      <w:r>
        <w:rPr>
          <w:color w:val="030303"/>
          <w:w w:val="105"/>
          <w:sz w:val="19"/>
        </w:rPr>
        <w:t xml:space="preserve"> v cenovej ponuke.</w:t>
      </w:r>
    </w:p>
    <w:p w:rsidR="00AD273A" w:rsidRDefault="00AD273A">
      <w:pPr>
        <w:pStyle w:val="Zkladntext"/>
      </w:pPr>
    </w:p>
    <w:p w:rsidR="00AD273A" w:rsidRDefault="00531B1A">
      <w:pPr>
        <w:pStyle w:val="Zkladntext"/>
        <w:spacing w:before="11"/>
        <w:rPr>
          <w:sz w:val="14"/>
        </w:rPr>
      </w:pPr>
      <w:r w:rsidRPr="00531B1A">
        <w:rPr>
          <w:noProof/>
        </w:rPr>
        <w:pict>
          <v:group id="docshapegroup1" o:spid="_x0000_s1026" style="position:absolute;margin-left:92.3pt;margin-top:9.85pt;width:427.35pt;height:.75pt;z-index:-251658240;mso-wrap-distance-left:0;mso-wrap-distance-right:0;mso-position-horizontal-relative:page" coordorigin="1846,197" coordsize="854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">
            <v:line id="Line 4" o:spid="_x0000_s1027" style="position:absolute;visibility:visible" from="1846,204" to="9040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" strokecolor="#151515" strokeweight=".24875mm">
              <v:stroke dashstyle="dash"/>
            </v:line>
            <v:line id="Line 3" o:spid="_x0000_s1028" style="position:absolute;visibility:visible" from="9067,204" to="10392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" strokecolor="#020202" strokeweight=".24875mm">
              <v:stroke dashstyle="dash"/>
            </v:line>
            <w10:wrap type="topAndBottom" anchorx="page"/>
          </v:group>
        </w:pict>
      </w:r>
    </w:p>
    <w:p w:rsidR="00AD273A" w:rsidRDefault="00120CB6">
      <w:pPr>
        <w:spacing w:before="210" w:line="189" w:lineRule="auto"/>
        <w:ind w:left="139" w:right="278" w:hanging="10"/>
        <w:rPr>
          <w:sz w:val="16"/>
        </w:rPr>
      </w:pPr>
      <w:r>
        <w:rPr>
          <w:color w:val="030303"/>
          <w:sz w:val="16"/>
        </w:rPr>
        <w:t>V</w:t>
      </w:r>
      <w:r>
        <w:rPr>
          <w:color w:val="161616"/>
          <w:sz w:val="16"/>
        </w:rPr>
        <w:t>s</w:t>
      </w:r>
      <w:r w:rsidR="00EE4E3C">
        <w:rPr>
          <w:color w:val="161616"/>
          <w:sz w:val="16"/>
        </w:rPr>
        <w:t>ú</w:t>
      </w:r>
      <w:r>
        <w:rPr>
          <w:color w:val="161616"/>
          <w:sz w:val="16"/>
        </w:rPr>
        <w:t>lades</w:t>
      </w:r>
      <w:r>
        <w:rPr>
          <w:color w:val="030303"/>
          <w:sz w:val="16"/>
        </w:rPr>
        <w:t>Usmernen</w:t>
      </w:r>
      <w:r w:rsidR="00EE4E3C">
        <w:rPr>
          <w:color w:val="030303"/>
          <w:sz w:val="16"/>
        </w:rPr>
        <w:t>í</w:t>
      </w:r>
      <w:r>
        <w:rPr>
          <w:color w:val="030303"/>
          <w:sz w:val="16"/>
        </w:rPr>
        <w:t>mP</w:t>
      </w:r>
      <w:r w:rsidR="00EE4E3C">
        <w:rPr>
          <w:color w:val="030303"/>
          <w:sz w:val="16"/>
        </w:rPr>
        <w:t>ô</w:t>
      </w:r>
      <w:r>
        <w:rPr>
          <w:color w:val="030303"/>
          <w:sz w:val="16"/>
        </w:rPr>
        <w:t>dohospod</w:t>
      </w:r>
      <w:r w:rsidR="00EE4E3C">
        <w:rPr>
          <w:color w:val="030303"/>
          <w:sz w:val="16"/>
        </w:rPr>
        <w:t>á</w:t>
      </w:r>
      <w:r>
        <w:rPr>
          <w:color w:val="030303"/>
          <w:sz w:val="16"/>
        </w:rPr>
        <w:t>rskejplatobnejagent</w:t>
      </w:r>
      <w:r w:rsidR="00EE4E3C">
        <w:rPr>
          <w:color w:val="030303"/>
          <w:sz w:val="16"/>
        </w:rPr>
        <w:t>ú</w:t>
      </w:r>
      <w:r>
        <w:rPr>
          <w:color w:val="030303"/>
          <w:sz w:val="16"/>
        </w:rPr>
        <w:t>ry</w:t>
      </w:r>
      <w:r>
        <w:rPr>
          <w:rFonts w:ascii="Times New Roman"/>
          <w:color w:val="030303"/>
          <w:sz w:val="27"/>
        </w:rPr>
        <w:t>c</w:t>
      </w:r>
      <w:r>
        <w:rPr>
          <w:rFonts w:ascii="Times New Roman"/>
          <w:color w:val="2B2B2B"/>
          <w:sz w:val="27"/>
        </w:rPr>
        <w:t>.</w:t>
      </w:r>
      <w:r>
        <w:rPr>
          <w:color w:val="030303"/>
          <w:sz w:val="16"/>
        </w:rPr>
        <w:t>8/2017kobstar</w:t>
      </w:r>
      <w:r w:rsidR="00EE4E3C">
        <w:rPr>
          <w:color w:val="030303"/>
          <w:sz w:val="16"/>
        </w:rPr>
        <w:t>á</w:t>
      </w:r>
      <w:r>
        <w:rPr>
          <w:color w:val="030303"/>
          <w:sz w:val="16"/>
        </w:rPr>
        <w:t>vaniutovarov</w:t>
      </w:r>
      <w:r>
        <w:rPr>
          <w:color w:val="2B2B2B"/>
          <w:sz w:val="16"/>
        </w:rPr>
        <w:t>,</w:t>
      </w:r>
      <w:r>
        <w:rPr>
          <w:color w:val="161616"/>
          <w:sz w:val="16"/>
        </w:rPr>
        <w:t>stavebn</w:t>
      </w:r>
      <w:r w:rsidR="00EE4E3C">
        <w:rPr>
          <w:color w:val="161616"/>
          <w:sz w:val="16"/>
        </w:rPr>
        <w:t>ý</w:t>
      </w:r>
      <w:r>
        <w:rPr>
          <w:color w:val="161616"/>
          <w:sz w:val="16"/>
        </w:rPr>
        <w:t xml:space="preserve">ch </w:t>
      </w:r>
      <w:r>
        <w:rPr>
          <w:color w:val="030303"/>
          <w:sz w:val="16"/>
        </w:rPr>
        <w:t>pr</w:t>
      </w:r>
      <w:r w:rsidR="00EE4E3C">
        <w:rPr>
          <w:color w:val="030303"/>
          <w:sz w:val="16"/>
        </w:rPr>
        <w:t>á</w:t>
      </w:r>
      <w:r>
        <w:rPr>
          <w:color w:val="030303"/>
          <w:sz w:val="16"/>
        </w:rPr>
        <w:t xml:space="preserve">c a </w:t>
      </w:r>
      <w:r>
        <w:rPr>
          <w:color w:val="161616"/>
          <w:sz w:val="16"/>
        </w:rPr>
        <w:t>slu</w:t>
      </w:r>
      <w:r w:rsidR="00EE4E3C">
        <w:rPr>
          <w:color w:val="161616"/>
          <w:sz w:val="16"/>
        </w:rPr>
        <w:t>ž</w:t>
      </w:r>
      <w:r>
        <w:rPr>
          <w:color w:val="161616"/>
          <w:sz w:val="16"/>
        </w:rPr>
        <w:t xml:space="preserve">ieb </w:t>
      </w:r>
      <w:r>
        <w:rPr>
          <w:color w:val="030303"/>
          <w:sz w:val="16"/>
        </w:rPr>
        <w:t>financovan</w:t>
      </w:r>
      <w:r w:rsidR="00EE4E3C">
        <w:rPr>
          <w:color w:val="030303"/>
          <w:sz w:val="16"/>
        </w:rPr>
        <w:t>ý</w:t>
      </w:r>
      <w:r>
        <w:rPr>
          <w:color w:val="030303"/>
          <w:sz w:val="16"/>
        </w:rPr>
        <w:t xml:space="preserve">chz PRV SR 2014 </w:t>
      </w:r>
      <w:r>
        <w:rPr>
          <w:color w:val="161616"/>
          <w:sz w:val="16"/>
        </w:rPr>
        <w:t xml:space="preserve">- </w:t>
      </w:r>
      <w:r>
        <w:rPr>
          <w:color w:val="030303"/>
          <w:sz w:val="16"/>
        </w:rPr>
        <w:t>2020- aktualiz</w:t>
      </w:r>
      <w:r w:rsidR="00EE4E3C">
        <w:rPr>
          <w:color w:val="030303"/>
          <w:sz w:val="16"/>
        </w:rPr>
        <w:t>á</w:t>
      </w:r>
      <w:r>
        <w:rPr>
          <w:color w:val="030303"/>
          <w:sz w:val="16"/>
        </w:rPr>
        <w:t xml:space="preserve">cia </w:t>
      </w:r>
      <w:r>
        <w:rPr>
          <w:rFonts w:ascii="Times New Roman"/>
          <w:color w:val="030303"/>
          <w:sz w:val="27"/>
        </w:rPr>
        <w:t>c</w:t>
      </w:r>
      <w:r>
        <w:rPr>
          <w:rFonts w:ascii="Times New Roman"/>
          <w:color w:val="3F3F3F"/>
          <w:sz w:val="27"/>
        </w:rPr>
        <w:t>.</w:t>
      </w:r>
      <w:r>
        <w:rPr>
          <w:color w:val="030303"/>
          <w:sz w:val="16"/>
        </w:rPr>
        <w:t>4</w:t>
      </w:r>
    </w:p>
    <w:p w:rsidR="00AD273A" w:rsidRDefault="00AD273A">
      <w:pPr>
        <w:spacing w:line="189" w:lineRule="auto"/>
        <w:rPr>
          <w:sz w:val="16"/>
        </w:rPr>
        <w:sectPr w:rsidR="00AD273A">
          <w:type w:val="continuous"/>
          <w:pgSz w:w="12240" w:h="15840"/>
          <w:pgMar w:top="880" w:right="1700" w:bottom="280" w:left="1720" w:header="708" w:footer="708" w:gutter="0"/>
          <w:cols w:space="708"/>
        </w:sectPr>
      </w:pPr>
    </w:p>
    <w:p w:rsidR="00AD273A" w:rsidRDefault="00120CB6">
      <w:pPr>
        <w:pStyle w:val="Zkladntext"/>
        <w:spacing w:before="78" w:line="321" w:lineRule="auto"/>
        <w:ind w:left="136" w:right="131" w:hanging="11"/>
        <w:jc w:val="both"/>
      </w:pPr>
      <w:r>
        <w:rPr>
          <w:b/>
          <w:color w:val="010101"/>
          <w:sz w:val="19"/>
        </w:rPr>
        <w:lastRenderedPageBreak/>
        <w:t>Cenov</w:t>
      </w:r>
      <w:r w:rsidR="00EE4E3C">
        <w:rPr>
          <w:b/>
          <w:color w:val="010101"/>
          <w:sz w:val="19"/>
        </w:rPr>
        <w:t>á</w:t>
      </w:r>
      <w:r>
        <w:rPr>
          <w:b/>
          <w:color w:val="010101"/>
          <w:sz w:val="19"/>
        </w:rPr>
        <w:t>ponuka</w:t>
      </w:r>
      <w:r>
        <w:rPr>
          <w:color w:val="010101"/>
        </w:rPr>
        <w:t>v slovenskomalebo</w:t>
      </w:r>
      <w:r w:rsidR="00EE4E3C">
        <w:rPr>
          <w:color w:val="010101"/>
        </w:rPr>
        <w:t>č</w:t>
      </w:r>
      <w:r>
        <w:rPr>
          <w:color w:val="010101"/>
        </w:rPr>
        <w:t>eskom jazyku mus</w:t>
      </w:r>
      <w:r w:rsidR="00EE4E3C">
        <w:rPr>
          <w:color w:val="010101"/>
        </w:rPr>
        <w:t>í</w:t>
      </w:r>
      <w:r>
        <w:rPr>
          <w:color w:val="010101"/>
        </w:rPr>
        <w:t xml:space="preserve"> ma</w:t>
      </w:r>
      <w:r w:rsidR="00EE4E3C">
        <w:rPr>
          <w:color w:val="010101"/>
        </w:rPr>
        <w:t>ť</w:t>
      </w:r>
      <w:r>
        <w:rPr>
          <w:color w:val="010101"/>
        </w:rPr>
        <w:t xml:space="preserve"> jednozna</w:t>
      </w:r>
      <w:r w:rsidR="00EE4E3C">
        <w:rPr>
          <w:color w:val="010101"/>
        </w:rPr>
        <w:t>č</w:t>
      </w:r>
      <w:r>
        <w:rPr>
          <w:color w:val="010101"/>
        </w:rPr>
        <w:t>n</w:t>
      </w:r>
      <w:r w:rsidR="00EE4E3C">
        <w:rPr>
          <w:color w:val="010101"/>
        </w:rPr>
        <w:t>é</w:t>
      </w:r>
      <w:r>
        <w:rPr>
          <w:color w:val="010101"/>
        </w:rPr>
        <w:t>vymedzen</w:t>
      </w:r>
      <w:r w:rsidR="00EE4E3C">
        <w:rPr>
          <w:color w:val="010101"/>
        </w:rPr>
        <w:t>ý</w:t>
      </w:r>
      <w:r>
        <w:rPr>
          <w:color w:val="010101"/>
        </w:rPr>
        <w:t xml:space="preserve"> predmet dod</w:t>
      </w:r>
      <w:r w:rsidR="00EE4E3C">
        <w:rPr>
          <w:color w:val="010101"/>
        </w:rPr>
        <w:t>á</w:t>
      </w:r>
      <w:r>
        <w:rPr>
          <w:color w:val="010101"/>
        </w:rPr>
        <w:t>vky tovarov alebo slu</w:t>
      </w:r>
      <w:r w:rsidR="00EE4E3C">
        <w:rPr>
          <w:color w:val="010101"/>
        </w:rPr>
        <w:t>ž</w:t>
      </w:r>
      <w:r>
        <w:rPr>
          <w:color w:val="010101"/>
        </w:rPr>
        <w:t>ieb, rozpo</w:t>
      </w:r>
      <w:r w:rsidR="00EE4E3C">
        <w:rPr>
          <w:color w:val="010101"/>
        </w:rPr>
        <w:t>č</w:t>
      </w:r>
      <w:r>
        <w:rPr>
          <w:color w:val="010101"/>
        </w:rPr>
        <w:t xml:space="preserve">et </w:t>
      </w:r>
      <w:r w:rsidR="00EE4E3C">
        <w:rPr>
          <w:color w:val="010101"/>
        </w:rPr>
        <w:t>č</w:t>
      </w:r>
      <w:r>
        <w:rPr>
          <w:color w:val="010101"/>
        </w:rPr>
        <w:t>lenen</w:t>
      </w:r>
      <w:r w:rsidR="00EE4E3C">
        <w:rPr>
          <w:color w:val="010101"/>
        </w:rPr>
        <w:t>ý</w:t>
      </w:r>
      <w:r w:rsidR="00ED26C4">
        <w:rPr>
          <w:color w:val="010101"/>
        </w:rPr>
        <w:t>podľa</w:t>
      </w:r>
      <w:r>
        <w:rPr>
          <w:color w:val="010101"/>
        </w:rPr>
        <w:t xml:space="preserve"> polo</w:t>
      </w:r>
      <w:r w:rsidR="00EE4E3C">
        <w:rPr>
          <w:color w:val="010101"/>
        </w:rPr>
        <w:t>ž</w:t>
      </w:r>
      <w:r>
        <w:rPr>
          <w:color w:val="010101"/>
        </w:rPr>
        <w:t xml:space="preserve">iek parametrov, </w:t>
      </w:r>
      <w:r w:rsidR="00EE4E3C">
        <w:rPr>
          <w:color w:val="010101"/>
        </w:rPr>
        <w:t>š</w:t>
      </w:r>
      <w:r>
        <w:rPr>
          <w:color w:val="010101"/>
        </w:rPr>
        <w:t>pecifik</w:t>
      </w:r>
      <w:r w:rsidR="00EE4E3C">
        <w:rPr>
          <w:color w:val="010101"/>
        </w:rPr>
        <w:t>á</w:t>
      </w:r>
      <w:r>
        <w:rPr>
          <w:color w:val="010101"/>
        </w:rPr>
        <w:t>ci</w:t>
      </w:r>
      <w:r w:rsidR="00EE4E3C">
        <w:rPr>
          <w:color w:val="010101"/>
        </w:rPr>
        <w:t>í</w:t>
      </w:r>
      <w:r>
        <w:rPr>
          <w:color w:val="010101"/>
        </w:rPr>
        <w:t xml:space="preserve">, </w:t>
      </w:r>
      <w:r>
        <w:rPr>
          <w:color w:val="010101"/>
          <w:sz w:val="13"/>
        </w:rPr>
        <w:t>V</w:t>
      </w:r>
      <w:r>
        <w:rPr>
          <w:color w:val="010101"/>
        </w:rPr>
        <w:t>pr</w:t>
      </w:r>
      <w:r w:rsidR="00EE4E3C">
        <w:rPr>
          <w:color w:val="010101"/>
        </w:rPr>
        <w:t>í</w:t>
      </w:r>
      <w:r>
        <w:rPr>
          <w:color w:val="010101"/>
        </w:rPr>
        <w:t xml:space="preserve">pade ak </w:t>
      </w:r>
      <w:r>
        <w:rPr>
          <w:color w:val="010101"/>
          <w:sz w:val="16"/>
        </w:rPr>
        <w:t xml:space="preserve">SU </w:t>
      </w:r>
      <w:r>
        <w:rPr>
          <w:color w:val="010101"/>
        </w:rPr>
        <w:t>niektor</w:t>
      </w:r>
      <w:r w:rsidR="00EE4E3C">
        <w:rPr>
          <w:color w:val="010101"/>
        </w:rPr>
        <w:t>é</w:t>
      </w:r>
      <w:r>
        <w:rPr>
          <w:color w:val="010101"/>
        </w:rPr>
        <w:t xml:space="preserve"> zvl</w:t>
      </w:r>
      <w:r w:rsidR="00EE4E3C">
        <w:rPr>
          <w:color w:val="010101"/>
        </w:rPr>
        <w:t>ášť</w:t>
      </w:r>
      <w:r>
        <w:rPr>
          <w:color w:val="010101"/>
        </w:rPr>
        <w:t xml:space="preserve"> ocenen</w:t>
      </w:r>
      <w:r w:rsidR="00EE4E3C">
        <w:rPr>
          <w:color w:val="010101"/>
        </w:rPr>
        <w:t>é</w:t>
      </w:r>
      <w:r>
        <w:rPr>
          <w:color w:val="010101"/>
        </w:rPr>
        <w:t>.</w:t>
      </w:r>
    </w:p>
    <w:p w:rsidR="00AD273A" w:rsidRDefault="00EE4E3C">
      <w:pPr>
        <w:spacing w:before="109"/>
        <w:ind w:left="130"/>
        <w:jc w:val="both"/>
        <w:rPr>
          <w:b/>
          <w:sz w:val="20"/>
        </w:rPr>
      </w:pPr>
      <w:r>
        <w:rPr>
          <w:b/>
          <w:color w:val="010101"/>
          <w:w w:val="85"/>
          <w:sz w:val="20"/>
        </w:rPr>
        <w:t>VYSVETĽ</w:t>
      </w:r>
      <w:r w:rsidR="00120CB6">
        <w:rPr>
          <w:b/>
          <w:color w:val="010101"/>
          <w:w w:val="85"/>
          <w:sz w:val="20"/>
        </w:rPr>
        <w:t>OV</w:t>
      </w:r>
      <w:r w:rsidR="00120CB6">
        <w:rPr>
          <w:b/>
          <w:color w:val="010101"/>
          <w:spacing w:val="-4"/>
          <w:w w:val="95"/>
          <w:sz w:val="20"/>
        </w:rPr>
        <w:t>ANIE</w:t>
      </w:r>
    </w:p>
    <w:p w:rsidR="00AD273A" w:rsidRDefault="00120CB6">
      <w:pPr>
        <w:pStyle w:val="Zkladntext"/>
        <w:spacing w:before="188" w:line="321" w:lineRule="auto"/>
        <w:ind w:left="136" w:right="385" w:hanging="7"/>
        <w:jc w:val="both"/>
      </w:pPr>
      <w:r>
        <w:rPr>
          <w:color w:val="010101"/>
          <w:w w:val="105"/>
        </w:rPr>
        <w:t>Vpr</w:t>
      </w:r>
      <w:r w:rsidR="00EE4E3C">
        <w:rPr>
          <w:color w:val="010101"/>
          <w:w w:val="105"/>
        </w:rPr>
        <w:t>í</w:t>
      </w:r>
      <w:r>
        <w:rPr>
          <w:color w:val="010101"/>
          <w:w w:val="105"/>
        </w:rPr>
        <w:t>padenejasnost</w:t>
      </w:r>
      <w:r w:rsidR="00EE4E3C">
        <w:rPr>
          <w:color w:val="010101"/>
          <w:w w:val="105"/>
        </w:rPr>
        <w:t>í</w:t>
      </w:r>
      <w:r w:rsidR="00ED26C4">
        <w:rPr>
          <w:color w:val="010101"/>
          <w:w w:val="105"/>
        </w:rPr>
        <w:t>týkajúcich</w:t>
      </w:r>
      <w:r>
        <w:rPr>
          <w:color w:val="010101"/>
          <w:w w:val="105"/>
        </w:rPr>
        <w:t>sapo</w:t>
      </w:r>
      <w:r w:rsidR="00EE4E3C">
        <w:rPr>
          <w:color w:val="010101"/>
          <w:w w:val="105"/>
        </w:rPr>
        <w:t>ž</w:t>
      </w:r>
      <w:r>
        <w:rPr>
          <w:color w:val="010101"/>
          <w:w w:val="105"/>
        </w:rPr>
        <w:t>iadaviekuveden</w:t>
      </w:r>
      <w:r w:rsidR="00EE4E3C">
        <w:rPr>
          <w:color w:val="010101"/>
          <w:w w:val="105"/>
        </w:rPr>
        <w:t>ý</w:t>
      </w:r>
      <w:r>
        <w:rPr>
          <w:color w:val="010101"/>
          <w:w w:val="105"/>
        </w:rPr>
        <w:t>chvoV</w:t>
      </w:r>
      <w:r w:rsidR="00EE4E3C">
        <w:rPr>
          <w:color w:val="010101"/>
          <w:w w:val="105"/>
        </w:rPr>
        <w:t>ý</w:t>
      </w:r>
      <w:r>
        <w:rPr>
          <w:color w:val="010101"/>
          <w:w w:val="105"/>
        </w:rPr>
        <w:t xml:space="preserve">zvealeboinejsprievodnej </w:t>
      </w:r>
      <w:r w:rsidR="00ED26C4">
        <w:rPr>
          <w:color w:val="010101"/>
        </w:rPr>
        <w:t>dokumentácii</w:t>
      </w:r>
      <w:r>
        <w:rPr>
          <w:color w:val="010101"/>
        </w:rPr>
        <w:t>, m</w:t>
      </w:r>
      <w:r w:rsidR="00EE4E3C">
        <w:rPr>
          <w:color w:val="010101"/>
        </w:rPr>
        <w:t>ôž</w:t>
      </w:r>
      <w:r>
        <w:rPr>
          <w:color w:val="010101"/>
        </w:rPr>
        <w:t xml:space="preserve">e </w:t>
      </w:r>
      <w:r w:rsidR="00ED26C4">
        <w:rPr>
          <w:color w:val="010101"/>
        </w:rPr>
        <w:t>dodávateľ</w:t>
      </w:r>
      <w:r>
        <w:rPr>
          <w:color w:val="010101"/>
        </w:rPr>
        <w:t xml:space="preserve">' elektronicky </w:t>
      </w:r>
      <w:r w:rsidR="00ED26C4">
        <w:rPr>
          <w:color w:val="010101"/>
        </w:rPr>
        <w:t>požiadaťobstarávatelia</w:t>
      </w:r>
      <w:r>
        <w:rPr>
          <w:color w:val="010101"/>
        </w:rPr>
        <w:t xml:space="preserve"> v syst</w:t>
      </w:r>
      <w:r w:rsidR="00EE4E3C">
        <w:rPr>
          <w:color w:val="010101"/>
        </w:rPr>
        <w:t>é</w:t>
      </w:r>
      <w:r>
        <w:rPr>
          <w:color w:val="010101"/>
        </w:rPr>
        <w:t>me JOSEPHINE prostredn</w:t>
      </w:r>
      <w:r w:rsidR="00EE4E3C">
        <w:rPr>
          <w:color w:val="010101"/>
        </w:rPr>
        <w:t>í</w:t>
      </w:r>
      <w:r>
        <w:rPr>
          <w:color w:val="010101"/>
        </w:rPr>
        <w:t>ctvom z</w:t>
      </w:r>
      <w:r w:rsidR="00EE4E3C">
        <w:rPr>
          <w:color w:val="010101"/>
        </w:rPr>
        <w:t>á</w:t>
      </w:r>
      <w:r>
        <w:rPr>
          <w:color w:val="010101"/>
        </w:rPr>
        <w:t>lo</w:t>
      </w:r>
      <w:r w:rsidR="00EE4E3C">
        <w:rPr>
          <w:color w:val="010101"/>
        </w:rPr>
        <w:t>ž</w:t>
      </w:r>
      <w:r>
        <w:rPr>
          <w:color w:val="010101"/>
        </w:rPr>
        <w:t>ky ,,KOMUNIK</w:t>
      </w:r>
      <w:r w:rsidR="00EE4E3C">
        <w:rPr>
          <w:color w:val="010101"/>
        </w:rPr>
        <w:t>Á</w:t>
      </w:r>
      <w:r>
        <w:rPr>
          <w:color w:val="010101"/>
        </w:rPr>
        <w:t xml:space="preserve">CIA" o ich vysvetlenie. </w:t>
      </w:r>
      <w:r w:rsidR="00ED26C4">
        <w:rPr>
          <w:color w:val="010101"/>
        </w:rPr>
        <w:t>Dodávateľ</w:t>
      </w:r>
      <w:r>
        <w:rPr>
          <w:color w:val="010101"/>
        </w:rPr>
        <w:t>' mus</w:t>
      </w:r>
      <w:r w:rsidR="00EE4E3C">
        <w:rPr>
          <w:color w:val="010101"/>
        </w:rPr>
        <w:t>í</w:t>
      </w:r>
      <w:r>
        <w:rPr>
          <w:color w:val="010101"/>
        </w:rPr>
        <w:t xml:space="preserve"> svoju </w:t>
      </w:r>
      <w:r w:rsidR="00EE4E3C">
        <w:rPr>
          <w:color w:val="010101"/>
        </w:rPr>
        <w:t>ž</w:t>
      </w:r>
      <w:r>
        <w:rPr>
          <w:color w:val="010101"/>
        </w:rPr>
        <w:t>iados</w:t>
      </w:r>
      <w:r w:rsidR="00EE4E3C">
        <w:rPr>
          <w:color w:val="010101"/>
        </w:rPr>
        <w:t>ť</w:t>
      </w:r>
      <w:r w:rsidR="00ED26C4">
        <w:rPr>
          <w:color w:val="010101"/>
          <w:w w:val="105"/>
        </w:rPr>
        <w:t>doručiťobstarávateľovi</w:t>
      </w:r>
      <w:r>
        <w:rPr>
          <w:color w:val="010101"/>
          <w:w w:val="105"/>
        </w:rPr>
        <w:t>dostato</w:t>
      </w:r>
      <w:r w:rsidR="00EE4E3C">
        <w:rPr>
          <w:color w:val="010101"/>
          <w:w w:val="105"/>
        </w:rPr>
        <w:t>č</w:t>
      </w:r>
      <w:r>
        <w:rPr>
          <w:color w:val="010101"/>
          <w:w w:val="105"/>
        </w:rPr>
        <w:t>nevopredpreduplynut</w:t>
      </w:r>
      <w:r w:rsidR="00EE4E3C">
        <w:rPr>
          <w:color w:val="010101"/>
          <w:w w:val="105"/>
        </w:rPr>
        <w:t>í</w:t>
      </w:r>
      <w:r>
        <w:rPr>
          <w:color w:val="010101"/>
          <w:w w:val="105"/>
        </w:rPr>
        <w:t>m lehotynapredkladanie pon</w:t>
      </w:r>
      <w:r w:rsidR="00EE4E3C">
        <w:rPr>
          <w:color w:val="010101"/>
          <w:w w:val="105"/>
        </w:rPr>
        <w:t>ú</w:t>
      </w:r>
      <w:r>
        <w:rPr>
          <w:color w:val="010101"/>
          <w:w w:val="105"/>
        </w:rPr>
        <w:t xml:space="preserve">k, tak aby mal </w:t>
      </w:r>
      <w:r w:rsidR="00ED26C4">
        <w:rPr>
          <w:color w:val="010101"/>
          <w:w w:val="105"/>
        </w:rPr>
        <w:t>obstarávateľ</w:t>
      </w:r>
      <w:r>
        <w:rPr>
          <w:color w:val="010101"/>
          <w:w w:val="105"/>
        </w:rPr>
        <w:t xml:space="preserve">' dostatok </w:t>
      </w:r>
      <w:r w:rsidR="00EE4E3C">
        <w:rPr>
          <w:color w:val="010101"/>
          <w:w w:val="105"/>
        </w:rPr>
        <w:t>č</w:t>
      </w:r>
      <w:r>
        <w:rPr>
          <w:color w:val="010101"/>
          <w:w w:val="105"/>
        </w:rPr>
        <w:t>asu na spracovanie a doru</w:t>
      </w:r>
      <w:r w:rsidR="00EE4E3C">
        <w:rPr>
          <w:color w:val="010101"/>
          <w:w w:val="105"/>
        </w:rPr>
        <w:t>č</w:t>
      </w:r>
      <w:r>
        <w:rPr>
          <w:color w:val="010101"/>
          <w:w w:val="105"/>
        </w:rPr>
        <w:t>enie odpovede v</w:t>
      </w:r>
      <w:r w:rsidR="00EE4E3C">
        <w:rPr>
          <w:color w:val="010101"/>
          <w:w w:val="105"/>
        </w:rPr>
        <w:t>š</w:t>
      </w:r>
      <w:r>
        <w:rPr>
          <w:color w:val="010101"/>
          <w:w w:val="105"/>
        </w:rPr>
        <w:t>etk</w:t>
      </w:r>
      <w:r w:rsidR="00EE4E3C">
        <w:rPr>
          <w:color w:val="010101"/>
          <w:w w:val="105"/>
        </w:rPr>
        <w:t>ý</w:t>
      </w:r>
      <w:r>
        <w:rPr>
          <w:color w:val="010101"/>
          <w:w w:val="105"/>
        </w:rPr>
        <w:t xml:space="preserve">m </w:t>
      </w:r>
      <w:r w:rsidR="00ED26C4">
        <w:rPr>
          <w:color w:val="010101"/>
          <w:w w:val="105"/>
        </w:rPr>
        <w:t>dodávateľom</w:t>
      </w:r>
      <w:r>
        <w:rPr>
          <w:color w:val="010101"/>
          <w:w w:val="105"/>
        </w:rPr>
        <w:t>. O doru</w:t>
      </w:r>
      <w:r w:rsidR="00EE4E3C">
        <w:rPr>
          <w:color w:val="010101"/>
          <w:w w:val="105"/>
        </w:rPr>
        <w:t>č</w:t>
      </w:r>
      <w:r>
        <w:rPr>
          <w:color w:val="010101"/>
          <w:w w:val="105"/>
        </w:rPr>
        <w:t>en</w:t>
      </w:r>
      <w:r w:rsidR="00EE4E3C">
        <w:rPr>
          <w:color w:val="010101"/>
          <w:w w:val="105"/>
        </w:rPr>
        <w:t>í</w:t>
      </w:r>
      <w:r>
        <w:rPr>
          <w:color w:val="010101"/>
          <w:w w:val="105"/>
        </w:rPr>
        <w:t xml:space="preserve"> spr</w:t>
      </w:r>
      <w:r w:rsidR="00EE4E3C">
        <w:rPr>
          <w:color w:val="010101"/>
          <w:w w:val="105"/>
        </w:rPr>
        <w:t>á</w:t>
      </w:r>
      <w:r>
        <w:rPr>
          <w:color w:val="010101"/>
          <w:w w:val="105"/>
        </w:rPr>
        <w:t xml:space="preserve">vy bude </w:t>
      </w:r>
      <w:r w:rsidR="00ED26C4">
        <w:rPr>
          <w:color w:val="010101"/>
          <w:w w:val="105"/>
        </w:rPr>
        <w:t>dodávateľ</w:t>
      </w:r>
      <w:r>
        <w:rPr>
          <w:color w:val="010101"/>
          <w:w w:val="105"/>
        </w:rPr>
        <w:t>' informovan</w:t>
      </w:r>
      <w:r w:rsidR="00EE4E3C">
        <w:rPr>
          <w:color w:val="010101"/>
          <w:w w:val="105"/>
        </w:rPr>
        <w:t>ý</w:t>
      </w:r>
      <w:r>
        <w:rPr>
          <w:color w:val="010101"/>
          <w:w w:val="105"/>
        </w:rPr>
        <w:t xml:space="preserve"> prostredn</w:t>
      </w:r>
      <w:r w:rsidR="00EE4E3C">
        <w:rPr>
          <w:color w:val="010101"/>
          <w:w w:val="105"/>
        </w:rPr>
        <w:t>í</w:t>
      </w:r>
      <w:r>
        <w:rPr>
          <w:color w:val="010101"/>
          <w:w w:val="105"/>
        </w:rPr>
        <w:t>ctvom notifika</w:t>
      </w:r>
      <w:r w:rsidR="00EE4E3C">
        <w:rPr>
          <w:color w:val="010101"/>
          <w:w w:val="105"/>
        </w:rPr>
        <w:t>č</w:t>
      </w:r>
      <w:r>
        <w:rPr>
          <w:color w:val="010101"/>
          <w:w w:val="105"/>
        </w:rPr>
        <w:t>n</w:t>
      </w:r>
      <w:r w:rsidR="00EE4E3C">
        <w:rPr>
          <w:color w:val="010101"/>
          <w:w w:val="105"/>
        </w:rPr>
        <w:t>é</w:t>
      </w:r>
      <w:r>
        <w:rPr>
          <w:color w:val="010101"/>
          <w:w w:val="105"/>
        </w:rPr>
        <w:t>hoe-mailu.</w:t>
      </w:r>
    </w:p>
    <w:p w:rsidR="00AD273A" w:rsidRDefault="00AD273A">
      <w:pPr>
        <w:pStyle w:val="Zkladntext"/>
        <w:rPr>
          <w:sz w:val="22"/>
        </w:rPr>
      </w:pPr>
    </w:p>
    <w:p w:rsidR="00AD273A" w:rsidRDefault="00AD273A">
      <w:pPr>
        <w:pStyle w:val="Zkladntext"/>
        <w:spacing w:before="7"/>
        <w:rPr>
          <w:sz w:val="23"/>
        </w:rPr>
      </w:pPr>
    </w:p>
    <w:p w:rsidR="00AD273A" w:rsidRDefault="00120CB6">
      <w:pPr>
        <w:pStyle w:val="Nadpis11"/>
        <w:ind w:left="127"/>
        <w:jc w:val="both"/>
      </w:pPr>
      <w:r>
        <w:rPr>
          <w:color w:val="010101"/>
          <w:w w:val="90"/>
        </w:rPr>
        <w:t>OCHRANAOSOBN</w:t>
      </w:r>
      <w:r w:rsidR="00EE4E3C">
        <w:rPr>
          <w:color w:val="010101"/>
          <w:w w:val="90"/>
        </w:rPr>
        <w:t>Ý</w:t>
      </w:r>
      <w:r>
        <w:rPr>
          <w:color w:val="010101"/>
          <w:w w:val="90"/>
        </w:rPr>
        <w:t>CH</w:t>
      </w:r>
      <w:r w:rsidR="00EE4E3C">
        <w:rPr>
          <w:color w:val="010101"/>
          <w:spacing w:val="-2"/>
          <w:w w:val="90"/>
        </w:rPr>
        <w:t>Ú</w:t>
      </w:r>
      <w:r>
        <w:rPr>
          <w:color w:val="010101"/>
          <w:spacing w:val="-2"/>
          <w:w w:val="90"/>
        </w:rPr>
        <w:t>DAJOV</w:t>
      </w:r>
    </w:p>
    <w:p w:rsidR="00AD273A" w:rsidRDefault="00ED26C4">
      <w:pPr>
        <w:pStyle w:val="Zkladntext"/>
        <w:spacing w:before="188" w:line="321" w:lineRule="auto"/>
        <w:ind w:left="137" w:right="123" w:hanging="9"/>
        <w:jc w:val="both"/>
      </w:pPr>
      <w:r>
        <w:rPr>
          <w:color w:val="010101"/>
        </w:rPr>
        <w:t>Dodávateľ</w:t>
      </w:r>
      <w:r w:rsidR="00120CB6">
        <w:rPr>
          <w:color w:val="010101"/>
        </w:rPr>
        <w:t xml:space="preserve">' </w:t>
      </w:r>
      <w:r>
        <w:rPr>
          <w:color w:val="010101"/>
        </w:rPr>
        <w:t>predložením</w:t>
      </w:r>
      <w:r w:rsidR="00120CB6">
        <w:rPr>
          <w:color w:val="010101"/>
        </w:rPr>
        <w:t xml:space="preserve"> svojej ponuky </w:t>
      </w:r>
      <w:r>
        <w:rPr>
          <w:color w:val="010101"/>
        </w:rPr>
        <w:t>súhlasí</w:t>
      </w:r>
      <w:r w:rsidR="00120CB6">
        <w:rPr>
          <w:color w:val="010101"/>
        </w:rPr>
        <w:t xml:space="preserve"> so spracovan</w:t>
      </w:r>
      <w:r w:rsidR="00EE4E3C">
        <w:rPr>
          <w:color w:val="010101"/>
        </w:rPr>
        <w:t>í</w:t>
      </w:r>
      <w:r w:rsidR="00120CB6">
        <w:rPr>
          <w:color w:val="010101"/>
        </w:rPr>
        <w:t>m osobn</w:t>
      </w:r>
      <w:r w:rsidR="00EE4E3C">
        <w:rPr>
          <w:color w:val="010101"/>
        </w:rPr>
        <w:t>ý</w:t>
      </w:r>
      <w:r w:rsidR="00120CB6">
        <w:rPr>
          <w:color w:val="010101"/>
        </w:rPr>
        <w:t xml:space="preserve">ch </w:t>
      </w:r>
      <w:r w:rsidR="00EE4E3C">
        <w:rPr>
          <w:color w:val="010101"/>
        </w:rPr>
        <w:t>ú</w:t>
      </w:r>
      <w:r w:rsidR="00120CB6">
        <w:rPr>
          <w:color w:val="010101"/>
        </w:rPr>
        <w:t>dajov, v zmysle z</w:t>
      </w:r>
      <w:r w:rsidR="00EE4E3C">
        <w:rPr>
          <w:color w:val="010101"/>
        </w:rPr>
        <w:t>á</w:t>
      </w:r>
      <w:r w:rsidR="00120CB6">
        <w:rPr>
          <w:color w:val="010101"/>
        </w:rPr>
        <w:t>k.NRSRc.18/2018Z.z.oochraneosobn</w:t>
      </w:r>
      <w:r w:rsidR="00EE4E3C">
        <w:rPr>
          <w:color w:val="010101"/>
        </w:rPr>
        <w:t>ý</w:t>
      </w:r>
      <w:r w:rsidR="00120CB6">
        <w:rPr>
          <w:color w:val="010101"/>
        </w:rPr>
        <w:t>ch</w:t>
      </w:r>
      <w:r w:rsidR="00EE4E3C">
        <w:rPr>
          <w:color w:val="010101"/>
        </w:rPr>
        <w:t>ú</w:t>
      </w:r>
      <w:r w:rsidR="00120CB6">
        <w:rPr>
          <w:color w:val="010101"/>
        </w:rPr>
        <w:t>dajovaozmeneadoplnen</w:t>
      </w:r>
      <w:r w:rsidR="00EE4E3C">
        <w:rPr>
          <w:color w:val="010101"/>
        </w:rPr>
        <w:t>í</w:t>
      </w:r>
      <w:r w:rsidR="00120CB6">
        <w:rPr>
          <w:color w:val="010101"/>
        </w:rPr>
        <w:t xml:space="preserve"> niektor</w:t>
      </w:r>
      <w:r w:rsidR="00EE4E3C">
        <w:rPr>
          <w:color w:val="010101"/>
        </w:rPr>
        <w:t>ý</w:t>
      </w:r>
      <w:r w:rsidR="00120CB6">
        <w:rPr>
          <w:color w:val="010101"/>
        </w:rPr>
        <w:t>ch z</w:t>
      </w:r>
      <w:r w:rsidR="00EE4E3C">
        <w:rPr>
          <w:color w:val="010101"/>
        </w:rPr>
        <w:t>á</w:t>
      </w:r>
      <w:r w:rsidR="00120CB6">
        <w:rPr>
          <w:color w:val="010101"/>
        </w:rPr>
        <w:t xml:space="preserve">konov </w:t>
      </w:r>
      <w:proofErr w:type="spellStart"/>
      <w:r w:rsidR="00120CB6">
        <w:rPr>
          <w:color w:val="010101"/>
        </w:rPr>
        <w:t>aNariaden</w:t>
      </w:r>
      <w:r w:rsidR="00EE4E3C">
        <w:rPr>
          <w:color w:val="010101"/>
        </w:rPr>
        <w:t>í</w:t>
      </w:r>
      <w:r w:rsidR="00120CB6">
        <w:rPr>
          <w:color w:val="010101"/>
        </w:rPr>
        <w:t>mEUarady</w:t>
      </w:r>
      <w:proofErr w:type="spellEnd"/>
      <w:r w:rsidR="00120CB6">
        <w:rPr>
          <w:color w:val="010101"/>
        </w:rPr>
        <w:t>(EU) 2016/679 z27.apr</w:t>
      </w:r>
      <w:r w:rsidR="00EE4E3C">
        <w:rPr>
          <w:color w:val="010101"/>
        </w:rPr>
        <w:t>í</w:t>
      </w:r>
      <w:r w:rsidR="00120CB6">
        <w:rPr>
          <w:color w:val="010101"/>
        </w:rPr>
        <w:t>la 2016oochranefyzick</w:t>
      </w:r>
      <w:r w:rsidR="00EE4E3C">
        <w:rPr>
          <w:color w:val="010101"/>
        </w:rPr>
        <w:t>ý</w:t>
      </w:r>
      <w:r w:rsidR="00120CB6">
        <w:rPr>
          <w:color w:val="010101"/>
        </w:rPr>
        <w:t>chos</w:t>
      </w:r>
      <w:r w:rsidR="00EE4E3C">
        <w:rPr>
          <w:color w:val="010101"/>
        </w:rPr>
        <w:t>ô</w:t>
      </w:r>
      <w:r w:rsidR="00120CB6">
        <w:rPr>
          <w:color w:val="010101"/>
        </w:rPr>
        <w:t xml:space="preserve">bpri </w:t>
      </w:r>
      <w:r>
        <w:rPr>
          <w:color w:val="010101"/>
        </w:rPr>
        <w:t>spracovávaní</w:t>
      </w:r>
      <w:r w:rsidR="00120CB6">
        <w:rPr>
          <w:color w:val="010101"/>
        </w:rPr>
        <w:t>osobn</w:t>
      </w:r>
      <w:r w:rsidR="00EE4E3C">
        <w:rPr>
          <w:color w:val="010101"/>
        </w:rPr>
        <w:t>ý</w:t>
      </w:r>
      <w:r w:rsidR="00120CB6">
        <w:rPr>
          <w:color w:val="010101"/>
        </w:rPr>
        <w:t xml:space="preserve">ch </w:t>
      </w:r>
      <w:r w:rsidR="00EE4E3C">
        <w:rPr>
          <w:color w:val="010101"/>
        </w:rPr>
        <w:t>ú</w:t>
      </w:r>
      <w:r w:rsidR="00120CB6">
        <w:rPr>
          <w:color w:val="010101"/>
        </w:rPr>
        <w:t xml:space="preserve">dajov a o </w:t>
      </w:r>
      <w:proofErr w:type="spellStart"/>
      <w:r w:rsidR="00120CB6">
        <w:rPr>
          <w:color w:val="010101"/>
        </w:rPr>
        <w:t>vol'nom</w:t>
      </w:r>
      <w:proofErr w:type="spellEnd"/>
      <w:r w:rsidR="00120CB6">
        <w:rPr>
          <w:color w:val="010101"/>
        </w:rPr>
        <w:t xml:space="preserve"> pohybe tak</w:t>
      </w:r>
      <w:r w:rsidR="00EE4E3C">
        <w:rPr>
          <w:color w:val="010101"/>
        </w:rPr>
        <w:t>ý</w:t>
      </w:r>
      <w:r w:rsidR="00120CB6">
        <w:rPr>
          <w:color w:val="010101"/>
        </w:rPr>
        <w:t xml:space="preserve">chto </w:t>
      </w:r>
      <w:r w:rsidR="00EE4E3C">
        <w:rPr>
          <w:color w:val="010101"/>
        </w:rPr>
        <w:t>ú</w:t>
      </w:r>
      <w:r w:rsidR="00120CB6">
        <w:rPr>
          <w:color w:val="010101"/>
        </w:rPr>
        <w:t>dajov, ktor</w:t>
      </w:r>
      <w:r w:rsidR="00EE4E3C">
        <w:rPr>
          <w:color w:val="010101"/>
        </w:rPr>
        <w:t>ý</w:t>
      </w:r>
      <w:r w:rsidR="00120CB6">
        <w:rPr>
          <w:color w:val="010101"/>
        </w:rPr>
        <w:t>m sa zru</w:t>
      </w:r>
      <w:r w:rsidR="00EE4E3C">
        <w:rPr>
          <w:color w:val="010101"/>
        </w:rPr>
        <w:t>š</w:t>
      </w:r>
      <w:r w:rsidR="00120CB6">
        <w:rPr>
          <w:color w:val="010101"/>
        </w:rPr>
        <w:t xml:space="preserve">uje smernica 95/46/ES ("GDPR") pre </w:t>
      </w:r>
      <w:r>
        <w:rPr>
          <w:color w:val="010101"/>
        </w:rPr>
        <w:t>účely</w:t>
      </w:r>
      <w:r w:rsidR="00120CB6">
        <w:rPr>
          <w:color w:val="010101"/>
        </w:rPr>
        <w:t xml:space="preserve"> tohto obstar</w:t>
      </w:r>
      <w:r w:rsidR="00EE4E3C">
        <w:rPr>
          <w:color w:val="010101"/>
        </w:rPr>
        <w:t>á</w:t>
      </w:r>
      <w:r w:rsidR="00120CB6">
        <w:rPr>
          <w:color w:val="010101"/>
        </w:rPr>
        <w:t>vania.</w:t>
      </w:r>
    </w:p>
    <w:p w:rsidR="00AD273A" w:rsidRDefault="00AD273A">
      <w:pPr>
        <w:pStyle w:val="Zkladntext"/>
        <w:rPr>
          <w:sz w:val="22"/>
        </w:rPr>
      </w:pPr>
    </w:p>
    <w:p w:rsidR="00AD273A" w:rsidRDefault="00AD273A">
      <w:pPr>
        <w:pStyle w:val="Zkladntext"/>
        <w:spacing w:before="6"/>
        <w:rPr>
          <w:sz w:val="24"/>
        </w:rPr>
      </w:pPr>
    </w:p>
    <w:p w:rsidR="00AD273A" w:rsidRDefault="00120CB6">
      <w:pPr>
        <w:ind w:left="126"/>
        <w:rPr>
          <w:b/>
          <w:sz w:val="19"/>
        </w:rPr>
      </w:pPr>
      <w:r>
        <w:rPr>
          <w:b/>
          <w:color w:val="010101"/>
          <w:spacing w:val="-2"/>
          <w:w w:val="105"/>
          <w:sz w:val="19"/>
        </w:rPr>
        <w:t>Upozornenie:</w:t>
      </w:r>
    </w:p>
    <w:p w:rsidR="00AD273A" w:rsidRDefault="00AD273A">
      <w:pPr>
        <w:pStyle w:val="Zkladntext"/>
        <w:spacing w:before="6"/>
        <w:rPr>
          <w:b/>
          <w:sz w:val="16"/>
        </w:rPr>
      </w:pPr>
    </w:p>
    <w:p w:rsidR="00AD273A" w:rsidRDefault="00120CB6">
      <w:pPr>
        <w:pStyle w:val="Zkladntext"/>
        <w:spacing w:line="321" w:lineRule="auto"/>
        <w:ind w:left="136" w:right="127" w:hanging="7"/>
        <w:jc w:val="both"/>
      </w:pPr>
      <w:r>
        <w:rPr>
          <w:color w:val="010101"/>
          <w:spacing w:val="-2"/>
          <w:w w:val="105"/>
        </w:rPr>
        <w:t>Predmetn</w:t>
      </w:r>
      <w:r w:rsidR="00EE4E3C">
        <w:rPr>
          <w:color w:val="010101"/>
          <w:spacing w:val="-2"/>
          <w:w w:val="105"/>
        </w:rPr>
        <w:t>ý</w:t>
      </w:r>
      <w:r>
        <w:rPr>
          <w:color w:val="010101"/>
          <w:spacing w:val="-2"/>
          <w:w w:val="105"/>
        </w:rPr>
        <w:t>prieskum trhunebudevies</w:t>
      </w:r>
      <w:r w:rsidR="00EE4E3C">
        <w:rPr>
          <w:color w:val="010101"/>
          <w:spacing w:val="-2"/>
          <w:w w:val="105"/>
        </w:rPr>
        <w:t>ť</w:t>
      </w:r>
      <w:r>
        <w:rPr>
          <w:color w:val="010101"/>
          <w:spacing w:val="-2"/>
          <w:w w:val="105"/>
        </w:rPr>
        <w:t>kuzatvoreniuzmluvyabude</w:t>
      </w:r>
      <w:r w:rsidR="00B557CB">
        <w:rPr>
          <w:color w:val="010101"/>
          <w:spacing w:val="-2"/>
          <w:w w:val="105"/>
        </w:rPr>
        <w:t>slúžiť</w:t>
      </w:r>
      <w:r>
        <w:rPr>
          <w:color w:val="010101"/>
          <w:spacing w:val="-2"/>
          <w:w w:val="105"/>
        </w:rPr>
        <w:t>v</w:t>
      </w:r>
      <w:r w:rsidR="00EE4E3C">
        <w:rPr>
          <w:color w:val="010101"/>
          <w:spacing w:val="-2"/>
          <w:w w:val="105"/>
        </w:rPr>
        <w:t>ý</w:t>
      </w:r>
      <w:r>
        <w:rPr>
          <w:color w:val="010101"/>
          <w:spacing w:val="-2"/>
          <w:w w:val="105"/>
        </w:rPr>
        <w:t>lu</w:t>
      </w:r>
      <w:r w:rsidR="00EE4E3C">
        <w:rPr>
          <w:color w:val="010101"/>
          <w:spacing w:val="-2"/>
          <w:w w:val="105"/>
        </w:rPr>
        <w:t>č</w:t>
      </w:r>
      <w:r>
        <w:rPr>
          <w:color w:val="010101"/>
          <w:spacing w:val="-2"/>
          <w:w w:val="105"/>
        </w:rPr>
        <w:t>ne ak</w:t>
      </w:r>
      <w:r w:rsidR="00EE4E3C">
        <w:rPr>
          <w:color w:val="010101"/>
          <w:spacing w:val="-2"/>
          <w:w w:val="105"/>
        </w:rPr>
        <w:t>o</w:t>
      </w:r>
      <w:r>
        <w:rPr>
          <w:color w:val="010101"/>
          <w:spacing w:val="-2"/>
          <w:w w:val="105"/>
        </w:rPr>
        <w:t xml:space="preserve">podklad </w:t>
      </w:r>
      <w:r>
        <w:rPr>
          <w:color w:val="010101"/>
          <w:w w:val="105"/>
        </w:rPr>
        <w:t>k stanoveniu predpokladanejhodnoty z</w:t>
      </w:r>
      <w:r w:rsidR="00EE4E3C">
        <w:rPr>
          <w:color w:val="010101"/>
          <w:w w:val="105"/>
        </w:rPr>
        <w:t>á</w:t>
      </w:r>
      <w:r>
        <w:rPr>
          <w:color w:val="010101"/>
          <w:w w:val="105"/>
        </w:rPr>
        <w:t>kazky.</w:t>
      </w:r>
    </w:p>
    <w:p w:rsidR="00AD273A" w:rsidRDefault="00AD273A">
      <w:pPr>
        <w:pStyle w:val="Zkladntext"/>
        <w:rPr>
          <w:sz w:val="22"/>
        </w:rPr>
      </w:pPr>
    </w:p>
    <w:p w:rsidR="00AD273A" w:rsidRDefault="00AD273A">
      <w:pPr>
        <w:pStyle w:val="Zkladntext"/>
        <w:rPr>
          <w:sz w:val="22"/>
        </w:rPr>
      </w:pPr>
    </w:p>
    <w:p w:rsidR="00AD273A" w:rsidRDefault="00AD273A">
      <w:pPr>
        <w:pStyle w:val="Zkladntext"/>
        <w:rPr>
          <w:sz w:val="22"/>
        </w:rPr>
      </w:pPr>
    </w:p>
    <w:p w:rsidR="00AD273A" w:rsidRDefault="00EE4E3C">
      <w:pPr>
        <w:pStyle w:val="Zkladntext"/>
        <w:spacing w:before="187"/>
        <w:ind w:left="130"/>
      </w:pPr>
      <w:r>
        <w:rPr>
          <w:color w:val="010101"/>
          <w:w w:val="105"/>
        </w:rPr>
        <w:t>Stakčín</w:t>
      </w:r>
      <w:r w:rsidR="00120CB6">
        <w:rPr>
          <w:color w:val="010101"/>
          <w:w w:val="105"/>
        </w:rPr>
        <w:t>d</w:t>
      </w:r>
      <w:r>
        <w:rPr>
          <w:color w:val="010101"/>
          <w:w w:val="105"/>
        </w:rPr>
        <w:t>ň</w:t>
      </w:r>
      <w:r w:rsidR="00120CB6">
        <w:rPr>
          <w:color w:val="010101"/>
          <w:w w:val="105"/>
        </w:rPr>
        <w:t>a:</w:t>
      </w:r>
      <w:r w:rsidR="00120CB6">
        <w:rPr>
          <w:color w:val="010101"/>
          <w:spacing w:val="-2"/>
          <w:w w:val="105"/>
        </w:rPr>
        <w:t>27.04.2022</w:t>
      </w:r>
    </w:p>
    <w:p w:rsidR="00AD273A" w:rsidRDefault="00AD273A">
      <w:pPr>
        <w:pStyle w:val="Zkladntext"/>
        <w:rPr>
          <w:sz w:val="22"/>
        </w:rPr>
      </w:pPr>
    </w:p>
    <w:p w:rsidR="00AD273A" w:rsidRDefault="00AD273A">
      <w:pPr>
        <w:pStyle w:val="Zkladntext"/>
        <w:rPr>
          <w:sz w:val="22"/>
        </w:rPr>
      </w:pPr>
    </w:p>
    <w:p w:rsidR="00AD273A" w:rsidRDefault="00AD273A">
      <w:pPr>
        <w:pStyle w:val="Zkladntext"/>
        <w:rPr>
          <w:sz w:val="22"/>
        </w:rPr>
      </w:pPr>
    </w:p>
    <w:p w:rsidR="00AD273A" w:rsidRDefault="00AD273A">
      <w:pPr>
        <w:pStyle w:val="Zkladntext"/>
        <w:rPr>
          <w:sz w:val="22"/>
        </w:rPr>
      </w:pPr>
    </w:p>
    <w:p w:rsidR="00AD273A" w:rsidRDefault="00AD273A">
      <w:pPr>
        <w:pStyle w:val="Zkladntext"/>
        <w:rPr>
          <w:sz w:val="22"/>
        </w:rPr>
      </w:pPr>
    </w:p>
    <w:p w:rsidR="00AD273A" w:rsidRDefault="00EE4E3C">
      <w:pPr>
        <w:spacing w:before="182"/>
        <w:ind w:left="234"/>
        <w:jc w:val="both"/>
        <w:rPr>
          <w:b/>
          <w:sz w:val="19"/>
        </w:rPr>
      </w:pPr>
      <w:r>
        <w:rPr>
          <w:b/>
          <w:color w:val="010101"/>
          <w:sz w:val="19"/>
        </w:rPr>
        <w:t>Štatutá</w:t>
      </w:r>
      <w:r w:rsidR="00120CB6">
        <w:rPr>
          <w:b/>
          <w:color w:val="010101"/>
          <w:sz w:val="19"/>
        </w:rPr>
        <w:t>rnyz</w:t>
      </w:r>
      <w:r>
        <w:rPr>
          <w:b/>
          <w:color w:val="010101"/>
          <w:sz w:val="19"/>
        </w:rPr>
        <w:t>á</w:t>
      </w:r>
      <w:r w:rsidR="00120CB6">
        <w:rPr>
          <w:b/>
          <w:color w:val="010101"/>
          <w:sz w:val="19"/>
        </w:rPr>
        <w:t>stupca</w:t>
      </w:r>
      <w:r w:rsidR="00ED26C4">
        <w:rPr>
          <w:b/>
          <w:color w:val="010101"/>
          <w:spacing w:val="-2"/>
          <w:sz w:val="19"/>
        </w:rPr>
        <w:t>obstarávateľa</w:t>
      </w:r>
      <w:r w:rsidR="00120CB6">
        <w:rPr>
          <w:b/>
          <w:color w:val="010101"/>
          <w:spacing w:val="-2"/>
          <w:sz w:val="19"/>
        </w:rPr>
        <w:t>:</w:t>
      </w:r>
    </w:p>
    <w:p w:rsidR="00AD273A" w:rsidRDefault="00AD273A">
      <w:pPr>
        <w:pStyle w:val="Zkladntext"/>
        <w:spacing w:before="6"/>
        <w:rPr>
          <w:b/>
          <w:sz w:val="16"/>
        </w:rPr>
      </w:pPr>
    </w:p>
    <w:p w:rsidR="00AD273A" w:rsidRDefault="00120CB6">
      <w:pPr>
        <w:pStyle w:val="Zkladntext"/>
        <w:ind w:left="237"/>
      </w:pPr>
      <w:r>
        <w:rPr>
          <w:color w:val="010101"/>
        </w:rPr>
        <w:t>Ing.Milan Hudák</w:t>
      </w:r>
      <w:r>
        <w:rPr>
          <w:color w:val="010101"/>
          <w:spacing w:val="-2"/>
        </w:rPr>
        <w:t>;</w:t>
      </w:r>
    </w:p>
    <w:p w:rsidR="00AD273A" w:rsidRDefault="00AD273A">
      <w:pPr>
        <w:pStyle w:val="Zkladntext"/>
        <w:rPr>
          <w:sz w:val="22"/>
        </w:rPr>
      </w:pPr>
    </w:p>
    <w:p w:rsidR="00AD273A" w:rsidRDefault="00AD273A">
      <w:pPr>
        <w:pStyle w:val="Zkladntext"/>
        <w:rPr>
          <w:sz w:val="22"/>
        </w:rPr>
      </w:pPr>
    </w:p>
    <w:p w:rsidR="00AD273A" w:rsidRDefault="00AD273A">
      <w:pPr>
        <w:pStyle w:val="Zkladntext"/>
        <w:rPr>
          <w:sz w:val="22"/>
        </w:rPr>
      </w:pPr>
    </w:p>
    <w:p w:rsidR="00AD273A" w:rsidRDefault="00AD273A">
      <w:pPr>
        <w:pStyle w:val="Zkladntext"/>
        <w:rPr>
          <w:sz w:val="22"/>
        </w:rPr>
      </w:pPr>
    </w:p>
    <w:p w:rsidR="00AD273A" w:rsidRDefault="00AD273A">
      <w:pPr>
        <w:pStyle w:val="Zkladntext"/>
        <w:rPr>
          <w:sz w:val="22"/>
        </w:rPr>
      </w:pPr>
    </w:p>
    <w:p w:rsidR="00AD273A" w:rsidRDefault="00AD273A">
      <w:pPr>
        <w:pStyle w:val="Zkladntext"/>
        <w:rPr>
          <w:sz w:val="22"/>
        </w:rPr>
      </w:pPr>
    </w:p>
    <w:p w:rsidR="00AD273A" w:rsidRDefault="00AD273A">
      <w:pPr>
        <w:pStyle w:val="Zkladntext"/>
        <w:rPr>
          <w:sz w:val="22"/>
        </w:rPr>
      </w:pPr>
    </w:p>
    <w:p w:rsidR="00AD273A" w:rsidRDefault="00AD273A">
      <w:pPr>
        <w:pStyle w:val="Zkladntext"/>
        <w:rPr>
          <w:sz w:val="22"/>
        </w:rPr>
      </w:pPr>
    </w:p>
    <w:p w:rsidR="00AD273A" w:rsidRDefault="00120CB6">
      <w:pPr>
        <w:spacing w:before="129"/>
        <w:ind w:right="117"/>
        <w:jc w:val="right"/>
        <w:rPr>
          <w:sz w:val="15"/>
        </w:rPr>
      </w:pPr>
      <w:r>
        <w:rPr>
          <w:color w:val="181818"/>
          <w:w w:val="106"/>
          <w:sz w:val="15"/>
        </w:rPr>
        <w:t>2</w:t>
      </w:r>
    </w:p>
    <w:sectPr w:rsidR="00AD273A" w:rsidSect="00AD273A">
      <w:pgSz w:w="12240" w:h="15840"/>
      <w:pgMar w:top="1440" w:right="1700" w:bottom="280" w:left="17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D273A"/>
    <w:rsid w:val="000C09F3"/>
    <w:rsid w:val="00120CB6"/>
    <w:rsid w:val="00340518"/>
    <w:rsid w:val="004D73E5"/>
    <w:rsid w:val="00531B1A"/>
    <w:rsid w:val="00574494"/>
    <w:rsid w:val="00600961"/>
    <w:rsid w:val="0073152C"/>
    <w:rsid w:val="007A25EE"/>
    <w:rsid w:val="00AD273A"/>
    <w:rsid w:val="00B557CB"/>
    <w:rsid w:val="00ED26C4"/>
    <w:rsid w:val="00EE4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AD273A"/>
    <w:rPr>
      <w:rFonts w:ascii="Arial" w:eastAsia="Arial" w:hAnsi="Arial" w:cs="Arial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27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AD273A"/>
    <w:rPr>
      <w:sz w:val="20"/>
      <w:szCs w:val="20"/>
    </w:rPr>
  </w:style>
  <w:style w:type="paragraph" w:customStyle="1" w:styleId="Nadpis11">
    <w:name w:val="Nadpis 11"/>
    <w:basedOn w:val="Normln"/>
    <w:uiPriority w:val="1"/>
    <w:qFormat/>
    <w:rsid w:val="00AD273A"/>
    <w:pPr>
      <w:ind w:left="125"/>
      <w:outlineLvl w:val="1"/>
    </w:pPr>
    <w:rPr>
      <w:b/>
      <w:bCs/>
      <w:sz w:val="20"/>
      <w:szCs w:val="20"/>
    </w:rPr>
  </w:style>
  <w:style w:type="paragraph" w:customStyle="1" w:styleId="Nadpis21">
    <w:name w:val="Nadpis 21"/>
    <w:basedOn w:val="Normln"/>
    <w:uiPriority w:val="1"/>
    <w:qFormat/>
    <w:rsid w:val="00AD273A"/>
    <w:pPr>
      <w:ind w:left="125"/>
      <w:outlineLvl w:val="2"/>
    </w:pPr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AD273A"/>
  </w:style>
  <w:style w:type="paragraph" w:customStyle="1" w:styleId="TableParagraph">
    <w:name w:val="Table Paragraph"/>
    <w:basedOn w:val="Normln"/>
    <w:uiPriority w:val="1"/>
    <w:qFormat/>
    <w:rsid w:val="00AD273A"/>
  </w:style>
  <w:style w:type="character" w:styleId="Hypertextovodkaz">
    <w:name w:val="Hyperlink"/>
    <w:basedOn w:val="Standardnpsmoodstavce"/>
    <w:uiPriority w:val="99"/>
    <w:unhideWhenUsed/>
    <w:rsid w:val="007315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udak@mitax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Hena</dc:creator>
  <cp:lastModifiedBy>Hena</cp:lastModifiedBy>
  <cp:revision>5</cp:revision>
  <dcterms:created xsi:type="dcterms:W3CDTF">2022-04-28T05:04:00Z</dcterms:created>
  <dcterms:modified xsi:type="dcterms:W3CDTF">2022-04-28T08:59:00Z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LastSaved">
    <vt:filetime>2022-04-27T00:00:00Z</vt:filetime>
  </property>
</Properties>
</file>