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148" w14:textId="77777777" w:rsidR="00202D04" w:rsidRPr="00AF401B" w:rsidRDefault="008740BA" w:rsidP="00202D0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  <w:r w:rsidR="00477D60" w:rsidRPr="00AF40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</w:p>
    <w:p w14:paraId="2383E90D" w14:textId="77777777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>Prieskum trhu</w:t>
      </w:r>
    </w:p>
    <w:p w14:paraId="16904ECC" w14:textId="6B184E15" w:rsidR="00202D04" w:rsidRPr="00AF401B" w:rsidRDefault="00202D04" w:rsidP="00202D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1B">
        <w:rPr>
          <w:rFonts w:ascii="Times New Roman" w:hAnsi="Times New Roman" w:cs="Times New Roman"/>
          <w:b/>
          <w:sz w:val="24"/>
          <w:szCs w:val="24"/>
          <w:u w:val="single"/>
        </w:rPr>
        <w:t xml:space="preserve">za účelom  stanovenia predpokladanej hodnoty zákazky  </w:t>
      </w:r>
      <w:r w:rsidR="00AF401B" w:rsidRPr="00AF401B">
        <w:rPr>
          <w:rFonts w:ascii="Times New Roman" w:hAnsi="Times New Roman" w:cs="Times New Roman"/>
          <w:b/>
          <w:sz w:val="24"/>
          <w:szCs w:val="24"/>
          <w:u w:val="single"/>
        </w:rPr>
        <w:t>(PHZ)</w:t>
      </w:r>
    </w:p>
    <w:p w14:paraId="392BAEFE" w14:textId="77777777" w:rsidR="008740BA" w:rsidRPr="00AF401B" w:rsidRDefault="008740BA" w:rsidP="00C44F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BE519AB" w14:textId="77777777" w:rsidR="00B32658" w:rsidRPr="00AF401B" w:rsidRDefault="008740BA" w:rsidP="00477D60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pre pre</w:t>
      </w:r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dmet </w:t>
      </w:r>
      <w:proofErr w:type="spellStart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>ŽoNFP</w:t>
      </w:r>
      <w:proofErr w:type="spellEnd"/>
      <w:r w:rsidR="00E91538" w:rsidRPr="00AF401B">
        <w:rPr>
          <w:rFonts w:ascii="Times New Roman" w:eastAsia="Times New Roman" w:hAnsi="Times New Roman" w:cs="Times New Roman"/>
          <w:color w:val="000000"/>
          <w:lang w:eastAsia="sk-SK"/>
        </w:rPr>
        <w:t xml:space="preserve"> v rámci PRV 2014-2022</w:t>
      </w:r>
    </w:p>
    <w:p w14:paraId="7F169553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F401B">
        <w:rPr>
          <w:rFonts w:ascii="Times New Roman" w:eastAsia="Times New Roman" w:hAnsi="Times New Roman" w:cs="Times New Roman"/>
          <w:color w:val="000000"/>
          <w:lang w:eastAsia="sk-SK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</w:p>
    <w:p w14:paraId="206B9A0C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B32658" w:rsidRPr="00AF401B" w14:paraId="00B1EBCB" w14:textId="77777777" w:rsidTr="00B32658">
        <w:tc>
          <w:tcPr>
            <w:tcW w:w="4531" w:type="dxa"/>
          </w:tcPr>
          <w:p w14:paraId="5B0192CD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531" w:type="dxa"/>
          </w:tcPr>
          <w:p w14:paraId="6669B782" w14:textId="36EBCE54" w:rsidR="00B32658" w:rsidRPr="000D2F5F" w:rsidRDefault="00C25BF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D2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Farma Beckov, družstvo</w:t>
            </w:r>
          </w:p>
        </w:tc>
      </w:tr>
      <w:tr w:rsidR="00B32658" w:rsidRPr="00AF401B" w14:paraId="52828A6B" w14:textId="77777777" w:rsidTr="00B32658">
        <w:tc>
          <w:tcPr>
            <w:tcW w:w="4531" w:type="dxa"/>
          </w:tcPr>
          <w:p w14:paraId="44AF7DF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1B8182C5" w14:textId="09D96B75" w:rsidR="00B32658" w:rsidRPr="00AF401B" w:rsidRDefault="00C25BF1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916 38 Beckov</w:t>
            </w:r>
          </w:p>
        </w:tc>
      </w:tr>
      <w:tr w:rsidR="00B32658" w:rsidRPr="00AF401B" w14:paraId="37ACD227" w14:textId="77777777" w:rsidTr="00B32658">
        <w:tc>
          <w:tcPr>
            <w:tcW w:w="4531" w:type="dxa"/>
          </w:tcPr>
          <w:p w14:paraId="75051651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V zastúpení:</w:t>
            </w:r>
          </w:p>
        </w:tc>
        <w:tc>
          <w:tcPr>
            <w:tcW w:w="4531" w:type="dxa"/>
          </w:tcPr>
          <w:p w14:paraId="5F360D65" w14:textId="07F00CDB" w:rsidR="00B32658" w:rsidRPr="00AF401B" w:rsidRDefault="00985845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Matěj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Kořínek</w:t>
            </w:r>
          </w:p>
        </w:tc>
      </w:tr>
      <w:tr w:rsidR="00B32658" w:rsidRPr="00AF401B" w14:paraId="4556B4CA" w14:textId="77777777" w:rsidTr="00B32658">
        <w:tc>
          <w:tcPr>
            <w:tcW w:w="4531" w:type="dxa"/>
          </w:tcPr>
          <w:p w14:paraId="7C0702AC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4531" w:type="dxa"/>
          </w:tcPr>
          <w:p w14:paraId="33FE7EE4" w14:textId="2BFCB3BB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31431607</w:t>
            </w:r>
          </w:p>
        </w:tc>
      </w:tr>
      <w:tr w:rsidR="00B32658" w:rsidRPr="00AF401B" w14:paraId="4B1A4DBB" w14:textId="77777777" w:rsidTr="00B32658">
        <w:tc>
          <w:tcPr>
            <w:tcW w:w="4531" w:type="dxa"/>
          </w:tcPr>
          <w:p w14:paraId="2A62798F" w14:textId="77777777" w:rsidR="00B32658" w:rsidRPr="00AF401B" w:rsidRDefault="00B32658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4531" w:type="dxa"/>
          </w:tcPr>
          <w:p w14:paraId="1EDE2410" w14:textId="386C9F32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2020380648</w:t>
            </w:r>
          </w:p>
        </w:tc>
      </w:tr>
      <w:tr w:rsidR="00525AA4" w:rsidRPr="00AF401B" w14:paraId="73B8976D" w14:textId="77777777" w:rsidTr="00B32658">
        <w:tc>
          <w:tcPr>
            <w:tcW w:w="4531" w:type="dxa"/>
          </w:tcPr>
          <w:p w14:paraId="6D3854E2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 xml:space="preserve">Názov projektu a kód </w:t>
            </w:r>
            <w:proofErr w:type="spellStart"/>
            <w:r w:rsidRPr="00AF401B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AF401B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4531" w:type="dxa"/>
          </w:tcPr>
          <w:p w14:paraId="251D6501" w14:textId="500BEE57" w:rsidR="00525AA4" w:rsidRPr="00AF401B" w:rsidRDefault="00E91A66" w:rsidP="00525A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Modernizácia ŠRV na farme Beckov a výsadba nového sadu</w:t>
            </w:r>
          </w:p>
        </w:tc>
      </w:tr>
      <w:tr w:rsidR="00525AA4" w:rsidRPr="00AF401B" w14:paraId="0400EAD0" w14:textId="77777777" w:rsidTr="00B32658">
        <w:tc>
          <w:tcPr>
            <w:tcW w:w="4531" w:type="dxa"/>
          </w:tcPr>
          <w:p w14:paraId="0B96160E" w14:textId="77777777" w:rsidR="00525AA4" w:rsidRPr="00AF401B" w:rsidRDefault="00525AA4" w:rsidP="00B32658">
            <w:pPr>
              <w:rPr>
                <w:rFonts w:ascii="Times New Roman" w:hAnsi="Times New Roman" w:cs="Times New Roman"/>
                <w:b/>
              </w:rPr>
            </w:pPr>
            <w:r w:rsidRPr="00AF401B">
              <w:rPr>
                <w:rFonts w:ascii="Times New Roman" w:hAnsi="Times New Roman" w:cs="Times New Roman"/>
                <w:b/>
              </w:rPr>
              <w:t>Kontaktné údaje pre zabezpečenie komunikácie so záujemcami</w:t>
            </w:r>
          </w:p>
        </w:tc>
        <w:tc>
          <w:tcPr>
            <w:tcW w:w="4531" w:type="dxa"/>
          </w:tcPr>
          <w:p w14:paraId="2ACFAF91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Ing. Višňovský Juraj </w:t>
            </w:r>
          </w:p>
          <w:p w14:paraId="2BEE982A" w14:textId="77777777" w:rsidR="00C25BF1" w:rsidRPr="00AF401B" w:rsidRDefault="00C25BF1" w:rsidP="00525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f</w:t>
            </w:r>
            <w:hyperlink r:id="rId6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arma@farmabeckov.</w:t>
              </w:r>
            </w:hyperlink>
            <w:r w:rsidRPr="00AF401B">
              <w:rPr>
                <w:rStyle w:val="Hypertextovprepojenie"/>
                <w:rFonts w:ascii="Times New Roman" w:hAnsi="Times New Roman" w:cs="Times New Roman"/>
                <w:sz w:val="24"/>
                <w:szCs w:val="24"/>
              </w:rPr>
              <w:t>sk</w:t>
            </w: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452FF" w14:textId="26567C66" w:rsidR="00525AA4" w:rsidRPr="00AF401B" w:rsidRDefault="00525AA4" w:rsidP="00525A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</w:t>
            </w:r>
            <w:r w:rsidR="00C25BF1" w:rsidRPr="00AF401B">
              <w:rPr>
                <w:rFonts w:ascii="Times New Roman" w:hAnsi="Times New Roman" w:cs="Times New Roman"/>
                <w:sz w:val="24"/>
                <w:szCs w:val="24"/>
              </w:rPr>
              <w:t>910 770 077</w:t>
            </w:r>
          </w:p>
        </w:tc>
      </w:tr>
    </w:tbl>
    <w:p w14:paraId="323CEFE0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906"/>
        <w:gridCol w:w="236"/>
        <w:gridCol w:w="3371"/>
      </w:tblGrid>
      <w:tr w:rsidR="00B32658" w:rsidRPr="00AF401B" w14:paraId="617178F1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CB34B2" w14:textId="77777777" w:rsidR="00B32658" w:rsidRPr="00AF401B" w:rsidRDefault="00B32658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/ predmet </w:t>
            </w: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4513" w:type="dxa"/>
            <w:gridSpan w:val="3"/>
          </w:tcPr>
          <w:p w14:paraId="1CB18614" w14:textId="2A7C3296" w:rsidR="00B32658" w:rsidRPr="00AF401B" w:rsidRDefault="00E91A66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Nákup </w:t>
            </w:r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sejačky na </w:t>
            </w:r>
            <w:proofErr w:type="spellStart"/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hustosiate</w:t>
            </w:r>
            <w:proofErr w:type="spellEnd"/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plodiny – páskový výsev</w:t>
            </w:r>
          </w:p>
        </w:tc>
      </w:tr>
      <w:tr w:rsidR="00B32658" w:rsidRPr="00AF401B" w14:paraId="2E8877AF" w14:textId="77777777" w:rsidTr="000B536A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9A0EC" w14:textId="77777777" w:rsidR="00B32658" w:rsidRPr="00AF401B" w:rsidRDefault="00B57E52" w:rsidP="00B326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sa týka programu financovaného z fondov EÚ</w:t>
            </w:r>
          </w:p>
        </w:tc>
        <w:tc>
          <w:tcPr>
            <w:tcW w:w="4513" w:type="dxa"/>
            <w:gridSpan w:val="3"/>
          </w:tcPr>
          <w:p w14:paraId="12DF62BE" w14:textId="77777777" w:rsidR="00B32658" w:rsidRPr="00AF401B" w:rsidRDefault="00DC69D1" w:rsidP="00B326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P</w:t>
            </w:r>
            <w:r w:rsidR="00B57E52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rogram rozvoja vidieka  Slovenskej republiky 2014-2022.</w:t>
            </w:r>
          </w:p>
          <w:p w14:paraId="1EDBC0CF" w14:textId="5898C241" w:rsidR="00B57E52" w:rsidRPr="00AF401B" w:rsidRDefault="00B57E52" w:rsidP="00B57E5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Číslo výzvy:           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/PRV/202</w:t>
            </w:r>
            <w:r w:rsidR="00985845" w:rsidRPr="00AF40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6F8077FF" w14:textId="77777777" w:rsidR="00B57E52" w:rsidRPr="00AF401B" w:rsidRDefault="00B57E52" w:rsidP="00B3265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32658" w:rsidRPr="00AF401B" w14:paraId="5510A532" w14:textId="77777777" w:rsidTr="000B536A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4CC4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1CD06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68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4AF35" w14:textId="24A61554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32771F" w14:textId="079D264F" w:rsidR="00B32658" w:rsidRPr="00AF401B" w:rsidRDefault="000B536A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="00B32658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pis predmetu zákazky</w:t>
            </w:r>
          </w:p>
        </w:tc>
      </w:tr>
      <w:tr w:rsidR="00B32658" w:rsidRPr="00AF401B" w14:paraId="73E9B0BA" w14:textId="77777777" w:rsidTr="000B536A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D32" w14:textId="77777777" w:rsidR="00B32658" w:rsidRPr="00AF401B" w:rsidRDefault="00B32658" w:rsidP="00B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475CB" w14:textId="1FDB2F98" w:rsidR="00B32658" w:rsidRPr="00B73080" w:rsidRDefault="00985845" w:rsidP="00B32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7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Sejačka na </w:t>
            </w:r>
            <w:proofErr w:type="spellStart"/>
            <w:r w:rsidR="00B73080" w:rsidRPr="00B7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hustosiate</w:t>
            </w:r>
            <w:proofErr w:type="spellEnd"/>
            <w:r w:rsidR="00B73080" w:rsidRPr="00B7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plodiny – páskový výsev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5B0" w14:textId="77777777" w:rsidR="00B32658" w:rsidRPr="00AF401B" w:rsidRDefault="00C44FFD" w:rsidP="00F1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93FF5" w14:textId="77777777" w:rsidR="00B32658" w:rsidRPr="00AF401B" w:rsidRDefault="00B32658" w:rsidP="002B1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78A18" w14:textId="16651F79" w:rsidR="00B32658" w:rsidRPr="00AF401B" w:rsidRDefault="00C44FFD" w:rsidP="00C44F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Obstaranie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B32658" w:rsidRPr="00AF401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sejačky na </w:t>
            </w:r>
            <w:proofErr w:type="spellStart"/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hustosiate</w:t>
            </w:r>
            <w:proofErr w:type="spellEnd"/>
            <w:r w:rsidR="00B73080" w:rsidRPr="00B7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plodiny – páskový výsev</w:t>
            </w:r>
          </w:p>
        </w:tc>
      </w:tr>
    </w:tbl>
    <w:p w14:paraId="672DD2FE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Style w:val="Mriekatabuky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2"/>
        <w:gridCol w:w="1414"/>
        <w:gridCol w:w="2266"/>
      </w:tblGrid>
      <w:tr w:rsidR="00B32658" w:rsidRPr="00AF401B" w14:paraId="16F546F8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44B30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56661" w14:textId="3035DF05" w:rsidR="00B32658" w:rsidRPr="00AF401B" w:rsidRDefault="000B536A" w:rsidP="00202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F15E2E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09</w:t>
            </w:r>
            <w:r w:rsidR="00B57E52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:00</w:t>
            </w:r>
          </w:p>
        </w:tc>
      </w:tr>
      <w:tr w:rsidR="008F18CC" w:rsidRPr="00AF401B" w14:paraId="1E9BDEA7" w14:textId="77777777" w:rsidTr="007F1CEE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0669E" w14:textId="77777777" w:rsidR="008F18CC" w:rsidRPr="00AF401B" w:rsidRDefault="00DC69D1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zaslania výzvy na predkladanie ponúk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5DA306" w14:textId="77777777" w:rsidR="008F18CC" w:rsidRPr="00AF401B" w:rsidRDefault="008F18CC" w:rsidP="00B57E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43FF09" w14:textId="07577242" w:rsidR="008F18CC" w:rsidRPr="00AF401B" w:rsidRDefault="000B536A" w:rsidP="00DC69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  <w:r w:rsidR="00DC69D1"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.2022</w:t>
            </w:r>
          </w:p>
        </w:tc>
      </w:tr>
      <w:tr w:rsidR="00B32658" w:rsidRPr="00AF401B" w14:paraId="22DE0DFC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F97D4" w14:textId="77777777" w:rsidR="00B32658" w:rsidRPr="00AF401B" w:rsidRDefault="00B32658" w:rsidP="00B326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a spôsob doručenia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105FA2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Cenová ponuka sa predkladá   prostredníctvom elektronického systému </w:t>
            </w:r>
            <w:r w:rsidRPr="00AF401B">
              <w:rPr>
                <w:rFonts w:ascii="Times New Roman" w:hAnsi="Times New Roman" w:cs="Times New Roman"/>
                <w:b/>
                <w:sz w:val="24"/>
                <w:szCs w:val="24"/>
              </w:rPr>
              <w:t>JOSEPHINE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31857E" w14:textId="77777777" w:rsidR="00767557" w:rsidRPr="00AF401B" w:rsidRDefault="00767557" w:rsidP="007675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 predložením cenových ponúk v rámci prieskumu trhu  je nevyhnutné  sa zaregistrovať na stránke </w:t>
            </w:r>
            <w:hyperlink r:id="rId7" w:history="1">
              <w:r w:rsidRPr="00AF401B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https://josephine.proebiz.com/sk</w:t>
              </w:r>
            </w:hyperlink>
          </w:p>
          <w:p w14:paraId="65DB2317" w14:textId="77777777" w:rsidR="00B32658" w:rsidRPr="00AF401B" w:rsidRDefault="00B32658" w:rsidP="00F01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B32658" w:rsidRPr="00AF401B" w14:paraId="4C2578C6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437" w14:textId="77777777" w:rsidR="00B32658" w:rsidRPr="00AF401B" w:rsidRDefault="00B32658" w:rsidP="002436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 vyhodnotenia ponúk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6A8964" w14:textId="4A0DC354" w:rsidR="00B32658" w:rsidRPr="00AF401B" w:rsidRDefault="000B536A" w:rsidP="009C1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Pr="00AF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.05.2022</w:t>
            </w:r>
          </w:p>
        </w:tc>
      </w:tr>
      <w:tr w:rsidR="00B32658" w:rsidRPr="00AF401B" w14:paraId="4B651FDE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2DA8" w14:textId="77777777" w:rsidR="00767557" w:rsidRPr="00AF401B" w:rsidRDefault="00767557" w:rsidP="007675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Podmienky predloženia ponúk</w:t>
            </w:r>
          </w:p>
          <w:p w14:paraId="46BF5BD3" w14:textId="77777777" w:rsidR="00B32658" w:rsidRPr="00AF401B" w:rsidRDefault="00B32658" w:rsidP="00B32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286AB" w14:textId="77777777" w:rsidR="00B32658" w:rsidRPr="00AF401B" w:rsidRDefault="00767557" w:rsidP="0078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Predkladané ponuky musia spĺňať všetky minimálne špecifikované požiadavky, ktoré sú uvedené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 prílohe  Výzvy na predkladanie ponúk. Uchádzač  uvedie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cenu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 a vyplní položky  na základe orientačných bodov vyznačených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modrou 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farbou, vrátane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Dátum, Podpis a Vypracoval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. Uchádzač predloží prostredníctvom elektronického systému JOSEPHINE  vyplnenú prílohu  –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podpísanú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vo formáte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PDF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alebo </w:t>
            </w:r>
            <w:r w:rsidRPr="00AF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JPG</w:t>
            </w: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 xml:space="preserve"> (alebo obdobnom formáte)</w:t>
            </w:r>
          </w:p>
        </w:tc>
      </w:tr>
      <w:tr w:rsidR="000056A2" w:rsidRPr="00AF401B" w14:paraId="7F4E07DB" w14:textId="77777777" w:rsidTr="007F1CEE"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826" w14:textId="0D0B3BAB" w:rsidR="000056A2" w:rsidRPr="00AF401B" w:rsidRDefault="000056A2" w:rsidP="00005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Iné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22E11" w14:textId="2C4DE240" w:rsidR="000056A2" w:rsidRPr="00AF401B" w:rsidRDefault="00AF401B" w:rsidP="000056A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Slúži výhradne na účely určenia PHZ a v</w:t>
            </w:r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yhodnotenie prieskumu trhu nevedie k uzatvoreniu  </w:t>
            </w:r>
            <w:proofErr w:type="spellStart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dodávateľsko</w:t>
            </w:r>
            <w:proofErr w:type="spellEnd"/>
            <w:r w:rsidRPr="00AF40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odberateľského vzťahu.</w:t>
            </w:r>
          </w:p>
        </w:tc>
      </w:tr>
    </w:tbl>
    <w:p w14:paraId="6F9059E9" w14:textId="77777777" w:rsidR="00B32658" w:rsidRPr="00AF401B" w:rsidRDefault="00B3265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0F6561" w14:textId="77777777" w:rsidR="002E0B88" w:rsidRPr="00AF401B" w:rsidRDefault="002E0B88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AE9C346" w14:textId="77777777" w:rsidR="007F1CEE" w:rsidRPr="00AF401B" w:rsidRDefault="007F1CEE" w:rsidP="00B32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7F1CEE" w:rsidRPr="00AF401B" w14:paraId="0A2695A9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AE7" w14:textId="696215DB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</w:t>
            </w:r>
            <w:r w:rsidR="00985845" w:rsidRPr="00A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č. 1:</w:t>
            </w:r>
            <w:r w:rsidRPr="00A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8D7" w14:textId="3E30119A" w:rsidR="00985845" w:rsidRPr="00AF401B" w:rsidRDefault="00985845" w:rsidP="009858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1BC9" w14:textId="6CCECA31" w:rsidR="007F1CEE" w:rsidRPr="00AF401B" w:rsidRDefault="00985845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F401B">
              <w:rPr>
                <w:rFonts w:ascii="Times New Roman" w:hAnsi="Times New Roman" w:cs="Times New Roman"/>
                <w:sz w:val="24"/>
                <w:szCs w:val="24"/>
              </w:rPr>
              <w:t>Špecifikácia predmetu zákazky s cenovou ponukou</w:t>
            </w:r>
          </w:p>
        </w:tc>
      </w:tr>
      <w:tr w:rsidR="007F1CEE" w:rsidRPr="00AF401B" w14:paraId="75ED705C" w14:textId="77777777" w:rsidTr="00F014C2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B3F" w14:textId="77777777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5415" w14:textId="12E865BA" w:rsidR="007F1CEE" w:rsidRPr="00AF401B" w:rsidRDefault="007F1CEE" w:rsidP="00F0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0FC653F" w14:textId="77777777" w:rsidR="007F1CEE" w:rsidRPr="00AF401B" w:rsidRDefault="007F1CEE" w:rsidP="007F1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sectPr w:rsidR="007F1CEE" w:rsidRPr="00AF401B" w:rsidSect="00477D6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5614" w14:textId="77777777" w:rsidR="00990760" w:rsidRDefault="00990760" w:rsidP="008740BA">
      <w:pPr>
        <w:spacing w:after="0" w:line="240" w:lineRule="auto"/>
      </w:pPr>
      <w:r>
        <w:separator/>
      </w:r>
    </w:p>
  </w:endnote>
  <w:endnote w:type="continuationSeparator" w:id="0">
    <w:p w14:paraId="240629E3" w14:textId="77777777" w:rsidR="00990760" w:rsidRDefault="00990760" w:rsidP="008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53D4" w14:textId="77777777" w:rsidR="00990760" w:rsidRDefault="00990760" w:rsidP="008740BA">
      <w:pPr>
        <w:spacing w:after="0" w:line="240" w:lineRule="auto"/>
      </w:pPr>
      <w:r>
        <w:separator/>
      </w:r>
    </w:p>
  </w:footnote>
  <w:footnote w:type="continuationSeparator" w:id="0">
    <w:p w14:paraId="3AD599BC" w14:textId="77777777" w:rsidR="00990760" w:rsidRDefault="00990760" w:rsidP="008740BA">
      <w:pPr>
        <w:spacing w:after="0" w:line="240" w:lineRule="auto"/>
      </w:pPr>
      <w:r>
        <w:continuationSeparator/>
      </w:r>
    </w:p>
  </w:footnote>
  <w:footnote w:id="1">
    <w:p w14:paraId="0E71A541" w14:textId="1F29E455" w:rsidR="00DC69D1" w:rsidRPr="00680402" w:rsidRDefault="00DC69D1" w:rsidP="00680402">
      <w:pPr>
        <w:pStyle w:val="Textpoznmkypodiarou"/>
        <w:ind w:hanging="2160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BA"/>
    <w:rsid w:val="000056A2"/>
    <w:rsid w:val="000B536A"/>
    <w:rsid w:val="000C4E30"/>
    <w:rsid w:val="000D2F5F"/>
    <w:rsid w:val="0011035A"/>
    <w:rsid w:val="00180C3B"/>
    <w:rsid w:val="00202D04"/>
    <w:rsid w:val="00205241"/>
    <w:rsid w:val="00234DDA"/>
    <w:rsid w:val="0024367F"/>
    <w:rsid w:val="002B160B"/>
    <w:rsid w:val="002E0B88"/>
    <w:rsid w:val="002E29E7"/>
    <w:rsid w:val="00337311"/>
    <w:rsid w:val="00371C92"/>
    <w:rsid w:val="003D4DE1"/>
    <w:rsid w:val="00440F64"/>
    <w:rsid w:val="00477D60"/>
    <w:rsid w:val="004D6EC8"/>
    <w:rsid w:val="00525AA4"/>
    <w:rsid w:val="00553A5E"/>
    <w:rsid w:val="00570092"/>
    <w:rsid w:val="005D5683"/>
    <w:rsid w:val="0067204F"/>
    <w:rsid w:val="00680402"/>
    <w:rsid w:val="00767557"/>
    <w:rsid w:val="00785E99"/>
    <w:rsid w:val="007D00D0"/>
    <w:rsid w:val="007F1CEE"/>
    <w:rsid w:val="0083764D"/>
    <w:rsid w:val="008740BA"/>
    <w:rsid w:val="008A438C"/>
    <w:rsid w:val="008F18CC"/>
    <w:rsid w:val="0091027F"/>
    <w:rsid w:val="00985845"/>
    <w:rsid w:val="00990760"/>
    <w:rsid w:val="009C1DD3"/>
    <w:rsid w:val="009C671A"/>
    <w:rsid w:val="00A62EFE"/>
    <w:rsid w:val="00A65702"/>
    <w:rsid w:val="00AD1B4D"/>
    <w:rsid w:val="00AF401B"/>
    <w:rsid w:val="00B05473"/>
    <w:rsid w:val="00B32658"/>
    <w:rsid w:val="00B52765"/>
    <w:rsid w:val="00B57E52"/>
    <w:rsid w:val="00B73080"/>
    <w:rsid w:val="00BD49B9"/>
    <w:rsid w:val="00C25BF1"/>
    <w:rsid w:val="00C44FFD"/>
    <w:rsid w:val="00C8105A"/>
    <w:rsid w:val="00D672D6"/>
    <w:rsid w:val="00D7453E"/>
    <w:rsid w:val="00DC69D1"/>
    <w:rsid w:val="00E474C2"/>
    <w:rsid w:val="00E91538"/>
    <w:rsid w:val="00E91A66"/>
    <w:rsid w:val="00E94167"/>
    <w:rsid w:val="00F014C2"/>
    <w:rsid w:val="00F15E2E"/>
    <w:rsid w:val="00FA4866"/>
    <w:rsid w:val="00FC0C0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8AE4"/>
  <w15:docId w15:val="{C7B52529-8940-4119-9BE6-18C5701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0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8740B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8740B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8740B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0BA"/>
  </w:style>
  <w:style w:type="paragraph" w:styleId="Pta">
    <w:name w:val="footer"/>
    <w:basedOn w:val="Normlny"/>
    <w:link w:val="PtaChar"/>
    <w:uiPriority w:val="99"/>
    <w:unhideWhenUsed/>
    <w:rsid w:val="0087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40BA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44FF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/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@farmabeckov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Ševc Martin</dc:creator>
  <cp:lastModifiedBy>Juraj Višňovský</cp:lastModifiedBy>
  <cp:revision>3</cp:revision>
  <dcterms:created xsi:type="dcterms:W3CDTF">2022-05-05T05:59:00Z</dcterms:created>
  <dcterms:modified xsi:type="dcterms:W3CDTF">2022-05-05T07:09:00Z</dcterms:modified>
</cp:coreProperties>
</file>