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9EAA9B4" w:rsidR="00B7021A" w:rsidRPr="00B74BEE" w:rsidRDefault="008A15A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 pro o</w:t>
            </w:r>
            <w:r w:rsidR="00616228">
              <w:rPr>
                <w:rFonts w:asciiTheme="minorHAnsi" w:hAnsiTheme="minorHAnsi" w:cstheme="minorHAnsi"/>
                <w:b/>
              </w:rPr>
              <w:t>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 (</w:t>
            </w:r>
            <w:proofErr w:type="spellStart"/>
            <w:r w:rsidR="00A51E47" w:rsidRPr="00B74BEE">
              <w:rPr>
                <w:rFonts w:asciiTheme="minorHAnsi" w:hAnsiTheme="minorHAnsi" w:cstheme="minorHAnsi"/>
                <w:b/>
              </w:rPr>
              <w:t>instalatéřina</w:t>
            </w:r>
            <w:proofErr w:type="spellEnd"/>
            <w:r w:rsidR="00CD6E1D">
              <w:rPr>
                <w:rFonts w:asciiTheme="minorHAnsi" w:hAnsiTheme="minorHAnsi" w:cstheme="minorHAnsi"/>
                <w:b/>
              </w:rPr>
              <w:t xml:space="preserve"> 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EB6B60">
        <w:rPr>
          <w:rFonts w:asciiTheme="minorHAnsi" w:hAnsiTheme="minorHAnsi" w:cstheme="minorHAnsi"/>
          <w:bCs/>
        </w:rPr>
        <w:t>Common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Procurement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Vocabulary</w:t>
      </w:r>
      <w:proofErr w:type="spellEnd"/>
      <w:r w:rsidRPr="00EB6B60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F0BFCE" w14:textId="2E1099EB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4DED8E3C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44411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Sanitární výrobky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EAFC00F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654CC832" w14:textId="013DF84D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</w:t>
      </w:r>
      <w:r w:rsidR="00EA2C6F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</w:r>
      <w:r w:rsidR="00EA2C6F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BAF6AAB" w:rsidR="00F80333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639BDAFD" w14:textId="2A2BFB52" w:rsidR="00EB6B60" w:rsidRPr="00A20EAB" w:rsidRDefault="00EB6B6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3DB91ECD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3E5286" w:rsidRPr="003E5286">
        <w:rPr>
          <w:rFonts w:asciiTheme="minorHAnsi" w:hAnsiTheme="minorHAnsi" w:cstheme="minorHAnsi"/>
          <w:bCs/>
        </w:rPr>
        <w:t>2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F9A62D3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8A15AC">
        <w:rPr>
          <w:rFonts w:asciiTheme="minorHAnsi" w:hAnsiTheme="minorHAnsi" w:cstheme="minorHAnsi"/>
          <w:b/>
        </w:rPr>
        <w:t>Umývárny a WC kolejových vozidel pro o</w:t>
      </w:r>
      <w:r w:rsidR="00616228">
        <w:rPr>
          <w:rFonts w:asciiTheme="minorHAnsi" w:hAnsiTheme="minorHAnsi" w:cstheme="minorHAnsi"/>
          <w:b/>
        </w:rPr>
        <w:t>sobní</w:t>
      </w:r>
      <w:r w:rsidR="00A20EAB" w:rsidRPr="00A20EAB">
        <w:rPr>
          <w:rFonts w:asciiTheme="minorHAnsi" w:hAnsiTheme="minorHAnsi" w:cstheme="minorHAnsi"/>
          <w:b/>
        </w:rPr>
        <w:t xml:space="preserve"> vozy (</w:t>
      </w:r>
      <w:proofErr w:type="spellStart"/>
      <w:r w:rsidR="00A20EAB" w:rsidRPr="00A20EAB">
        <w:rPr>
          <w:rFonts w:asciiTheme="minorHAnsi" w:hAnsiTheme="minorHAnsi" w:cstheme="minorHAnsi"/>
          <w:b/>
        </w:rPr>
        <w:t>instalatéřina</w:t>
      </w:r>
      <w:proofErr w:type="spellEnd"/>
      <w:r w:rsidR="00CD6E1D">
        <w:rPr>
          <w:rFonts w:asciiTheme="minorHAnsi" w:hAnsiTheme="minorHAnsi" w:cstheme="minorHAnsi"/>
          <w:b/>
        </w:rPr>
        <w:t xml:space="preserve"> 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5BE249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3E5286" w:rsidRPr="003E5286">
        <w:rPr>
          <w:rFonts w:asciiTheme="minorHAnsi" w:hAnsiTheme="minorHAnsi" w:cstheme="minorHAnsi"/>
          <w:bCs/>
        </w:rPr>
        <w:t>11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2022-05-09T06:39:00Z</dcterms:created>
  <dcterms:modified xsi:type="dcterms:W3CDTF">2022-05-12T11:05:00Z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