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w:t>
      </w:r>
      <w:proofErr w:type="spellStart"/>
      <w:r w:rsidRPr="005F5BDB">
        <w:rPr>
          <w:rFonts w:ascii="Calibri" w:hAnsi="Calibri" w:cs="Calibri"/>
          <w:sz w:val="22"/>
          <w:szCs w:val="22"/>
        </w:rPr>
        <w:t>ust</w:t>
      </w:r>
      <w:proofErr w:type="spellEnd"/>
      <w:r w:rsidRPr="005F5BDB">
        <w:rPr>
          <w:rFonts w:ascii="Calibri" w:hAnsi="Calibri" w:cs="Calibri"/>
          <w:sz w:val="22"/>
          <w:szCs w:val="22"/>
        </w:rPr>
        <w:t xml:space="preserve">.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w:t>
      </w:r>
      <w:proofErr w:type="gramStart"/>
      <w:r w:rsidRPr="005F5BDB">
        <w:rPr>
          <w:rFonts w:ascii="Calibri" w:hAnsi="Calibri" w:cs="Calibri"/>
          <w:sz w:val="22"/>
          <w:szCs w:val="22"/>
        </w:rPr>
        <w:t>1b</w:t>
      </w:r>
      <w:proofErr w:type="gramEnd"/>
      <w:r w:rsidRPr="005F5BDB">
        <w:rPr>
          <w:rFonts w:ascii="Calibri" w:hAnsi="Calibri" w:cs="Calibri"/>
          <w:sz w:val="22"/>
          <w:szCs w:val="22"/>
        </w:rPr>
        <w:t>,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 xml:space="preserve">Karlem </w:t>
      </w:r>
      <w:proofErr w:type="spellStart"/>
      <w:r>
        <w:rPr>
          <w:rFonts w:ascii="Calibri" w:hAnsi="Calibri" w:cs="Calibri"/>
          <w:sz w:val="22"/>
          <w:szCs w:val="22"/>
        </w:rPr>
        <w:t>Horčíkem</w:t>
      </w:r>
      <w:proofErr w:type="spellEnd"/>
      <w:r>
        <w:rPr>
          <w:rFonts w:ascii="Calibri" w:hAnsi="Calibri" w:cs="Calibri"/>
          <w:sz w:val="22"/>
          <w:szCs w:val="22"/>
        </w:rPr>
        <w:t xml:space="preserve">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77777777" w:rsidR="002A4EBF" w:rsidRDefault="002A4EBF">
      <w:pPr>
        <w:rPr>
          <w:rStyle w:val="platne1"/>
          <w:rFonts w:ascii="Calibri" w:hAnsi="Calibri" w:cs="Calibri"/>
          <w:sz w:val="22"/>
          <w:szCs w:val="22"/>
        </w:rPr>
      </w:pPr>
      <w:r>
        <w:rPr>
          <w:rStyle w:val="platne1"/>
          <w:rFonts w:ascii="Calibri" w:hAnsi="Calibri" w:cs="Calibri"/>
          <w:sz w:val="22"/>
          <w:szCs w:val="22"/>
        </w:rPr>
        <w:br w:type="page"/>
      </w: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w:t>
      </w:r>
      <w:r w:rsidRPr="00377984">
        <w:rPr>
          <w:rFonts w:ascii="Calibri" w:hAnsi="Calibri" w:cs="Calibri"/>
          <w:sz w:val="22"/>
          <w:szCs w:val="22"/>
        </w:rPr>
        <w:lastRenderedPageBreak/>
        <w:t xml:space="preserve">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61EB9F5E"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454B1A">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w:t>
      </w:r>
      <w:proofErr w:type="gramStart"/>
      <w:r>
        <w:rPr>
          <w:rFonts w:ascii="Calibri" w:hAnsi="Calibri" w:cs="Calibri"/>
          <w:sz w:val="22"/>
          <w:szCs w:val="22"/>
        </w:rPr>
        <w:t>1b</w:t>
      </w:r>
      <w:proofErr w:type="gramEnd"/>
      <w:r>
        <w:rPr>
          <w:rFonts w:ascii="Calibri" w:hAnsi="Calibri" w:cs="Calibri"/>
          <w:sz w:val="22"/>
          <w:szCs w:val="22"/>
        </w:rPr>
        <w:t>,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 xml:space="preserve">Celkové množství Věcí uvedené v Dílčí smlouvě je pevné a nepřekročitelné. Pokud by dodané množství Věcí překročilo množství objednané, není Dílčí smlouva uzavřena i na přebytečné množství. </w:t>
      </w:r>
      <w:proofErr w:type="spellStart"/>
      <w:r>
        <w:rPr>
          <w:rFonts w:ascii="Calibri" w:hAnsi="Calibri" w:cs="Calibri"/>
          <w:sz w:val="22"/>
          <w:szCs w:val="22"/>
        </w:rPr>
        <w:t>Ust</w:t>
      </w:r>
      <w:proofErr w:type="spellEnd"/>
      <w:r>
        <w:rPr>
          <w:rFonts w:ascii="Calibri" w:hAnsi="Calibri" w:cs="Calibri"/>
          <w:sz w:val="22"/>
          <w:szCs w:val="22"/>
        </w:rPr>
        <w: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 xml:space="preserve">zabalit a zajistit pro přepravu ve smyslu </w:t>
      </w:r>
      <w:proofErr w:type="spellStart"/>
      <w:r w:rsidR="007B5112" w:rsidRPr="00F9349C">
        <w:rPr>
          <w:rFonts w:ascii="Calibri" w:hAnsi="Calibri" w:cs="Calibri"/>
          <w:sz w:val="22"/>
          <w:szCs w:val="22"/>
        </w:rPr>
        <w:t>ust</w:t>
      </w:r>
      <w:proofErr w:type="spellEnd"/>
      <w:r w:rsidR="007B5112" w:rsidRPr="00F9349C">
        <w:rPr>
          <w:rFonts w:ascii="Calibri" w:hAnsi="Calibri" w:cs="Calibri"/>
          <w:sz w:val="22"/>
          <w:szCs w:val="22"/>
        </w:rPr>
        <w: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lastRenderedPageBreak/>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lastRenderedPageBreak/>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w:t>
      </w:r>
      <w:proofErr w:type="gramStart"/>
      <w:r w:rsidR="00BA2847" w:rsidRPr="007D5BD7">
        <w:rPr>
          <w:rFonts w:ascii="Calibri" w:hAnsi="Calibri" w:cs="Calibri"/>
          <w:sz w:val="22"/>
          <w:szCs w:val="22"/>
          <w:shd w:val="clear" w:color="auto" w:fill="FFFFFF"/>
        </w:rPr>
        <w:t>1b</w:t>
      </w:r>
      <w:proofErr w:type="gramEnd"/>
      <w:r w:rsidR="00BA2847" w:rsidRPr="007D5BD7">
        <w:rPr>
          <w:rFonts w:ascii="Calibri" w:hAnsi="Calibri" w:cs="Calibri"/>
          <w:sz w:val="22"/>
          <w:szCs w:val="22"/>
          <w:shd w:val="clear" w:color="auto" w:fill="FFFFFF"/>
        </w:rPr>
        <w:t>,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proofErr w:type="spellStart"/>
      <w:r w:rsidR="00BA2847" w:rsidRPr="007D5BD7">
        <w:rPr>
          <w:rFonts w:ascii="Calibri" w:hAnsi="Calibri" w:cs="Calibri"/>
          <w:sz w:val="22"/>
          <w:szCs w:val="22"/>
        </w:rPr>
        <w:t>ust</w:t>
      </w:r>
      <w:proofErr w:type="spellEnd"/>
      <w:r w:rsidR="00BA2847" w:rsidRPr="007D5BD7">
        <w:rPr>
          <w:rFonts w:ascii="Calibri" w:hAnsi="Calibri" w:cs="Calibri"/>
          <w:sz w:val="22"/>
          <w:szCs w:val="22"/>
        </w:rPr>
        <w:t xml:space="preserve">.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 xml:space="preserve">opatřena zaručeným elektronickým podpisem založeným na kvalifikovaném certifikátu v souladu s aktuálními právními předpisy. Elektronická faktura bude vyhotovena ve </w:t>
      </w:r>
      <w:r w:rsidR="00BA2847" w:rsidRPr="006D50E5">
        <w:rPr>
          <w:rFonts w:ascii="Calibri" w:hAnsi="Calibri" w:cs="Calibri"/>
          <w:sz w:val="22"/>
          <w:szCs w:val="22"/>
        </w:rPr>
        <w:lastRenderedPageBreak/>
        <w:t>for</w:t>
      </w:r>
      <w:r w:rsidR="00BA2847" w:rsidRPr="00D85B4E">
        <w:rPr>
          <w:rFonts w:ascii="Calibri" w:hAnsi="Calibri" w:cs="Calibri"/>
          <w:sz w:val="22"/>
          <w:szCs w:val="22"/>
        </w:rPr>
        <w:t xml:space="preserve">mátu PDF v četnosti 1 faktura = 1 </w:t>
      </w:r>
      <w:proofErr w:type="spellStart"/>
      <w:r w:rsidR="00BA2847" w:rsidRPr="00D85B4E">
        <w:rPr>
          <w:rFonts w:ascii="Calibri" w:hAnsi="Calibri" w:cs="Calibri"/>
          <w:sz w:val="22"/>
          <w:szCs w:val="22"/>
        </w:rPr>
        <w:t>pdf</w:t>
      </w:r>
      <w:proofErr w:type="spellEnd"/>
      <w:r w:rsidR="00BA2847" w:rsidRPr="00D85B4E">
        <w:rPr>
          <w:rFonts w:ascii="Calibri" w:hAnsi="Calibri" w:cs="Calibri"/>
          <w:sz w:val="22"/>
          <w:szCs w:val="22"/>
        </w:rPr>
        <w:t xml:space="preserve">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w:t>
      </w:r>
      <w:proofErr w:type="spellStart"/>
      <w:r w:rsidR="00BA2847" w:rsidRPr="006D50E5">
        <w:rPr>
          <w:rFonts w:ascii="Calibri" w:hAnsi="Calibri" w:cs="Calibri"/>
          <w:sz w:val="22"/>
          <w:szCs w:val="22"/>
        </w:rPr>
        <w:t>DOCx</w:t>
      </w:r>
      <w:proofErr w:type="spellEnd"/>
      <w:r w:rsidR="00BA2847" w:rsidRPr="006D50E5">
        <w:rPr>
          <w:rFonts w:ascii="Calibri" w:hAnsi="Calibri" w:cs="Calibri"/>
          <w:sz w:val="22"/>
          <w:szCs w:val="22"/>
        </w:rPr>
        <w:t xml:space="preserve">, XLS, </w:t>
      </w:r>
      <w:proofErr w:type="spellStart"/>
      <w:r w:rsidR="00BA2847" w:rsidRPr="006D50E5">
        <w:rPr>
          <w:rFonts w:ascii="Calibri" w:hAnsi="Calibri" w:cs="Calibri"/>
          <w:sz w:val="22"/>
          <w:szCs w:val="22"/>
        </w:rPr>
        <w:t>XLSx</w:t>
      </w:r>
      <w:proofErr w:type="spellEnd"/>
      <w:r w:rsidR="00BA2847" w:rsidRPr="006D50E5">
        <w:rPr>
          <w:rFonts w:ascii="Calibri" w:hAnsi="Calibri" w:cs="Calibri"/>
          <w:sz w:val="22"/>
          <w:szCs w:val="22"/>
        </w:rPr>
        <w:t xml:space="preserve">.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76A91D33" w14:textId="026D45F8" w:rsidR="00072573" w:rsidRDefault="00072573" w:rsidP="007D5BD7">
      <w:pPr>
        <w:spacing w:line="244" w:lineRule="auto"/>
        <w:ind w:left="567" w:hanging="567"/>
        <w:jc w:val="both"/>
        <w:rPr>
          <w:rFonts w:ascii="Calibri" w:hAnsi="Calibri" w:cs="Calibri"/>
          <w:sz w:val="22"/>
          <w:szCs w:val="22"/>
        </w:rPr>
      </w:pPr>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w:t>
      </w:r>
      <w:proofErr w:type="spellStart"/>
      <w:r w:rsidRPr="005F5BDB">
        <w:rPr>
          <w:rFonts w:ascii="Calibri" w:hAnsi="Calibri" w:cs="Calibri"/>
          <w:sz w:val="22"/>
          <w:szCs w:val="22"/>
        </w:rPr>
        <w:t>ust</w:t>
      </w:r>
      <w:proofErr w:type="spellEnd"/>
      <w:r w:rsidRPr="005F5BDB">
        <w:rPr>
          <w:rFonts w:ascii="Calibri" w:hAnsi="Calibri" w:cs="Calibri"/>
          <w:sz w:val="22"/>
          <w:szCs w:val="22"/>
        </w:rPr>
        <w: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lastRenderedPageBreak/>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lastRenderedPageBreak/>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proofErr w:type="gramStart"/>
      <w:r w:rsidR="003A49FC" w:rsidRPr="00CA19C3">
        <w:rPr>
          <w:rFonts w:ascii="Calibri" w:hAnsi="Calibri" w:cs="Calibri"/>
          <w:sz w:val="22"/>
          <w:szCs w:val="22"/>
        </w:rPr>
        <w:t>1.0</w:t>
      </w:r>
      <w:r w:rsidR="0060403C" w:rsidRPr="00CA19C3">
        <w:rPr>
          <w:rFonts w:ascii="Calibri" w:hAnsi="Calibri" w:cs="Calibri"/>
          <w:sz w:val="22"/>
          <w:szCs w:val="22"/>
        </w:rPr>
        <w:t>00.000,-</w:t>
      </w:r>
      <w:proofErr w:type="gramEnd"/>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w:t>
      </w:r>
      <w:proofErr w:type="spellStart"/>
      <w:r w:rsidR="00DB349C" w:rsidRPr="00445A8E">
        <w:rPr>
          <w:rFonts w:ascii="Calibri" w:hAnsi="Calibri" w:cs="Calibri"/>
          <w:bCs/>
          <w:sz w:val="22"/>
          <w:szCs w:val="22"/>
        </w:rPr>
        <w:t>ust</w:t>
      </w:r>
      <w:proofErr w:type="spellEnd"/>
      <w:r w:rsidR="00DB349C" w:rsidRPr="00445A8E">
        <w:rPr>
          <w:rFonts w:ascii="Calibri" w:hAnsi="Calibri" w:cs="Calibri"/>
          <w:bCs/>
          <w:sz w:val="22"/>
          <w:szCs w:val="22"/>
        </w:rPr>
        <w:t>.</w:t>
      </w:r>
      <w:r w:rsidRPr="009C0DCD">
        <w:rPr>
          <w:rFonts w:ascii="Calibri" w:hAnsi="Calibri" w:cs="Calibri"/>
          <w:bCs/>
          <w:sz w:val="22"/>
          <w:szCs w:val="22"/>
        </w:rPr>
        <w:t xml:space="preserve"> §109 a </w:t>
      </w:r>
      <w:proofErr w:type="gramStart"/>
      <w:r w:rsidRPr="009C0DCD">
        <w:rPr>
          <w:rFonts w:ascii="Calibri" w:hAnsi="Calibri" w:cs="Calibri"/>
          <w:bCs/>
          <w:sz w:val="22"/>
          <w:szCs w:val="22"/>
        </w:rPr>
        <w:t>109a</w:t>
      </w:r>
      <w:proofErr w:type="gramEnd"/>
      <w:r w:rsidRPr="009C0DCD">
        <w:rPr>
          <w:rFonts w:ascii="Calibri" w:hAnsi="Calibri" w:cs="Calibri"/>
          <w:bCs/>
          <w:sz w:val="22"/>
          <w:szCs w:val="22"/>
        </w:rPr>
        <w:t xml:space="preserve">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proofErr w:type="spellStart"/>
      <w:r w:rsidR="00DB349C">
        <w:rPr>
          <w:rFonts w:ascii="Calibri" w:hAnsi="Calibri" w:cs="Calibri"/>
          <w:bCs/>
          <w:sz w:val="22"/>
          <w:szCs w:val="22"/>
        </w:rPr>
        <w:t>ust</w:t>
      </w:r>
      <w:proofErr w:type="spellEnd"/>
      <w:r w:rsidR="00DB349C">
        <w:rPr>
          <w:rFonts w:ascii="Calibri" w:hAnsi="Calibri" w:cs="Calibri"/>
          <w:bCs/>
          <w:sz w:val="22"/>
          <w:szCs w:val="22"/>
        </w:rPr>
        <w:t xml:space="preserve">.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proofErr w:type="spellStart"/>
      <w:r w:rsidR="000B715E">
        <w:rPr>
          <w:rFonts w:ascii="Calibri" w:hAnsi="Calibri" w:cs="Calibri"/>
          <w:sz w:val="22"/>
          <w:szCs w:val="22"/>
        </w:rPr>
        <w:t>ust</w:t>
      </w:r>
      <w:proofErr w:type="spellEnd"/>
      <w:r w:rsidR="000B715E">
        <w:rPr>
          <w:rFonts w:ascii="Calibri" w:hAnsi="Calibri" w:cs="Calibri"/>
          <w:sz w:val="22"/>
          <w:szCs w:val="22"/>
        </w:rPr>
        <w:t xml:space="preserve">.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proofErr w:type="spellStart"/>
      <w:r w:rsidR="000B715E">
        <w:rPr>
          <w:rFonts w:ascii="Calibri" w:hAnsi="Calibri" w:cs="Calibri"/>
          <w:bCs/>
          <w:sz w:val="22"/>
          <w:szCs w:val="22"/>
        </w:rPr>
        <w:t>ust</w:t>
      </w:r>
      <w:proofErr w:type="spellEnd"/>
      <w:r w:rsidR="000B715E">
        <w:rPr>
          <w:rFonts w:ascii="Calibri" w:hAnsi="Calibri" w:cs="Calibri"/>
          <w:bCs/>
          <w:sz w:val="22"/>
          <w:szCs w:val="22"/>
        </w:rPr>
        <w:t xml:space="preserve">.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lastRenderedPageBreak/>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xml:space="preserve">, tj. Smluvní strany vylučují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w:t>
      </w:r>
      <w:proofErr w:type="spellStart"/>
      <w:r w:rsidRPr="00FC6028">
        <w:rPr>
          <w:rFonts w:ascii="Calibri" w:hAnsi="Calibri" w:cs="Calibri"/>
          <w:bCs/>
          <w:kern w:val="1"/>
          <w:sz w:val="22"/>
          <w:szCs w:val="22"/>
        </w:rPr>
        <w:t>ust</w:t>
      </w:r>
      <w:proofErr w:type="spellEnd"/>
      <w:r w:rsidRPr="00FC6028">
        <w:rPr>
          <w:rFonts w:ascii="Calibri" w:hAnsi="Calibri" w:cs="Calibri"/>
          <w:bCs/>
          <w:kern w:val="1"/>
          <w:sz w:val="22"/>
          <w:szCs w:val="22"/>
        </w:rPr>
        <w: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3E2402AA" w14:textId="77777777" w:rsidR="00072573" w:rsidRPr="003138EB" w:rsidRDefault="00072573"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lastRenderedPageBreak/>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w:t>
      </w:r>
      <w:proofErr w:type="gramStart"/>
      <w:r>
        <w:rPr>
          <w:rFonts w:ascii="Calibri" w:hAnsi="Calibri" w:cs="Calibri"/>
          <w:iCs/>
          <w:kern w:val="2"/>
          <w:sz w:val="22"/>
          <w:szCs w:val="22"/>
        </w:rPr>
        <w:t>1.000.000,-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w:t>
      </w:r>
      <w:proofErr w:type="gramStart"/>
      <w:r>
        <w:rPr>
          <w:rFonts w:ascii="Calibri" w:hAnsi="Calibri" w:cs="Calibri"/>
          <w:iCs/>
          <w:kern w:val="2"/>
          <w:sz w:val="22"/>
          <w:szCs w:val="22"/>
        </w:rPr>
        <w:t>5.000,-</w:t>
      </w:r>
      <w:proofErr w:type="gramEnd"/>
      <w:r>
        <w:rPr>
          <w:rFonts w:ascii="Calibri" w:hAnsi="Calibri" w:cs="Calibri"/>
          <w:iCs/>
          <w:kern w:val="2"/>
          <w:sz w:val="22"/>
          <w:szCs w:val="22"/>
        </w:rPr>
        <w:t xml:space="preserve">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 xml:space="preserve">Smluvní strany se dohodly na vyloučení </w:t>
      </w:r>
      <w:proofErr w:type="spellStart"/>
      <w:r>
        <w:rPr>
          <w:rFonts w:asciiTheme="minorHAnsi" w:hAnsiTheme="minorHAnsi" w:cstheme="minorHAnsi"/>
          <w:sz w:val="22"/>
          <w:szCs w:val="22"/>
        </w:rPr>
        <w:t>ust</w:t>
      </w:r>
      <w:proofErr w:type="spellEnd"/>
      <w:r>
        <w:rPr>
          <w:rFonts w:asciiTheme="minorHAnsi" w:hAnsiTheme="minorHAnsi" w:cstheme="minorHAnsi"/>
          <w:sz w:val="22"/>
          <w:szCs w:val="22"/>
        </w:rPr>
        <w:t>. § 2050 občanského zákoníku. Ujednanou smluvní pokutou není dotčeno právo kupujícího požadovat po prodávajícím náhradu škody vzniklé z porušení povinnosti, ke které se vztahuje smluvní pokuta, a to vedle účtované smluvní pokuty.</w:t>
      </w:r>
    </w:p>
    <w:p w14:paraId="140AC391" w14:textId="42F12926" w:rsidR="0003495C" w:rsidRDefault="0003495C" w:rsidP="00E61B56">
      <w:pPr>
        <w:spacing w:before="60"/>
        <w:jc w:val="both"/>
        <w:rPr>
          <w:rFonts w:ascii="Calibri" w:hAnsi="Calibri" w:cs="Calibri"/>
          <w:sz w:val="22"/>
          <w:szCs w:val="22"/>
        </w:rPr>
      </w:pPr>
    </w:p>
    <w:p w14:paraId="38C474FE" w14:textId="40EB5DD6" w:rsidR="00072573" w:rsidRDefault="00072573" w:rsidP="00E61B56">
      <w:pPr>
        <w:spacing w:before="60"/>
        <w:jc w:val="both"/>
        <w:rPr>
          <w:rFonts w:ascii="Calibri" w:hAnsi="Calibri" w:cs="Calibri"/>
          <w:sz w:val="22"/>
          <w:szCs w:val="22"/>
        </w:rPr>
      </w:pPr>
    </w:p>
    <w:p w14:paraId="207BA825" w14:textId="77777777" w:rsidR="00A52029" w:rsidRPr="005F5BDB" w:rsidRDefault="00A52029" w:rsidP="00E61B56">
      <w:pPr>
        <w:spacing w:before="60"/>
        <w:jc w:val="both"/>
        <w:rPr>
          <w:rFonts w:ascii="Calibri" w:hAnsi="Calibri" w:cs="Calibri"/>
          <w:sz w:val="22"/>
          <w:szCs w:val="22"/>
        </w:rPr>
      </w:pP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w:t>
      </w:r>
      <w:proofErr w:type="spellStart"/>
      <w:r w:rsidRPr="00445A8E">
        <w:rPr>
          <w:rFonts w:ascii="Calibri" w:hAnsi="Calibri" w:cs="Calibri"/>
          <w:iCs/>
          <w:kern w:val="1"/>
          <w:sz w:val="22"/>
          <w:szCs w:val="22"/>
        </w:rPr>
        <w:t>ust</w:t>
      </w:r>
      <w:proofErr w:type="spellEnd"/>
      <w:r w:rsidRPr="00445A8E">
        <w:rPr>
          <w:rFonts w:ascii="Calibri" w:hAnsi="Calibri" w:cs="Calibri"/>
          <w:iCs/>
          <w:kern w:val="1"/>
          <w:sz w:val="22"/>
          <w:szCs w:val="22"/>
        </w:rPr>
        <w:t xml:space="preserve">. § 2002 občanského zákoníku bez zbytečného </w:t>
      </w:r>
      <w:r w:rsidRPr="00445A8E">
        <w:rPr>
          <w:rFonts w:ascii="Calibri" w:hAnsi="Calibri" w:cs="Calibri"/>
          <w:iCs/>
          <w:kern w:val="1"/>
          <w:sz w:val="22"/>
          <w:szCs w:val="22"/>
        </w:rPr>
        <w:lastRenderedPageBreak/>
        <w:t xml:space="preserve">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619773CE" w14:textId="0D207832" w:rsidR="00072573" w:rsidRDefault="00072573" w:rsidP="00072573">
      <w:pPr>
        <w:pStyle w:val="Zkladntext"/>
        <w:tabs>
          <w:tab w:val="left" w:pos="567"/>
        </w:tabs>
        <w:spacing w:before="60"/>
        <w:ind w:left="567"/>
        <w:rPr>
          <w:rFonts w:ascii="Calibri" w:hAnsi="Calibri" w:cs="Calibri"/>
          <w:sz w:val="22"/>
          <w:szCs w:val="22"/>
        </w:rPr>
      </w:pP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0A09E479" w14:textId="77777777" w:rsidR="00072573" w:rsidRPr="009B6B71" w:rsidRDefault="00072573"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lastRenderedPageBreak/>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w:t>
      </w:r>
      <w:proofErr w:type="spellStart"/>
      <w:r w:rsidRPr="00AC5F66">
        <w:rPr>
          <w:rFonts w:asciiTheme="minorHAnsi" w:hAnsiTheme="minorHAnsi" w:cstheme="minorHAnsi"/>
          <w:sz w:val="22"/>
          <w:szCs w:val="22"/>
        </w:rPr>
        <w:t>contra</w:t>
      </w:r>
      <w:proofErr w:type="spellEnd"/>
      <w:r w:rsidRPr="00AC5F66">
        <w:rPr>
          <w:rFonts w:asciiTheme="minorHAnsi" w:hAnsiTheme="minorHAnsi" w:cstheme="minorHAnsi"/>
          <w:sz w:val="22"/>
          <w:szCs w:val="22"/>
        </w:rPr>
        <w:t xml:space="preserve"> </w:t>
      </w:r>
      <w:proofErr w:type="spellStart"/>
      <w:r w:rsidRPr="00AC5F66">
        <w:rPr>
          <w:rFonts w:asciiTheme="minorHAnsi" w:hAnsiTheme="minorHAnsi" w:cstheme="minorHAnsi"/>
          <w:sz w:val="22"/>
          <w:szCs w:val="22"/>
        </w:rPr>
        <w:t>proferentem</w:t>
      </w:r>
      <w:proofErr w:type="spellEnd"/>
      <w:r w:rsidRPr="00AC5F66">
        <w:rPr>
          <w:rFonts w:asciiTheme="minorHAnsi" w:hAnsiTheme="minorHAnsi" w:cstheme="minorHAnsi"/>
          <w:sz w:val="22"/>
          <w:szCs w:val="22"/>
        </w:rPr>
        <w:t xml:space="preserve">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lastRenderedPageBreak/>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p w14:paraId="1C455179" w14:textId="29A559E3" w:rsidR="003B42A7" w:rsidRDefault="003B42A7" w:rsidP="00AF46C7">
      <w:pPr>
        <w:pStyle w:val="Zkladntext"/>
        <w:spacing w:before="60"/>
        <w:ind w:left="567"/>
        <w:rPr>
          <w:rFonts w:ascii="Calibri" w:hAnsi="Calibri" w:cs="Calibri"/>
          <w:sz w:val="22"/>
          <w:szCs w:val="22"/>
        </w:rPr>
      </w:pP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42A692C0" w14:textId="77777777" w:rsidR="00904499" w:rsidRDefault="00904499" w:rsidP="008618B0">
      <w:pPr>
        <w:pStyle w:val="Datum"/>
        <w:spacing w:line="276" w:lineRule="auto"/>
        <w:jc w:val="right"/>
        <w:rPr>
          <w:rFonts w:ascii="Arial" w:hAnsi="Arial" w:cs="Arial"/>
        </w:rPr>
      </w:pPr>
    </w:p>
    <w:p w14:paraId="60837926" w14:textId="77777777" w:rsidR="00904499" w:rsidRDefault="00904499">
      <w:pPr>
        <w:rPr>
          <w:rFonts w:ascii="Arial" w:hAnsi="Arial" w:cs="Arial"/>
        </w:rPr>
      </w:pPr>
      <w:r>
        <w:rPr>
          <w:rFonts w:ascii="Arial" w:hAnsi="Arial" w:cs="Arial"/>
        </w:rPr>
        <w:br w:type="page"/>
      </w:r>
    </w:p>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lastRenderedPageBreak/>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zaměstnanci externí </w:t>
      </w:r>
      <w:r w:rsidRPr="002542DA">
        <w:rPr>
          <w:rFonts w:ascii="Arial" w:hAnsi="Arial" w:cs="Arial"/>
          <w:sz w:val="18"/>
        </w:rPr>
        <w:lastRenderedPageBreak/>
        <w:t>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4B1A"/>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12486</Words>
  <Characters>74698</Characters>
  <Application>Microsoft Office Word</Application>
  <DocSecurity>0</DocSecurity>
  <Lines>622</Lines>
  <Paragraphs>174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2</cp:revision>
  <cp:lastPrinted>2021-06-17T08:26:00Z</cp:lastPrinted>
  <dcterms:created xsi:type="dcterms:W3CDTF">2022-05-13T06:35:00Z</dcterms:created>
  <dcterms:modified xsi:type="dcterms:W3CDTF">2022-05-13T06:35:00Z</dcterms:modified>
</cp:coreProperties>
</file>