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220FD" w14:textId="77777777" w:rsidR="00E547A8" w:rsidRPr="00120A54" w:rsidRDefault="00E547A8"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w:t>
      </w:r>
      <w:r w:rsidRPr="00377984">
        <w:rPr>
          <w:rFonts w:ascii="Calibri" w:hAnsi="Calibri" w:cs="Calibri"/>
          <w:sz w:val="22"/>
          <w:szCs w:val="22"/>
        </w:rPr>
        <w:lastRenderedPageBreak/>
        <w:t xml:space="preserve">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5D190F17"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je povinen dodat Věci od obdržení objednávky, nejpozději však </w:t>
      </w:r>
      <w:r w:rsidR="00CB4F99" w:rsidRPr="00E547A8">
        <w:rPr>
          <w:rFonts w:ascii="Calibri" w:hAnsi="Calibri" w:cs="Calibri"/>
          <w:b/>
          <w:bCs/>
          <w:sz w:val="22"/>
          <w:szCs w:val="22"/>
        </w:rPr>
        <w:t>do</w:t>
      </w:r>
      <w:r w:rsidR="003A0B66" w:rsidRPr="00E547A8">
        <w:rPr>
          <w:rFonts w:ascii="Calibri" w:hAnsi="Calibri" w:cs="Calibri"/>
          <w:b/>
          <w:bCs/>
          <w:sz w:val="22"/>
          <w:szCs w:val="22"/>
        </w:rPr>
        <w:t xml:space="preserve"> 4 pracovních dní.</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w:t>
      </w:r>
      <w:proofErr w:type="gramStart"/>
      <w:r>
        <w:rPr>
          <w:rFonts w:ascii="Calibri" w:hAnsi="Calibri" w:cs="Calibri"/>
          <w:sz w:val="22"/>
          <w:szCs w:val="22"/>
        </w:rPr>
        <w:t>1b</w:t>
      </w:r>
      <w:proofErr w:type="gramEnd"/>
      <w:r>
        <w:rPr>
          <w:rFonts w:ascii="Calibri" w:hAnsi="Calibri" w:cs="Calibri"/>
          <w:sz w:val="22"/>
          <w:szCs w:val="22"/>
        </w:rPr>
        <w:t>,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Pr>
          <w:rFonts w:ascii="Calibri" w:hAnsi="Calibri" w:cs="Calibri"/>
          <w:sz w:val="22"/>
          <w:szCs w:val="22"/>
        </w:rPr>
        <w:t>Ust</w:t>
      </w:r>
      <w:proofErr w:type="spellEnd"/>
      <w:r>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lastRenderedPageBreak/>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lastRenderedPageBreak/>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 xml:space="preserve">opatřena zaručeným elektronickým podpisem založeným na kvalifikovaném certifikátu v souladu s aktuálními právními předpisy. Elektronická faktura bude vyhotovena ve </w:t>
      </w:r>
      <w:r w:rsidR="00BA2847" w:rsidRPr="006D50E5">
        <w:rPr>
          <w:rFonts w:ascii="Calibri" w:hAnsi="Calibri" w:cs="Calibri"/>
          <w:sz w:val="22"/>
          <w:szCs w:val="22"/>
        </w:rPr>
        <w:lastRenderedPageBreak/>
        <w:t>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76A91D33" w14:textId="026D45F8" w:rsidR="00072573" w:rsidRDefault="00072573" w:rsidP="007D5BD7">
      <w:pPr>
        <w:spacing w:line="244" w:lineRule="auto"/>
        <w:ind w:left="567" w:hanging="567"/>
        <w:jc w:val="both"/>
        <w:rPr>
          <w:rFonts w:ascii="Calibri" w:hAnsi="Calibri" w:cs="Calibri"/>
          <w:sz w:val="22"/>
          <w:szCs w:val="22"/>
        </w:rPr>
      </w:pPr>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lastRenderedPageBreak/>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lastRenderedPageBreak/>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lastRenderedPageBreak/>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3EE7863" w14:textId="4178460C"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3E2402AA" w14:textId="77777777" w:rsidR="00072573" w:rsidRPr="003138EB" w:rsidRDefault="00072573"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lastRenderedPageBreak/>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42F12926" w:rsidR="0003495C" w:rsidRDefault="0003495C" w:rsidP="00E61B56">
      <w:pPr>
        <w:spacing w:before="60"/>
        <w:jc w:val="both"/>
        <w:rPr>
          <w:rFonts w:ascii="Calibri" w:hAnsi="Calibri" w:cs="Calibri"/>
          <w:sz w:val="22"/>
          <w:szCs w:val="22"/>
        </w:rPr>
      </w:pPr>
    </w:p>
    <w:p w14:paraId="38C474FE" w14:textId="77777777" w:rsidR="00072573" w:rsidRPr="005F5BDB" w:rsidRDefault="00072573"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w:t>
      </w:r>
      <w:r w:rsidRPr="00445A8E">
        <w:rPr>
          <w:rFonts w:ascii="Calibri" w:hAnsi="Calibri" w:cs="Calibri"/>
          <w:iCs/>
          <w:kern w:val="1"/>
          <w:sz w:val="22"/>
          <w:szCs w:val="22"/>
        </w:rPr>
        <w:lastRenderedPageBreak/>
        <w:t xml:space="preserve">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19773CE" w14:textId="61DD837B" w:rsidR="00072573" w:rsidRDefault="00072573" w:rsidP="00072573">
      <w:pPr>
        <w:pStyle w:val="Zkladntext"/>
        <w:tabs>
          <w:tab w:val="left" w:pos="567"/>
        </w:tabs>
        <w:spacing w:before="60"/>
        <w:ind w:left="567"/>
        <w:rPr>
          <w:rFonts w:ascii="Calibri" w:hAnsi="Calibri" w:cs="Calibri"/>
          <w:sz w:val="22"/>
          <w:szCs w:val="22"/>
        </w:rPr>
      </w:pPr>
    </w:p>
    <w:p w14:paraId="0A09E479" w14:textId="77777777" w:rsidR="00072573" w:rsidRPr="009B6B71" w:rsidRDefault="00072573"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3EE9A85B" w:rsidR="009B6B71" w:rsidRPr="00AC5F66" w:rsidRDefault="00234B40"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2DE360D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234B40">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04E5DC51"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234B40">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234B40">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lastRenderedPageBreak/>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p w14:paraId="1C455179" w14:textId="29A559E3" w:rsidR="003B42A7" w:rsidRDefault="003B42A7" w:rsidP="00AF46C7">
      <w:pPr>
        <w:pStyle w:val="Zkladntext"/>
        <w:spacing w:before="60"/>
        <w:ind w:left="567"/>
        <w:rPr>
          <w:rFonts w:ascii="Calibri" w:hAnsi="Calibri" w:cs="Calibri"/>
          <w:sz w:val="22"/>
          <w:szCs w:val="22"/>
        </w:rPr>
      </w:pP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42A692C0" w14:textId="77777777" w:rsidR="00904499" w:rsidRDefault="00904499" w:rsidP="008618B0">
      <w:pPr>
        <w:pStyle w:val="Datum"/>
        <w:spacing w:line="276" w:lineRule="auto"/>
        <w:jc w:val="right"/>
        <w:rPr>
          <w:rFonts w:ascii="Arial" w:hAnsi="Arial" w:cs="Arial"/>
        </w:rPr>
      </w:pPr>
    </w:p>
    <w:p w14:paraId="60837926" w14:textId="77777777" w:rsidR="00904499" w:rsidRDefault="00904499">
      <w:pPr>
        <w:rPr>
          <w:rFonts w:ascii="Arial" w:hAnsi="Arial" w:cs="Arial"/>
        </w:rPr>
      </w:pPr>
      <w:r>
        <w:rPr>
          <w:rFonts w:ascii="Arial" w:hAnsi="Arial" w:cs="Arial"/>
        </w:rPr>
        <w:br w:type="page"/>
      </w:r>
    </w:p>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4B40"/>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47A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12492</Words>
  <Characters>74734</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Muchová Barbora, Mgr.</cp:lastModifiedBy>
  <cp:revision>12</cp:revision>
  <cp:lastPrinted>2021-06-17T08:26:00Z</cp:lastPrinted>
  <dcterms:created xsi:type="dcterms:W3CDTF">2022-03-31T08:42:00Z</dcterms:created>
  <dcterms:modified xsi:type="dcterms:W3CDTF">2022-05-11T11:39:00Z</dcterms:modified>
</cp:coreProperties>
</file>