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4CA4E728" w:rsidR="0057611F" w:rsidRDefault="00E120D6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4355BF">
        <w:rPr>
          <w:b/>
          <w:bCs/>
          <w:sz w:val="28"/>
          <w:szCs w:val="28"/>
        </w:rPr>
        <w:t xml:space="preserve">rodloužení </w:t>
      </w:r>
      <w:r w:rsidR="00D65F84">
        <w:rPr>
          <w:b/>
          <w:bCs/>
          <w:sz w:val="28"/>
          <w:szCs w:val="28"/>
        </w:rPr>
        <w:t>termín</w:t>
      </w:r>
      <w:r w:rsidR="002D38BA">
        <w:rPr>
          <w:b/>
          <w:bCs/>
          <w:sz w:val="28"/>
          <w:szCs w:val="28"/>
        </w:rPr>
        <w:t>u</w:t>
      </w:r>
      <w:r w:rsidR="004355BF">
        <w:rPr>
          <w:b/>
          <w:bCs/>
          <w:sz w:val="28"/>
          <w:szCs w:val="28"/>
        </w:rPr>
        <w:t xml:space="preserve"> pro podání nabídek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 xml:space="preserve">Karlem </w:t>
      </w:r>
      <w:proofErr w:type="spellStart"/>
      <w:r w:rsidRPr="00861DEE">
        <w:t>Horčíkem</w:t>
      </w:r>
      <w:proofErr w:type="spellEnd"/>
      <w:r w:rsidRPr="00861DEE">
        <w:t>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165A138B" w:rsidR="00F25056" w:rsidRPr="00861DEE" w:rsidRDefault="00A867C6" w:rsidP="002D6AEC">
            <w:pPr>
              <w:rPr>
                <w:b/>
                <w:bCs/>
              </w:rPr>
            </w:pPr>
            <w:r w:rsidRPr="00A867C6">
              <w:rPr>
                <w:b/>
                <w:bCs/>
                <w:color w:val="333333"/>
                <w:shd w:val="clear" w:color="auto" w:fill="FFFFFF"/>
              </w:rPr>
              <w:t>23110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6F7C00B7" w:rsidR="00F25056" w:rsidRPr="00861DEE" w:rsidRDefault="00A867C6" w:rsidP="002D6AEC">
            <w:pPr>
              <w:rPr>
                <w:b/>
                <w:bCs/>
              </w:rPr>
            </w:pPr>
            <w:r w:rsidRPr="00A867C6">
              <w:rPr>
                <w:b/>
                <w:bCs/>
              </w:rPr>
              <w:t>Umývárny a WC kolejových vozidel pro hnací vozy (umývárny I.)</w:t>
            </w:r>
          </w:p>
        </w:tc>
      </w:tr>
    </w:tbl>
    <w:p w14:paraId="3AC70340" w14:textId="77777777" w:rsidR="00F25056" w:rsidRPr="00861DEE" w:rsidRDefault="00F25056" w:rsidP="00F25056">
      <w:pPr>
        <w:ind w:left="2268" w:hanging="2268"/>
      </w:pPr>
    </w:p>
    <w:p w14:paraId="13D535CD" w14:textId="77777777" w:rsidR="00CB1650" w:rsidRPr="00861DEE" w:rsidRDefault="00CB1650" w:rsidP="00577C53">
      <w:pPr>
        <w:jc w:val="both"/>
      </w:pPr>
    </w:p>
    <w:p w14:paraId="75548A6C" w14:textId="657D6258" w:rsidR="00861DEE" w:rsidRDefault="009D6828" w:rsidP="00734778">
      <w:r w:rsidRPr="00861DEE">
        <w:t>Zadavatel</w:t>
      </w:r>
      <w:r w:rsidR="004355BF" w:rsidRPr="00861DEE">
        <w:t xml:space="preserve"> </w:t>
      </w:r>
      <w:r w:rsidR="00734778">
        <w:t>z technickoadministrativních důvodů prodlužuje termín pro podání nabídek.</w:t>
      </w:r>
    </w:p>
    <w:p w14:paraId="1632AB87" w14:textId="77777777" w:rsidR="00734778" w:rsidRPr="00861DEE" w:rsidRDefault="00734778" w:rsidP="00734778">
      <w:pPr>
        <w:rPr>
          <w:b/>
          <w:bCs/>
          <w:snapToGrid w:val="0"/>
          <w:sz w:val="16"/>
          <w:szCs w:val="16"/>
          <w:u w:val="single"/>
        </w:rPr>
      </w:pPr>
    </w:p>
    <w:p w14:paraId="474F5854" w14:textId="30EB208D" w:rsidR="009D6828" w:rsidRPr="00861DEE" w:rsidRDefault="00D65F84" w:rsidP="009D6828">
      <w:pPr>
        <w:spacing w:after="120"/>
        <w:rPr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>Termín</w:t>
      </w:r>
      <w:r w:rsidR="009D6828" w:rsidRPr="00861DEE">
        <w:rPr>
          <w:b/>
          <w:bCs/>
          <w:snapToGrid w:val="0"/>
          <w:u w:val="single"/>
        </w:rPr>
        <w:t xml:space="preserve"> pro podání nabídek</w:t>
      </w:r>
      <w:r w:rsidR="00D25DE7">
        <w:rPr>
          <w:b/>
          <w:bCs/>
          <w:snapToGrid w:val="0"/>
          <w:u w:val="single"/>
        </w:rPr>
        <w:t xml:space="preserve"> končí dne</w:t>
      </w:r>
      <w:r w:rsidR="009D6828" w:rsidRPr="00861DEE">
        <w:rPr>
          <w:b/>
          <w:bCs/>
          <w:snapToGrid w:val="0"/>
          <w:u w:val="single"/>
        </w:rPr>
        <w:t xml:space="preserve"> </w:t>
      </w:r>
      <w:r w:rsidR="00734778">
        <w:rPr>
          <w:b/>
          <w:bCs/>
          <w:snapToGrid w:val="0"/>
          <w:u w:val="single"/>
        </w:rPr>
        <w:t>1</w:t>
      </w:r>
      <w:r w:rsidR="002D38BA">
        <w:rPr>
          <w:b/>
          <w:bCs/>
          <w:snapToGrid w:val="0"/>
          <w:u w:val="single"/>
        </w:rPr>
        <w:t>6.6.2022</w:t>
      </w:r>
      <w:r w:rsidR="009D6828" w:rsidRPr="00861DEE">
        <w:rPr>
          <w:b/>
          <w:bCs/>
          <w:snapToGrid w:val="0"/>
          <w:u w:val="single"/>
        </w:rPr>
        <w:t xml:space="preserve"> v 1</w:t>
      </w:r>
      <w:r w:rsidR="002D38BA">
        <w:rPr>
          <w:b/>
          <w:bCs/>
          <w:snapToGrid w:val="0"/>
          <w:u w:val="single"/>
        </w:rPr>
        <w:t>1</w:t>
      </w:r>
      <w:r w:rsidR="009D6828" w:rsidRPr="00861DEE">
        <w:rPr>
          <w:b/>
          <w:bCs/>
          <w:snapToGrid w:val="0"/>
          <w:u w:val="single"/>
        </w:rPr>
        <w:t>:00:00 hodin.</w:t>
      </w:r>
    </w:p>
    <w:p w14:paraId="49FC7B89" w14:textId="77777777" w:rsidR="00CB1650" w:rsidRPr="00861DEE" w:rsidRDefault="00CB1650" w:rsidP="009D6828">
      <w:pPr>
        <w:spacing w:after="120"/>
        <w:rPr>
          <w:bCs/>
          <w:snapToGrid w:val="0"/>
          <w:sz w:val="16"/>
          <w:szCs w:val="16"/>
        </w:rPr>
      </w:pPr>
    </w:p>
    <w:p w14:paraId="0CF3915D" w14:textId="77777777" w:rsidR="00861DEE" w:rsidRDefault="00861DEE" w:rsidP="00F25056">
      <w:pPr>
        <w:rPr>
          <w:u w:val="single"/>
        </w:rPr>
      </w:pPr>
    </w:p>
    <w:p w14:paraId="771C5C52" w14:textId="77777777" w:rsidR="00861DEE" w:rsidRPr="00861DEE" w:rsidRDefault="00861DEE" w:rsidP="00F25056">
      <w:pPr>
        <w:rPr>
          <w:u w:val="single"/>
        </w:rPr>
      </w:pPr>
    </w:p>
    <w:p w14:paraId="160EB731" w14:textId="60756B87" w:rsidR="00643D1E" w:rsidRPr="00861DEE" w:rsidRDefault="00643D1E" w:rsidP="00F25056">
      <w:r w:rsidRPr="00861DEE">
        <w:t xml:space="preserve">V Přerově </w:t>
      </w:r>
      <w:r w:rsidR="002D38BA">
        <w:t>1</w:t>
      </w:r>
      <w:r w:rsidR="00734778">
        <w:t>6</w:t>
      </w:r>
      <w:r w:rsidRPr="00861DEE">
        <w:t>.</w:t>
      </w:r>
      <w:r w:rsidR="00652A82" w:rsidRPr="00861DEE">
        <w:t>5</w:t>
      </w:r>
      <w:r w:rsidRPr="00861DEE">
        <w:t>.2022</w:t>
      </w:r>
    </w:p>
    <w:p w14:paraId="4D96A0F3" w14:textId="77777777" w:rsidR="00B91FCB" w:rsidRPr="00861DEE" w:rsidRDefault="00B91FCB" w:rsidP="00F25056"/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A603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proofErr w:type="spellStart"/>
    <w:r>
      <w:rPr>
        <w:sz w:val="16"/>
      </w:rPr>
      <w:t>Reg</w:t>
    </w:r>
    <w:proofErr w:type="spellEnd"/>
    <w:r>
      <w:rPr>
        <w:sz w:val="16"/>
      </w:rPr>
      <w:t>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0D83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8926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8321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4778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867C6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647A"/>
    <w:rsid w:val="00E06047"/>
    <w:rsid w:val="00E120D6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563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Muchová Barbora, Mgr.</cp:lastModifiedBy>
  <cp:revision>2</cp:revision>
  <cp:lastPrinted>2022-05-09T11:05:00Z</cp:lastPrinted>
  <dcterms:created xsi:type="dcterms:W3CDTF">2022-05-16T05:40:00Z</dcterms:created>
  <dcterms:modified xsi:type="dcterms:W3CDTF">2022-05-16T05:40:00Z</dcterms:modified>
</cp:coreProperties>
</file>