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D5DD661" w:rsidR="00E11E5E" w:rsidRPr="00A57D71" w:rsidRDefault="00773128" w:rsidP="00C6649D">
      <w:pPr>
        <w:spacing w:after="0"/>
        <w:jc w:val="both"/>
        <w:rPr>
          <w:rFonts w:cs="Arial"/>
          <w:szCs w:val="20"/>
        </w:rPr>
      </w:pPr>
      <w:r w:rsidRPr="000811DA">
        <w:rPr>
          <w:rFonts w:cs="Arial"/>
          <w:szCs w:val="20"/>
          <w:highlight w:val="yellow"/>
        </w:rPr>
        <w:t>Nákup kameniva pre OZ</w:t>
      </w:r>
      <w:r w:rsidR="005569A4" w:rsidRPr="000811DA">
        <w:rPr>
          <w:rFonts w:cs="Arial"/>
          <w:szCs w:val="20"/>
          <w:highlight w:val="yellow"/>
        </w:rPr>
        <w:t xml:space="preserve"> </w:t>
      </w:r>
      <w:r w:rsidR="001F0411" w:rsidRPr="000811DA">
        <w:rPr>
          <w:rFonts w:cs="Arial"/>
          <w:szCs w:val="20"/>
          <w:highlight w:val="yellow"/>
        </w:rPr>
        <w:t>Podunajsko</w:t>
      </w:r>
      <w:r w:rsidR="005569A4" w:rsidRPr="000811DA">
        <w:rPr>
          <w:rFonts w:cs="Arial"/>
          <w:szCs w:val="20"/>
          <w:highlight w:val="yellow"/>
        </w:rPr>
        <w:t xml:space="preserve"> </w:t>
      </w:r>
      <w:r w:rsidRPr="000811DA">
        <w:rPr>
          <w:rFonts w:cs="Arial"/>
          <w:szCs w:val="20"/>
          <w:highlight w:val="yellow"/>
        </w:rPr>
        <w:t xml:space="preserve"> - výzva č.</w:t>
      </w:r>
      <w:r w:rsidR="004B16D1" w:rsidRPr="000811DA">
        <w:rPr>
          <w:rFonts w:cs="Arial"/>
          <w:szCs w:val="20"/>
          <w:highlight w:val="yellow"/>
        </w:rPr>
        <w:t>1</w:t>
      </w:r>
      <w:r w:rsidR="00884798">
        <w:rPr>
          <w:rFonts w:cs="Arial"/>
          <w:szCs w:val="20"/>
          <w:highlight w:val="yellow"/>
        </w:rPr>
        <w:t>7</w:t>
      </w:r>
      <w:r w:rsidR="001F0411" w:rsidRPr="000811DA">
        <w:rPr>
          <w:rFonts w:cs="Arial"/>
          <w:szCs w:val="20"/>
          <w:highlight w:val="yellow"/>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6E75A70" w:rsidR="00E11E5E" w:rsidRDefault="00E11E5E" w:rsidP="00E11E5E">
      <w:pPr>
        <w:spacing w:after="0"/>
        <w:jc w:val="both"/>
        <w:rPr>
          <w:rFonts w:cs="Arial"/>
          <w:bCs/>
          <w:szCs w:val="20"/>
        </w:rPr>
      </w:pPr>
      <w:r w:rsidRPr="000811DA">
        <w:rPr>
          <w:rFonts w:cs="Arial"/>
          <w:bCs/>
          <w:szCs w:val="20"/>
          <w:highlight w:val="yellow"/>
        </w:rPr>
        <w:t xml:space="preserve">Suma: </w:t>
      </w:r>
      <w:r w:rsidR="002935F4" w:rsidRPr="000811DA">
        <w:rPr>
          <w:rFonts w:cs="Arial"/>
          <w:bCs/>
          <w:szCs w:val="20"/>
          <w:highlight w:val="yellow"/>
        </w:rPr>
        <w:t>1</w:t>
      </w:r>
      <w:r w:rsidR="004959FB">
        <w:rPr>
          <w:rFonts w:cs="Arial"/>
          <w:bCs/>
          <w:szCs w:val="20"/>
          <w:highlight w:val="yellow"/>
        </w:rPr>
        <w:t>3</w:t>
      </w:r>
      <w:r w:rsidR="008B51A8" w:rsidRPr="000811DA">
        <w:rPr>
          <w:rFonts w:cs="Arial"/>
          <w:bCs/>
          <w:szCs w:val="20"/>
          <w:highlight w:val="yellow"/>
        </w:rPr>
        <w:t xml:space="preserve"> 0</w:t>
      </w:r>
      <w:r w:rsidR="002B5AC9" w:rsidRPr="000811DA">
        <w:rPr>
          <w:rFonts w:cs="Arial"/>
          <w:bCs/>
          <w:szCs w:val="20"/>
          <w:highlight w:val="yellow"/>
        </w:rPr>
        <w:t>00</w:t>
      </w:r>
      <w:r w:rsidR="00C90C5D" w:rsidRPr="000811DA">
        <w:rPr>
          <w:rFonts w:cs="Arial"/>
          <w:bCs/>
          <w:szCs w:val="20"/>
          <w:highlight w:val="yellow"/>
        </w:rPr>
        <w:t>,00</w:t>
      </w:r>
      <w:r w:rsidRPr="000811DA">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BF72507"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5569A4" w:rsidRPr="001F0411">
        <w:rPr>
          <w:rFonts w:cs="Arial"/>
          <w:szCs w:val="20"/>
          <w:highlight w:val="yellow"/>
        </w:rPr>
        <w:t>k.ú</w:t>
      </w:r>
      <w:proofErr w:type="spellEnd"/>
      <w:r w:rsidR="00C314F7" w:rsidRPr="001F0411">
        <w:rPr>
          <w:rFonts w:cs="Arial"/>
          <w:szCs w:val="20"/>
          <w:highlight w:val="yellow"/>
        </w:rPr>
        <w:t>.</w:t>
      </w:r>
      <w:r w:rsidR="009A7C39" w:rsidRPr="001F0411">
        <w:rPr>
          <w:rFonts w:cs="Arial"/>
          <w:szCs w:val="20"/>
          <w:highlight w:val="yellow"/>
        </w:rPr>
        <w:t xml:space="preserve"> </w:t>
      </w:r>
      <w:r w:rsidR="004959FB">
        <w:rPr>
          <w:rFonts w:cs="Arial"/>
          <w:szCs w:val="20"/>
          <w:highlight w:val="yellow"/>
        </w:rPr>
        <w:t>Beluj</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614410A6"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1F0411" w:rsidRPr="001F0411">
        <w:rPr>
          <w:rFonts w:cs="Arial"/>
          <w:szCs w:val="20"/>
          <w:highlight w:val="yellow"/>
        </w:rPr>
        <w:t>11</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D1B2DF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sidRPr="001F0411">
        <w:rPr>
          <w:rFonts w:ascii="Arial" w:hAnsi="Arial" w:cs="Arial"/>
          <w:sz w:val="20"/>
          <w:highlight w:val="yellow"/>
          <w:lang w:val="sk-SK"/>
        </w:rPr>
        <w:t>2</w:t>
      </w:r>
      <w:r w:rsidR="001F0411" w:rsidRPr="001F0411">
        <w:rPr>
          <w:rFonts w:ascii="Arial" w:hAnsi="Arial" w:cs="Arial"/>
          <w:sz w:val="20"/>
          <w:highlight w:val="yellow"/>
          <w:lang w:val="sk-SK"/>
        </w:rPr>
        <w:t>3</w:t>
      </w:r>
      <w:r w:rsidR="00C314F7" w:rsidRPr="001F0411">
        <w:rPr>
          <w:rFonts w:ascii="Arial" w:hAnsi="Arial" w:cs="Arial"/>
          <w:sz w:val="20"/>
          <w:highlight w:val="yellow"/>
          <w:lang w:val="sk-SK"/>
        </w:rPr>
        <w:t>.</w:t>
      </w:r>
      <w:r w:rsidR="001F0411" w:rsidRPr="001F0411">
        <w:rPr>
          <w:rFonts w:ascii="Arial" w:hAnsi="Arial" w:cs="Arial"/>
          <w:sz w:val="20"/>
          <w:highlight w:val="yellow"/>
          <w:lang w:val="sk-SK"/>
        </w:rPr>
        <w:t>5</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AC4953B" w14:textId="77777777" w:rsidR="004D465D" w:rsidRPr="004D465D" w:rsidRDefault="004D465D" w:rsidP="004D465D">
      <w:pPr>
        <w:rPr>
          <w:color w:val="1F497D"/>
          <w:szCs w:val="20"/>
        </w:rPr>
      </w:pP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7DF8B0B" w:rsidR="0047462C" w:rsidRPr="00A57D71" w:rsidRDefault="0047462C" w:rsidP="0047462C">
      <w:pPr>
        <w:spacing w:after="0"/>
        <w:jc w:val="both"/>
      </w:pPr>
      <w:r w:rsidRPr="00A57D71">
        <w:rPr>
          <w:rFonts w:eastAsia="TimesNewRomanPSMT"/>
        </w:rPr>
        <w:t xml:space="preserve">Otváranie ponúk sa uskutoční elektronicky dňa  </w:t>
      </w:r>
      <w:r w:rsidR="00681750" w:rsidRPr="00CF1889">
        <w:rPr>
          <w:rFonts w:eastAsia="TimesNewRomanPSMT"/>
          <w:highlight w:val="yellow"/>
        </w:rPr>
        <w:t>2</w:t>
      </w:r>
      <w:r w:rsidR="006A4065" w:rsidRPr="00CF1889">
        <w:rPr>
          <w:rFonts w:eastAsia="TimesNewRomanPSMT"/>
          <w:highlight w:val="yellow"/>
        </w:rPr>
        <w:t>3</w:t>
      </w:r>
      <w:r w:rsidR="00C314F7" w:rsidRPr="00CF1889">
        <w:rPr>
          <w:rFonts w:eastAsia="TimesNewRomanPSMT"/>
          <w:highlight w:val="yellow"/>
        </w:rPr>
        <w:t>.</w:t>
      </w:r>
      <w:r w:rsidR="006A4065" w:rsidRPr="00CF1889">
        <w:rPr>
          <w:rFonts w:eastAsia="TimesNewRomanPSMT"/>
          <w:highlight w:val="yellow"/>
        </w:rPr>
        <w:t>5</w:t>
      </w:r>
      <w:r w:rsidR="00C314F7" w:rsidRPr="00CF1889">
        <w:rPr>
          <w:rFonts w:eastAsia="TimesNewRomanPSMT"/>
          <w:highlight w:val="yellow"/>
        </w:rPr>
        <w:t>.202</w:t>
      </w:r>
      <w:r w:rsidR="006A4065" w:rsidRPr="00CF1889">
        <w:rPr>
          <w:rFonts w:eastAsia="TimesNewRomanPSMT"/>
          <w:highlight w:val="yellow"/>
        </w:rPr>
        <w:t>2</w:t>
      </w:r>
      <w:r w:rsidR="00C314F7" w:rsidRPr="00CF1889">
        <w:rPr>
          <w:rFonts w:eastAsia="TimesNewRomanPSMT"/>
          <w:highlight w:val="yellow"/>
        </w:rPr>
        <w:t xml:space="preserve"> </w:t>
      </w:r>
      <w:r w:rsidRPr="00CF1889">
        <w:rPr>
          <w:rFonts w:eastAsia="TimesNewRomanPSMT"/>
          <w:highlight w:val="yellow"/>
        </w:rPr>
        <w:t>o</w:t>
      </w:r>
      <w:r w:rsidR="00C314F7" w:rsidRPr="00CF1889">
        <w:rPr>
          <w:rFonts w:eastAsia="TimesNewRomanPSMT"/>
          <w:highlight w:val="yellow"/>
        </w:rPr>
        <w:t> </w:t>
      </w:r>
      <w:r w:rsidR="006A4065" w:rsidRPr="00CF1889">
        <w:rPr>
          <w:rFonts w:eastAsia="TimesNewRomanPSMT"/>
          <w:highlight w:val="yellow"/>
        </w:rPr>
        <w:t>10</w:t>
      </w:r>
      <w:r w:rsidR="00C314F7" w:rsidRPr="00CF1889">
        <w:rPr>
          <w:rFonts w:eastAsia="TimesNewRomanPSMT"/>
          <w:highlight w:val="yellow"/>
        </w:rPr>
        <w:t>.00</w:t>
      </w:r>
      <w:r w:rsidRPr="00CF1889">
        <w:rPr>
          <w:rFonts w:eastAsia="TimesNewRomanPSMT"/>
          <w:highlight w:val="yellow"/>
        </w:rPr>
        <w:t xml:space="preserve"> hod</w:t>
      </w:r>
      <w:r w:rsidRPr="00A57D71">
        <w:rPr>
          <w:rFonts w:eastAsia="TimesNewRomanPSMT"/>
        </w:rPr>
        <w:t xml:space="preserve">.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57BE1A98"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kameniv</w:t>
      </w:r>
      <w:r w:rsidR="00CF1889">
        <w:rPr>
          <w:rFonts w:ascii="Arial" w:hAnsi="Arial" w:cs="Arial"/>
          <w:sz w:val="20"/>
          <w:highlight w:val="yellow"/>
          <w:lang w:val="sk-SK"/>
        </w:rPr>
        <w:t>a pre OZ Podunajsko - výzva č.1</w:t>
      </w:r>
      <w:r w:rsidR="00884798">
        <w:rPr>
          <w:rFonts w:ascii="Arial" w:hAnsi="Arial" w:cs="Arial"/>
          <w:sz w:val="20"/>
          <w:highlight w:val="yellow"/>
          <w:lang w:val="sk-SK"/>
        </w:rPr>
        <w:t>7</w:t>
      </w:r>
      <w:bookmarkStart w:id="11" w:name="_GoBack"/>
      <w:bookmarkEnd w:id="11"/>
      <w:r w:rsidR="00CF1889">
        <w:rPr>
          <w:rFonts w:ascii="Arial" w:hAnsi="Arial" w:cs="Arial"/>
          <w:sz w:val="20"/>
          <w:highlight w:val="yellow"/>
          <w:lang w:val="sk-SK"/>
        </w:rPr>
        <w:t>/</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31E6A2D"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27E0D" w:rsidRPr="00227E0D">
        <w:rPr>
          <w:rFonts w:ascii="Arial" w:hAnsi="Arial" w:cs="Arial"/>
          <w:sz w:val="20"/>
          <w:highlight w:val="yellow"/>
          <w:lang w:val="sk-SK"/>
        </w:rPr>
        <w:t>11</w:t>
      </w:r>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7BE7292"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3A32B8">
        <w:rPr>
          <w:rFonts w:ascii="Arial" w:hAnsi="Arial" w:cs="Arial"/>
          <w:sz w:val="20"/>
          <w:lang w:val="sk-SK"/>
        </w:rPr>
        <w:t>, podľa čiastkových požiadaviek počas platnosti zmluvy. Celkový objem nemusí byť vyčerpaný, ak sa zmenia okolnosti, za ktorých sa zmluva uzavrela.</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4945F" w14:textId="77777777" w:rsidR="00E97EAD" w:rsidRDefault="00E97EAD">
      <w:r>
        <w:separator/>
      </w:r>
    </w:p>
  </w:endnote>
  <w:endnote w:type="continuationSeparator" w:id="0">
    <w:p w14:paraId="7ADB9B43" w14:textId="77777777" w:rsidR="00E97EAD" w:rsidRDefault="00E9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789BB01"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4798">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4798">
                    <w:rPr>
                      <w:bCs/>
                      <w:noProof/>
                      <w:sz w:val="18"/>
                      <w:szCs w:val="18"/>
                    </w:rPr>
                    <w:t>15</w:t>
                  </w:r>
                  <w:r w:rsidRPr="007C3D49">
                    <w:rPr>
                      <w:bCs/>
                      <w:sz w:val="18"/>
                      <w:szCs w:val="18"/>
                    </w:rPr>
                    <w:fldChar w:fldCharType="end"/>
                  </w:r>
                </w:p>
              </w:tc>
            </w:tr>
          </w:tbl>
          <w:p w14:paraId="6C1DB06B" w14:textId="09E36B81" w:rsidR="005569A4" w:rsidRPr="002917A0" w:rsidRDefault="00E97EA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11BC7" w14:textId="77777777" w:rsidR="00E97EAD" w:rsidRDefault="00E97EAD">
      <w:r>
        <w:separator/>
      </w:r>
    </w:p>
  </w:footnote>
  <w:footnote w:type="continuationSeparator" w:id="0">
    <w:p w14:paraId="1006558D" w14:textId="77777777" w:rsidR="00E97EAD" w:rsidRDefault="00E9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1DA"/>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1F65"/>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32B8"/>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EF0"/>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9FB"/>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2CE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98"/>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5D6A"/>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188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1371"/>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97EAD"/>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645D-12D4-4B24-9A4D-01661089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6210</Words>
  <Characters>35403</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12</cp:revision>
  <cp:lastPrinted>2020-10-12T12:16:00Z</cp:lastPrinted>
  <dcterms:created xsi:type="dcterms:W3CDTF">2022-05-11T12:43:00Z</dcterms:created>
  <dcterms:modified xsi:type="dcterms:W3CDTF">2022-05-12T07:13:00Z</dcterms:modified>
  <cp:category>EIZ</cp:category>
</cp:coreProperties>
</file>