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48BC0EDE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0E2B0F">
              <w:rPr>
                <w:b/>
                <w:bCs/>
                <w:color w:val="333333"/>
                <w:shd w:val="clear" w:color="auto" w:fill="FFFFFF"/>
              </w:rPr>
              <w:t>3</w:t>
            </w:r>
            <w:r w:rsidR="00FF55C0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3136D8">
              <w:rPr>
                <w:b/>
                <w:bCs/>
                <w:color w:val="333333"/>
                <w:shd w:val="clear" w:color="auto" w:fill="FFFFFF"/>
              </w:rPr>
              <w:t>90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239EEC1A" w:rsidR="00F25056" w:rsidRPr="00861DEE" w:rsidRDefault="00477E3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materiálu sk. 6641 - O</w:t>
            </w:r>
            <w:r w:rsidR="00E120D6">
              <w:rPr>
                <w:b/>
                <w:bCs/>
              </w:rPr>
              <w:t>sobní</w:t>
            </w:r>
            <w:r w:rsidR="002D38BA" w:rsidRPr="002D38BA">
              <w:rPr>
                <w:b/>
                <w:bCs/>
              </w:rPr>
              <w:t xml:space="preserve"> vozy (</w:t>
            </w:r>
            <w:r w:rsidR="003136D8">
              <w:rPr>
                <w:b/>
                <w:bCs/>
              </w:rPr>
              <w:t>umývárny I.</w:t>
            </w:r>
            <w:r w:rsidR="002D38BA" w:rsidRPr="002D38BA">
              <w:rPr>
                <w:b/>
                <w:bCs/>
              </w:rPr>
              <w:t>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2B0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04BE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136D8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77E3F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63B8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0144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55C0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2022-05-16T07:06:00Z</dcterms:created>
  <dcterms:modified xsi:type="dcterms:W3CDTF">2022-05-16T07:23:00Z</dcterms:modified>
</cp:coreProperties>
</file>