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7EF04C28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3136D8">
              <w:rPr>
                <w:b/>
                <w:bCs/>
                <w:color w:val="333333"/>
                <w:shd w:val="clear" w:color="auto" w:fill="FFFFFF"/>
              </w:rPr>
              <w:t>9</w:t>
            </w:r>
            <w:r w:rsidR="00467580">
              <w:rPr>
                <w:b/>
                <w:bCs/>
                <w:color w:val="333333"/>
                <w:shd w:val="clear" w:color="auto" w:fill="FFFFFF"/>
              </w:rPr>
              <w:t>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022696E3" w:rsidR="00F25056" w:rsidRPr="00861DEE" w:rsidRDefault="00467580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Výběr </w:t>
            </w:r>
            <w:proofErr w:type="spellStart"/>
            <w:r>
              <w:rPr>
                <w:b/>
                <w:bCs/>
              </w:rPr>
              <w:t>dodavatelena</w:t>
            </w:r>
            <w:proofErr w:type="spellEnd"/>
            <w:r>
              <w:rPr>
                <w:b/>
                <w:bCs/>
              </w:rPr>
              <w:t xml:space="preserve"> nákup materiálu sk. 6641 -</w:t>
            </w:r>
            <w:r w:rsidR="002D38BA" w:rsidRPr="002D38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Kombinace vozů</w:t>
            </w:r>
            <w:r w:rsidR="002D38BA" w:rsidRPr="002D38BA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interiér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136D8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67580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63B8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0144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1456"/>
    <w:rsid w:val="00F25056"/>
    <w:rsid w:val="00F46EA3"/>
    <w:rsid w:val="00F509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2</cp:revision>
  <cp:lastPrinted>2022-05-09T11:05:00Z</cp:lastPrinted>
  <dcterms:created xsi:type="dcterms:W3CDTF">2022-05-16T07:13:00Z</dcterms:created>
  <dcterms:modified xsi:type="dcterms:W3CDTF">2022-05-16T07:13:00Z</dcterms:modified>
</cp:coreProperties>
</file>