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4FF" w:rsidRPr="00C738BD" w:rsidRDefault="00800D5C" w:rsidP="00800D5C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28"/>
          <w:szCs w:val="36"/>
        </w:rPr>
      </w:pPr>
      <w:r w:rsidRPr="00C738BD">
        <w:rPr>
          <w:rFonts w:ascii="Arial" w:hAnsi="Arial" w:cs="Arial"/>
          <w:b/>
          <w:sz w:val="28"/>
          <w:szCs w:val="36"/>
        </w:rPr>
        <w:t>RÁMCOVÁ KUPNÍ SMLOUVA</w:t>
      </w:r>
    </w:p>
    <w:p w:rsidR="00800D5C" w:rsidRDefault="00800D5C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:rsidR="00C738BD" w:rsidRPr="00C738BD" w:rsidRDefault="00C738BD" w:rsidP="00C738BD">
      <w:pPr>
        <w:tabs>
          <w:tab w:val="left" w:pos="0"/>
        </w:tabs>
        <w:suppressAutoHyphens/>
        <w:jc w:val="center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„</w:t>
      </w:r>
      <w:r w:rsidRPr="00C738BD">
        <w:rPr>
          <w:rFonts w:ascii="Arial" w:hAnsi="Arial" w:cs="Arial"/>
          <w:b/>
          <w:spacing w:val="-3"/>
          <w:sz w:val="22"/>
          <w:szCs w:val="22"/>
        </w:rPr>
        <w:t xml:space="preserve">Dodávka </w:t>
      </w:r>
      <w:r w:rsidR="003E3632">
        <w:rPr>
          <w:rFonts w:ascii="Arial" w:hAnsi="Arial" w:cs="Arial"/>
          <w:b/>
          <w:spacing w:val="-3"/>
          <w:sz w:val="22"/>
          <w:szCs w:val="22"/>
        </w:rPr>
        <w:t>hygienických p</w:t>
      </w:r>
      <w:r w:rsidRPr="00C738BD">
        <w:rPr>
          <w:rFonts w:ascii="Arial" w:hAnsi="Arial" w:cs="Arial"/>
          <w:b/>
          <w:spacing w:val="-3"/>
          <w:sz w:val="22"/>
          <w:szCs w:val="22"/>
        </w:rPr>
        <w:t>rostředků</w:t>
      </w:r>
      <w:r>
        <w:rPr>
          <w:rFonts w:ascii="Arial" w:hAnsi="Arial" w:cs="Arial"/>
          <w:b/>
          <w:spacing w:val="-3"/>
          <w:sz w:val="22"/>
          <w:szCs w:val="22"/>
        </w:rPr>
        <w:t>“</w:t>
      </w:r>
    </w:p>
    <w:p w:rsidR="00C738BD" w:rsidRPr="00C738BD" w:rsidRDefault="00C738BD" w:rsidP="00C738BD">
      <w:pPr>
        <w:tabs>
          <w:tab w:val="left" w:pos="0"/>
        </w:tabs>
        <w:suppressAutoHyphens/>
        <w:jc w:val="center"/>
        <w:rPr>
          <w:rFonts w:ascii="Arial" w:hAnsi="Arial" w:cs="Arial"/>
          <w:spacing w:val="-3"/>
          <w:sz w:val="22"/>
          <w:szCs w:val="22"/>
        </w:rPr>
      </w:pPr>
    </w:p>
    <w:p w:rsidR="0079306C" w:rsidRDefault="0079306C" w:rsidP="0079306C">
      <w:pPr>
        <w:pStyle w:val="Bezmezer"/>
        <w:jc w:val="center"/>
        <w:rPr>
          <w:rFonts w:ascii="Arial" w:hAnsi="Arial" w:cs="Arial"/>
          <w:sz w:val="20"/>
        </w:rPr>
      </w:pPr>
      <w:r w:rsidRPr="004100FE">
        <w:rPr>
          <w:rFonts w:ascii="Arial" w:hAnsi="Arial" w:cs="Arial"/>
          <w:sz w:val="20"/>
        </w:rPr>
        <w:t xml:space="preserve">Číslo </w:t>
      </w:r>
      <w:r>
        <w:rPr>
          <w:rFonts w:ascii="Arial" w:hAnsi="Arial" w:cs="Arial"/>
          <w:sz w:val="20"/>
        </w:rPr>
        <w:t>kupujícího</w:t>
      </w:r>
      <w:r w:rsidRPr="004100FE">
        <w:rPr>
          <w:rFonts w:ascii="Arial" w:hAnsi="Arial" w:cs="Arial"/>
          <w:sz w:val="20"/>
        </w:rPr>
        <w:t xml:space="preserve"> CES:  </w:t>
      </w:r>
      <w:r>
        <w:rPr>
          <w:rFonts w:ascii="Arial" w:hAnsi="Arial" w:cs="Arial"/>
          <w:sz w:val="20"/>
        </w:rPr>
        <w:tab/>
      </w:r>
      <w:r w:rsidR="000811E7" w:rsidRPr="000811E7">
        <w:rPr>
          <w:rFonts w:ascii="Arial" w:hAnsi="Arial" w:cs="Arial"/>
          <w:sz w:val="20"/>
        </w:rPr>
        <w:t>1/0083/18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4100FE">
        <w:rPr>
          <w:rFonts w:ascii="Arial" w:hAnsi="Arial" w:cs="Arial"/>
          <w:sz w:val="20"/>
        </w:rPr>
        <w:t xml:space="preserve">Číslo </w:t>
      </w:r>
      <w:r>
        <w:rPr>
          <w:rFonts w:ascii="Arial" w:hAnsi="Arial" w:cs="Arial"/>
          <w:sz w:val="20"/>
        </w:rPr>
        <w:t>prodávajícího</w:t>
      </w:r>
      <w:r w:rsidRPr="004100FE">
        <w:rPr>
          <w:rFonts w:ascii="Arial" w:hAnsi="Arial" w:cs="Arial"/>
          <w:sz w:val="20"/>
        </w:rPr>
        <w:t>:</w:t>
      </w:r>
    </w:p>
    <w:p w:rsidR="0079306C" w:rsidRDefault="0079306C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:rsidR="0079306C" w:rsidRDefault="0079306C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:rsidR="004534FF" w:rsidRPr="00800D5C" w:rsidRDefault="004534FF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800D5C">
        <w:rPr>
          <w:rFonts w:ascii="Arial" w:hAnsi="Arial" w:cs="Arial"/>
          <w:spacing w:val="-3"/>
          <w:sz w:val="22"/>
          <w:szCs w:val="22"/>
        </w:rPr>
        <w:t>Smluvní strany:</w:t>
      </w:r>
    </w:p>
    <w:p w:rsidR="004534FF" w:rsidRPr="00800D5C" w:rsidRDefault="004534FF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23"/>
        </w:rPr>
      </w:pPr>
    </w:p>
    <w:p w:rsidR="0079306C" w:rsidRPr="00C738BD" w:rsidRDefault="0079306C" w:rsidP="0079306C">
      <w:pPr>
        <w:tabs>
          <w:tab w:val="left" w:pos="2127"/>
        </w:tabs>
        <w:spacing w:before="120"/>
        <w:jc w:val="both"/>
        <w:rPr>
          <w:rFonts w:ascii="Arial" w:hAnsi="Arial" w:cs="Arial"/>
          <w:b/>
          <w:bCs/>
        </w:rPr>
      </w:pPr>
      <w:r w:rsidRPr="00C738BD">
        <w:rPr>
          <w:rFonts w:ascii="Arial" w:hAnsi="Arial" w:cs="Arial"/>
          <w:b/>
          <w:bCs/>
        </w:rPr>
        <w:t>TSUB, příspěvková organizace</w:t>
      </w:r>
    </w:p>
    <w:p w:rsidR="0079306C" w:rsidRPr="00C738BD" w:rsidRDefault="0079306C" w:rsidP="0079306C">
      <w:pPr>
        <w:tabs>
          <w:tab w:val="left" w:pos="2127"/>
        </w:tabs>
        <w:jc w:val="both"/>
        <w:rPr>
          <w:rFonts w:ascii="Arial" w:hAnsi="Arial" w:cs="Arial"/>
        </w:rPr>
      </w:pPr>
      <w:r w:rsidRPr="00C738BD">
        <w:rPr>
          <w:rFonts w:ascii="Arial" w:hAnsi="Arial" w:cs="Arial"/>
        </w:rPr>
        <w:t>se sídlem:</w:t>
      </w:r>
      <w:r w:rsidRPr="00C738BD">
        <w:rPr>
          <w:rFonts w:ascii="Arial" w:hAnsi="Arial" w:cs="Arial"/>
        </w:rPr>
        <w:tab/>
        <w:t>Větrná 2037, 688 01 Uherský Brod</w:t>
      </w:r>
    </w:p>
    <w:p w:rsidR="0079306C" w:rsidRPr="00C738BD" w:rsidRDefault="0079306C" w:rsidP="0079306C">
      <w:pPr>
        <w:tabs>
          <w:tab w:val="left" w:pos="2127"/>
        </w:tabs>
        <w:rPr>
          <w:rFonts w:ascii="Arial" w:hAnsi="Arial" w:cs="Arial"/>
        </w:rPr>
      </w:pPr>
      <w:r w:rsidRPr="00C738BD">
        <w:rPr>
          <w:rFonts w:ascii="Arial" w:hAnsi="Arial" w:cs="Arial"/>
        </w:rPr>
        <w:t>IČ:</w:t>
      </w:r>
      <w:r w:rsidRPr="00C738BD">
        <w:rPr>
          <w:rFonts w:ascii="Arial" w:hAnsi="Arial" w:cs="Arial"/>
        </w:rPr>
        <w:tab/>
        <w:t>05583926</w:t>
      </w:r>
    </w:p>
    <w:p w:rsidR="0079306C" w:rsidRPr="00C738BD" w:rsidRDefault="0079306C" w:rsidP="0079306C">
      <w:pPr>
        <w:tabs>
          <w:tab w:val="left" w:pos="2127"/>
        </w:tabs>
        <w:jc w:val="both"/>
        <w:rPr>
          <w:rFonts w:ascii="Arial" w:hAnsi="Arial" w:cs="Arial"/>
        </w:rPr>
      </w:pPr>
      <w:r w:rsidRPr="00C738BD">
        <w:rPr>
          <w:rFonts w:ascii="Arial" w:hAnsi="Arial" w:cs="Arial"/>
        </w:rPr>
        <w:t>DIČ:</w:t>
      </w:r>
      <w:r w:rsidRPr="00C738BD">
        <w:rPr>
          <w:rFonts w:ascii="Arial" w:hAnsi="Arial" w:cs="Arial"/>
        </w:rPr>
        <w:tab/>
        <w:t>-</w:t>
      </w:r>
    </w:p>
    <w:p w:rsidR="0079306C" w:rsidRPr="00C738BD" w:rsidRDefault="0079306C" w:rsidP="0079306C">
      <w:pPr>
        <w:tabs>
          <w:tab w:val="left" w:pos="2127"/>
        </w:tabs>
        <w:jc w:val="both"/>
        <w:rPr>
          <w:rFonts w:ascii="Arial" w:hAnsi="Arial" w:cs="Arial"/>
        </w:rPr>
      </w:pPr>
      <w:r w:rsidRPr="00C738BD">
        <w:rPr>
          <w:rFonts w:ascii="Arial" w:hAnsi="Arial" w:cs="Arial"/>
        </w:rPr>
        <w:t xml:space="preserve">Zapsáno v obchodním rejstříku vedeném u Krajského soudu v Brně v oddílu </w:t>
      </w:r>
      <w:proofErr w:type="spellStart"/>
      <w:r w:rsidRPr="00C738BD">
        <w:rPr>
          <w:rFonts w:ascii="Arial" w:hAnsi="Arial" w:cs="Arial"/>
        </w:rPr>
        <w:t>Pr</w:t>
      </w:r>
      <w:proofErr w:type="spellEnd"/>
      <w:r w:rsidRPr="00C738BD">
        <w:rPr>
          <w:rFonts w:ascii="Arial" w:hAnsi="Arial" w:cs="Arial"/>
        </w:rPr>
        <w:t>, vložce číslo 2003</w:t>
      </w:r>
    </w:p>
    <w:p w:rsidR="0079306C" w:rsidRPr="00C738BD" w:rsidRDefault="0079306C" w:rsidP="0079306C">
      <w:pPr>
        <w:tabs>
          <w:tab w:val="left" w:pos="2127"/>
        </w:tabs>
        <w:jc w:val="both"/>
        <w:rPr>
          <w:rFonts w:ascii="Arial" w:hAnsi="Arial" w:cs="Arial"/>
        </w:rPr>
      </w:pPr>
      <w:r w:rsidRPr="00C738BD">
        <w:rPr>
          <w:rFonts w:ascii="Arial" w:hAnsi="Arial" w:cs="Arial"/>
        </w:rPr>
        <w:t>Bankovní spojení:</w:t>
      </w:r>
      <w:r w:rsidRPr="00C738BD">
        <w:rPr>
          <w:rFonts w:ascii="Arial" w:hAnsi="Arial" w:cs="Arial"/>
        </w:rPr>
        <w:tab/>
        <w:t>Komerční banka, a.s.</w:t>
      </w:r>
    </w:p>
    <w:p w:rsidR="0079306C" w:rsidRPr="00C738BD" w:rsidRDefault="0079306C" w:rsidP="0079306C">
      <w:pPr>
        <w:tabs>
          <w:tab w:val="left" w:pos="2127"/>
        </w:tabs>
        <w:rPr>
          <w:rFonts w:ascii="Arial" w:hAnsi="Arial" w:cs="Arial"/>
        </w:rPr>
      </w:pPr>
      <w:r w:rsidRPr="00C738BD">
        <w:rPr>
          <w:rFonts w:ascii="Arial" w:hAnsi="Arial" w:cs="Arial"/>
        </w:rPr>
        <w:t>číslo účtu:</w:t>
      </w:r>
      <w:r w:rsidRPr="00C738BD">
        <w:rPr>
          <w:rFonts w:ascii="Arial" w:hAnsi="Arial" w:cs="Arial"/>
        </w:rPr>
        <w:tab/>
        <w:t>115 - 379 116 0257 / 0100</w:t>
      </w:r>
    </w:p>
    <w:p w:rsidR="0079306C" w:rsidRPr="00C738BD" w:rsidRDefault="0079306C" w:rsidP="0079306C">
      <w:pPr>
        <w:tabs>
          <w:tab w:val="left" w:pos="2127"/>
        </w:tabs>
        <w:jc w:val="both"/>
        <w:rPr>
          <w:rFonts w:ascii="Arial" w:hAnsi="Arial" w:cs="Arial"/>
        </w:rPr>
      </w:pPr>
      <w:r w:rsidRPr="00C738BD">
        <w:rPr>
          <w:rFonts w:ascii="Arial" w:hAnsi="Arial" w:cs="Arial"/>
        </w:rPr>
        <w:t>Zastoupená:</w:t>
      </w:r>
      <w:r w:rsidRPr="00C738BD">
        <w:rPr>
          <w:rFonts w:ascii="Arial" w:hAnsi="Arial" w:cs="Arial"/>
        </w:rPr>
        <w:tab/>
        <w:t>Ing. Bohumír Gottfried, ředitel</w:t>
      </w:r>
    </w:p>
    <w:p w:rsidR="0079306C" w:rsidRPr="00C738BD" w:rsidRDefault="0079306C" w:rsidP="0079306C">
      <w:pPr>
        <w:ind w:left="2127" w:hanging="2127"/>
        <w:jc w:val="both"/>
        <w:rPr>
          <w:rFonts w:ascii="Arial" w:hAnsi="Arial" w:cs="Arial"/>
        </w:rPr>
      </w:pPr>
      <w:r w:rsidRPr="00C738BD">
        <w:rPr>
          <w:rFonts w:ascii="Arial" w:hAnsi="Arial" w:cs="Arial"/>
        </w:rPr>
        <w:t>kontaktní osoba:</w:t>
      </w:r>
      <w:r w:rsidRPr="00C738BD">
        <w:rPr>
          <w:rFonts w:ascii="Arial" w:hAnsi="Arial" w:cs="Arial"/>
        </w:rPr>
        <w:tab/>
        <w:t>Ing. Bohumír Gottfried</w:t>
      </w:r>
    </w:p>
    <w:p w:rsidR="0079306C" w:rsidRPr="00C738BD" w:rsidRDefault="0079306C" w:rsidP="0079306C">
      <w:pPr>
        <w:tabs>
          <w:tab w:val="left" w:pos="2127"/>
        </w:tabs>
        <w:jc w:val="both"/>
        <w:rPr>
          <w:rFonts w:ascii="Arial" w:hAnsi="Arial" w:cs="Arial"/>
        </w:rPr>
      </w:pPr>
      <w:r w:rsidRPr="00C738BD">
        <w:rPr>
          <w:rFonts w:ascii="Arial" w:hAnsi="Arial" w:cs="Arial"/>
        </w:rPr>
        <w:t xml:space="preserve">tel.: </w:t>
      </w:r>
      <w:r w:rsidRPr="00C738BD">
        <w:rPr>
          <w:rFonts w:ascii="Arial" w:hAnsi="Arial" w:cs="Arial"/>
        </w:rPr>
        <w:tab/>
      </w:r>
      <w:r w:rsidRPr="00C738BD">
        <w:rPr>
          <w:rFonts w:ascii="Arial" w:hAnsi="Arial" w:cs="Arial"/>
          <w:bCs/>
        </w:rPr>
        <w:t>+420 572 805 400</w:t>
      </w:r>
    </w:p>
    <w:p w:rsidR="0079306C" w:rsidRPr="00C738BD" w:rsidRDefault="0079306C" w:rsidP="0079306C">
      <w:pPr>
        <w:tabs>
          <w:tab w:val="left" w:pos="2127"/>
        </w:tabs>
        <w:jc w:val="both"/>
        <w:rPr>
          <w:rFonts w:ascii="Arial" w:hAnsi="Arial" w:cs="Arial"/>
        </w:rPr>
      </w:pPr>
      <w:r w:rsidRPr="00C738BD">
        <w:rPr>
          <w:rFonts w:ascii="Arial" w:hAnsi="Arial" w:cs="Arial"/>
        </w:rPr>
        <w:t xml:space="preserve">e-mail: </w:t>
      </w:r>
      <w:r w:rsidRPr="00C738BD">
        <w:rPr>
          <w:rFonts w:ascii="Arial" w:hAnsi="Arial" w:cs="Arial"/>
        </w:rPr>
        <w:tab/>
        <w:t>bohumir.gottfried@tsub.cz</w:t>
      </w:r>
    </w:p>
    <w:p w:rsidR="0079306C" w:rsidRPr="00C738BD" w:rsidRDefault="0079306C" w:rsidP="0079306C">
      <w:pPr>
        <w:jc w:val="both"/>
        <w:rPr>
          <w:rFonts w:ascii="Arial" w:hAnsi="Arial" w:cs="Arial"/>
        </w:rPr>
      </w:pPr>
    </w:p>
    <w:p w:rsidR="0079306C" w:rsidRPr="00C738BD" w:rsidRDefault="0079306C" w:rsidP="0079306C">
      <w:pPr>
        <w:jc w:val="both"/>
        <w:rPr>
          <w:rFonts w:ascii="Arial" w:hAnsi="Arial" w:cs="Arial"/>
        </w:rPr>
      </w:pPr>
    </w:p>
    <w:p w:rsidR="0079306C" w:rsidRPr="00C738BD" w:rsidRDefault="0079306C" w:rsidP="0079306C">
      <w:pPr>
        <w:jc w:val="both"/>
        <w:rPr>
          <w:rFonts w:ascii="Arial" w:hAnsi="Arial" w:cs="Arial"/>
        </w:rPr>
      </w:pPr>
      <w:r w:rsidRPr="00C738BD">
        <w:rPr>
          <w:rFonts w:ascii="Arial" w:hAnsi="Arial" w:cs="Arial"/>
        </w:rPr>
        <w:t>(dále jen „kupující“)</w:t>
      </w:r>
    </w:p>
    <w:p w:rsidR="004534FF" w:rsidRPr="00C738BD" w:rsidRDefault="004534FF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</w:rPr>
      </w:pPr>
    </w:p>
    <w:p w:rsidR="004534FF" w:rsidRPr="00C738BD" w:rsidRDefault="004534FF">
      <w:pPr>
        <w:tabs>
          <w:tab w:val="left" w:pos="0"/>
        </w:tabs>
        <w:suppressAutoHyphens/>
        <w:jc w:val="both"/>
        <w:rPr>
          <w:rFonts w:ascii="Arial" w:hAnsi="Arial" w:cs="Arial"/>
          <w:b/>
          <w:spacing w:val="-3"/>
        </w:rPr>
      </w:pPr>
      <w:r w:rsidRPr="00C738BD">
        <w:rPr>
          <w:rFonts w:ascii="Arial" w:hAnsi="Arial" w:cs="Arial"/>
          <w:b/>
          <w:spacing w:val="-3"/>
        </w:rPr>
        <w:t>a</w:t>
      </w:r>
    </w:p>
    <w:p w:rsidR="004534FF" w:rsidRPr="00C738BD" w:rsidRDefault="004534FF">
      <w:pPr>
        <w:tabs>
          <w:tab w:val="left" w:pos="0"/>
        </w:tabs>
        <w:suppressAutoHyphens/>
        <w:jc w:val="both"/>
        <w:rPr>
          <w:rFonts w:ascii="Arial" w:hAnsi="Arial" w:cs="Arial"/>
          <w:b/>
          <w:spacing w:val="-3"/>
        </w:rPr>
      </w:pPr>
    </w:p>
    <w:p w:rsidR="0079306C" w:rsidRPr="00C738BD" w:rsidRDefault="0079306C" w:rsidP="0079306C">
      <w:pPr>
        <w:rPr>
          <w:rFonts w:ascii="Arial" w:hAnsi="Arial" w:cs="Arial"/>
        </w:rPr>
      </w:pPr>
      <w:r w:rsidRPr="00C738BD">
        <w:rPr>
          <w:rFonts w:ascii="Arial" w:hAnsi="Arial" w:cs="Arial"/>
        </w:rPr>
        <w:t xml:space="preserve">Název:                        </w:t>
      </w:r>
      <w:r w:rsidR="00DE4258">
        <w:rPr>
          <w:rFonts w:ascii="Arial" w:hAnsi="Arial" w:cs="Arial"/>
        </w:rPr>
        <w:t xml:space="preserve">   </w:t>
      </w:r>
    </w:p>
    <w:p w:rsidR="0079306C" w:rsidRPr="00C738BD" w:rsidRDefault="0079306C" w:rsidP="0079306C">
      <w:pPr>
        <w:rPr>
          <w:rFonts w:ascii="Arial" w:hAnsi="Arial" w:cs="Arial"/>
        </w:rPr>
      </w:pPr>
      <w:r w:rsidRPr="00C738BD">
        <w:rPr>
          <w:rFonts w:ascii="Arial" w:hAnsi="Arial" w:cs="Arial"/>
        </w:rPr>
        <w:t xml:space="preserve">Sídlo:              </w:t>
      </w:r>
      <w:r w:rsidR="00EF575A">
        <w:rPr>
          <w:rFonts w:ascii="Arial" w:hAnsi="Arial" w:cs="Arial"/>
        </w:rPr>
        <w:tab/>
      </w:r>
      <w:r w:rsidR="00EF575A">
        <w:rPr>
          <w:rFonts w:ascii="Arial" w:hAnsi="Arial" w:cs="Arial"/>
        </w:rPr>
        <w:tab/>
      </w:r>
    </w:p>
    <w:p w:rsidR="0079306C" w:rsidRPr="00C738BD" w:rsidRDefault="0079306C" w:rsidP="0079306C">
      <w:pPr>
        <w:outlineLvl w:val="0"/>
        <w:rPr>
          <w:rFonts w:ascii="Arial" w:hAnsi="Arial" w:cs="Arial"/>
        </w:rPr>
      </w:pPr>
      <w:r w:rsidRPr="00C738BD">
        <w:rPr>
          <w:rFonts w:ascii="Arial" w:hAnsi="Arial" w:cs="Arial"/>
        </w:rPr>
        <w:t xml:space="preserve">IČ:     </w:t>
      </w:r>
      <w:r w:rsidR="00DE4258">
        <w:rPr>
          <w:rFonts w:ascii="Arial" w:hAnsi="Arial" w:cs="Arial"/>
        </w:rPr>
        <w:t xml:space="preserve">                             </w:t>
      </w:r>
    </w:p>
    <w:p w:rsidR="0079306C" w:rsidRPr="00C738BD" w:rsidRDefault="0079306C" w:rsidP="0079306C">
      <w:pPr>
        <w:outlineLvl w:val="0"/>
        <w:rPr>
          <w:rFonts w:ascii="Arial" w:hAnsi="Arial" w:cs="Arial"/>
        </w:rPr>
      </w:pPr>
      <w:r w:rsidRPr="00C738BD">
        <w:rPr>
          <w:rFonts w:ascii="Arial" w:hAnsi="Arial" w:cs="Arial"/>
        </w:rPr>
        <w:t xml:space="preserve">DIČ:                               </w:t>
      </w:r>
      <w:r w:rsidR="00DE4258">
        <w:rPr>
          <w:rFonts w:ascii="Arial" w:hAnsi="Arial" w:cs="Arial"/>
        </w:rPr>
        <w:t xml:space="preserve"> </w:t>
      </w:r>
    </w:p>
    <w:p w:rsidR="00EF575A" w:rsidRPr="00C738BD" w:rsidRDefault="0079306C" w:rsidP="0079306C">
      <w:pPr>
        <w:rPr>
          <w:rFonts w:ascii="Arial" w:hAnsi="Arial" w:cs="Arial"/>
        </w:rPr>
      </w:pPr>
      <w:r w:rsidRPr="00C738BD">
        <w:rPr>
          <w:rFonts w:ascii="Arial" w:hAnsi="Arial" w:cs="Arial"/>
        </w:rPr>
        <w:t xml:space="preserve">Bankovní spojení:    </w:t>
      </w:r>
      <w:r w:rsidR="00EF575A">
        <w:rPr>
          <w:rFonts w:ascii="Arial" w:hAnsi="Arial" w:cs="Arial"/>
        </w:rPr>
        <w:t xml:space="preserve"> </w:t>
      </w:r>
      <w:r w:rsidR="00DE4258">
        <w:rPr>
          <w:rFonts w:ascii="Arial" w:hAnsi="Arial" w:cs="Arial"/>
        </w:rPr>
        <w:t xml:space="preserve">     </w:t>
      </w:r>
      <w:r w:rsidR="00EF575A">
        <w:rPr>
          <w:rFonts w:ascii="Arial" w:hAnsi="Arial" w:cs="Arial"/>
        </w:rPr>
        <w:t>.</w:t>
      </w:r>
    </w:p>
    <w:p w:rsidR="002A6AF2" w:rsidRDefault="0079306C" w:rsidP="0079306C">
      <w:pPr>
        <w:rPr>
          <w:rFonts w:ascii="Arial" w:hAnsi="Arial" w:cs="Arial"/>
        </w:rPr>
      </w:pPr>
      <w:r w:rsidRPr="00C738BD">
        <w:rPr>
          <w:rFonts w:ascii="Arial" w:hAnsi="Arial" w:cs="Arial"/>
        </w:rPr>
        <w:t xml:space="preserve">Číslo účtu: </w:t>
      </w:r>
      <w:r w:rsidR="00EF575A">
        <w:rPr>
          <w:rFonts w:ascii="Arial" w:hAnsi="Arial" w:cs="Arial"/>
        </w:rPr>
        <w:tab/>
      </w:r>
      <w:r w:rsidR="00EF575A">
        <w:rPr>
          <w:rFonts w:ascii="Arial" w:hAnsi="Arial" w:cs="Arial"/>
        </w:rPr>
        <w:tab/>
      </w:r>
    </w:p>
    <w:p w:rsidR="001F61A7" w:rsidRDefault="001F61A7" w:rsidP="0079306C">
      <w:pPr>
        <w:rPr>
          <w:rFonts w:ascii="Arial" w:hAnsi="Arial" w:cs="Arial"/>
        </w:rPr>
      </w:pPr>
      <w:r w:rsidRPr="00C738BD">
        <w:rPr>
          <w:rFonts w:ascii="Arial" w:hAnsi="Arial" w:cs="Arial"/>
        </w:rPr>
        <w:t>Zastoupená:</w:t>
      </w:r>
      <w:r w:rsidR="0079306C" w:rsidRPr="00C738BD">
        <w:rPr>
          <w:rFonts w:ascii="Arial" w:hAnsi="Arial" w:cs="Arial"/>
        </w:rPr>
        <w:t xml:space="preserve"> </w:t>
      </w:r>
      <w:r w:rsidR="00EF575A">
        <w:rPr>
          <w:rFonts w:ascii="Arial" w:hAnsi="Arial" w:cs="Arial"/>
        </w:rPr>
        <w:tab/>
      </w:r>
      <w:r w:rsidR="00EF575A">
        <w:rPr>
          <w:rFonts w:ascii="Arial" w:hAnsi="Arial" w:cs="Arial"/>
        </w:rPr>
        <w:tab/>
      </w:r>
    </w:p>
    <w:p w:rsidR="0079306C" w:rsidRPr="00C738BD" w:rsidRDefault="001F61A7" w:rsidP="0079306C">
      <w:pPr>
        <w:rPr>
          <w:rFonts w:ascii="Arial" w:hAnsi="Arial" w:cs="Arial"/>
        </w:rPr>
      </w:pPr>
      <w:r w:rsidRPr="00C738BD">
        <w:rPr>
          <w:rFonts w:ascii="Arial" w:hAnsi="Arial" w:cs="Arial"/>
        </w:rPr>
        <w:t>kontaktní osoba:</w:t>
      </w:r>
      <w:r w:rsidR="00DE4258">
        <w:rPr>
          <w:rFonts w:ascii="Arial" w:hAnsi="Arial" w:cs="Arial"/>
        </w:rPr>
        <w:t xml:space="preserve">             </w:t>
      </w:r>
    </w:p>
    <w:p w:rsidR="0079306C" w:rsidRPr="00C738BD" w:rsidRDefault="0079306C" w:rsidP="0079306C">
      <w:pPr>
        <w:rPr>
          <w:rFonts w:ascii="Arial" w:hAnsi="Arial" w:cs="Arial"/>
        </w:rPr>
      </w:pPr>
      <w:r w:rsidRPr="00C738BD">
        <w:rPr>
          <w:rFonts w:ascii="Arial" w:hAnsi="Arial" w:cs="Arial"/>
        </w:rPr>
        <w:t xml:space="preserve">Telefon:                    </w:t>
      </w:r>
      <w:r w:rsidR="00DE4258">
        <w:rPr>
          <w:rFonts w:ascii="Arial" w:hAnsi="Arial" w:cs="Arial"/>
        </w:rPr>
        <w:t xml:space="preserve">      </w:t>
      </w:r>
    </w:p>
    <w:p w:rsidR="0079306C" w:rsidRPr="00C738BD" w:rsidRDefault="001F61A7" w:rsidP="007930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 w:rsidR="0079306C" w:rsidRPr="00C738BD">
        <w:rPr>
          <w:rFonts w:ascii="Arial" w:hAnsi="Arial" w:cs="Arial"/>
        </w:rPr>
        <w:tab/>
      </w:r>
      <w:r w:rsidR="00EF575A">
        <w:rPr>
          <w:rFonts w:ascii="Arial" w:hAnsi="Arial" w:cs="Arial"/>
        </w:rPr>
        <w:tab/>
      </w:r>
      <w:r w:rsidR="00EF575A">
        <w:rPr>
          <w:rFonts w:ascii="Arial" w:hAnsi="Arial" w:cs="Arial"/>
        </w:rPr>
        <w:tab/>
      </w:r>
    </w:p>
    <w:p w:rsidR="0079306C" w:rsidRPr="00C738BD" w:rsidRDefault="0079306C" w:rsidP="0079306C">
      <w:pPr>
        <w:jc w:val="both"/>
        <w:rPr>
          <w:rFonts w:ascii="Arial" w:hAnsi="Arial" w:cs="Arial"/>
        </w:rPr>
      </w:pPr>
    </w:p>
    <w:p w:rsidR="0079306C" w:rsidRPr="00C738BD" w:rsidRDefault="0079306C" w:rsidP="0079306C">
      <w:pPr>
        <w:rPr>
          <w:rFonts w:ascii="Arial" w:hAnsi="Arial" w:cs="Arial"/>
        </w:rPr>
      </w:pPr>
      <w:r w:rsidRPr="00C738BD">
        <w:rPr>
          <w:rFonts w:ascii="Arial" w:hAnsi="Arial" w:cs="Arial"/>
        </w:rPr>
        <w:t>(dále jen "prodávající")</w:t>
      </w:r>
    </w:p>
    <w:p w:rsidR="00187871" w:rsidRPr="00C738BD" w:rsidRDefault="0018787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</w:rPr>
      </w:pPr>
    </w:p>
    <w:p w:rsidR="00DE3E33" w:rsidRPr="00C738BD" w:rsidRDefault="00DE3E33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</w:rPr>
      </w:pPr>
    </w:p>
    <w:p w:rsidR="00DE3E33" w:rsidRPr="00C738BD" w:rsidRDefault="00DE3E33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</w:rPr>
      </w:pPr>
    </w:p>
    <w:p w:rsidR="00DE3E33" w:rsidRPr="00C738BD" w:rsidRDefault="00DE3E33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</w:rPr>
      </w:pPr>
    </w:p>
    <w:p w:rsidR="00DE3E33" w:rsidRPr="00C738BD" w:rsidRDefault="00DE3E33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</w:rPr>
      </w:pPr>
    </w:p>
    <w:p w:rsidR="004534FF" w:rsidRPr="00C738BD" w:rsidRDefault="00800D5C" w:rsidP="00800D5C">
      <w:pPr>
        <w:tabs>
          <w:tab w:val="left" w:pos="0"/>
        </w:tabs>
        <w:suppressAutoHyphens/>
        <w:jc w:val="center"/>
        <w:rPr>
          <w:rFonts w:ascii="Arial" w:hAnsi="Arial" w:cs="Arial"/>
          <w:b/>
          <w:spacing w:val="-2"/>
        </w:rPr>
      </w:pPr>
      <w:r w:rsidRPr="00C738BD">
        <w:rPr>
          <w:rFonts w:ascii="Arial" w:hAnsi="Arial" w:cs="Arial"/>
          <w:b/>
          <w:spacing w:val="-2"/>
        </w:rPr>
        <w:t>Čl. I</w:t>
      </w:r>
    </w:p>
    <w:p w:rsidR="00D41FFC" w:rsidRPr="00C738BD" w:rsidRDefault="00D41FFC" w:rsidP="00800D5C">
      <w:pPr>
        <w:tabs>
          <w:tab w:val="left" w:pos="0"/>
        </w:tabs>
        <w:suppressAutoHyphens/>
        <w:jc w:val="center"/>
        <w:rPr>
          <w:rFonts w:ascii="Arial" w:hAnsi="Arial" w:cs="Arial"/>
          <w:b/>
          <w:spacing w:val="-2"/>
        </w:rPr>
      </w:pPr>
      <w:r w:rsidRPr="00C738BD">
        <w:rPr>
          <w:rFonts w:ascii="Arial" w:hAnsi="Arial" w:cs="Arial"/>
          <w:b/>
          <w:spacing w:val="-2"/>
        </w:rPr>
        <w:t>Předmět smlouvy</w:t>
      </w:r>
    </w:p>
    <w:p w:rsidR="004534FF" w:rsidRPr="00C738BD" w:rsidRDefault="004534FF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</w:rPr>
      </w:pPr>
    </w:p>
    <w:p w:rsidR="006D7815" w:rsidRPr="00C738BD" w:rsidRDefault="00800D5C" w:rsidP="005A5D16">
      <w:pPr>
        <w:numPr>
          <w:ilvl w:val="0"/>
          <w:numId w:val="34"/>
        </w:numPr>
        <w:suppressAutoHyphens/>
        <w:jc w:val="both"/>
        <w:rPr>
          <w:rFonts w:ascii="Arial" w:hAnsi="Arial" w:cs="Arial"/>
        </w:rPr>
      </w:pPr>
      <w:r w:rsidRPr="00C738BD">
        <w:rPr>
          <w:rFonts w:ascii="Arial" w:hAnsi="Arial" w:cs="Arial"/>
        </w:rPr>
        <w:t>Předmětem této smlouvy je závazek prodávajícího dodat na základě písemné objednávky kupujícího hygienické prostředky (dále jen „</w:t>
      </w:r>
      <w:r w:rsidR="00D41FFC" w:rsidRPr="00C738BD">
        <w:rPr>
          <w:rFonts w:ascii="Arial" w:hAnsi="Arial" w:cs="Arial"/>
        </w:rPr>
        <w:t>z</w:t>
      </w:r>
      <w:r w:rsidRPr="00C738BD">
        <w:rPr>
          <w:rFonts w:ascii="Arial" w:hAnsi="Arial" w:cs="Arial"/>
        </w:rPr>
        <w:t>boží“) dle Přehledu poptávaného zboží, který je nedílnou součástí této smlouvy jako příloha č</w:t>
      </w:r>
      <w:r w:rsidR="005A5D16" w:rsidRPr="00C738BD">
        <w:rPr>
          <w:rFonts w:ascii="Arial" w:hAnsi="Arial" w:cs="Arial"/>
        </w:rPr>
        <w:t>. </w:t>
      </w:r>
      <w:r w:rsidRPr="00C738BD">
        <w:rPr>
          <w:rFonts w:ascii="Arial" w:hAnsi="Arial" w:cs="Arial"/>
        </w:rPr>
        <w:t>1 (dále jen „</w:t>
      </w:r>
      <w:r w:rsidR="004062C4" w:rsidRPr="00C738BD">
        <w:rPr>
          <w:rFonts w:ascii="Arial" w:hAnsi="Arial" w:cs="Arial"/>
        </w:rPr>
        <w:t>p</w:t>
      </w:r>
      <w:r w:rsidRPr="00C738BD">
        <w:rPr>
          <w:rFonts w:ascii="Arial" w:hAnsi="Arial" w:cs="Arial"/>
        </w:rPr>
        <w:t xml:space="preserve">řehled zboží“) a závazek kupujícího zaplatit za objednané a řádně dodané </w:t>
      </w:r>
      <w:r w:rsidR="00D41FFC" w:rsidRPr="00C738BD">
        <w:rPr>
          <w:rFonts w:ascii="Arial" w:hAnsi="Arial" w:cs="Arial"/>
        </w:rPr>
        <w:t>z</w:t>
      </w:r>
      <w:r w:rsidRPr="00C738BD">
        <w:rPr>
          <w:rFonts w:ascii="Arial" w:hAnsi="Arial" w:cs="Arial"/>
        </w:rPr>
        <w:t>boží kupní cenu</w:t>
      </w:r>
      <w:r w:rsidR="00D41FFC" w:rsidRPr="00C738BD">
        <w:rPr>
          <w:rFonts w:ascii="Arial" w:hAnsi="Arial" w:cs="Arial"/>
        </w:rPr>
        <w:t>.</w:t>
      </w:r>
    </w:p>
    <w:p w:rsidR="006D7815" w:rsidRPr="00C738BD" w:rsidRDefault="006D7815" w:rsidP="006D7815">
      <w:pPr>
        <w:suppressAutoHyphens/>
        <w:jc w:val="both"/>
        <w:rPr>
          <w:rFonts w:ascii="Arial" w:hAnsi="Arial" w:cs="Arial"/>
        </w:rPr>
      </w:pPr>
    </w:p>
    <w:p w:rsidR="00607194" w:rsidRPr="00C738BD" w:rsidRDefault="00607194" w:rsidP="00607194">
      <w:pPr>
        <w:suppressAutoHyphens/>
        <w:jc w:val="center"/>
        <w:rPr>
          <w:rFonts w:ascii="Arial" w:hAnsi="Arial" w:cs="Arial"/>
          <w:b/>
        </w:rPr>
      </w:pPr>
      <w:r w:rsidRPr="00C738BD">
        <w:rPr>
          <w:rFonts w:ascii="Arial" w:hAnsi="Arial" w:cs="Arial"/>
          <w:b/>
        </w:rPr>
        <w:t>Čl. II</w:t>
      </w:r>
    </w:p>
    <w:p w:rsidR="00607194" w:rsidRPr="00C738BD" w:rsidRDefault="00607194" w:rsidP="00607194">
      <w:pPr>
        <w:suppressAutoHyphens/>
        <w:jc w:val="center"/>
        <w:rPr>
          <w:rFonts w:ascii="Arial" w:hAnsi="Arial" w:cs="Arial"/>
          <w:b/>
        </w:rPr>
      </w:pPr>
      <w:r w:rsidRPr="00C738BD">
        <w:rPr>
          <w:rFonts w:ascii="Arial" w:hAnsi="Arial" w:cs="Arial"/>
          <w:b/>
        </w:rPr>
        <w:t>Objednávka zboží</w:t>
      </w:r>
    </w:p>
    <w:p w:rsidR="00607194" w:rsidRPr="00C738BD" w:rsidRDefault="00607194" w:rsidP="00607194">
      <w:pPr>
        <w:suppressAutoHyphens/>
        <w:jc w:val="center"/>
        <w:rPr>
          <w:rFonts w:ascii="Arial" w:hAnsi="Arial" w:cs="Arial"/>
          <w:b/>
        </w:rPr>
      </w:pPr>
    </w:p>
    <w:p w:rsidR="00607194" w:rsidRPr="00C738BD" w:rsidRDefault="00607194" w:rsidP="00607194">
      <w:pPr>
        <w:numPr>
          <w:ilvl w:val="0"/>
          <w:numId w:val="22"/>
        </w:numPr>
        <w:suppressAutoHyphens/>
        <w:jc w:val="both"/>
        <w:rPr>
          <w:rFonts w:ascii="Arial" w:hAnsi="Arial" w:cs="Arial"/>
        </w:rPr>
      </w:pPr>
      <w:r w:rsidRPr="00C738BD">
        <w:rPr>
          <w:rFonts w:ascii="Arial" w:hAnsi="Arial" w:cs="Arial"/>
        </w:rPr>
        <w:t xml:space="preserve">Prodávající je povinen dodat </w:t>
      </w:r>
      <w:r w:rsidR="00D41FFC" w:rsidRPr="00C738BD">
        <w:rPr>
          <w:rFonts w:ascii="Arial" w:hAnsi="Arial" w:cs="Arial"/>
        </w:rPr>
        <w:t>z</w:t>
      </w:r>
      <w:r w:rsidRPr="00C738BD">
        <w:rPr>
          <w:rFonts w:ascii="Arial" w:hAnsi="Arial" w:cs="Arial"/>
        </w:rPr>
        <w:t>boží dle této smlouvy na základě</w:t>
      </w:r>
      <w:r w:rsidR="00B017A4" w:rsidRPr="00C738BD">
        <w:rPr>
          <w:rFonts w:ascii="Arial" w:hAnsi="Arial" w:cs="Arial"/>
        </w:rPr>
        <w:t xml:space="preserve"> zaslaných</w:t>
      </w:r>
      <w:r w:rsidRPr="00C738BD">
        <w:rPr>
          <w:rFonts w:ascii="Arial" w:hAnsi="Arial" w:cs="Arial"/>
        </w:rPr>
        <w:t xml:space="preserve"> </w:t>
      </w:r>
      <w:r w:rsidR="00B017A4" w:rsidRPr="00C738BD">
        <w:rPr>
          <w:rFonts w:ascii="Arial" w:hAnsi="Arial" w:cs="Arial"/>
        </w:rPr>
        <w:t xml:space="preserve">dílčích objednávek </w:t>
      </w:r>
      <w:r w:rsidRPr="00C738BD">
        <w:rPr>
          <w:rFonts w:ascii="Arial" w:hAnsi="Arial" w:cs="Arial"/>
        </w:rPr>
        <w:t>kupujícího.</w:t>
      </w:r>
    </w:p>
    <w:p w:rsidR="00607194" w:rsidRPr="00B64D9B" w:rsidRDefault="00B017A4" w:rsidP="00607194">
      <w:pPr>
        <w:numPr>
          <w:ilvl w:val="0"/>
          <w:numId w:val="22"/>
        </w:numPr>
        <w:suppressAutoHyphens/>
        <w:jc w:val="both"/>
        <w:rPr>
          <w:rFonts w:ascii="Arial" w:hAnsi="Arial" w:cs="Arial"/>
        </w:rPr>
      </w:pPr>
      <w:r w:rsidRPr="00B64D9B">
        <w:rPr>
          <w:rFonts w:ascii="Arial" w:hAnsi="Arial" w:cs="Arial"/>
        </w:rPr>
        <w:t xml:space="preserve">Každá dílčí objednávka </w:t>
      </w:r>
      <w:r w:rsidR="00607194" w:rsidRPr="00B64D9B">
        <w:rPr>
          <w:rFonts w:ascii="Arial" w:hAnsi="Arial" w:cs="Arial"/>
        </w:rPr>
        <w:t xml:space="preserve">musí být písemná a musí obsahovat přesný výčet požadovaných druhů </w:t>
      </w:r>
      <w:r w:rsidR="00D41FFC" w:rsidRPr="00B64D9B">
        <w:rPr>
          <w:rFonts w:ascii="Arial" w:hAnsi="Arial" w:cs="Arial"/>
        </w:rPr>
        <w:t>z</w:t>
      </w:r>
      <w:r w:rsidR="00607194" w:rsidRPr="00B64D9B">
        <w:rPr>
          <w:rFonts w:ascii="Arial" w:hAnsi="Arial" w:cs="Arial"/>
        </w:rPr>
        <w:t xml:space="preserve">boží a u každého druhu </w:t>
      </w:r>
      <w:r w:rsidR="00D41FFC" w:rsidRPr="00B64D9B">
        <w:rPr>
          <w:rFonts w:ascii="Arial" w:hAnsi="Arial" w:cs="Arial"/>
        </w:rPr>
        <w:t>z</w:t>
      </w:r>
      <w:r w:rsidR="00607194" w:rsidRPr="00B64D9B">
        <w:rPr>
          <w:rFonts w:ascii="Arial" w:hAnsi="Arial" w:cs="Arial"/>
        </w:rPr>
        <w:t>bo</w:t>
      </w:r>
      <w:r w:rsidR="00D41FFC" w:rsidRPr="00B64D9B">
        <w:rPr>
          <w:rFonts w:ascii="Arial" w:hAnsi="Arial" w:cs="Arial"/>
        </w:rPr>
        <w:t>ží počet požadovaných kusů z</w:t>
      </w:r>
      <w:r w:rsidR="00607194" w:rsidRPr="00B64D9B">
        <w:rPr>
          <w:rFonts w:ascii="Arial" w:hAnsi="Arial" w:cs="Arial"/>
        </w:rPr>
        <w:t xml:space="preserve">boží (případně balení nebo </w:t>
      </w:r>
      <w:r w:rsidR="00607194" w:rsidRPr="00B64D9B">
        <w:rPr>
          <w:rFonts w:ascii="Arial" w:hAnsi="Arial" w:cs="Arial"/>
        </w:rPr>
        <w:lastRenderedPageBreak/>
        <w:t xml:space="preserve">sad). Druhem zboží dle této smlouvy se rozumí rozdělení </w:t>
      </w:r>
      <w:r w:rsidR="00D41FFC" w:rsidRPr="00B64D9B">
        <w:rPr>
          <w:rFonts w:ascii="Arial" w:hAnsi="Arial" w:cs="Arial"/>
        </w:rPr>
        <w:t>z</w:t>
      </w:r>
      <w:r w:rsidR="00607194" w:rsidRPr="00B64D9B">
        <w:rPr>
          <w:rFonts w:ascii="Arial" w:hAnsi="Arial" w:cs="Arial"/>
        </w:rPr>
        <w:t xml:space="preserve">boží na jednotlivé druhy dle </w:t>
      </w:r>
      <w:r w:rsidR="004062C4" w:rsidRPr="00B64D9B">
        <w:rPr>
          <w:rFonts w:ascii="Arial" w:hAnsi="Arial" w:cs="Arial"/>
        </w:rPr>
        <w:t>p</w:t>
      </w:r>
      <w:r w:rsidR="00607194" w:rsidRPr="00B64D9B">
        <w:rPr>
          <w:rFonts w:ascii="Arial" w:hAnsi="Arial" w:cs="Arial"/>
        </w:rPr>
        <w:t>řehledu zboží (dále jen „</w:t>
      </w:r>
      <w:r w:rsidR="004062C4" w:rsidRPr="00B64D9B">
        <w:rPr>
          <w:rFonts w:ascii="Arial" w:hAnsi="Arial" w:cs="Arial"/>
        </w:rPr>
        <w:t>d</w:t>
      </w:r>
      <w:r w:rsidR="00607194" w:rsidRPr="00B64D9B">
        <w:rPr>
          <w:rFonts w:ascii="Arial" w:hAnsi="Arial" w:cs="Arial"/>
        </w:rPr>
        <w:t>ruh zboží“).</w:t>
      </w:r>
    </w:p>
    <w:p w:rsidR="006D7815" w:rsidRPr="00C738BD" w:rsidRDefault="006D7815" w:rsidP="006D7815">
      <w:pPr>
        <w:numPr>
          <w:ilvl w:val="0"/>
          <w:numId w:val="22"/>
        </w:numPr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C738BD">
        <w:rPr>
          <w:rFonts w:ascii="Arial" w:hAnsi="Arial" w:cs="Arial"/>
          <w:spacing w:val="-2"/>
        </w:rPr>
        <w:t>Dodavatel je povinen do 3 pracovních dnů zaslanou dílčí objednávku</w:t>
      </w:r>
      <w:r w:rsidR="001925EC" w:rsidRPr="00C738BD">
        <w:rPr>
          <w:rFonts w:ascii="Arial" w:hAnsi="Arial" w:cs="Arial"/>
          <w:spacing w:val="-2"/>
        </w:rPr>
        <w:t xml:space="preserve"> písemně</w:t>
      </w:r>
      <w:r w:rsidR="00B017A4" w:rsidRPr="00C738BD">
        <w:rPr>
          <w:rFonts w:ascii="Arial" w:hAnsi="Arial" w:cs="Arial"/>
          <w:spacing w:val="-2"/>
        </w:rPr>
        <w:t xml:space="preserve"> potvrdit</w:t>
      </w:r>
      <w:r w:rsidRPr="00C738BD">
        <w:rPr>
          <w:rFonts w:ascii="Arial" w:hAnsi="Arial" w:cs="Arial"/>
          <w:spacing w:val="-2"/>
        </w:rPr>
        <w:t>.</w:t>
      </w:r>
    </w:p>
    <w:p w:rsidR="006D7815" w:rsidRPr="00C738BD" w:rsidRDefault="006D7815" w:rsidP="0095617B">
      <w:pPr>
        <w:suppressAutoHyphens/>
        <w:ind w:left="720"/>
        <w:jc w:val="both"/>
        <w:rPr>
          <w:rFonts w:ascii="Arial" w:hAnsi="Arial" w:cs="Arial"/>
        </w:rPr>
      </w:pPr>
    </w:p>
    <w:p w:rsidR="0095617B" w:rsidRPr="00C738BD" w:rsidRDefault="0095617B" w:rsidP="0095617B">
      <w:pPr>
        <w:suppressAutoHyphens/>
        <w:ind w:left="720"/>
        <w:jc w:val="both"/>
        <w:rPr>
          <w:rFonts w:ascii="Arial" w:hAnsi="Arial" w:cs="Arial"/>
        </w:rPr>
      </w:pPr>
    </w:p>
    <w:p w:rsidR="00607194" w:rsidRPr="00C738BD" w:rsidRDefault="00607194" w:rsidP="00607194">
      <w:pPr>
        <w:suppressAutoHyphens/>
        <w:jc w:val="center"/>
        <w:rPr>
          <w:rFonts w:ascii="Arial" w:hAnsi="Arial" w:cs="Arial"/>
          <w:b/>
        </w:rPr>
      </w:pPr>
      <w:r w:rsidRPr="00C738BD">
        <w:rPr>
          <w:rFonts w:ascii="Arial" w:hAnsi="Arial" w:cs="Arial"/>
          <w:b/>
        </w:rPr>
        <w:t>Čl. III</w:t>
      </w:r>
    </w:p>
    <w:p w:rsidR="00607194" w:rsidRPr="00C738BD" w:rsidRDefault="00607194" w:rsidP="00607194">
      <w:pPr>
        <w:suppressAutoHyphens/>
        <w:jc w:val="center"/>
        <w:rPr>
          <w:rFonts w:ascii="Arial" w:hAnsi="Arial" w:cs="Arial"/>
          <w:b/>
        </w:rPr>
      </w:pPr>
      <w:r w:rsidRPr="00C738BD">
        <w:rPr>
          <w:rFonts w:ascii="Arial" w:hAnsi="Arial" w:cs="Arial"/>
          <w:b/>
        </w:rPr>
        <w:t>Doba a místo plnění</w:t>
      </w:r>
    </w:p>
    <w:p w:rsidR="006D7815" w:rsidRPr="00C738BD" w:rsidRDefault="006D7815" w:rsidP="00607194">
      <w:pPr>
        <w:suppressAutoHyphens/>
        <w:jc w:val="center"/>
        <w:rPr>
          <w:rFonts w:ascii="Arial" w:hAnsi="Arial" w:cs="Arial"/>
          <w:b/>
        </w:rPr>
      </w:pPr>
    </w:p>
    <w:p w:rsidR="00607194" w:rsidRPr="00C738BD" w:rsidRDefault="00607194" w:rsidP="00607194">
      <w:pPr>
        <w:numPr>
          <w:ilvl w:val="0"/>
          <w:numId w:val="23"/>
        </w:numPr>
        <w:suppressAutoHyphens/>
        <w:jc w:val="both"/>
        <w:rPr>
          <w:rFonts w:ascii="Arial" w:hAnsi="Arial" w:cs="Arial"/>
        </w:rPr>
      </w:pPr>
      <w:r w:rsidRPr="00C738BD">
        <w:rPr>
          <w:rFonts w:ascii="Arial" w:hAnsi="Arial" w:cs="Arial"/>
        </w:rPr>
        <w:t>Prodávající je povinen na základě</w:t>
      </w:r>
      <w:r w:rsidR="00D41FFC" w:rsidRPr="00C738BD">
        <w:rPr>
          <w:rFonts w:ascii="Arial" w:hAnsi="Arial" w:cs="Arial"/>
        </w:rPr>
        <w:t xml:space="preserve"> této smlouvy dodat požadované zboží na </w:t>
      </w:r>
      <w:r w:rsidR="007D5E02" w:rsidRPr="00C738BD">
        <w:rPr>
          <w:rFonts w:ascii="Arial" w:hAnsi="Arial" w:cs="Arial"/>
        </w:rPr>
        <w:t xml:space="preserve">kupujícím </w:t>
      </w:r>
      <w:r w:rsidR="001925EC" w:rsidRPr="00C738BD">
        <w:rPr>
          <w:rFonts w:ascii="Arial" w:hAnsi="Arial" w:cs="Arial"/>
        </w:rPr>
        <w:t xml:space="preserve">v objednávce </w:t>
      </w:r>
      <w:r w:rsidRPr="00C738BD">
        <w:rPr>
          <w:rFonts w:ascii="Arial" w:hAnsi="Arial" w:cs="Arial"/>
        </w:rPr>
        <w:t>u</w:t>
      </w:r>
      <w:r w:rsidR="00D41FFC" w:rsidRPr="00C738BD">
        <w:rPr>
          <w:rFonts w:ascii="Arial" w:hAnsi="Arial" w:cs="Arial"/>
        </w:rPr>
        <w:t>r</w:t>
      </w:r>
      <w:r w:rsidRPr="00C738BD">
        <w:rPr>
          <w:rFonts w:ascii="Arial" w:hAnsi="Arial" w:cs="Arial"/>
        </w:rPr>
        <w:t>čené místo.</w:t>
      </w:r>
    </w:p>
    <w:p w:rsidR="00607194" w:rsidRPr="00C738BD" w:rsidRDefault="00607194" w:rsidP="00607194">
      <w:pPr>
        <w:numPr>
          <w:ilvl w:val="0"/>
          <w:numId w:val="23"/>
        </w:numPr>
        <w:suppressAutoHyphens/>
        <w:jc w:val="both"/>
        <w:rPr>
          <w:rFonts w:ascii="Arial" w:hAnsi="Arial" w:cs="Arial"/>
        </w:rPr>
      </w:pPr>
      <w:r w:rsidRPr="00C738BD">
        <w:rPr>
          <w:rFonts w:ascii="Arial" w:hAnsi="Arial" w:cs="Arial"/>
        </w:rPr>
        <w:t xml:space="preserve">Prodávající je povinen nejpozději 1 den před termínem dodání </w:t>
      </w:r>
      <w:r w:rsidR="00D41FFC" w:rsidRPr="00C738BD">
        <w:rPr>
          <w:rFonts w:ascii="Arial" w:hAnsi="Arial" w:cs="Arial"/>
        </w:rPr>
        <w:t>z</w:t>
      </w:r>
      <w:r w:rsidRPr="00C738BD">
        <w:rPr>
          <w:rFonts w:ascii="Arial" w:hAnsi="Arial" w:cs="Arial"/>
        </w:rPr>
        <w:t xml:space="preserve">boží kontaktovat kupujícího a dohodnout s ním technické podrobnosti dodávky, přesný čas a místo dodání a převzetí </w:t>
      </w:r>
      <w:r w:rsidR="00D41FFC" w:rsidRPr="00C738BD">
        <w:rPr>
          <w:rFonts w:ascii="Arial" w:hAnsi="Arial" w:cs="Arial"/>
        </w:rPr>
        <w:t>z</w:t>
      </w:r>
      <w:r w:rsidRPr="00C738BD">
        <w:rPr>
          <w:rFonts w:ascii="Arial" w:hAnsi="Arial" w:cs="Arial"/>
        </w:rPr>
        <w:t>boží.</w:t>
      </w:r>
    </w:p>
    <w:p w:rsidR="00B64D9B" w:rsidRDefault="00B64D9B" w:rsidP="00607194">
      <w:pPr>
        <w:suppressAutoHyphens/>
        <w:jc w:val="center"/>
        <w:rPr>
          <w:rFonts w:ascii="Arial" w:hAnsi="Arial" w:cs="Arial"/>
          <w:b/>
        </w:rPr>
      </w:pPr>
    </w:p>
    <w:p w:rsidR="00B64D9B" w:rsidRDefault="00B64D9B" w:rsidP="00607194">
      <w:pPr>
        <w:suppressAutoHyphens/>
        <w:jc w:val="center"/>
        <w:rPr>
          <w:rFonts w:ascii="Arial" w:hAnsi="Arial" w:cs="Arial"/>
          <w:b/>
        </w:rPr>
      </w:pPr>
    </w:p>
    <w:p w:rsidR="00607194" w:rsidRPr="00C738BD" w:rsidRDefault="00607194" w:rsidP="00607194">
      <w:pPr>
        <w:suppressAutoHyphens/>
        <w:jc w:val="center"/>
        <w:rPr>
          <w:rFonts w:ascii="Arial" w:hAnsi="Arial" w:cs="Arial"/>
          <w:b/>
        </w:rPr>
      </w:pPr>
      <w:r w:rsidRPr="00C738BD">
        <w:rPr>
          <w:rFonts w:ascii="Arial" w:hAnsi="Arial" w:cs="Arial"/>
          <w:b/>
        </w:rPr>
        <w:t>Čl. IV</w:t>
      </w:r>
    </w:p>
    <w:p w:rsidR="00607194" w:rsidRPr="00C738BD" w:rsidRDefault="00607194" w:rsidP="00607194">
      <w:pPr>
        <w:suppressAutoHyphens/>
        <w:jc w:val="center"/>
        <w:rPr>
          <w:rFonts w:ascii="Arial" w:hAnsi="Arial" w:cs="Arial"/>
          <w:b/>
        </w:rPr>
      </w:pPr>
      <w:r w:rsidRPr="00C738BD">
        <w:rPr>
          <w:rFonts w:ascii="Arial" w:hAnsi="Arial" w:cs="Arial"/>
          <w:b/>
        </w:rPr>
        <w:t>Dodání zboží</w:t>
      </w:r>
    </w:p>
    <w:p w:rsidR="00607194" w:rsidRPr="00C738BD" w:rsidRDefault="00607194" w:rsidP="00607194">
      <w:pPr>
        <w:suppressAutoHyphens/>
        <w:jc w:val="center"/>
        <w:rPr>
          <w:rFonts w:ascii="Arial" w:hAnsi="Arial" w:cs="Arial"/>
          <w:b/>
        </w:rPr>
      </w:pPr>
    </w:p>
    <w:p w:rsidR="00607194" w:rsidRPr="00C738BD" w:rsidRDefault="00607194" w:rsidP="00607194">
      <w:pPr>
        <w:numPr>
          <w:ilvl w:val="0"/>
          <w:numId w:val="24"/>
        </w:numPr>
        <w:suppressAutoHyphens/>
        <w:jc w:val="both"/>
        <w:rPr>
          <w:rFonts w:ascii="Arial" w:hAnsi="Arial" w:cs="Arial"/>
        </w:rPr>
      </w:pPr>
      <w:r w:rsidRPr="00C738BD">
        <w:rPr>
          <w:rFonts w:ascii="Arial" w:hAnsi="Arial" w:cs="Arial"/>
        </w:rPr>
        <w:t xml:space="preserve">Zboží bude zabaleno tak, </w:t>
      </w:r>
      <w:r w:rsidR="007D5E02" w:rsidRPr="00C738BD">
        <w:rPr>
          <w:rFonts w:ascii="Arial" w:hAnsi="Arial" w:cs="Arial"/>
        </w:rPr>
        <w:t>a</w:t>
      </w:r>
      <w:r w:rsidRPr="00C738BD">
        <w:rPr>
          <w:rFonts w:ascii="Arial" w:hAnsi="Arial" w:cs="Arial"/>
        </w:rPr>
        <w:t xml:space="preserve">by bylo zabráněno jeho poškození a bude současně vždy zabaleno v originálních obalech </w:t>
      </w:r>
      <w:r w:rsidR="00A10358" w:rsidRPr="00C738BD">
        <w:rPr>
          <w:rFonts w:ascii="Arial" w:hAnsi="Arial" w:cs="Arial"/>
        </w:rPr>
        <w:t xml:space="preserve">od výrobců </w:t>
      </w:r>
      <w:r w:rsidR="00D41FFC" w:rsidRPr="00C738BD">
        <w:rPr>
          <w:rFonts w:ascii="Arial" w:hAnsi="Arial" w:cs="Arial"/>
        </w:rPr>
        <w:t>z</w:t>
      </w:r>
      <w:r w:rsidR="00A10358" w:rsidRPr="00C738BD">
        <w:rPr>
          <w:rFonts w:ascii="Arial" w:hAnsi="Arial" w:cs="Arial"/>
        </w:rPr>
        <w:t>boží s uvedením použitých materiálů a látek v nich obsažených v českém jazyce.</w:t>
      </w:r>
    </w:p>
    <w:p w:rsidR="00A10358" w:rsidRPr="00C738BD" w:rsidRDefault="00A10358" w:rsidP="00607194">
      <w:pPr>
        <w:numPr>
          <w:ilvl w:val="0"/>
          <w:numId w:val="24"/>
        </w:numPr>
        <w:suppressAutoHyphens/>
        <w:jc w:val="both"/>
        <w:rPr>
          <w:rFonts w:ascii="Arial" w:hAnsi="Arial" w:cs="Arial"/>
        </w:rPr>
      </w:pPr>
      <w:r w:rsidRPr="00C738BD">
        <w:rPr>
          <w:rFonts w:ascii="Arial" w:hAnsi="Arial" w:cs="Arial"/>
        </w:rPr>
        <w:t xml:space="preserve">Prodávající je povinen umožnit kupujícímu řádnou prohlídku </w:t>
      </w:r>
      <w:r w:rsidR="00D41FFC" w:rsidRPr="00C738BD">
        <w:rPr>
          <w:rFonts w:ascii="Arial" w:hAnsi="Arial" w:cs="Arial"/>
        </w:rPr>
        <w:t>z</w:t>
      </w:r>
      <w:r w:rsidRPr="00C738BD">
        <w:rPr>
          <w:rFonts w:ascii="Arial" w:hAnsi="Arial" w:cs="Arial"/>
        </w:rPr>
        <w:t>boží s ohledem na jeho povahu a kupující je oprávněn tuto prohlídku po prodávajícím vyžadovat.</w:t>
      </w:r>
    </w:p>
    <w:p w:rsidR="00A10358" w:rsidRPr="00C738BD" w:rsidRDefault="00A10358" w:rsidP="00607194">
      <w:pPr>
        <w:numPr>
          <w:ilvl w:val="0"/>
          <w:numId w:val="24"/>
        </w:numPr>
        <w:suppressAutoHyphens/>
        <w:jc w:val="both"/>
        <w:rPr>
          <w:rFonts w:ascii="Arial" w:hAnsi="Arial" w:cs="Arial"/>
        </w:rPr>
      </w:pPr>
      <w:r w:rsidRPr="00C738BD">
        <w:rPr>
          <w:rFonts w:ascii="Arial" w:hAnsi="Arial" w:cs="Arial"/>
        </w:rPr>
        <w:t xml:space="preserve">Prodávající je povinen vystavit kupujícímu při dodání </w:t>
      </w:r>
      <w:r w:rsidR="00D41FFC" w:rsidRPr="00C738BD">
        <w:rPr>
          <w:rFonts w:ascii="Arial" w:hAnsi="Arial" w:cs="Arial"/>
        </w:rPr>
        <w:t>z</w:t>
      </w:r>
      <w:r w:rsidRPr="00C738BD">
        <w:rPr>
          <w:rFonts w:ascii="Arial" w:hAnsi="Arial" w:cs="Arial"/>
        </w:rPr>
        <w:t xml:space="preserve">boží doklad o převzetí </w:t>
      </w:r>
      <w:r w:rsidR="00D41FFC" w:rsidRPr="00C738BD">
        <w:rPr>
          <w:rFonts w:ascii="Arial" w:hAnsi="Arial" w:cs="Arial"/>
        </w:rPr>
        <w:t>z</w:t>
      </w:r>
      <w:r w:rsidRPr="00C738BD">
        <w:rPr>
          <w:rFonts w:ascii="Arial" w:hAnsi="Arial" w:cs="Arial"/>
        </w:rPr>
        <w:t xml:space="preserve">boží (dále jen „dodací list“), který </w:t>
      </w:r>
      <w:r w:rsidR="00F40C14" w:rsidRPr="00C738BD">
        <w:rPr>
          <w:rFonts w:ascii="Arial" w:hAnsi="Arial" w:cs="Arial"/>
        </w:rPr>
        <w:t>musí být vystaven na jednotlivá středisk</w:t>
      </w:r>
      <w:r w:rsidR="00D41FFC" w:rsidRPr="00C738BD">
        <w:rPr>
          <w:rFonts w:ascii="Arial" w:hAnsi="Arial" w:cs="Arial"/>
        </w:rPr>
        <w:t>a</w:t>
      </w:r>
      <w:r w:rsidR="00F40C14" w:rsidRPr="00C738BD">
        <w:rPr>
          <w:rFonts w:ascii="Arial" w:hAnsi="Arial" w:cs="Arial"/>
        </w:rPr>
        <w:t xml:space="preserve"> a </w:t>
      </w:r>
      <w:r w:rsidRPr="00C738BD">
        <w:rPr>
          <w:rFonts w:ascii="Arial" w:hAnsi="Arial" w:cs="Arial"/>
        </w:rPr>
        <w:t>musí obsahovat minimálně tyto náležitosti:</w:t>
      </w:r>
    </w:p>
    <w:p w:rsidR="00A10358" w:rsidRPr="00C738BD" w:rsidRDefault="00A10358" w:rsidP="00A10358">
      <w:pPr>
        <w:numPr>
          <w:ilvl w:val="0"/>
          <w:numId w:val="25"/>
        </w:numPr>
        <w:suppressAutoHyphens/>
        <w:jc w:val="both"/>
        <w:rPr>
          <w:rFonts w:ascii="Arial" w:hAnsi="Arial" w:cs="Arial"/>
        </w:rPr>
      </w:pPr>
      <w:r w:rsidRPr="00C738BD">
        <w:rPr>
          <w:rFonts w:ascii="Arial" w:hAnsi="Arial" w:cs="Arial"/>
        </w:rPr>
        <w:t>přesné označení prodávajícího a kupujícího,</w:t>
      </w:r>
    </w:p>
    <w:p w:rsidR="00A10358" w:rsidRPr="00C738BD" w:rsidRDefault="00A10358" w:rsidP="00A10358">
      <w:pPr>
        <w:numPr>
          <w:ilvl w:val="0"/>
          <w:numId w:val="25"/>
        </w:numPr>
        <w:suppressAutoHyphens/>
        <w:jc w:val="both"/>
        <w:rPr>
          <w:rFonts w:ascii="Arial" w:hAnsi="Arial" w:cs="Arial"/>
        </w:rPr>
      </w:pPr>
      <w:r w:rsidRPr="00C738BD">
        <w:rPr>
          <w:rFonts w:ascii="Arial" w:hAnsi="Arial" w:cs="Arial"/>
        </w:rPr>
        <w:t>číslo dodacího listu a datum jeho vystavení</w:t>
      </w:r>
      <w:r w:rsidR="00D41FFC" w:rsidRPr="00C738BD">
        <w:rPr>
          <w:rFonts w:ascii="Arial" w:hAnsi="Arial" w:cs="Arial"/>
        </w:rPr>
        <w:t>,</w:t>
      </w:r>
    </w:p>
    <w:p w:rsidR="00A10358" w:rsidRPr="00C738BD" w:rsidRDefault="00D41FFC" w:rsidP="00A10358">
      <w:pPr>
        <w:numPr>
          <w:ilvl w:val="0"/>
          <w:numId w:val="25"/>
        </w:numPr>
        <w:suppressAutoHyphens/>
        <w:jc w:val="both"/>
        <w:rPr>
          <w:rFonts w:ascii="Arial" w:hAnsi="Arial" w:cs="Arial"/>
        </w:rPr>
      </w:pPr>
      <w:r w:rsidRPr="00C738BD">
        <w:rPr>
          <w:rFonts w:ascii="Arial" w:hAnsi="Arial" w:cs="Arial"/>
        </w:rPr>
        <w:t>d</w:t>
      </w:r>
      <w:r w:rsidR="00A10358" w:rsidRPr="00C738BD">
        <w:rPr>
          <w:rFonts w:ascii="Arial" w:hAnsi="Arial" w:cs="Arial"/>
        </w:rPr>
        <w:t xml:space="preserve">ruh </w:t>
      </w:r>
      <w:r w:rsidRPr="00C738BD">
        <w:rPr>
          <w:rFonts w:ascii="Arial" w:hAnsi="Arial" w:cs="Arial"/>
        </w:rPr>
        <w:t>z</w:t>
      </w:r>
      <w:r w:rsidR="00A10358" w:rsidRPr="00C738BD">
        <w:rPr>
          <w:rFonts w:ascii="Arial" w:hAnsi="Arial" w:cs="Arial"/>
        </w:rPr>
        <w:t>boží s označením názvu</w:t>
      </w:r>
      <w:r w:rsidRPr="00C738BD">
        <w:rPr>
          <w:rFonts w:ascii="Arial" w:hAnsi="Arial" w:cs="Arial"/>
        </w:rPr>
        <w:t>,</w:t>
      </w:r>
    </w:p>
    <w:p w:rsidR="00B979F6" w:rsidRPr="00C738BD" w:rsidRDefault="00A10358" w:rsidP="00B979F6">
      <w:pPr>
        <w:numPr>
          <w:ilvl w:val="0"/>
          <w:numId w:val="25"/>
        </w:numPr>
        <w:suppressAutoHyphens/>
        <w:jc w:val="both"/>
        <w:rPr>
          <w:rFonts w:ascii="Arial" w:hAnsi="Arial" w:cs="Arial"/>
        </w:rPr>
      </w:pPr>
      <w:r w:rsidRPr="00C738BD">
        <w:rPr>
          <w:rFonts w:ascii="Arial" w:hAnsi="Arial" w:cs="Arial"/>
        </w:rPr>
        <w:t xml:space="preserve">celkové množství za daný </w:t>
      </w:r>
      <w:r w:rsidR="00D41FFC" w:rsidRPr="00C738BD">
        <w:rPr>
          <w:rFonts w:ascii="Arial" w:hAnsi="Arial" w:cs="Arial"/>
        </w:rPr>
        <w:t>d</w:t>
      </w:r>
      <w:r w:rsidRPr="00C738BD">
        <w:rPr>
          <w:rFonts w:ascii="Arial" w:hAnsi="Arial" w:cs="Arial"/>
        </w:rPr>
        <w:t xml:space="preserve">ruh </w:t>
      </w:r>
      <w:r w:rsidR="00D41FFC" w:rsidRPr="00C738BD">
        <w:rPr>
          <w:rFonts w:ascii="Arial" w:hAnsi="Arial" w:cs="Arial"/>
        </w:rPr>
        <w:t>z</w:t>
      </w:r>
      <w:r w:rsidRPr="00C738BD">
        <w:rPr>
          <w:rFonts w:ascii="Arial" w:hAnsi="Arial" w:cs="Arial"/>
        </w:rPr>
        <w:t>boží</w:t>
      </w:r>
      <w:r w:rsidR="00D41FFC" w:rsidRPr="00C738BD">
        <w:rPr>
          <w:rFonts w:ascii="Arial" w:hAnsi="Arial" w:cs="Arial"/>
        </w:rPr>
        <w:t>.</w:t>
      </w:r>
    </w:p>
    <w:p w:rsidR="00B979F6" w:rsidRPr="00C738BD" w:rsidRDefault="00B979F6" w:rsidP="00B979F6">
      <w:pPr>
        <w:suppressAutoHyphens/>
        <w:jc w:val="both"/>
        <w:rPr>
          <w:rFonts w:ascii="Arial" w:hAnsi="Arial" w:cs="Arial"/>
        </w:rPr>
      </w:pPr>
    </w:p>
    <w:p w:rsidR="00B979F6" w:rsidRPr="00C738BD" w:rsidRDefault="00B979F6" w:rsidP="00B979F6">
      <w:pPr>
        <w:suppressAutoHyphens/>
        <w:jc w:val="both"/>
        <w:rPr>
          <w:rFonts w:ascii="Arial" w:hAnsi="Arial" w:cs="Arial"/>
        </w:rPr>
      </w:pPr>
    </w:p>
    <w:p w:rsidR="001074EC" w:rsidRPr="00C738BD" w:rsidRDefault="001074EC" w:rsidP="00B979F6">
      <w:pPr>
        <w:numPr>
          <w:ilvl w:val="0"/>
          <w:numId w:val="24"/>
        </w:numPr>
        <w:suppressAutoHyphens/>
        <w:jc w:val="both"/>
        <w:rPr>
          <w:rFonts w:ascii="Arial" w:hAnsi="Arial" w:cs="Arial"/>
        </w:rPr>
      </w:pPr>
      <w:r w:rsidRPr="00C738BD">
        <w:rPr>
          <w:rFonts w:ascii="Arial" w:hAnsi="Arial" w:cs="Arial"/>
        </w:rPr>
        <w:t>Střediska pro dodání zboží jsou</w:t>
      </w:r>
      <w:r w:rsidR="00B979F6" w:rsidRPr="00C738BD">
        <w:rPr>
          <w:rFonts w:ascii="Arial" w:hAnsi="Arial" w:cs="Arial"/>
        </w:rPr>
        <w:t xml:space="preserve"> tato</w:t>
      </w:r>
      <w:r w:rsidRPr="00C738BD">
        <w:rPr>
          <w:rFonts w:ascii="Arial" w:hAnsi="Arial" w:cs="Arial"/>
        </w:rPr>
        <w:t>:</w:t>
      </w:r>
    </w:p>
    <w:p w:rsidR="001074EC" w:rsidRPr="00C738BD" w:rsidRDefault="001074EC" w:rsidP="00B979F6">
      <w:pPr>
        <w:numPr>
          <w:ilvl w:val="0"/>
          <w:numId w:val="40"/>
        </w:numPr>
        <w:suppressAutoHyphens/>
        <w:jc w:val="both"/>
        <w:rPr>
          <w:rFonts w:ascii="Arial" w:hAnsi="Arial" w:cs="Arial"/>
        </w:rPr>
      </w:pPr>
      <w:r w:rsidRPr="00C738BD">
        <w:rPr>
          <w:rFonts w:ascii="Arial" w:hAnsi="Arial" w:cs="Arial"/>
        </w:rPr>
        <w:t>Masarykovo nám. 100, 688 01 Uherský Brod</w:t>
      </w:r>
    </w:p>
    <w:p w:rsidR="001074EC" w:rsidRPr="00C738BD" w:rsidRDefault="001074EC" w:rsidP="00B979F6">
      <w:pPr>
        <w:numPr>
          <w:ilvl w:val="0"/>
          <w:numId w:val="40"/>
        </w:numPr>
        <w:suppressAutoHyphens/>
        <w:jc w:val="both"/>
        <w:rPr>
          <w:rFonts w:ascii="Arial" w:hAnsi="Arial" w:cs="Arial"/>
        </w:rPr>
      </w:pPr>
      <w:r w:rsidRPr="00C738BD">
        <w:rPr>
          <w:rFonts w:ascii="Arial" w:hAnsi="Arial" w:cs="Arial"/>
        </w:rPr>
        <w:t>Masarykovo nám. 136, 688 01 Uherský Brod</w:t>
      </w:r>
    </w:p>
    <w:p w:rsidR="001074EC" w:rsidRPr="00C738BD" w:rsidRDefault="001074EC" w:rsidP="00B979F6">
      <w:pPr>
        <w:numPr>
          <w:ilvl w:val="0"/>
          <w:numId w:val="40"/>
        </w:numPr>
        <w:suppressAutoHyphens/>
        <w:jc w:val="both"/>
        <w:rPr>
          <w:rFonts w:ascii="Arial" w:hAnsi="Arial" w:cs="Arial"/>
        </w:rPr>
      </w:pPr>
      <w:r w:rsidRPr="00C738BD">
        <w:rPr>
          <w:rFonts w:ascii="Arial" w:hAnsi="Arial" w:cs="Arial"/>
        </w:rPr>
        <w:t>Větrná 2037, 688 01 Uherský Brod</w:t>
      </w:r>
    </w:p>
    <w:p w:rsidR="001074EC" w:rsidRDefault="001074EC" w:rsidP="00B979F6">
      <w:pPr>
        <w:numPr>
          <w:ilvl w:val="0"/>
          <w:numId w:val="40"/>
        </w:numPr>
        <w:suppressAutoHyphens/>
        <w:jc w:val="both"/>
        <w:rPr>
          <w:rFonts w:ascii="Arial" w:hAnsi="Arial" w:cs="Arial"/>
        </w:rPr>
      </w:pPr>
      <w:r w:rsidRPr="00C738BD">
        <w:rPr>
          <w:rFonts w:ascii="Arial" w:hAnsi="Arial" w:cs="Arial"/>
        </w:rPr>
        <w:t>Nerudova 193, 688 01 Uherský Brod</w:t>
      </w:r>
    </w:p>
    <w:p w:rsidR="00526CE8" w:rsidRPr="00C738BD" w:rsidRDefault="00526CE8" w:rsidP="00B979F6">
      <w:pPr>
        <w:numPr>
          <w:ilvl w:val="0"/>
          <w:numId w:val="40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Pecháčkova 872, 688 01 Uherský Brod</w:t>
      </w:r>
    </w:p>
    <w:p w:rsidR="001074EC" w:rsidRPr="00C738BD" w:rsidRDefault="001074EC" w:rsidP="00B979F6">
      <w:pPr>
        <w:suppressAutoHyphens/>
        <w:ind w:left="1440"/>
        <w:jc w:val="both"/>
        <w:rPr>
          <w:rFonts w:ascii="Arial" w:hAnsi="Arial" w:cs="Arial"/>
        </w:rPr>
      </w:pPr>
    </w:p>
    <w:p w:rsidR="00F40C14" w:rsidRPr="00C738BD" w:rsidRDefault="00F40C14" w:rsidP="00F40C14">
      <w:pPr>
        <w:numPr>
          <w:ilvl w:val="0"/>
          <w:numId w:val="24"/>
        </w:numPr>
        <w:suppressAutoHyphens/>
        <w:jc w:val="both"/>
        <w:rPr>
          <w:rFonts w:ascii="Arial" w:hAnsi="Arial" w:cs="Arial"/>
        </w:rPr>
      </w:pPr>
      <w:r w:rsidRPr="00C738BD">
        <w:rPr>
          <w:rFonts w:ascii="Arial" w:hAnsi="Arial" w:cs="Arial"/>
        </w:rPr>
        <w:t xml:space="preserve">Podpisem dodacího listu kupujícím je dodávka </w:t>
      </w:r>
      <w:r w:rsidR="00D41FFC" w:rsidRPr="00C738BD">
        <w:rPr>
          <w:rFonts w:ascii="Arial" w:hAnsi="Arial" w:cs="Arial"/>
        </w:rPr>
        <w:t>z</w:t>
      </w:r>
      <w:r w:rsidRPr="00C738BD">
        <w:rPr>
          <w:rFonts w:ascii="Arial" w:hAnsi="Arial" w:cs="Arial"/>
        </w:rPr>
        <w:t>boží ze strany prodávajícího řádně splněna.</w:t>
      </w:r>
    </w:p>
    <w:p w:rsidR="00F40C14" w:rsidRPr="00C738BD" w:rsidRDefault="00F40C14" w:rsidP="00F40C14">
      <w:pPr>
        <w:numPr>
          <w:ilvl w:val="0"/>
          <w:numId w:val="24"/>
        </w:numPr>
        <w:suppressAutoHyphens/>
        <w:jc w:val="both"/>
        <w:rPr>
          <w:rFonts w:ascii="Arial" w:hAnsi="Arial" w:cs="Arial"/>
        </w:rPr>
      </w:pPr>
      <w:r w:rsidRPr="00C738BD">
        <w:rPr>
          <w:rFonts w:ascii="Arial" w:hAnsi="Arial" w:cs="Arial"/>
        </w:rPr>
        <w:t>Kupující je povinen zaplatit prodávajícímu po převzetí zboží a po doručení daňového dokladu (faktury</w:t>
      </w:r>
      <w:r w:rsidR="004062C4" w:rsidRPr="00C738BD">
        <w:rPr>
          <w:rFonts w:ascii="Arial" w:hAnsi="Arial" w:cs="Arial"/>
        </w:rPr>
        <w:t>),</w:t>
      </w:r>
      <w:r w:rsidRPr="00C738BD">
        <w:rPr>
          <w:rFonts w:ascii="Arial" w:hAnsi="Arial" w:cs="Arial"/>
        </w:rPr>
        <w:t xml:space="preserve"> a</w:t>
      </w:r>
      <w:r w:rsidR="004062C4" w:rsidRPr="00C738BD">
        <w:rPr>
          <w:rFonts w:ascii="Arial" w:hAnsi="Arial" w:cs="Arial"/>
        </w:rPr>
        <w:t xml:space="preserve"> to</w:t>
      </w:r>
      <w:r w:rsidRPr="00C738BD">
        <w:rPr>
          <w:rFonts w:ascii="Arial" w:hAnsi="Arial" w:cs="Arial"/>
        </w:rPr>
        <w:t xml:space="preserve"> v termínu splatnosti faktury</w:t>
      </w:r>
      <w:r w:rsidR="004062C4" w:rsidRPr="00C738BD">
        <w:rPr>
          <w:rFonts w:ascii="Arial" w:hAnsi="Arial" w:cs="Arial"/>
        </w:rPr>
        <w:t>,</w:t>
      </w:r>
      <w:r w:rsidRPr="00C738BD">
        <w:rPr>
          <w:rFonts w:ascii="Arial" w:hAnsi="Arial" w:cs="Arial"/>
        </w:rPr>
        <w:t xml:space="preserve"> </w:t>
      </w:r>
      <w:r w:rsidR="004062C4" w:rsidRPr="00C738BD">
        <w:rPr>
          <w:rFonts w:ascii="Arial" w:hAnsi="Arial" w:cs="Arial"/>
        </w:rPr>
        <w:t>c</w:t>
      </w:r>
      <w:r w:rsidRPr="00C738BD">
        <w:rPr>
          <w:rFonts w:ascii="Arial" w:hAnsi="Arial" w:cs="Arial"/>
        </w:rPr>
        <w:t xml:space="preserve">enu za </w:t>
      </w:r>
      <w:r w:rsidR="004062C4" w:rsidRPr="00C738BD">
        <w:rPr>
          <w:rFonts w:ascii="Arial" w:hAnsi="Arial" w:cs="Arial"/>
        </w:rPr>
        <w:t>z</w:t>
      </w:r>
      <w:r w:rsidRPr="00C738BD">
        <w:rPr>
          <w:rFonts w:ascii="Arial" w:hAnsi="Arial" w:cs="Arial"/>
        </w:rPr>
        <w:t>boží</w:t>
      </w:r>
      <w:r w:rsidR="001A5D99" w:rsidRPr="00C738BD">
        <w:rPr>
          <w:rFonts w:ascii="Arial" w:hAnsi="Arial" w:cs="Arial"/>
        </w:rPr>
        <w:t>.</w:t>
      </w:r>
    </w:p>
    <w:p w:rsidR="001A5D99" w:rsidRPr="00C738BD" w:rsidRDefault="001A5D99" w:rsidP="001A5D99">
      <w:pPr>
        <w:suppressAutoHyphens/>
        <w:ind w:left="720"/>
        <w:jc w:val="both"/>
        <w:rPr>
          <w:rFonts w:ascii="Arial" w:hAnsi="Arial" w:cs="Arial"/>
        </w:rPr>
      </w:pPr>
    </w:p>
    <w:p w:rsidR="006D7815" w:rsidRPr="00C738BD" w:rsidRDefault="006D7815" w:rsidP="001A5D99">
      <w:pPr>
        <w:suppressAutoHyphens/>
        <w:ind w:left="720"/>
        <w:jc w:val="both"/>
        <w:rPr>
          <w:rFonts w:ascii="Arial" w:hAnsi="Arial" w:cs="Arial"/>
        </w:rPr>
      </w:pPr>
    </w:p>
    <w:p w:rsidR="001A5D99" w:rsidRPr="00C738BD" w:rsidRDefault="001A5D99" w:rsidP="001A5D99">
      <w:pPr>
        <w:suppressAutoHyphens/>
        <w:ind w:left="720"/>
        <w:jc w:val="center"/>
        <w:rPr>
          <w:rFonts w:ascii="Arial" w:hAnsi="Arial" w:cs="Arial"/>
          <w:b/>
        </w:rPr>
      </w:pPr>
      <w:r w:rsidRPr="00C738BD">
        <w:rPr>
          <w:rFonts w:ascii="Arial" w:hAnsi="Arial" w:cs="Arial"/>
          <w:b/>
        </w:rPr>
        <w:t>Čl. V</w:t>
      </w:r>
    </w:p>
    <w:p w:rsidR="001A5D99" w:rsidRPr="00C738BD" w:rsidRDefault="001A5D99" w:rsidP="001A5D99">
      <w:pPr>
        <w:suppressAutoHyphens/>
        <w:ind w:left="720"/>
        <w:jc w:val="center"/>
        <w:rPr>
          <w:rFonts w:ascii="Arial" w:hAnsi="Arial" w:cs="Arial"/>
          <w:b/>
        </w:rPr>
      </w:pPr>
      <w:r w:rsidRPr="00C738BD">
        <w:rPr>
          <w:rFonts w:ascii="Arial" w:hAnsi="Arial" w:cs="Arial"/>
          <w:b/>
        </w:rPr>
        <w:t>Cena za zboží a platební podmínky</w:t>
      </w:r>
    </w:p>
    <w:p w:rsidR="001A5D99" w:rsidRPr="00C738BD" w:rsidRDefault="001A5D99" w:rsidP="001A5D99">
      <w:pPr>
        <w:suppressAutoHyphens/>
        <w:ind w:left="720"/>
        <w:jc w:val="center"/>
        <w:rPr>
          <w:rFonts w:ascii="Arial" w:hAnsi="Arial" w:cs="Arial"/>
          <w:b/>
        </w:rPr>
      </w:pPr>
    </w:p>
    <w:p w:rsidR="00765621" w:rsidRPr="00C738BD" w:rsidRDefault="00A81F35" w:rsidP="00B979F6">
      <w:pPr>
        <w:numPr>
          <w:ilvl w:val="0"/>
          <w:numId w:val="38"/>
        </w:numPr>
        <w:suppressAutoHyphens/>
        <w:jc w:val="both"/>
        <w:rPr>
          <w:rFonts w:ascii="Arial" w:hAnsi="Arial" w:cs="Arial"/>
        </w:rPr>
      </w:pPr>
      <w:r w:rsidRPr="00C738BD">
        <w:rPr>
          <w:rFonts w:ascii="Arial" w:hAnsi="Arial" w:cs="Arial"/>
        </w:rPr>
        <w:t xml:space="preserve">Ceny za </w:t>
      </w:r>
      <w:r w:rsidR="004062C4" w:rsidRPr="00C738BD">
        <w:rPr>
          <w:rFonts w:ascii="Arial" w:hAnsi="Arial" w:cs="Arial"/>
        </w:rPr>
        <w:t>z</w:t>
      </w:r>
      <w:r w:rsidRPr="00C738BD">
        <w:rPr>
          <w:rFonts w:ascii="Arial" w:hAnsi="Arial" w:cs="Arial"/>
        </w:rPr>
        <w:t xml:space="preserve">boží jsou sjednány dle </w:t>
      </w:r>
      <w:r w:rsidR="004062C4" w:rsidRPr="00C738BD">
        <w:rPr>
          <w:rFonts w:ascii="Arial" w:hAnsi="Arial" w:cs="Arial"/>
        </w:rPr>
        <w:t>p</w:t>
      </w:r>
      <w:r w:rsidRPr="00C738BD">
        <w:rPr>
          <w:rFonts w:ascii="Arial" w:hAnsi="Arial" w:cs="Arial"/>
        </w:rPr>
        <w:t>řehledu zboží</w:t>
      </w:r>
      <w:r w:rsidR="005F0BA1" w:rsidRPr="00C738BD">
        <w:rPr>
          <w:rFonts w:ascii="Arial" w:hAnsi="Arial" w:cs="Arial"/>
        </w:rPr>
        <w:t xml:space="preserve"> v příloze č. 1 této smlouvy</w:t>
      </w:r>
      <w:r w:rsidRPr="00C738BD">
        <w:rPr>
          <w:rFonts w:ascii="Arial" w:hAnsi="Arial" w:cs="Arial"/>
        </w:rPr>
        <w:t xml:space="preserve">, a to pro každý jednotlivý </w:t>
      </w:r>
      <w:r w:rsidR="004062C4" w:rsidRPr="00C738BD">
        <w:rPr>
          <w:rFonts w:ascii="Arial" w:hAnsi="Arial" w:cs="Arial"/>
        </w:rPr>
        <w:t>d</w:t>
      </w:r>
      <w:r w:rsidRPr="00C738BD">
        <w:rPr>
          <w:rFonts w:ascii="Arial" w:hAnsi="Arial" w:cs="Arial"/>
        </w:rPr>
        <w:t xml:space="preserve">ruh </w:t>
      </w:r>
      <w:r w:rsidR="004062C4" w:rsidRPr="00C738BD">
        <w:rPr>
          <w:rFonts w:ascii="Arial" w:hAnsi="Arial" w:cs="Arial"/>
        </w:rPr>
        <w:t>z</w:t>
      </w:r>
      <w:r w:rsidRPr="00C738BD">
        <w:rPr>
          <w:rFonts w:ascii="Arial" w:hAnsi="Arial" w:cs="Arial"/>
        </w:rPr>
        <w:t>boží zvlášť (dále jen „</w:t>
      </w:r>
      <w:r w:rsidR="004062C4" w:rsidRPr="00C738BD">
        <w:rPr>
          <w:rFonts w:ascii="Arial" w:hAnsi="Arial" w:cs="Arial"/>
        </w:rPr>
        <w:t>c</w:t>
      </w:r>
      <w:r w:rsidRPr="00C738BD">
        <w:rPr>
          <w:rFonts w:ascii="Arial" w:hAnsi="Arial" w:cs="Arial"/>
        </w:rPr>
        <w:t xml:space="preserve">eny za </w:t>
      </w:r>
      <w:r w:rsidR="004062C4" w:rsidRPr="00C738BD">
        <w:rPr>
          <w:rFonts w:ascii="Arial" w:hAnsi="Arial" w:cs="Arial"/>
        </w:rPr>
        <w:t>z</w:t>
      </w:r>
      <w:r w:rsidRPr="00C738BD">
        <w:rPr>
          <w:rFonts w:ascii="Arial" w:hAnsi="Arial" w:cs="Arial"/>
        </w:rPr>
        <w:t>boží“).</w:t>
      </w:r>
    </w:p>
    <w:p w:rsidR="00773FD3" w:rsidRPr="00C738BD" w:rsidRDefault="00773FD3" w:rsidP="00B979F6">
      <w:pPr>
        <w:numPr>
          <w:ilvl w:val="0"/>
          <w:numId w:val="38"/>
        </w:numPr>
        <w:suppressAutoHyphens/>
        <w:jc w:val="both"/>
        <w:rPr>
          <w:rFonts w:ascii="Arial" w:hAnsi="Arial" w:cs="Arial"/>
        </w:rPr>
      </w:pPr>
      <w:r w:rsidRPr="00C738BD">
        <w:rPr>
          <w:rFonts w:ascii="Arial" w:hAnsi="Arial" w:cs="Arial"/>
        </w:rPr>
        <w:t>Smluvní strany se dohodly, že za řádně provedený nákup zboží kupující v</w:t>
      </w:r>
      <w:r w:rsidR="00765621" w:rsidRPr="00C738BD">
        <w:rPr>
          <w:rFonts w:ascii="Arial" w:hAnsi="Arial" w:cs="Arial"/>
        </w:rPr>
        <w:t> </w:t>
      </w:r>
      <w:r w:rsidRPr="00C738BD">
        <w:rPr>
          <w:rFonts w:ascii="Arial" w:hAnsi="Arial" w:cs="Arial"/>
        </w:rPr>
        <w:t>souladu</w:t>
      </w:r>
      <w:r w:rsidR="00765621" w:rsidRPr="00C738BD">
        <w:rPr>
          <w:rFonts w:ascii="Arial" w:hAnsi="Arial" w:cs="Arial"/>
        </w:rPr>
        <w:t xml:space="preserve"> </w:t>
      </w:r>
      <w:r w:rsidRPr="00C738BD">
        <w:rPr>
          <w:rFonts w:ascii="Arial" w:hAnsi="Arial" w:cs="Arial"/>
        </w:rPr>
        <w:t>s ustanovením zákona č. 526/1990 Sb., o cenách ve znění pozdějších předpisů zaplatí pevnou jednotkovou cenu, která je uvedena v příloze č. 1</w:t>
      </w:r>
      <w:r w:rsidR="00765621" w:rsidRPr="00C738BD">
        <w:rPr>
          <w:rFonts w:ascii="Arial" w:hAnsi="Arial" w:cs="Arial"/>
        </w:rPr>
        <w:t xml:space="preserve"> </w:t>
      </w:r>
      <w:r w:rsidRPr="00C738BD">
        <w:rPr>
          <w:rFonts w:ascii="Arial" w:hAnsi="Arial" w:cs="Arial"/>
        </w:rPr>
        <w:t>této smlouvy.</w:t>
      </w:r>
    </w:p>
    <w:p w:rsidR="00765621" w:rsidRPr="00C738BD" w:rsidRDefault="00765621" w:rsidP="00B979F6">
      <w:pPr>
        <w:overflowPunct/>
        <w:ind w:left="720"/>
        <w:jc w:val="both"/>
        <w:textAlignment w:val="auto"/>
        <w:rPr>
          <w:rFonts w:ascii="Arial" w:hAnsi="Arial" w:cs="Arial"/>
        </w:rPr>
      </w:pPr>
    </w:p>
    <w:p w:rsidR="00A81F35" w:rsidRPr="00C738BD" w:rsidRDefault="00A81F35" w:rsidP="00B979F6">
      <w:pPr>
        <w:numPr>
          <w:ilvl w:val="0"/>
          <w:numId w:val="38"/>
        </w:numPr>
        <w:suppressAutoHyphens/>
        <w:jc w:val="both"/>
        <w:rPr>
          <w:rFonts w:ascii="Arial" w:hAnsi="Arial" w:cs="Arial"/>
        </w:rPr>
      </w:pPr>
      <w:r w:rsidRPr="00C738BD">
        <w:rPr>
          <w:rFonts w:ascii="Arial" w:hAnsi="Arial" w:cs="Arial"/>
        </w:rPr>
        <w:t xml:space="preserve">Ceny za </w:t>
      </w:r>
      <w:r w:rsidR="004062C4" w:rsidRPr="00C738BD">
        <w:rPr>
          <w:rFonts w:ascii="Arial" w:hAnsi="Arial" w:cs="Arial"/>
        </w:rPr>
        <w:t>z</w:t>
      </w:r>
      <w:r w:rsidRPr="00C738BD">
        <w:rPr>
          <w:rFonts w:ascii="Arial" w:hAnsi="Arial" w:cs="Arial"/>
        </w:rPr>
        <w:t>boží jsou ceny maximální a nejvýše přípustné, které platí po celou dobu platnosti této smlouvy.</w:t>
      </w:r>
      <w:r w:rsidR="001925EC" w:rsidRPr="00C738BD">
        <w:rPr>
          <w:rFonts w:ascii="Arial" w:hAnsi="Arial" w:cs="Arial"/>
        </w:rPr>
        <w:t xml:space="preserve"> Změna sjednaných cen za zboží je možná pouze v případě, že dojde v průběhu plnění předmětu smlouvy ke změnám sazeb daně z přidané hodnoty.</w:t>
      </w:r>
    </w:p>
    <w:p w:rsidR="00A81F35" w:rsidRPr="00C738BD" w:rsidRDefault="00A81F35" w:rsidP="00B979F6">
      <w:pPr>
        <w:numPr>
          <w:ilvl w:val="0"/>
          <w:numId w:val="38"/>
        </w:numPr>
        <w:suppressAutoHyphens/>
        <w:jc w:val="both"/>
        <w:rPr>
          <w:rFonts w:ascii="Arial" w:hAnsi="Arial" w:cs="Arial"/>
        </w:rPr>
      </w:pPr>
      <w:r w:rsidRPr="00C738BD">
        <w:rPr>
          <w:rFonts w:ascii="Arial" w:hAnsi="Arial" w:cs="Arial"/>
        </w:rPr>
        <w:t xml:space="preserve">Ceny za </w:t>
      </w:r>
      <w:r w:rsidR="004062C4" w:rsidRPr="00C738BD">
        <w:rPr>
          <w:rFonts w:ascii="Arial" w:hAnsi="Arial" w:cs="Arial"/>
        </w:rPr>
        <w:t>z</w:t>
      </w:r>
      <w:r w:rsidRPr="00C738BD">
        <w:rPr>
          <w:rFonts w:ascii="Arial" w:hAnsi="Arial" w:cs="Arial"/>
        </w:rPr>
        <w:t>boží zahrnují veškeré náklady prodávajícího, které mu v souvislosti s předmětem plnění vzniknou, zejména pak je v </w:t>
      </w:r>
      <w:r w:rsidR="004062C4" w:rsidRPr="00C738BD">
        <w:rPr>
          <w:rFonts w:ascii="Arial" w:hAnsi="Arial" w:cs="Arial"/>
        </w:rPr>
        <w:t>c</w:t>
      </w:r>
      <w:r w:rsidRPr="00C738BD">
        <w:rPr>
          <w:rFonts w:ascii="Arial" w:hAnsi="Arial" w:cs="Arial"/>
        </w:rPr>
        <w:t xml:space="preserve">enách za </w:t>
      </w:r>
      <w:r w:rsidR="004062C4" w:rsidRPr="00C738BD">
        <w:rPr>
          <w:rFonts w:ascii="Arial" w:hAnsi="Arial" w:cs="Arial"/>
        </w:rPr>
        <w:t>z</w:t>
      </w:r>
      <w:r w:rsidRPr="00C738BD">
        <w:rPr>
          <w:rFonts w:ascii="Arial" w:hAnsi="Arial" w:cs="Arial"/>
        </w:rPr>
        <w:t xml:space="preserve">boží zahrnuta doprava do místa předání </w:t>
      </w:r>
      <w:r w:rsidR="004062C4" w:rsidRPr="00C738BD">
        <w:rPr>
          <w:rFonts w:ascii="Arial" w:hAnsi="Arial" w:cs="Arial"/>
        </w:rPr>
        <w:t>z</w:t>
      </w:r>
      <w:r w:rsidRPr="00C738BD">
        <w:rPr>
          <w:rFonts w:ascii="Arial" w:hAnsi="Arial" w:cs="Arial"/>
        </w:rPr>
        <w:t>boží dle této smlouvy (čl. III).</w:t>
      </w:r>
    </w:p>
    <w:p w:rsidR="00A81F35" w:rsidRPr="00C738BD" w:rsidRDefault="00A81F35" w:rsidP="00B979F6">
      <w:pPr>
        <w:numPr>
          <w:ilvl w:val="0"/>
          <w:numId w:val="38"/>
        </w:numPr>
        <w:suppressAutoHyphens/>
        <w:jc w:val="both"/>
        <w:rPr>
          <w:rFonts w:ascii="Arial" w:hAnsi="Arial" w:cs="Arial"/>
        </w:rPr>
      </w:pPr>
      <w:r w:rsidRPr="00C738BD">
        <w:rPr>
          <w:rFonts w:ascii="Arial" w:hAnsi="Arial" w:cs="Arial"/>
        </w:rPr>
        <w:t xml:space="preserve">Úhrada ceny za </w:t>
      </w:r>
      <w:r w:rsidR="004062C4" w:rsidRPr="00C738BD">
        <w:rPr>
          <w:rFonts w:ascii="Arial" w:hAnsi="Arial" w:cs="Arial"/>
        </w:rPr>
        <w:t>z</w:t>
      </w:r>
      <w:r w:rsidRPr="00C738BD">
        <w:rPr>
          <w:rFonts w:ascii="Arial" w:hAnsi="Arial" w:cs="Arial"/>
        </w:rPr>
        <w:t>boží bude prováděna na základě faktur (daňových dokladů).</w:t>
      </w:r>
    </w:p>
    <w:p w:rsidR="00A81F35" w:rsidRPr="00C738BD" w:rsidRDefault="00A81F35" w:rsidP="00B979F6">
      <w:pPr>
        <w:numPr>
          <w:ilvl w:val="0"/>
          <w:numId w:val="38"/>
        </w:numPr>
        <w:suppressAutoHyphens/>
        <w:jc w:val="both"/>
        <w:rPr>
          <w:rFonts w:ascii="Arial" w:hAnsi="Arial" w:cs="Arial"/>
        </w:rPr>
      </w:pPr>
      <w:r w:rsidRPr="00C738BD">
        <w:rPr>
          <w:rFonts w:ascii="Arial" w:hAnsi="Arial" w:cs="Arial"/>
        </w:rPr>
        <w:lastRenderedPageBreak/>
        <w:t xml:space="preserve">Faktura musí obsahovat veškeré náležitosti v souladu se zvláštními právními předpisy. Neúplnou nebo věcně chybnou fakturu kupující do doby uplynutí její splatnosti vrátí prodávajícímu k odstranění nedostatků. Tímto se zastavuje běh lhůty splatnosti a doručením nové faktury počítá běžet nová lhůta splatnosti. </w:t>
      </w:r>
      <w:r w:rsidR="006D7815" w:rsidRPr="00C738BD">
        <w:rPr>
          <w:rFonts w:ascii="Arial" w:hAnsi="Arial" w:cs="Arial"/>
        </w:rPr>
        <w:t>F</w:t>
      </w:r>
      <w:r w:rsidRPr="00C738BD">
        <w:rPr>
          <w:rFonts w:ascii="Arial" w:hAnsi="Arial" w:cs="Arial"/>
        </w:rPr>
        <w:t>aktur</w:t>
      </w:r>
      <w:r w:rsidR="006D7815" w:rsidRPr="00C738BD">
        <w:rPr>
          <w:rFonts w:ascii="Arial" w:hAnsi="Arial" w:cs="Arial"/>
        </w:rPr>
        <w:t>a bude obsahovat vždy</w:t>
      </w:r>
      <w:r w:rsidRPr="00C738BD">
        <w:rPr>
          <w:rFonts w:ascii="Arial" w:hAnsi="Arial" w:cs="Arial"/>
        </w:rPr>
        <w:t xml:space="preserve"> souhrnn</w:t>
      </w:r>
      <w:r w:rsidR="006D7815" w:rsidRPr="00C738BD">
        <w:rPr>
          <w:rFonts w:ascii="Arial" w:hAnsi="Arial" w:cs="Arial"/>
        </w:rPr>
        <w:t>ou</w:t>
      </w:r>
      <w:r w:rsidRPr="00C738BD">
        <w:rPr>
          <w:rFonts w:ascii="Arial" w:hAnsi="Arial" w:cs="Arial"/>
        </w:rPr>
        <w:t xml:space="preserve"> cen</w:t>
      </w:r>
      <w:r w:rsidR="006D7815" w:rsidRPr="00C738BD">
        <w:rPr>
          <w:rFonts w:ascii="Arial" w:hAnsi="Arial" w:cs="Arial"/>
        </w:rPr>
        <w:t>u</w:t>
      </w:r>
      <w:r w:rsidRPr="00C738BD">
        <w:rPr>
          <w:rFonts w:ascii="Arial" w:hAnsi="Arial" w:cs="Arial"/>
        </w:rPr>
        <w:t xml:space="preserve"> za jednotlivá střediska.</w:t>
      </w:r>
    </w:p>
    <w:p w:rsidR="00A81F35" w:rsidRPr="00C738BD" w:rsidRDefault="00A81F35" w:rsidP="00B979F6">
      <w:pPr>
        <w:numPr>
          <w:ilvl w:val="0"/>
          <w:numId w:val="38"/>
        </w:numPr>
        <w:suppressAutoHyphens/>
        <w:jc w:val="both"/>
        <w:rPr>
          <w:rFonts w:ascii="Arial" w:hAnsi="Arial" w:cs="Arial"/>
        </w:rPr>
      </w:pPr>
      <w:r w:rsidRPr="00C738BD">
        <w:rPr>
          <w:rFonts w:ascii="Arial" w:hAnsi="Arial" w:cs="Arial"/>
        </w:rPr>
        <w:t>Splatnost faktury se sjednává na 14 dnů ode dne jejího doručení kupujícímu.</w:t>
      </w:r>
    </w:p>
    <w:p w:rsidR="00DB60DE" w:rsidRPr="00C738BD" w:rsidRDefault="00DB60DE" w:rsidP="00B979F6">
      <w:pPr>
        <w:numPr>
          <w:ilvl w:val="0"/>
          <w:numId w:val="38"/>
        </w:numPr>
        <w:suppressAutoHyphens/>
        <w:jc w:val="both"/>
        <w:rPr>
          <w:rFonts w:ascii="Arial" w:hAnsi="Arial" w:cs="Arial"/>
        </w:rPr>
      </w:pPr>
      <w:r w:rsidRPr="00C738BD">
        <w:rPr>
          <w:rFonts w:ascii="Arial" w:hAnsi="Arial" w:cs="Arial"/>
        </w:rPr>
        <w:t>Platba bude uskutečněna formou převodního příkazu na bankovní účet prodávajícího. Termínem úhrady se rozumí den odepsání finančních prostředků z bankovního účtu kupujícího.</w:t>
      </w:r>
    </w:p>
    <w:p w:rsidR="00773FD3" w:rsidRPr="00C738BD" w:rsidRDefault="00773FD3" w:rsidP="00B979F6">
      <w:pPr>
        <w:numPr>
          <w:ilvl w:val="0"/>
          <w:numId w:val="38"/>
        </w:numPr>
        <w:overflowPunct/>
        <w:jc w:val="both"/>
        <w:textAlignment w:val="auto"/>
        <w:rPr>
          <w:rFonts w:ascii="Arial" w:hAnsi="Arial" w:cs="Arial"/>
        </w:rPr>
      </w:pPr>
      <w:r w:rsidRPr="00C738BD">
        <w:rPr>
          <w:rFonts w:ascii="Arial" w:hAnsi="Arial" w:cs="Arial"/>
        </w:rPr>
        <w:t>Faktury vč. všech nezbytných příloh budou zasílány na adresu Objednatele ve tvaru: TSUB,</w:t>
      </w:r>
      <w:r w:rsidR="00765621" w:rsidRPr="00C738BD">
        <w:rPr>
          <w:rFonts w:ascii="Arial" w:hAnsi="Arial" w:cs="Arial"/>
        </w:rPr>
        <w:t xml:space="preserve"> </w:t>
      </w:r>
      <w:r w:rsidRPr="00C738BD">
        <w:rPr>
          <w:rFonts w:ascii="Arial" w:hAnsi="Arial" w:cs="Arial"/>
        </w:rPr>
        <w:t>příspěvková organizace, Větrná 2037, 688 01 Uherský Brod případně elektronicky na e-mail:</w:t>
      </w:r>
      <w:r w:rsidR="00765621" w:rsidRPr="00C738BD">
        <w:rPr>
          <w:rFonts w:ascii="Arial" w:hAnsi="Arial" w:cs="Arial"/>
        </w:rPr>
        <w:t xml:space="preserve"> </w:t>
      </w:r>
      <w:hyperlink r:id="rId8" w:history="1">
        <w:r w:rsidRPr="00C738BD">
          <w:rPr>
            <w:rStyle w:val="Hypertextovodkaz"/>
            <w:rFonts w:ascii="Arial" w:hAnsi="Arial" w:cs="Arial"/>
          </w:rPr>
          <w:t>info@tsub.cz</w:t>
        </w:r>
      </w:hyperlink>
    </w:p>
    <w:p w:rsidR="00773FD3" w:rsidRPr="00C738BD" w:rsidRDefault="00773FD3" w:rsidP="00B979F6">
      <w:pPr>
        <w:numPr>
          <w:ilvl w:val="0"/>
          <w:numId w:val="38"/>
        </w:numPr>
        <w:overflowPunct/>
        <w:jc w:val="both"/>
        <w:textAlignment w:val="auto"/>
        <w:rPr>
          <w:rFonts w:ascii="Arial" w:hAnsi="Arial" w:cs="Arial"/>
        </w:rPr>
      </w:pPr>
      <w:r w:rsidRPr="00C738BD">
        <w:rPr>
          <w:rFonts w:ascii="Arial" w:hAnsi="Arial" w:cs="Arial"/>
        </w:rPr>
        <w:t>V případě, že Faktura nebude mít odpovídající náležitosti či bude chybně vyúčtována cena</w:t>
      </w:r>
      <w:r w:rsidR="00765621" w:rsidRPr="00C738BD">
        <w:rPr>
          <w:rFonts w:ascii="Arial" w:hAnsi="Arial" w:cs="Arial"/>
        </w:rPr>
        <w:t xml:space="preserve"> </w:t>
      </w:r>
      <w:r w:rsidRPr="00C738BD">
        <w:rPr>
          <w:rFonts w:ascii="Arial" w:hAnsi="Arial" w:cs="Arial"/>
        </w:rPr>
        <w:t>či DPH, je kupující oprávněn vrátit ji ve lhůtě splatnosti prodávajícímu s vytknutím nedostatků,</w:t>
      </w:r>
      <w:r w:rsidR="00765621" w:rsidRPr="00C738BD">
        <w:rPr>
          <w:rFonts w:ascii="Arial" w:hAnsi="Arial" w:cs="Arial"/>
        </w:rPr>
        <w:t xml:space="preserve"> </w:t>
      </w:r>
      <w:r w:rsidRPr="00C738BD">
        <w:rPr>
          <w:rFonts w:ascii="Arial" w:hAnsi="Arial" w:cs="Arial"/>
        </w:rPr>
        <w:t>aniž by se dostal do prodlení. Nová lhůta splatnosti počíná běžet od okamžiku doručení</w:t>
      </w:r>
      <w:r w:rsidR="00765621" w:rsidRPr="00C738BD">
        <w:rPr>
          <w:rFonts w:ascii="Arial" w:hAnsi="Arial" w:cs="Arial"/>
        </w:rPr>
        <w:t xml:space="preserve"> </w:t>
      </w:r>
      <w:r w:rsidRPr="00C738BD">
        <w:rPr>
          <w:rFonts w:ascii="Arial" w:hAnsi="Arial" w:cs="Arial"/>
        </w:rPr>
        <w:t>opravené či doplněné Faktury kupujícímu.</w:t>
      </w:r>
    </w:p>
    <w:p w:rsidR="00773FD3" w:rsidRPr="00C738BD" w:rsidRDefault="00773FD3" w:rsidP="00B979F6">
      <w:pPr>
        <w:numPr>
          <w:ilvl w:val="0"/>
          <w:numId w:val="38"/>
        </w:numPr>
        <w:suppressAutoHyphens/>
        <w:jc w:val="both"/>
        <w:rPr>
          <w:rFonts w:ascii="Arial" w:hAnsi="Arial" w:cs="Arial"/>
        </w:rPr>
      </w:pPr>
      <w:r w:rsidRPr="00C738BD">
        <w:rPr>
          <w:rFonts w:ascii="Arial" w:hAnsi="Arial" w:cs="Arial"/>
        </w:rPr>
        <w:t>Kupující neposkytuje žádné zálohové platby.</w:t>
      </w:r>
    </w:p>
    <w:p w:rsidR="00DB60DE" w:rsidRPr="00C738BD" w:rsidRDefault="00DB60DE" w:rsidP="00DB60DE">
      <w:pPr>
        <w:suppressAutoHyphens/>
        <w:jc w:val="both"/>
        <w:rPr>
          <w:rFonts w:ascii="Arial" w:hAnsi="Arial" w:cs="Arial"/>
        </w:rPr>
      </w:pPr>
    </w:p>
    <w:p w:rsidR="006D7815" w:rsidRPr="00C738BD" w:rsidRDefault="006D7815" w:rsidP="00DB60DE">
      <w:pPr>
        <w:suppressAutoHyphens/>
        <w:jc w:val="center"/>
        <w:rPr>
          <w:rFonts w:ascii="Arial" w:hAnsi="Arial" w:cs="Arial"/>
          <w:b/>
        </w:rPr>
      </w:pPr>
    </w:p>
    <w:p w:rsidR="003903F5" w:rsidRPr="00C738BD" w:rsidRDefault="003903F5" w:rsidP="00DB60DE">
      <w:pPr>
        <w:suppressAutoHyphens/>
        <w:jc w:val="center"/>
        <w:rPr>
          <w:rFonts w:ascii="Arial" w:hAnsi="Arial" w:cs="Arial"/>
          <w:b/>
        </w:rPr>
      </w:pPr>
    </w:p>
    <w:p w:rsidR="003903F5" w:rsidRPr="00C738BD" w:rsidRDefault="003903F5" w:rsidP="00DB60DE">
      <w:pPr>
        <w:suppressAutoHyphens/>
        <w:jc w:val="center"/>
        <w:rPr>
          <w:rFonts w:ascii="Arial" w:hAnsi="Arial" w:cs="Arial"/>
          <w:b/>
        </w:rPr>
      </w:pPr>
    </w:p>
    <w:p w:rsidR="0095617B" w:rsidRPr="00C738BD" w:rsidRDefault="0095617B" w:rsidP="00DB60DE">
      <w:pPr>
        <w:suppressAutoHyphens/>
        <w:jc w:val="center"/>
        <w:rPr>
          <w:rFonts w:ascii="Arial" w:hAnsi="Arial" w:cs="Arial"/>
          <w:b/>
        </w:rPr>
      </w:pPr>
    </w:p>
    <w:p w:rsidR="00DB60DE" w:rsidRPr="00C738BD" w:rsidRDefault="00DB60DE" w:rsidP="00DB60DE">
      <w:pPr>
        <w:suppressAutoHyphens/>
        <w:jc w:val="center"/>
        <w:rPr>
          <w:rFonts w:ascii="Arial" w:hAnsi="Arial" w:cs="Arial"/>
          <w:b/>
        </w:rPr>
      </w:pPr>
      <w:r w:rsidRPr="00C738BD">
        <w:rPr>
          <w:rFonts w:ascii="Arial" w:hAnsi="Arial" w:cs="Arial"/>
          <w:b/>
        </w:rPr>
        <w:t>Čl. VI</w:t>
      </w:r>
    </w:p>
    <w:p w:rsidR="00DB60DE" w:rsidRPr="00C738BD" w:rsidRDefault="00DB60DE" w:rsidP="00DB60DE">
      <w:pPr>
        <w:suppressAutoHyphens/>
        <w:jc w:val="center"/>
        <w:rPr>
          <w:rFonts w:ascii="Arial" w:hAnsi="Arial" w:cs="Arial"/>
          <w:b/>
        </w:rPr>
      </w:pPr>
      <w:r w:rsidRPr="00C738BD">
        <w:rPr>
          <w:rFonts w:ascii="Arial" w:hAnsi="Arial" w:cs="Arial"/>
          <w:b/>
        </w:rPr>
        <w:t>Odpovědnost za vady a záruka</w:t>
      </w:r>
    </w:p>
    <w:p w:rsidR="00DB60DE" w:rsidRPr="00C738BD" w:rsidRDefault="00DB60DE" w:rsidP="00DB60DE">
      <w:pPr>
        <w:suppressAutoHyphens/>
        <w:jc w:val="center"/>
        <w:rPr>
          <w:rFonts w:ascii="Arial" w:hAnsi="Arial" w:cs="Arial"/>
          <w:b/>
        </w:rPr>
      </w:pPr>
    </w:p>
    <w:p w:rsidR="001E5470" w:rsidRPr="00C738BD" w:rsidRDefault="001E5470" w:rsidP="00DB60DE">
      <w:pPr>
        <w:numPr>
          <w:ilvl w:val="0"/>
          <w:numId w:val="27"/>
        </w:numPr>
        <w:suppressAutoHyphens/>
        <w:jc w:val="both"/>
        <w:rPr>
          <w:rFonts w:ascii="Arial" w:hAnsi="Arial" w:cs="Arial"/>
        </w:rPr>
      </w:pPr>
      <w:r w:rsidRPr="00C738BD">
        <w:rPr>
          <w:rFonts w:ascii="Arial" w:hAnsi="Arial" w:cs="Arial"/>
        </w:rPr>
        <w:t xml:space="preserve">Vady zjevné při dodání </w:t>
      </w:r>
      <w:r w:rsidR="004062C4" w:rsidRPr="00C738BD">
        <w:rPr>
          <w:rFonts w:ascii="Arial" w:hAnsi="Arial" w:cs="Arial"/>
        </w:rPr>
        <w:t>z</w:t>
      </w:r>
      <w:r w:rsidRPr="00C738BD">
        <w:rPr>
          <w:rFonts w:ascii="Arial" w:hAnsi="Arial" w:cs="Arial"/>
        </w:rPr>
        <w:t>bo</w:t>
      </w:r>
      <w:r w:rsidR="004062C4" w:rsidRPr="00C738BD">
        <w:rPr>
          <w:rFonts w:ascii="Arial" w:hAnsi="Arial" w:cs="Arial"/>
        </w:rPr>
        <w:t>ž</w:t>
      </w:r>
      <w:r w:rsidRPr="00C738BD">
        <w:rPr>
          <w:rFonts w:ascii="Arial" w:hAnsi="Arial" w:cs="Arial"/>
        </w:rPr>
        <w:t xml:space="preserve">í a zjistitelné při prohlídce </w:t>
      </w:r>
      <w:r w:rsidR="004062C4" w:rsidRPr="00C738BD">
        <w:rPr>
          <w:rFonts w:ascii="Arial" w:hAnsi="Arial" w:cs="Arial"/>
        </w:rPr>
        <w:t>z</w:t>
      </w:r>
      <w:r w:rsidRPr="00C738BD">
        <w:rPr>
          <w:rFonts w:ascii="Arial" w:hAnsi="Arial" w:cs="Arial"/>
        </w:rPr>
        <w:t xml:space="preserve">boží je kupující povinen oznámit prodávajícímu ihned při převzetí </w:t>
      </w:r>
      <w:r w:rsidR="004062C4" w:rsidRPr="00C738BD">
        <w:rPr>
          <w:rFonts w:ascii="Arial" w:hAnsi="Arial" w:cs="Arial"/>
        </w:rPr>
        <w:t>z</w:t>
      </w:r>
      <w:r w:rsidRPr="00C738BD">
        <w:rPr>
          <w:rFonts w:ascii="Arial" w:hAnsi="Arial" w:cs="Arial"/>
        </w:rPr>
        <w:t xml:space="preserve">boží nebo </w:t>
      </w:r>
      <w:r w:rsidRPr="00C738BD">
        <w:rPr>
          <w:rFonts w:ascii="Arial" w:hAnsi="Arial" w:cs="Arial"/>
          <w:color w:val="000000"/>
        </w:rPr>
        <w:t xml:space="preserve">po jeho celkovém zkontrolování osobami odpovědnými dle jednotlivých středisek. </w:t>
      </w:r>
      <w:r w:rsidRPr="00C738BD">
        <w:rPr>
          <w:rFonts w:ascii="Arial" w:hAnsi="Arial" w:cs="Arial"/>
        </w:rPr>
        <w:t>Tyto vady kupující uvede do dodacího listu</w:t>
      </w:r>
      <w:r w:rsidR="004062C4" w:rsidRPr="00C738BD">
        <w:rPr>
          <w:rFonts w:ascii="Arial" w:hAnsi="Arial" w:cs="Arial"/>
        </w:rPr>
        <w:t>,</w:t>
      </w:r>
      <w:r w:rsidRPr="00C738BD">
        <w:rPr>
          <w:rFonts w:ascii="Arial" w:hAnsi="Arial" w:cs="Arial"/>
        </w:rPr>
        <w:t xml:space="preserve"> </w:t>
      </w:r>
      <w:r w:rsidRPr="00C738BD">
        <w:rPr>
          <w:rFonts w:ascii="Arial" w:hAnsi="Arial" w:cs="Arial"/>
          <w:color w:val="000000"/>
        </w:rPr>
        <w:t>popř. zašle e-mailem</w:t>
      </w:r>
      <w:r w:rsidRPr="00C738BD">
        <w:rPr>
          <w:rFonts w:ascii="Arial" w:hAnsi="Arial" w:cs="Arial"/>
        </w:rPr>
        <w:t>, v němž prodávajícímu současně navrhne způsob odstranění těchto vad.</w:t>
      </w:r>
    </w:p>
    <w:p w:rsidR="001E5470" w:rsidRPr="00C738BD" w:rsidRDefault="001E5470" w:rsidP="00DB60DE">
      <w:pPr>
        <w:numPr>
          <w:ilvl w:val="0"/>
          <w:numId w:val="27"/>
        </w:numPr>
        <w:suppressAutoHyphens/>
        <w:jc w:val="both"/>
        <w:rPr>
          <w:rFonts w:ascii="Arial" w:hAnsi="Arial" w:cs="Arial"/>
        </w:rPr>
      </w:pPr>
      <w:r w:rsidRPr="00C738BD">
        <w:rPr>
          <w:rFonts w:ascii="Arial" w:hAnsi="Arial" w:cs="Arial"/>
        </w:rPr>
        <w:t xml:space="preserve">Pokud </w:t>
      </w:r>
      <w:r w:rsidR="004062C4" w:rsidRPr="00C738BD">
        <w:rPr>
          <w:rFonts w:ascii="Arial" w:hAnsi="Arial" w:cs="Arial"/>
        </w:rPr>
        <w:t>z</w:t>
      </w:r>
      <w:r w:rsidRPr="00C738BD">
        <w:rPr>
          <w:rFonts w:ascii="Arial" w:hAnsi="Arial" w:cs="Arial"/>
        </w:rPr>
        <w:t>boží dodávané prodávajícím má vady, může kupující požadovat:</w:t>
      </w:r>
    </w:p>
    <w:p w:rsidR="001E5470" w:rsidRPr="00C738BD" w:rsidRDefault="001E5470" w:rsidP="001E5470">
      <w:pPr>
        <w:numPr>
          <w:ilvl w:val="0"/>
          <w:numId w:val="30"/>
        </w:numPr>
        <w:suppressAutoHyphens/>
        <w:jc w:val="both"/>
        <w:rPr>
          <w:rFonts w:ascii="Arial" w:hAnsi="Arial" w:cs="Arial"/>
        </w:rPr>
      </w:pPr>
      <w:r w:rsidRPr="00C738BD">
        <w:rPr>
          <w:rFonts w:ascii="Arial" w:hAnsi="Arial" w:cs="Arial"/>
        </w:rPr>
        <w:t xml:space="preserve">odstranění vad dodáním náhradního </w:t>
      </w:r>
      <w:r w:rsidR="004062C4" w:rsidRPr="00C738BD">
        <w:rPr>
          <w:rFonts w:ascii="Arial" w:hAnsi="Arial" w:cs="Arial"/>
        </w:rPr>
        <w:t>z</w:t>
      </w:r>
      <w:r w:rsidRPr="00C738BD">
        <w:rPr>
          <w:rFonts w:ascii="Arial" w:hAnsi="Arial" w:cs="Arial"/>
        </w:rPr>
        <w:t xml:space="preserve">boží za </w:t>
      </w:r>
      <w:r w:rsidR="004062C4" w:rsidRPr="00C738BD">
        <w:rPr>
          <w:rFonts w:ascii="Arial" w:hAnsi="Arial" w:cs="Arial"/>
        </w:rPr>
        <w:t>z</w:t>
      </w:r>
      <w:r w:rsidRPr="00C738BD">
        <w:rPr>
          <w:rFonts w:ascii="Arial" w:hAnsi="Arial" w:cs="Arial"/>
        </w:rPr>
        <w:t>boží vadné,</w:t>
      </w:r>
    </w:p>
    <w:p w:rsidR="001E5470" w:rsidRPr="00C738BD" w:rsidRDefault="001E5470" w:rsidP="001E5470">
      <w:pPr>
        <w:numPr>
          <w:ilvl w:val="0"/>
          <w:numId w:val="30"/>
        </w:numPr>
        <w:suppressAutoHyphens/>
        <w:jc w:val="both"/>
        <w:rPr>
          <w:rFonts w:ascii="Arial" w:hAnsi="Arial" w:cs="Arial"/>
        </w:rPr>
      </w:pPr>
      <w:r w:rsidRPr="00C738BD">
        <w:rPr>
          <w:rFonts w:ascii="Arial" w:hAnsi="Arial" w:cs="Arial"/>
        </w:rPr>
        <w:t>dodání chybějícího zboží.</w:t>
      </w:r>
    </w:p>
    <w:p w:rsidR="006D7815" w:rsidRPr="00C738BD" w:rsidRDefault="006D7815" w:rsidP="006D7815">
      <w:pPr>
        <w:numPr>
          <w:ilvl w:val="0"/>
          <w:numId w:val="27"/>
        </w:numPr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C738BD">
        <w:rPr>
          <w:rFonts w:ascii="Arial" w:hAnsi="Arial" w:cs="Arial"/>
          <w:spacing w:val="-2"/>
        </w:rPr>
        <w:t xml:space="preserve">Záruka se neposkytuje na vady způsobené nesprávným zacházením s výrobky. </w:t>
      </w:r>
    </w:p>
    <w:p w:rsidR="006D7815" w:rsidRPr="00C738BD" w:rsidRDefault="006D7815" w:rsidP="006D7815">
      <w:pPr>
        <w:suppressAutoHyphens/>
        <w:ind w:left="360"/>
        <w:jc w:val="both"/>
        <w:rPr>
          <w:rFonts w:ascii="Arial" w:hAnsi="Arial" w:cs="Arial"/>
        </w:rPr>
      </w:pPr>
    </w:p>
    <w:p w:rsidR="00DB60DE" w:rsidRPr="00C738BD" w:rsidRDefault="00DB60DE" w:rsidP="00DB60DE">
      <w:pPr>
        <w:suppressAutoHyphens/>
        <w:jc w:val="both"/>
        <w:rPr>
          <w:rFonts w:ascii="Arial" w:hAnsi="Arial" w:cs="Arial"/>
        </w:rPr>
      </w:pPr>
    </w:p>
    <w:p w:rsidR="003903F5" w:rsidRPr="00C738BD" w:rsidRDefault="003903F5" w:rsidP="00DB60DE">
      <w:pPr>
        <w:suppressAutoHyphens/>
        <w:jc w:val="both"/>
        <w:rPr>
          <w:rFonts w:ascii="Arial" w:hAnsi="Arial" w:cs="Arial"/>
        </w:rPr>
      </w:pPr>
    </w:p>
    <w:p w:rsidR="001E5470" w:rsidRPr="00C738BD" w:rsidRDefault="001E5470" w:rsidP="00C738BD">
      <w:pPr>
        <w:suppressAutoHyphens/>
        <w:jc w:val="center"/>
        <w:rPr>
          <w:rFonts w:ascii="Arial" w:hAnsi="Arial" w:cs="Arial"/>
          <w:b/>
        </w:rPr>
      </w:pPr>
      <w:r w:rsidRPr="00C738BD">
        <w:rPr>
          <w:rFonts w:ascii="Arial" w:hAnsi="Arial" w:cs="Arial"/>
          <w:b/>
        </w:rPr>
        <w:t>Čl. VII</w:t>
      </w:r>
    </w:p>
    <w:p w:rsidR="001E5470" w:rsidRPr="00C738BD" w:rsidRDefault="001E5470" w:rsidP="001E5470">
      <w:pPr>
        <w:suppressAutoHyphens/>
        <w:jc w:val="center"/>
        <w:rPr>
          <w:rFonts w:ascii="Arial" w:hAnsi="Arial" w:cs="Arial"/>
          <w:b/>
        </w:rPr>
      </w:pPr>
      <w:r w:rsidRPr="00C738BD">
        <w:rPr>
          <w:rFonts w:ascii="Arial" w:hAnsi="Arial" w:cs="Arial"/>
          <w:b/>
        </w:rPr>
        <w:t>Úrok z prodlení a smluvní pokuty</w:t>
      </w:r>
    </w:p>
    <w:p w:rsidR="001E5470" w:rsidRPr="00C738BD" w:rsidRDefault="001E5470" w:rsidP="001E5470">
      <w:pPr>
        <w:suppressAutoHyphens/>
        <w:jc w:val="center"/>
        <w:rPr>
          <w:rFonts w:ascii="Arial" w:hAnsi="Arial" w:cs="Arial"/>
          <w:b/>
        </w:rPr>
      </w:pPr>
    </w:p>
    <w:p w:rsidR="001E5470" w:rsidRPr="00C738BD" w:rsidRDefault="001E5470" w:rsidP="001E5470">
      <w:pPr>
        <w:numPr>
          <w:ilvl w:val="0"/>
          <w:numId w:val="31"/>
        </w:numPr>
        <w:suppressAutoHyphens/>
        <w:jc w:val="both"/>
        <w:rPr>
          <w:rFonts w:ascii="Arial" w:hAnsi="Arial" w:cs="Arial"/>
        </w:rPr>
      </w:pPr>
      <w:r w:rsidRPr="00C738BD">
        <w:rPr>
          <w:rFonts w:ascii="Arial" w:hAnsi="Arial" w:cs="Arial"/>
        </w:rPr>
        <w:t xml:space="preserve">Dojde-li k prodlení s úhradou faktury, je prodávající oprávněn vyúčtovat kupujícímu úrok z prodlení </w:t>
      </w:r>
      <w:r w:rsidR="00D71A28" w:rsidRPr="00C738BD">
        <w:rPr>
          <w:rFonts w:ascii="Arial" w:hAnsi="Arial" w:cs="Arial"/>
        </w:rPr>
        <w:t>ve výši 0,</w:t>
      </w:r>
      <w:r w:rsidR="00696FBD" w:rsidRPr="00C738BD">
        <w:rPr>
          <w:rFonts w:ascii="Arial" w:hAnsi="Arial" w:cs="Arial"/>
        </w:rPr>
        <w:t xml:space="preserve">05 </w:t>
      </w:r>
      <w:r w:rsidR="00D71A28" w:rsidRPr="00C738BD">
        <w:rPr>
          <w:rFonts w:ascii="Arial" w:hAnsi="Arial" w:cs="Arial"/>
        </w:rPr>
        <w:t xml:space="preserve">% </w:t>
      </w:r>
      <w:r w:rsidRPr="00C738BD">
        <w:rPr>
          <w:rFonts w:ascii="Arial" w:hAnsi="Arial" w:cs="Arial"/>
        </w:rPr>
        <w:t>za každý jednotlivý den prodlení po termínu splatnosti až do doby zaplacení.</w:t>
      </w:r>
    </w:p>
    <w:p w:rsidR="001E5470" w:rsidRPr="00C738BD" w:rsidRDefault="001E5470" w:rsidP="001E5470">
      <w:pPr>
        <w:suppressAutoHyphens/>
        <w:jc w:val="both"/>
        <w:rPr>
          <w:rFonts w:ascii="Arial" w:hAnsi="Arial" w:cs="Arial"/>
        </w:rPr>
      </w:pPr>
    </w:p>
    <w:p w:rsidR="0095617B" w:rsidRPr="00C738BD" w:rsidRDefault="0095617B" w:rsidP="001E5470">
      <w:pPr>
        <w:suppressAutoHyphens/>
        <w:jc w:val="both"/>
        <w:rPr>
          <w:rFonts w:ascii="Arial" w:hAnsi="Arial" w:cs="Arial"/>
        </w:rPr>
      </w:pPr>
    </w:p>
    <w:p w:rsidR="001E5470" w:rsidRPr="00C738BD" w:rsidRDefault="001E5470" w:rsidP="001E5470">
      <w:pPr>
        <w:suppressAutoHyphens/>
        <w:jc w:val="center"/>
        <w:rPr>
          <w:rFonts w:ascii="Arial" w:hAnsi="Arial" w:cs="Arial"/>
          <w:b/>
        </w:rPr>
      </w:pPr>
      <w:r w:rsidRPr="00C738BD">
        <w:rPr>
          <w:rFonts w:ascii="Arial" w:hAnsi="Arial" w:cs="Arial"/>
          <w:b/>
        </w:rPr>
        <w:t>Čl. VIII</w:t>
      </w:r>
    </w:p>
    <w:p w:rsidR="001E5470" w:rsidRPr="00C738BD" w:rsidRDefault="001E5470" w:rsidP="001E5470">
      <w:pPr>
        <w:suppressAutoHyphens/>
        <w:jc w:val="center"/>
        <w:rPr>
          <w:rFonts w:ascii="Arial" w:hAnsi="Arial" w:cs="Arial"/>
          <w:b/>
        </w:rPr>
      </w:pPr>
      <w:r w:rsidRPr="00C738BD">
        <w:rPr>
          <w:rFonts w:ascii="Arial" w:hAnsi="Arial" w:cs="Arial"/>
          <w:b/>
        </w:rPr>
        <w:t>Přechod vlastnického práva</w:t>
      </w:r>
    </w:p>
    <w:p w:rsidR="00DB60DE" w:rsidRPr="00C738BD" w:rsidRDefault="00DB60DE" w:rsidP="00DB60DE">
      <w:pPr>
        <w:suppressAutoHyphens/>
        <w:jc w:val="both"/>
        <w:rPr>
          <w:rFonts w:ascii="Arial" w:hAnsi="Arial" w:cs="Arial"/>
        </w:rPr>
      </w:pPr>
    </w:p>
    <w:p w:rsidR="00DB60DE" w:rsidRPr="00C738BD" w:rsidRDefault="001E5470" w:rsidP="001E5470">
      <w:pPr>
        <w:numPr>
          <w:ilvl w:val="0"/>
          <w:numId w:val="32"/>
        </w:numPr>
        <w:suppressAutoHyphens/>
        <w:jc w:val="both"/>
        <w:rPr>
          <w:rFonts w:ascii="Arial" w:hAnsi="Arial" w:cs="Arial"/>
        </w:rPr>
      </w:pPr>
      <w:r w:rsidRPr="00C738BD">
        <w:rPr>
          <w:rFonts w:ascii="Arial" w:hAnsi="Arial" w:cs="Arial"/>
        </w:rPr>
        <w:t>Vlastni</w:t>
      </w:r>
      <w:r w:rsidR="00D71A28" w:rsidRPr="00C738BD">
        <w:rPr>
          <w:rFonts w:ascii="Arial" w:hAnsi="Arial" w:cs="Arial"/>
        </w:rPr>
        <w:t>cké právo a nebezpečí škody na zb</w:t>
      </w:r>
      <w:r w:rsidRPr="00C738BD">
        <w:rPr>
          <w:rFonts w:ascii="Arial" w:hAnsi="Arial" w:cs="Arial"/>
        </w:rPr>
        <w:t xml:space="preserve">oží přechází na kupujícího dnem řádného dodání a převzetí </w:t>
      </w:r>
      <w:r w:rsidR="00D71A28" w:rsidRPr="00C738BD">
        <w:rPr>
          <w:rFonts w:ascii="Arial" w:hAnsi="Arial" w:cs="Arial"/>
        </w:rPr>
        <w:t>z</w:t>
      </w:r>
      <w:r w:rsidRPr="00C738BD">
        <w:rPr>
          <w:rFonts w:ascii="Arial" w:hAnsi="Arial" w:cs="Arial"/>
        </w:rPr>
        <w:t>boží.</w:t>
      </w:r>
    </w:p>
    <w:p w:rsidR="00C738BD" w:rsidRDefault="00C738BD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71A28" w:rsidRDefault="00D71A28" w:rsidP="001E5470">
      <w:pPr>
        <w:suppressAutoHyphens/>
        <w:ind w:left="720"/>
        <w:jc w:val="center"/>
        <w:rPr>
          <w:rFonts w:ascii="Arial" w:hAnsi="Arial" w:cs="Arial"/>
          <w:b/>
        </w:rPr>
      </w:pPr>
    </w:p>
    <w:p w:rsidR="00C738BD" w:rsidRPr="00C738BD" w:rsidRDefault="00C738BD" w:rsidP="001E5470">
      <w:pPr>
        <w:suppressAutoHyphens/>
        <w:ind w:left="720"/>
        <w:jc w:val="center"/>
        <w:rPr>
          <w:rFonts w:ascii="Arial" w:hAnsi="Arial" w:cs="Arial"/>
          <w:b/>
        </w:rPr>
      </w:pPr>
    </w:p>
    <w:p w:rsidR="001E5470" w:rsidRPr="00C738BD" w:rsidRDefault="001E5470" w:rsidP="001E5470">
      <w:pPr>
        <w:suppressAutoHyphens/>
        <w:ind w:left="720"/>
        <w:jc w:val="center"/>
        <w:rPr>
          <w:rFonts w:ascii="Arial" w:hAnsi="Arial" w:cs="Arial"/>
          <w:b/>
        </w:rPr>
      </w:pPr>
      <w:r w:rsidRPr="00C738BD">
        <w:rPr>
          <w:rFonts w:ascii="Arial" w:hAnsi="Arial" w:cs="Arial"/>
          <w:b/>
        </w:rPr>
        <w:t>Čl. IX</w:t>
      </w:r>
    </w:p>
    <w:p w:rsidR="001E5470" w:rsidRPr="00C738BD" w:rsidRDefault="001E5470" w:rsidP="001E5470">
      <w:pPr>
        <w:suppressAutoHyphens/>
        <w:ind w:left="720"/>
        <w:jc w:val="center"/>
        <w:rPr>
          <w:rFonts w:ascii="Arial" w:hAnsi="Arial" w:cs="Arial"/>
          <w:b/>
        </w:rPr>
      </w:pPr>
      <w:r w:rsidRPr="00C738BD">
        <w:rPr>
          <w:rFonts w:ascii="Arial" w:hAnsi="Arial" w:cs="Arial"/>
          <w:b/>
        </w:rPr>
        <w:t>Platnost a účinnost smlouvy</w:t>
      </w:r>
    </w:p>
    <w:p w:rsidR="001E5470" w:rsidRPr="00C738BD" w:rsidRDefault="001E5470" w:rsidP="001E5470">
      <w:pPr>
        <w:suppressAutoHyphens/>
        <w:ind w:left="360"/>
        <w:jc w:val="both"/>
        <w:rPr>
          <w:rFonts w:ascii="Arial" w:hAnsi="Arial" w:cs="Arial"/>
        </w:rPr>
      </w:pPr>
    </w:p>
    <w:p w:rsidR="00DB60DE" w:rsidRPr="00C738BD" w:rsidRDefault="001E5470" w:rsidP="00C52B96">
      <w:pPr>
        <w:numPr>
          <w:ilvl w:val="0"/>
          <w:numId w:val="33"/>
        </w:numPr>
        <w:suppressAutoHyphens/>
        <w:jc w:val="both"/>
        <w:rPr>
          <w:rFonts w:ascii="Arial" w:hAnsi="Arial" w:cs="Arial"/>
        </w:rPr>
      </w:pPr>
      <w:r w:rsidRPr="00C738BD">
        <w:rPr>
          <w:rFonts w:ascii="Arial" w:hAnsi="Arial" w:cs="Arial"/>
        </w:rPr>
        <w:t>Tato smlouva nabývá platnosti a účinnosti dnem, kdy je podepsána oprávněnými osobami obou smluvních stran.</w:t>
      </w:r>
    </w:p>
    <w:p w:rsidR="001E5470" w:rsidRPr="00C738BD" w:rsidRDefault="001E5470" w:rsidP="00C52B96">
      <w:pPr>
        <w:numPr>
          <w:ilvl w:val="0"/>
          <w:numId w:val="33"/>
        </w:numPr>
        <w:suppressAutoHyphens/>
        <w:jc w:val="both"/>
        <w:rPr>
          <w:rFonts w:ascii="Arial" w:hAnsi="Arial" w:cs="Arial"/>
        </w:rPr>
      </w:pPr>
      <w:r w:rsidRPr="00C738BD">
        <w:rPr>
          <w:rFonts w:ascii="Arial" w:hAnsi="Arial" w:cs="Arial"/>
        </w:rPr>
        <w:t xml:space="preserve">Smlouva je uzavřena </w:t>
      </w:r>
      <w:r w:rsidR="00DB62C0" w:rsidRPr="00C738BD">
        <w:rPr>
          <w:rFonts w:ascii="Arial" w:hAnsi="Arial" w:cs="Arial"/>
        </w:rPr>
        <w:t>do 31.12.201</w:t>
      </w:r>
      <w:r w:rsidR="002A6AF2">
        <w:rPr>
          <w:rFonts w:ascii="Arial" w:hAnsi="Arial" w:cs="Arial"/>
        </w:rPr>
        <w:t>9</w:t>
      </w:r>
      <w:r w:rsidRPr="00C738BD">
        <w:rPr>
          <w:rFonts w:ascii="Arial" w:hAnsi="Arial" w:cs="Arial"/>
        </w:rPr>
        <w:t>.</w:t>
      </w:r>
    </w:p>
    <w:p w:rsidR="001E5470" w:rsidRPr="00C738BD" w:rsidRDefault="00C52B96" w:rsidP="00C52B96">
      <w:pPr>
        <w:numPr>
          <w:ilvl w:val="0"/>
          <w:numId w:val="33"/>
        </w:numPr>
        <w:suppressAutoHyphens/>
        <w:jc w:val="both"/>
        <w:rPr>
          <w:rFonts w:ascii="Arial" w:hAnsi="Arial" w:cs="Arial"/>
        </w:rPr>
      </w:pPr>
      <w:r w:rsidRPr="00C738BD">
        <w:rPr>
          <w:rFonts w:ascii="Arial" w:hAnsi="Arial" w:cs="Arial"/>
        </w:rPr>
        <w:t>Kupující je oprávněn písemně vypovědět smlouvu v následujících případech:</w:t>
      </w:r>
    </w:p>
    <w:p w:rsidR="00C52B96" w:rsidRPr="00C738BD" w:rsidRDefault="00C52B96" w:rsidP="00C52B96">
      <w:pPr>
        <w:numPr>
          <w:ilvl w:val="0"/>
          <w:numId w:val="30"/>
        </w:numPr>
        <w:suppressAutoHyphens/>
        <w:jc w:val="both"/>
        <w:rPr>
          <w:rFonts w:ascii="Arial" w:hAnsi="Arial" w:cs="Arial"/>
        </w:rPr>
      </w:pPr>
      <w:r w:rsidRPr="00C738BD">
        <w:rPr>
          <w:rFonts w:ascii="Arial" w:hAnsi="Arial" w:cs="Arial"/>
        </w:rPr>
        <w:t xml:space="preserve">bez udání důvodu ve 3 měsíční výpovědní lhůtě, která </w:t>
      </w:r>
      <w:r w:rsidR="00B15D6C">
        <w:rPr>
          <w:rFonts w:ascii="Arial" w:hAnsi="Arial" w:cs="Arial"/>
        </w:rPr>
        <w:t xml:space="preserve">začne běžet od </w:t>
      </w:r>
      <w:r w:rsidRPr="00C738BD">
        <w:rPr>
          <w:rFonts w:ascii="Arial" w:hAnsi="Arial" w:cs="Arial"/>
        </w:rPr>
        <w:t>prvního dne následujícího měsíce po doručení výpovědi prodávajícímu,</w:t>
      </w:r>
    </w:p>
    <w:p w:rsidR="00C52B96" w:rsidRPr="00C738BD" w:rsidRDefault="00C52B96" w:rsidP="00C52B96">
      <w:pPr>
        <w:numPr>
          <w:ilvl w:val="0"/>
          <w:numId w:val="30"/>
        </w:numPr>
        <w:suppressAutoHyphens/>
        <w:jc w:val="both"/>
        <w:rPr>
          <w:rFonts w:ascii="Arial" w:hAnsi="Arial" w:cs="Arial"/>
        </w:rPr>
      </w:pPr>
      <w:r w:rsidRPr="00C738BD">
        <w:rPr>
          <w:rFonts w:ascii="Arial" w:hAnsi="Arial" w:cs="Arial"/>
        </w:rPr>
        <w:t>s výpovědní lhůtou 15 kalendářních dnů, jestliže kupující zjistí, že prodávající</w:t>
      </w:r>
      <w:r w:rsidRPr="00C738BD">
        <w:rPr>
          <w:rFonts w:ascii="Arial" w:hAnsi="Arial" w:cs="Arial"/>
        </w:rPr>
        <w:tab/>
        <w:t>porušuje podstatným způsobem smlouvu, ačkoliv byl kupujícím písemně</w:t>
      </w:r>
      <w:r w:rsidRPr="00C738BD">
        <w:rPr>
          <w:rFonts w:ascii="Arial" w:hAnsi="Arial" w:cs="Arial"/>
        </w:rPr>
        <w:tab/>
        <w:t>upozorněn na povinnost odstranit tento závadný stav ve stanovené lhůtě.</w:t>
      </w:r>
    </w:p>
    <w:p w:rsidR="00DB60DE" w:rsidRDefault="00DB60DE" w:rsidP="00C52B96">
      <w:pPr>
        <w:suppressAutoHyphens/>
        <w:jc w:val="both"/>
        <w:rPr>
          <w:rFonts w:ascii="Arial" w:hAnsi="Arial" w:cs="Arial"/>
        </w:rPr>
      </w:pPr>
    </w:p>
    <w:p w:rsidR="00DB60DE" w:rsidRPr="00C738BD" w:rsidRDefault="00DB60DE" w:rsidP="00C738BD">
      <w:pPr>
        <w:suppressAutoHyphens/>
        <w:jc w:val="center"/>
        <w:rPr>
          <w:rFonts w:ascii="Arial" w:hAnsi="Arial" w:cs="Arial"/>
          <w:b/>
        </w:rPr>
      </w:pPr>
      <w:r w:rsidRPr="00C738BD">
        <w:rPr>
          <w:rFonts w:ascii="Arial" w:hAnsi="Arial" w:cs="Arial"/>
          <w:b/>
        </w:rPr>
        <w:t xml:space="preserve">Čl. </w:t>
      </w:r>
      <w:r w:rsidR="001E5470" w:rsidRPr="00C738BD">
        <w:rPr>
          <w:rFonts w:ascii="Arial" w:hAnsi="Arial" w:cs="Arial"/>
          <w:b/>
        </w:rPr>
        <w:t>X</w:t>
      </w:r>
    </w:p>
    <w:p w:rsidR="00DB60DE" w:rsidRPr="00C738BD" w:rsidRDefault="00DB60DE" w:rsidP="00DB60DE">
      <w:pPr>
        <w:suppressAutoHyphens/>
        <w:jc w:val="center"/>
        <w:rPr>
          <w:rFonts w:ascii="Arial" w:hAnsi="Arial" w:cs="Arial"/>
          <w:b/>
        </w:rPr>
      </w:pPr>
      <w:r w:rsidRPr="00C738BD">
        <w:rPr>
          <w:rFonts w:ascii="Arial" w:hAnsi="Arial" w:cs="Arial"/>
          <w:b/>
        </w:rPr>
        <w:t>Závěrečná ustanovení</w:t>
      </w:r>
    </w:p>
    <w:p w:rsidR="00DB60DE" w:rsidRPr="00C738BD" w:rsidRDefault="00DB60DE" w:rsidP="00DB60DE">
      <w:pPr>
        <w:suppressAutoHyphens/>
        <w:jc w:val="center"/>
        <w:rPr>
          <w:rFonts w:ascii="Arial" w:hAnsi="Arial" w:cs="Arial"/>
          <w:b/>
        </w:rPr>
      </w:pPr>
    </w:p>
    <w:p w:rsidR="00DB60DE" w:rsidRPr="00C738BD" w:rsidRDefault="00DB60DE" w:rsidP="00DB60DE">
      <w:pPr>
        <w:numPr>
          <w:ilvl w:val="0"/>
          <w:numId w:val="28"/>
        </w:numPr>
        <w:suppressAutoHyphens/>
        <w:jc w:val="both"/>
        <w:rPr>
          <w:rFonts w:ascii="Arial" w:hAnsi="Arial" w:cs="Arial"/>
        </w:rPr>
      </w:pPr>
      <w:r w:rsidRPr="00C738BD">
        <w:rPr>
          <w:rFonts w:ascii="Arial" w:hAnsi="Arial" w:cs="Arial"/>
        </w:rPr>
        <w:t xml:space="preserve">Smlouvu lze měnit, upřesňovat nebo doplňovat výhradně písemnými očíslovanými dodatky k této smlouvě, které může navrhnout kterákoliv z obou smluvních stran </w:t>
      </w:r>
      <w:r w:rsidR="00D71A28" w:rsidRPr="00C738BD">
        <w:rPr>
          <w:rFonts w:ascii="Arial" w:hAnsi="Arial" w:cs="Arial"/>
        </w:rPr>
        <w:br/>
      </w:r>
      <w:r w:rsidRPr="00C738BD">
        <w:rPr>
          <w:rFonts w:ascii="Arial" w:hAnsi="Arial" w:cs="Arial"/>
        </w:rPr>
        <w:t>a které musí být potvrzeny písemně oběma smluvními stranami. Dodatky k této smlouvě budou tvořit její nedílnou součást.</w:t>
      </w:r>
    </w:p>
    <w:p w:rsidR="00DB60DE" w:rsidRPr="00C738BD" w:rsidRDefault="00DB60DE" w:rsidP="00DB60DE">
      <w:pPr>
        <w:numPr>
          <w:ilvl w:val="0"/>
          <w:numId w:val="28"/>
        </w:numPr>
        <w:suppressAutoHyphens/>
        <w:jc w:val="both"/>
        <w:rPr>
          <w:rFonts w:ascii="Arial" w:hAnsi="Arial" w:cs="Arial"/>
        </w:rPr>
      </w:pPr>
      <w:r w:rsidRPr="00C738BD">
        <w:rPr>
          <w:rFonts w:ascii="Arial" w:hAnsi="Arial" w:cs="Arial"/>
        </w:rPr>
        <w:t xml:space="preserve">Smlouva se vyhotovuje ve </w:t>
      </w:r>
      <w:r w:rsidR="00765621" w:rsidRPr="00C738BD">
        <w:rPr>
          <w:rFonts w:ascii="Arial" w:hAnsi="Arial" w:cs="Arial"/>
        </w:rPr>
        <w:t xml:space="preserve">4 </w:t>
      </w:r>
      <w:r w:rsidRPr="00C738BD">
        <w:rPr>
          <w:rFonts w:ascii="Arial" w:hAnsi="Arial" w:cs="Arial"/>
        </w:rPr>
        <w:t xml:space="preserve">stejnopisech s platností originálu, z nichž každá smluvní strana obdrží </w:t>
      </w:r>
      <w:r w:rsidR="00765621" w:rsidRPr="00C738BD">
        <w:rPr>
          <w:rFonts w:ascii="Arial" w:hAnsi="Arial" w:cs="Arial"/>
        </w:rPr>
        <w:t xml:space="preserve">2 </w:t>
      </w:r>
      <w:r w:rsidRPr="00C738BD">
        <w:rPr>
          <w:rFonts w:ascii="Arial" w:hAnsi="Arial" w:cs="Arial"/>
        </w:rPr>
        <w:t>vyhotovení</w:t>
      </w:r>
      <w:r w:rsidR="00765621" w:rsidRPr="00C738BD">
        <w:rPr>
          <w:rFonts w:ascii="Arial" w:hAnsi="Arial" w:cs="Arial"/>
        </w:rPr>
        <w:t>.</w:t>
      </w:r>
    </w:p>
    <w:p w:rsidR="00DB60DE" w:rsidRPr="00C738BD" w:rsidRDefault="00DB60DE" w:rsidP="00D71A28">
      <w:pPr>
        <w:numPr>
          <w:ilvl w:val="0"/>
          <w:numId w:val="28"/>
        </w:numPr>
        <w:suppressAutoHyphens/>
        <w:jc w:val="both"/>
        <w:rPr>
          <w:rFonts w:ascii="Arial" w:hAnsi="Arial" w:cs="Arial"/>
        </w:rPr>
      </w:pPr>
      <w:r w:rsidRPr="00C738BD">
        <w:rPr>
          <w:rFonts w:ascii="Arial" w:hAnsi="Arial" w:cs="Arial"/>
        </w:rPr>
        <w:t>Přílohy:</w:t>
      </w:r>
      <w:r w:rsidR="00D71A28" w:rsidRPr="00C738BD">
        <w:rPr>
          <w:rFonts w:ascii="Arial" w:hAnsi="Arial" w:cs="Arial"/>
        </w:rPr>
        <w:tab/>
      </w:r>
      <w:r w:rsidRPr="00C738BD">
        <w:rPr>
          <w:rFonts w:ascii="Arial" w:hAnsi="Arial" w:cs="Arial"/>
        </w:rPr>
        <w:t>Příloha č. 1 – Přehled poptávaného zboží</w:t>
      </w:r>
      <w:r w:rsidR="00DB62C0" w:rsidRPr="00C738BD">
        <w:rPr>
          <w:rFonts w:ascii="Arial" w:hAnsi="Arial" w:cs="Arial"/>
        </w:rPr>
        <w:t xml:space="preserve"> a jejich cenová kalkulace</w:t>
      </w:r>
      <w:r w:rsidR="00D71A28" w:rsidRPr="00C738BD">
        <w:rPr>
          <w:rFonts w:ascii="Arial" w:hAnsi="Arial" w:cs="Arial"/>
        </w:rPr>
        <w:t>.</w:t>
      </w:r>
    </w:p>
    <w:p w:rsidR="00B335AC" w:rsidRPr="00C738BD" w:rsidRDefault="00B335AC" w:rsidP="00B335AC">
      <w:pPr>
        <w:numPr>
          <w:ilvl w:val="0"/>
          <w:numId w:val="28"/>
        </w:numPr>
        <w:rPr>
          <w:rFonts w:ascii="Arial" w:hAnsi="Arial" w:cs="Arial"/>
          <w:spacing w:val="-2"/>
        </w:rPr>
      </w:pPr>
      <w:r w:rsidRPr="00C738BD">
        <w:rPr>
          <w:rFonts w:ascii="Arial" w:hAnsi="Arial" w:cs="Arial"/>
          <w:spacing w:val="-2"/>
        </w:rPr>
        <w:t>Smluvní strany prohlašují, že smlouva neobsahuje žádné obchodní tajemství.</w:t>
      </w:r>
    </w:p>
    <w:p w:rsidR="00B335AC" w:rsidRPr="00C738BD" w:rsidRDefault="00B335AC" w:rsidP="00B335AC">
      <w:pPr>
        <w:numPr>
          <w:ilvl w:val="0"/>
          <w:numId w:val="28"/>
        </w:numPr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C738BD">
        <w:rPr>
          <w:rFonts w:ascii="Arial" w:hAnsi="Arial" w:cs="Arial"/>
          <w:spacing w:val="-2"/>
        </w:rPr>
        <w:t>Smluvní strany berou na vědomí, že tato smlouva bude uveřejněna v registru smluv postupem stanoveným zákonem o registru smluv.</w:t>
      </w:r>
    </w:p>
    <w:p w:rsidR="00B335AC" w:rsidRPr="00C738BD" w:rsidRDefault="00B335AC" w:rsidP="00B335AC">
      <w:pPr>
        <w:numPr>
          <w:ilvl w:val="0"/>
          <w:numId w:val="28"/>
        </w:numPr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C738BD">
        <w:rPr>
          <w:rFonts w:ascii="Arial" w:hAnsi="Arial" w:cs="Arial"/>
          <w:spacing w:val="-2"/>
        </w:rPr>
        <w:t xml:space="preserve">Kupující zašle tuto smlouvu správci registru smluv k uveřejnění bez zbytečného odkladu, nejpozději však do 30 dnů ode dne jejího uzavření.   </w:t>
      </w:r>
    </w:p>
    <w:p w:rsidR="006D7815" w:rsidRDefault="006D7815" w:rsidP="006D7815">
      <w:pPr>
        <w:numPr>
          <w:ilvl w:val="0"/>
          <w:numId w:val="28"/>
        </w:numPr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C738BD">
        <w:rPr>
          <w:rFonts w:ascii="Arial" w:hAnsi="Arial" w:cs="Arial"/>
          <w:spacing w:val="-2"/>
        </w:rPr>
        <w:t>Obě strany prohlašují, že si tuto rámcovou smlouvu řádně přečetly a že ji uzavřely na základě pravé a svobodné vůle.</w:t>
      </w:r>
    </w:p>
    <w:p w:rsidR="002A6AF2" w:rsidRDefault="002A6AF2" w:rsidP="002A6AF2">
      <w:pPr>
        <w:pStyle w:val="Odstavecseseznamem"/>
        <w:numPr>
          <w:ilvl w:val="0"/>
          <w:numId w:val="28"/>
        </w:numPr>
        <w:suppressAutoHyphens/>
        <w:jc w:val="both"/>
        <w:rPr>
          <w:rFonts w:ascii="Arial" w:hAnsi="Arial" w:cs="Arial"/>
        </w:rPr>
      </w:pPr>
      <w:r w:rsidRPr="008C39FB">
        <w:rPr>
          <w:rFonts w:ascii="Arial" w:hAnsi="Arial" w:cs="Arial"/>
        </w:rPr>
        <w:t>Smlouva je platná dnem jejího podpisu a ú</w:t>
      </w:r>
      <w:r w:rsidRPr="008C39FB">
        <w:rPr>
          <w:rFonts w:ascii="Arial" w:hAnsi="Arial" w:cs="Arial" w:hint="eastAsia"/>
        </w:rPr>
        <w:t>č</w:t>
      </w:r>
      <w:r w:rsidRPr="008C39FB">
        <w:rPr>
          <w:rFonts w:ascii="Arial" w:hAnsi="Arial" w:cs="Arial"/>
        </w:rPr>
        <w:t>inná dnem jejího uve</w:t>
      </w:r>
      <w:r w:rsidRPr="008C39FB">
        <w:rPr>
          <w:rFonts w:ascii="Arial" w:hAnsi="Arial" w:cs="Arial" w:hint="eastAsia"/>
        </w:rPr>
        <w:t>ř</w:t>
      </w:r>
      <w:r w:rsidRPr="008C39FB">
        <w:rPr>
          <w:rFonts w:ascii="Arial" w:hAnsi="Arial" w:cs="Arial"/>
        </w:rPr>
        <w:t>ejn</w:t>
      </w:r>
      <w:r w:rsidRPr="008C39FB">
        <w:rPr>
          <w:rFonts w:ascii="Arial" w:hAnsi="Arial" w:cs="Arial" w:hint="eastAsia"/>
        </w:rPr>
        <w:t>ě</w:t>
      </w:r>
      <w:r w:rsidRPr="008C39FB">
        <w:rPr>
          <w:rFonts w:ascii="Arial" w:hAnsi="Arial" w:cs="Arial"/>
        </w:rPr>
        <w:t>ní v registru smluv.</w:t>
      </w:r>
    </w:p>
    <w:p w:rsidR="002A6AF2" w:rsidRPr="00C738BD" w:rsidRDefault="002A6AF2" w:rsidP="002A6AF2">
      <w:pPr>
        <w:tabs>
          <w:tab w:val="left" w:pos="0"/>
        </w:tabs>
        <w:suppressAutoHyphens/>
        <w:ind w:left="720"/>
        <w:jc w:val="both"/>
        <w:rPr>
          <w:rFonts w:ascii="Arial" w:hAnsi="Arial" w:cs="Arial"/>
          <w:spacing w:val="-2"/>
        </w:rPr>
      </w:pPr>
    </w:p>
    <w:p w:rsidR="006D7815" w:rsidRPr="00C738BD" w:rsidRDefault="006D7815" w:rsidP="006D7815">
      <w:pPr>
        <w:suppressAutoHyphens/>
        <w:ind w:left="720"/>
        <w:jc w:val="both"/>
        <w:rPr>
          <w:rFonts w:ascii="Arial" w:hAnsi="Arial" w:cs="Arial"/>
          <w:highlight w:val="green"/>
        </w:rPr>
      </w:pPr>
    </w:p>
    <w:p w:rsidR="00DB60DE" w:rsidRPr="00C738BD" w:rsidRDefault="00DB60DE" w:rsidP="00DB60DE">
      <w:pPr>
        <w:suppressAutoHyphens/>
        <w:jc w:val="both"/>
        <w:rPr>
          <w:rFonts w:ascii="Arial" w:hAnsi="Arial" w:cs="Arial"/>
        </w:rPr>
      </w:pPr>
    </w:p>
    <w:p w:rsidR="00DB60DE" w:rsidRPr="00C738BD" w:rsidRDefault="00DB60DE" w:rsidP="00DB60DE">
      <w:pPr>
        <w:suppressAutoHyphens/>
        <w:jc w:val="both"/>
        <w:rPr>
          <w:rFonts w:ascii="Arial" w:hAnsi="Arial" w:cs="Arial"/>
        </w:rPr>
      </w:pPr>
    </w:p>
    <w:p w:rsidR="00DB60DE" w:rsidRDefault="00DB60DE" w:rsidP="00DB60DE">
      <w:pPr>
        <w:suppressAutoHyphens/>
        <w:jc w:val="both"/>
        <w:rPr>
          <w:rFonts w:ascii="Arial" w:hAnsi="Arial" w:cs="Arial"/>
          <w:sz w:val="22"/>
          <w:szCs w:val="22"/>
        </w:rPr>
      </w:pPr>
      <w:r w:rsidRPr="00C738BD">
        <w:rPr>
          <w:rFonts w:ascii="Arial" w:hAnsi="Arial" w:cs="Arial"/>
        </w:rPr>
        <w:t>V Uherském Brodě dne</w:t>
      </w:r>
      <w:r w:rsidR="00DB62C0" w:rsidRPr="00C738BD">
        <w:rPr>
          <w:rFonts w:ascii="Arial" w:hAnsi="Arial" w:cs="Arial"/>
        </w:rPr>
        <w:t>:</w:t>
      </w:r>
      <w:r w:rsidRPr="00C738BD">
        <w:rPr>
          <w:rFonts w:ascii="Arial" w:hAnsi="Arial" w:cs="Arial"/>
        </w:rPr>
        <w:tab/>
      </w:r>
      <w:r w:rsidR="00F72A92">
        <w:rPr>
          <w:rFonts w:ascii="Arial" w:hAnsi="Arial" w:cs="Arial"/>
        </w:rPr>
        <w:tab/>
      </w:r>
      <w:r w:rsidRPr="00C738BD">
        <w:rPr>
          <w:rFonts w:ascii="Arial" w:hAnsi="Arial" w:cs="Arial"/>
        </w:rPr>
        <w:tab/>
      </w:r>
      <w:r w:rsidR="00B277B2" w:rsidRPr="00C738BD">
        <w:rPr>
          <w:rFonts w:ascii="Arial" w:hAnsi="Arial" w:cs="Arial"/>
        </w:rPr>
        <w:tab/>
      </w:r>
      <w:r w:rsidR="000811E7">
        <w:rPr>
          <w:rFonts w:ascii="Arial" w:hAnsi="Arial" w:cs="Arial"/>
        </w:rPr>
        <w:tab/>
        <w:t>V </w:t>
      </w:r>
      <w:r w:rsidR="00F72A92">
        <w:rPr>
          <w:rFonts w:ascii="Arial" w:hAnsi="Arial" w:cs="Arial"/>
        </w:rPr>
        <w:t xml:space="preserve">      </w:t>
      </w:r>
      <w:bookmarkStart w:id="0" w:name="_GoBack"/>
      <w:bookmarkEnd w:id="0"/>
      <w:r w:rsidR="000811E7">
        <w:rPr>
          <w:rFonts w:ascii="Arial" w:hAnsi="Arial" w:cs="Arial"/>
        </w:rPr>
        <w:t xml:space="preserve"> dne:</w:t>
      </w:r>
      <w:r w:rsidR="00B56EF0">
        <w:rPr>
          <w:rFonts w:ascii="Arial" w:hAnsi="Arial" w:cs="Arial"/>
        </w:rPr>
        <w:t xml:space="preserve"> </w:t>
      </w:r>
    </w:p>
    <w:p w:rsidR="00DB60DE" w:rsidRDefault="00DB60DE" w:rsidP="00DB60DE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DB60DE" w:rsidRDefault="00E533A4" w:rsidP="00DB60DE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kupující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prodávající</w:t>
      </w:r>
    </w:p>
    <w:p w:rsidR="00E533A4" w:rsidRDefault="00E533A4" w:rsidP="00DB60DE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533A4" w:rsidRDefault="00E533A4" w:rsidP="00DB60DE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D71A28" w:rsidRDefault="00D71A28" w:rsidP="00DB60DE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DB62C0" w:rsidRPr="0019545C" w:rsidRDefault="00DB62C0" w:rsidP="00DB62C0">
      <w:pPr>
        <w:tabs>
          <w:tab w:val="left" w:pos="4536"/>
        </w:tabs>
        <w:ind w:left="4963" w:hanging="3821"/>
        <w:jc w:val="both"/>
        <w:rPr>
          <w:rFonts w:ascii="Arial" w:hAnsi="Arial" w:cs="Arial"/>
        </w:rPr>
      </w:pPr>
    </w:p>
    <w:p w:rsidR="00DB62C0" w:rsidRPr="0019545C" w:rsidRDefault="00DB62C0" w:rsidP="00DB62C0">
      <w:pPr>
        <w:tabs>
          <w:tab w:val="left" w:pos="4536"/>
        </w:tabs>
        <w:jc w:val="both"/>
        <w:rPr>
          <w:rFonts w:ascii="Arial" w:hAnsi="Arial" w:cs="Arial"/>
        </w:rPr>
      </w:pPr>
      <w:r w:rsidRPr="005828C2">
        <w:rPr>
          <w:rFonts w:ascii="Arial" w:hAnsi="Arial" w:cs="Arial"/>
        </w:rPr>
        <w:t>Za kupujícího</w:t>
      </w:r>
      <w:r w:rsidRPr="0019545C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828C2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>prodávajícího</w:t>
      </w:r>
      <w:r w:rsidRPr="0019545C">
        <w:rPr>
          <w:rFonts w:ascii="Arial" w:hAnsi="Arial" w:cs="Arial"/>
          <w:b/>
        </w:rPr>
        <w:t>:</w:t>
      </w:r>
    </w:p>
    <w:p w:rsidR="00DB62C0" w:rsidRPr="0019545C" w:rsidRDefault="00DB62C0" w:rsidP="00DB62C0">
      <w:pPr>
        <w:tabs>
          <w:tab w:val="left" w:pos="4536"/>
        </w:tabs>
        <w:jc w:val="both"/>
        <w:rPr>
          <w:rFonts w:ascii="Arial" w:hAnsi="Arial" w:cs="Arial"/>
        </w:rPr>
      </w:pPr>
    </w:p>
    <w:p w:rsidR="00DB62C0" w:rsidRDefault="00DB62C0" w:rsidP="00DB62C0">
      <w:pPr>
        <w:tabs>
          <w:tab w:val="left" w:leader="dot" w:pos="3261"/>
          <w:tab w:val="left" w:pos="4536"/>
          <w:tab w:val="left" w:leader="dot" w:pos="8364"/>
        </w:tabs>
        <w:spacing w:line="240" w:lineRule="atLeast"/>
        <w:jc w:val="both"/>
        <w:rPr>
          <w:rFonts w:ascii="Arial" w:hAnsi="Arial" w:cs="Arial"/>
        </w:rPr>
      </w:pPr>
    </w:p>
    <w:p w:rsidR="00C738BD" w:rsidRDefault="00C738BD" w:rsidP="00DB62C0">
      <w:pPr>
        <w:tabs>
          <w:tab w:val="left" w:leader="dot" w:pos="3261"/>
          <w:tab w:val="left" w:pos="4536"/>
          <w:tab w:val="left" w:leader="dot" w:pos="8364"/>
        </w:tabs>
        <w:spacing w:line="240" w:lineRule="atLeast"/>
        <w:jc w:val="both"/>
        <w:rPr>
          <w:rFonts w:ascii="Arial" w:hAnsi="Arial" w:cs="Arial"/>
        </w:rPr>
      </w:pPr>
    </w:p>
    <w:p w:rsidR="00C738BD" w:rsidRDefault="00C738BD" w:rsidP="00DB62C0">
      <w:pPr>
        <w:tabs>
          <w:tab w:val="left" w:leader="dot" w:pos="3261"/>
          <w:tab w:val="left" w:pos="4536"/>
          <w:tab w:val="left" w:leader="dot" w:pos="8364"/>
        </w:tabs>
        <w:spacing w:line="240" w:lineRule="atLeast"/>
        <w:jc w:val="both"/>
        <w:rPr>
          <w:rFonts w:ascii="Arial" w:hAnsi="Arial" w:cs="Arial"/>
        </w:rPr>
      </w:pPr>
    </w:p>
    <w:p w:rsidR="00C738BD" w:rsidRDefault="00C738BD" w:rsidP="00DB62C0">
      <w:pPr>
        <w:tabs>
          <w:tab w:val="left" w:leader="dot" w:pos="3261"/>
          <w:tab w:val="left" w:pos="4536"/>
          <w:tab w:val="left" w:leader="dot" w:pos="8364"/>
        </w:tabs>
        <w:spacing w:line="240" w:lineRule="atLeast"/>
        <w:jc w:val="both"/>
        <w:rPr>
          <w:rFonts w:ascii="Arial" w:hAnsi="Arial" w:cs="Arial"/>
        </w:rPr>
      </w:pPr>
    </w:p>
    <w:p w:rsidR="00C738BD" w:rsidRPr="0019545C" w:rsidRDefault="00C738BD" w:rsidP="00DB62C0">
      <w:pPr>
        <w:tabs>
          <w:tab w:val="left" w:leader="dot" w:pos="3261"/>
          <w:tab w:val="left" w:pos="4536"/>
          <w:tab w:val="left" w:leader="dot" w:pos="8364"/>
        </w:tabs>
        <w:spacing w:line="240" w:lineRule="atLeast"/>
        <w:jc w:val="both"/>
        <w:rPr>
          <w:rFonts w:ascii="Arial" w:hAnsi="Arial" w:cs="Arial"/>
        </w:rPr>
      </w:pPr>
    </w:p>
    <w:p w:rsidR="00DB62C0" w:rsidRPr="0019545C" w:rsidRDefault="00DB62C0" w:rsidP="00DB62C0">
      <w:pPr>
        <w:tabs>
          <w:tab w:val="left" w:leader="dot" w:pos="3261"/>
          <w:tab w:val="left" w:pos="4536"/>
          <w:tab w:val="left" w:leader="dot" w:pos="8364"/>
        </w:tabs>
        <w:spacing w:line="240" w:lineRule="atLeast"/>
        <w:jc w:val="both"/>
        <w:rPr>
          <w:rFonts w:ascii="Arial" w:hAnsi="Arial" w:cs="Arial"/>
        </w:rPr>
      </w:pPr>
    </w:p>
    <w:p w:rsidR="00DB62C0" w:rsidRPr="0019545C" w:rsidRDefault="00DB62C0" w:rsidP="00DB62C0">
      <w:pPr>
        <w:pStyle w:val="Zkladntext"/>
        <w:tabs>
          <w:tab w:val="left" w:pos="426"/>
          <w:tab w:val="left" w:pos="4536"/>
          <w:tab w:val="left" w:pos="5529"/>
        </w:tabs>
        <w:spacing w:before="0" w:line="240" w:lineRule="auto"/>
        <w:rPr>
          <w:rFonts w:ascii="Arial" w:hAnsi="Arial" w:cs="Arial"/>
        </w:rPr>
      </w:pPr>
      <w:r w:rsidRPr="0019545C">
        <w:rPr>
          <w:rFonts w:ascii="Arial" w:hAnsi="Arial" w:cs="Arial"/>
        </w:rPr>
        <w:t>………………………………</w:t>
      </w:r>
      <w:r w:rsidRPr="0019545C">
        <w:rPr>
          <w:rFonts w:ascii="Arial" w:hAnsi="Arial" w:cs="Arial"/>
        </w:rPr>
        <w:tab/>
        <w:t xml:space="preserve">          ………………………………</w:t>
      </w:r>
    </w:p>
    <w:p w:rsidR="00DB62C0" w:rsidRPr="0019545C" w:rsidRDefault="00DB62C0" w:rsidP="00DB62C0">
      <w:pPr>
        <w:pStyle w:val="Zkladntext"/>
        <w:tabs>
          <w:tab w:val="left" w:pos="4536"/>
        </w:tabs>
        <w:spacing w:before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Ing. Bohumír Gottfried</w:t>
      </w:r>
      <w:r w:rsidRPr="0019545C">
        <w:rPr>
          <w:rFonts w:ascii="Arial" w:hAnsi="Arial" w:cs="Arial"/>
        </w:rPr>
        <w:t xml:space="preserve">            </w:t>
      </w:r>
      <w:r w:rsidRPr="0019545C">
        <w:rPr>
          <w:rFonts w:ascii="Arial" w:hAnsi="Arial" w:cs="Arial"/>
        </w:rPr>
        <w:tab/>
      </w:r>
      <w:r w:rsidRPr="0019545C">
        <w:rPr>
          <w:rFonts w:ascii="Arial" w:hAnsi="Arial" w:cs="Arial"/>
        </w:rPr>
        <w:tab/>
        <w:t xml:space="preserve">         </w:t>
      </w:r>
    </w:p>
    <w:p w:rsidR="00D86F9B" w:rsidRDefault="00DB62C0" w:rsidP="00F40C14">
      <w:pPr>
        <w:suppressAutoHyphens/>
        <w:jc w:val="both"/>
        <w:rPr>
          <w:rFonts w:ascii="Arial" w:hAnsi="Arial" w:cs="Arial"/>
          <w:sz w:val="22"/>
          <w:szCs w:val="22"/>
        </w:rPr>
      </w:pPr>
      <w:r w:rsidRPr="0019545C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>ředitel</w:t>
      </w:r>
      <w:r w:rsidRPr="0019545C">
        <w:rPr>
          <w:rFonts w:ascii="Arial" w:hAnsi="Arial" w:cs="Arial"/>
        </w:rPr>
        <w:tab/>
      </w:r>
      <w:r w:rsidRPr="0019545C">
        <w:rPr>
          <w:rFonts w:ascii="Arial" w:hAnsi="Arial" w:cs="Arial"/>
        </w:rPr>
        <w:tab/>
      </w:r>
      <w:r w:rsidRPr="0019545C">
        <w:rPr>
          <w:rFonts w:ascii="Arial" w:hAnsi="Arial" w:cs="Arial"/>
        </w:rPr>
        <w:tab/>
      </w:r>
      <w:r w:rsidR="00765621">
        <w:rPr>
          <w:rFonts w:ascii="Arial" w:hAnsi="Arial" w:cs="Arial"/>
        </w:rPr>
        <w:tab/>
      </w:r>
      <w:r w:rsidR="00765621">
        <w:rPr>
          <w:rFonts w:ascii="Arial" w:hAnsi="Arial" w:cs="Arial"/>
        </w:rPr>
        <w:tab/>
      </w:r>
      <w:r w:rsidR="00765621">
        <w:rPr>
          <w:rFonts w:ascii="Arial" w:hAnsi="Arial" w:cs="Arial"/>
        </w:rPr>
        <w:tab/>
      </w:r>
      <w:r w:rsidR="00765621">
        <w:rPr>
          <w:rFonts w:ascii="Arial" w:hAnsi="Arial" w:cs="Arial"/>
        </w:rPr>
        <w:tab/>
      </w:r>
    </w:p>
    <w:sectPr w:rsidR="00D86F9B" w:rsidSect="00DB62C0">
      <w:footerReference w:type="default" r:id="rId9"/>
      <w:endnotePr>
        <w:numFmt w:val="decimal"/>
      </w:endnotePr>
      <w:pgSz w:w="11907" w:h="16840" w:code="9"/>
      <w:pgMar w:top="1440" w:right="1440" w:bottom="1440" w:left="1440" w:header="1440" w:footer="56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516" w:rsidRDefault="00045516">
      <w:pPr>
        <w:spacing w:line="20" w:lineRule="exact"/>
        <w:rPr>
          <w:sz w:val="23"/>
        </w:rPr>
      </w:pPr>
    </w:p>
  </w:endnote>
  <w:endnote w:type="continuationSeparator" w:id="0">
    <w:p w:rsidR="00045516" w:rsidRDefault="00045516">
      <w:pPr>
        <w:rPr>
          <w:sz w:val="19"/>
        </w:rPr>
      </w:pPr>
      <w:r>
        <w:rPr>
          <w:sz w:val="23"/>
        </w:rPr>
        <w:t xml:space="preserve"> </w:t>
      </w:r>
    </w:p>
  </w:endnote>
  <w:endnote w:type="continuationNotice" w:id="1">
    <w:p w:rsidR="00045516" w:rsidRDefault="00045516">
      <w:pPr>
        <w:rPr>
          <w:sz w:val="19"/>
        </w:rPr>
      </w:pPr>
      <w:r>
        <w:rPr>
          <w:sz w:val="23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rmata">
    <w:altName w:val="Arial"/>
    <w:charset w:val="00"/>
    <w:family w:val="swiss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0047312"/>
      <w:docPartObj>
        <w:docPartGallery w:val="Page Numbers (Bottom of Page)"/>
        <w:docPartUnique/>
      </w:docPartObj>
    </w:sdtPr>
    <w:sdtEndPr/>
    <w:sdtContent>
      <w:p w:rsidR="00C738BD" w:rsidRDefault="00C738BD">
        <w:pPr>
          <w:pStyle w:val="Zpat"/>
          <w:jc w:val="center"/>
        </w:pPr>
        <w:r w:rsidRPr="00C738BD">
          <w:rPr>
            <w:rFonts w:ascii="Arial" w:hAnsi="Arial" w:cs="Arial"/>
          </w:rPr>
          <w:t>Strana</w:t>
        </w:r>
        <w:r>
          <w:t xml:space="preserve"> </w:t>
        </w:r>
        <w:r w:rsidRPr="00C738BD">
          <w:rPr>
            <w:rFonts w:ascii="Arial" w:hAnsi="Arial" w:cs="Arial"/>
          </w:rPr>
          <w:fldChar w:fldCharType="begin"/>
        </w:r>
        <w:r w:rsidRPr="00C738BD">
          <w:rPr>
            <w:rFonts w:ascii="Arial" w:hAnsi="Arial" w:cs="Arial"/>
          </w:rPr>
          <w:instrText>PAGE   \* MERGEFORMAT</w:instrText>
        </w:r>
        <w:r w:rsidRPr="00C738BD">
          <w:rPr>
            <w:rFonts w:ascii="Arial" w:hAnsi="Arial" w:cs="Arial"/>
          </w:rPr>
          <w:fldChar w:fldCharType="separate"/>
        </w:r>
        <w:r w:rsidR="00F72A92">
          <w:rPr>
            <w:rFonts w:ascii="Arial" w:hAnsi="Arial" w:cs="Arial"/>
            <w:noProof/>
          </w:rPr>
          <w:t>4</w:t>
        </w:r>
        <w:r w:rsidRPr="00C738BD">
          <w:rPr>
            <w:rFonts w:ascii="Arial" w:hAnsi="Arial" w:cs="Arial"/>
          </w:rPr>
          <w:fldChar w:fldCharType="end"/>
        </w:r>
        <w:r>
          <w:rPr>
            <w:rFonts w:ascii="Arial" w:hAnsi="Arial" w:cs="Arial"/>
          </w:rPr>
          <w:t xml:space="preserve"> (Celkem 4)</w:t>
        </w:r>
      </w:p>
    </w:sdtContent>
  </w:sdt>
  <w:p w:rsidR="00C738BD" w:rsidRDefault="00C738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516" w:rsidRDefault="00045516">
      <w:pPr>
        <w:rPr>
          <w:sz w:val="19"/>
        </w:rPr>
      </w:pPr>
      <w:r>
        <w:rPr>
          <w:sz w:val="23"/>
        </w:rPr>
        <w:separator/>
      </w:r>
    </w:p>
  </w:footnote>
  <w:footnote w:type="continuationSeparator" w:id="0">
    <w:p w:rsidR="00045516" w:rsidRDefault="00045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15FE"/>
    <w:multiLevelType w:val="hybridMultilevel"/>
    <w:tmpl w:val="EAEAAD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E5B96"/>
    <w:multiLevelType w:val="hybridMultilevel"/>
    <w:tmpl w:val="C262C752"/>
    <w:lvl w:ilvl="0" w:tplc="021AEB1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36C8B"/>
    <w:multiLevelType w:val="hybridMultilevel"/>
    <w:tmpl w:val="BA723E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E50F4D"/>
    <w:multiLevelType w:val="hybridMultilevel"/>
    <w:tmpl w:val="45C6465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930999"/>
    <w:multiLevelType w:val="hybridMultilevel"/>
    <w:tmpl w:val="EACC1B7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5A3335"/>
    <w:multiLevelType w:val="hybridMultilevel"/>
    <w:tmpl w:val="48206F46"/>
    <w:lvl w:ilvl="0" w:tplc="5F383E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23A47"/>
    <w:multiLevelType w:val="hybridMultilevel"/>
    <w:tmpl w:val="BE5AF7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43292"/>
    <w:multiLevelType w:val="hybridMultilevel"/>
    <w:tmpl w:val="A0E01B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114F1D"/>
    <w:multiLevelType w:val="hybridMultilevel"/>
    <w:tmpl w:val="1B4A42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340D8F"/>
    <w:multiLevelType w:val="hybridMultilevel"/>
    <w:tmpl w:val="92F0A9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8F4E32"/>
    <w:multiLevelType w:val="hybridMultilevel"/>
    <w:tmpl w:val="68784A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4F1BF6"/>
    <w:multiLevelType w:val="hybridMultilevel"/>
    <w:tmpl w:val="C49A01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045A78"/>
    <w:multiLevelType w:val="hybridMultilevel"/>
    <w:tmpl w:val="19A40C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E03CAD"/>
    <w:multiLevelType w:val="hybridMultilevel"/>
    <w:tmpl w:val="EB7A3F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187D87"/>
    <w:multiLevelType w:val="hybridMultilevel"/>
    <w:tmpl w:val="E75076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EB63C7"/>
    <w:multiLevelType w:val="hybridMultilevel"/>
    <w:tmpl w:val="16AC03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322CA9"/>
    <w:multiLevelType w:val="hybridMultilevel"/>
    <w:tmpl w:val="BC826D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4C0DA4"/>
    <w:multiLevelType w:val="hybridMultilevel"/>
    <w:tmpl w:val="3FB2E3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B00DCC"/>
    <w:multiLevelType w:val="multilevel"/>
    <w:tmpl w:val="D9BECF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40926902"/>
    <w:multiLevelType w:val="hybridMultilevel"/>
    <w:tmpl w:val="3A82DE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F40CB3"/>
    <w:multiLevelType w:val="hybridMultilevel"/>
    <w:tmpl w:val="F85A2E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21031D"/>
    <w:multiLevelType w:val="hybridMultilevel"/>
    <w:tmpl w:val="5950D9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826782"/>
    <w:multiLevelType w:val="hybridMultilevel"/>
    <w:tmpl w:val="723C0904"/>
    <w:lvl w:ilvl="0" w:tplc="9676BA8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6770952"/>
    <w:multiLevelType w:val="hybridMultilevel"/>
    <w:tmpl w:val="8822FC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D91BBE"/>
    <w:multiLevelType w:val="hybridMultilevel"/>
    <w:tmpl w:val="DAB86F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A0258D"/>
    <w:multiLevelType w:val="hybridMultilevel"/>
    <w:tmpl w:val="723039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CA7A1E"/>
    <w:multiLevelType w:val="hybridMultilevel"/>
    <w:tmpl w:val="5D2E2D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A4485D"/>
    <w:multiLevelType w:val="hybridMultilevel"/>
    <w:tmpl w:val="ED3CC7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B521BF"/>
    <w:multiLevelType w:val="hybridMultilevel"/>
    <w:tmpl w:val="3918C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1306FE"/>
    <w:multiLevelType w:val="hybridMultilevel"/>
    <w:tmpl w:val="3A8097CA"/>
    <w:lvl w:ilvl="0" w:tplc="F61414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817C44"/>
    <w:multiLevelType w:val="hybridMultilevel"/>
    <w:tmpl w:val="206E7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E66D43"/>
    <w:multiLevelType w:val="hybridMultilevel"/>
    <w:tmpl w:val="F5D6B0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A46F47"/>
    <w:multiLevelType w:val="hybridMultilevel"/>
    <w:tmpl w:val="1B4A42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0F6674"/>
    <w:multiLevelType w:val="hybridMultilevel"/>
    <w:tmpl w:val="9F341E14"/>
    <w:lvl w:ilvl="0" w:tplc="0AD883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625829"/>
    <w:multiLevelType w:val="hybridMultilevel"/>
    <w:tmpl w:val="871238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B52984"/>
    <w:multiLevelType w:val="hybridMultilevel"/>
    <w:tmpl w:val="EA3A5A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344C7E"/>
    <w:multiLevelType w:val="hybridMultilevel"/>
    <w:tmpl w:val="4BB6F9FC"/>
    <w:lvl w:ilvl="0" w:tplc="BB5644D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4C86EF3"/>
    <w:multiLevelType w:val="hybridMultilevel"/>
    <w:tmpl w:val="41B6715C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A9756E1"/>
    <w:multiLevelType w:val="hybridMultilevel"/>
    <w:tmpl w:val="C3307A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D54AB5"/>
    <w:multiLevelType w:val="hybridMultilevel"/>
    <w:tmpl w:val="24147A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8C223B"/>
    <w:multiLevelType w:val="hybridMultilevel"/>
    <w:tmpl w:val="1B4A42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8"/>
  </w:num>
  <w:num w:numId="4">
    <w:abstractNumId w:val="39"/>
  </w:num>
  <w:num w:numId="5">
    <w:abstractNumId w:val="1"/>
  </w:num>
  <w:num w:numId="6">
    <w:abstractNumId w:val="26"/>
  </w:num>
  <w:num w:numId="7">
    <w:abstractNumId w:val="10"/>
  </w:num>
  <w:num w:numId="8">
    <w:abstractNumId w:val="7"/>
  </w:num>
  <w:num w:numId="9">
    <w:abstractNumId w:val="16"/>
  </w:num>
  <w:num w:numId="10">
    <w:abstractNumId w:val="31"/>
  </w:num>
  <w:num w:numId="11">
    <w:abstractNumId w:val="15"/>
  </w:num>
  <w:num w:numId="12">
    <w:abstractNumId w:val="24"/>
  </w:num>
  <w:num w:numId="13">
    <w:abstractNumId w:val="19"/>
  </w:num>
  <w:num w:numId="14">
    <w:abstractNumId w:val="25"/>
  </w:num>
  <w:num w:numId="15">
    <w:abstractNumId w:val="9"/>
  </w:num>
  <w:num w:numId="16">
    <w:abstractNumId w:val="23"/>
  </w:num>
  <w:num w:numId="17">
    <w:abstractNumId w:val="2"/>
  </w:num>
  <w:num w:numId="18">
    <w:abstractNumId w:val="0"/>
  </w:num>
  <w:num w:numId="19">
    <w:abstractNumId w:val="17"/>
  </w:num>
  <w:num w:numId="20">
    <w:abstractNumId w:val="30"/>
  </w:num>
  <w:num w:numId="21">
    <w:abstractNumId w:val="28"/>
  </w:num>
  <w:num w:numId="22">
    <w:abstractNumId w:val="20"/>
  </w:num>
  <w:num w:numId="23">
    <w:abstractNumId w:val="6"/>
  </w:num>
  <w:num w:numId="24">
    <w:abstractNumId w:val="34"/>
  </w:num>
  <w:num w:numId="25">
    <w:abstractNumId w:val="3"/>
  </w:num>
  <w:num w:numId="26">
    <w:abstractNumId w:val="29"/>
  </w:num>
  <w:num w:numId="27">
    <w:abstractNumId w:val="21"/>
  </w:num>
  <w:num w:numId="28">
    <w:abstractNumId w:val="11"/>
  </w:num>
  <w:num w:numId="29">
    <w:abstractNumId w:val="22"/>
  </w:num>
  <w:num w:numId="30">
    <w:abstractNumId w:val="36"/>
  </w:num>
  <w:num w:numId="31">
    <w:abstractNumId w:val="12"/>
  </w:num>
  <w:num w:numId="32">
    <w:abstractNumId w:val="27"/>
  </w:num>
  <w:num w:numId="33">
    <w:abstractNumId w:val="38"/>
  </w:num>
  <w:num w:numId="34">
    <w:abstractNumId w:val="35"/>
  </w:num>
  <w:num w:numId="35">
    <w:abstractNumId w:val="32"/>
  </w:num>
  <w:num w:numId="36">
    <w:abstractNumId w:val="8"/>
  </w:num>
  <w:num w:numId="37">
    <w:abstractNumId w:val="40"/>
  </w:num>
  <w:num w:numId="38">
    <w:abstractNumId w:val="5"/>
  </w:num>
  <w:num w:numId="39">
    <w:abstractNumId w:val="37"/>
  </w:num>
  <w:num w:numId="40">
    <w:abstractNumId w:val="4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29"/>
    <w:rsid w:val="0001330D"/>
    <w:rsid w:val="00032451"/>
    <w:rsid w:val="00045516"/>
    <w:rsid w:val="00053FF0"/>
    <w:rsid w:val="00063AF4"/>
    <w:rsid w:val="00077AF4"/>
    <w:rsid w:val="000811E7"/>
    <w:rsid w:val="00086473"/>
    <w:rsid w:val="000963B5"/>
    <w:rsid w:val="000D282C"/>
    <w:rsid w:val="00103A48"/>
    <w:rsid w:val="001074EC"/>
    <w:rsid w:val="00155D1D"/>
    <w:rsid w:val="00174B62"/>
    <w:rsid w:val="00177D17"/>
    <w:rsid w:val="00187871"/>
    <w:rsid w:val="001925EC"/>
    <w:rsid w:val="001976FC"/>
    <w:rsid w:val="001A5D99"/>
    <w:rsid w:val="001A764C"/>
    <w:rsid w:val="001D3ACA"/>
    <w:rsid w:val="001E5470"/>
    <w:rsid w:val="001F2AE0"/>
    <w:rsid w:val="001F61A7"/>
    <w:rsid w:val="00205FE9"/>
    <w:rsid w:val="00207135"/>
    <w:rsid w:val="00222FE4"/>
    <w:rsid w:val="002476F9"/>
    <w:rsid w:val="00273177"/>
    <w:rsid w:val="00277B67"/>
    <w:rsid w:val="002A31C6"/>
    <w:rsid w:val="002A6AF2"/>
    <w:rsid w:val="002B7DB8"/>
    <w:rsid w:val="002C249E"/>
    <w:rsid w:val="002D1268"/>
    <w:rsid w:val="002F0AC8"/>
    <w:rsid w:val="00325309"/>
    <w:rsid w:val="003255C3"/>
    <w:rsid w:val="00327AD9"/>
    <w:rsid w:val="003610CF"/>
    <w:rsid w:val="0036138F"/>
    <w:rsid w:val="003735B7"/>
    <w:rsid w:val="003903F5"/>
    <w:rsid w:val="003E3632"/>
    <w:rsid w:val="003E3D06"/>
    <w:rsid w:val="004062C4"/>
    <w:rsid w:val="004534FF"/>
    <w:rsid w:val="004A7538"/>
    <w:rsid w:val="004B0963"/>
    <w:rsid w:val="004D79D0"/>
    <w:rsid w:val="004E0A1B"/>
    <w:rsid w:val="00526CE8"/>
    <w:rsid w:val="00542232"/>
    <w:rsid w:val="00547034"/>
    <w:rsid w:val="00554BE5"/>
    <w:rsid w:val="0057578E"/>
    <w:rsid w:val="005A5D16"/>
    <w:rsid w:val="005B4FE8"/>
    <w:rsid w:val="005F0BA1"/>
    <w:rsid w:val="00607194"/>
    <w:rsid w:val="00641946"/>
    <w:rsid w:val="00652058"/>
    <w:rsid w:val="00657087"/>
    <w:rsid w:val="00665FDE"/>
    <w:rsid w:val="0067270E"/>
    <w:rsid w:val="00682254"/>
    <w:rsid w:val="00696FBD"/>
    <w:rsid w:val="006A5E89"/>
    <w:rsid w:val="006D7815"/>
    <w:rsid w:val="006D7C97"/>
    <w:rsid w:val="006F5433"/>
    <w:rsid w:val="00765621"/>
    <w:rsid w:val="00765D81"/>
    <w:rsid w:val="00773FD3"/>
    <w:rsid w:val="00783DEA"/>
    <w:rsid w:val="0079306C"/>
    <w:rsid w:val="00796900"/>
    <w:rsid w:val="007C6D1E"/>
    <w:rsid w:val="007D5E02"/>
    <w:rsid w:val="007F7D21"/>
    <w:rsid w:val="00800D5C"/>
    <w:rsid w:val="0085168E"/>
    <w:rsid w:val="00875284"/>
    <w:rsid w:val="009339B3"/>
    <w:rsid w:val="0095617B"/>
    <w:rsid w:val="00957C86"/>
    <w:rsid w:val="00960940"/>
    <w:rsid w:val="00975B4C"/>
    <w:rsid w:val="009A1018"/>
    <w:rsid w:val="009C485C"/>
    <w:rsid w:val="009E2B08"/>
    <w:rsid w:val="009F2DC7"/>
    <w:rsid w:val="00A10358"/>
    <w:rsid w:val="00A122D5"/>
    <w:rsid w:val="00A20AF0"/>
    <w:rsid w:val="00A5079C"/>
    <w:rsid w:val="00A81F35"/>
    <w:rsid w:val="00A913BE"/>
    <w:rsid w:val="00AA6647"/>
    <w:rsid w:val="00AC49D4"/>
    <w:rsid w:val="00AE66B3"/>
    <w:rsid w:val="00AF73B2"/>
    <w:rsid w:val="00B017A4"/>
    <w:rsid w:val="00B15D6C"/>
    <w:rsid w:val="00B277B2"/>
    <w:rsid w:val="00B335AC"/>
    <w:rsid w:val="00B3507C"/>
    <w:rsid w:val="00B45B4D"/>
    <w:rsid w:val="00B52BA0"/>
    <w:rsid w:val="00B56EF0"/>
    <w:rsid w:val="00B64D9B"/>
    <w:rsid w:val="00B74848"/>
    <w:rsid w:val="00B979F6"/>
    <w:rsid w:val="00BA3571"/>
    <w:rsid w:val="00BB3AC3"/>
    <w:rsid w:val="00BC4829"/>
    <w:rsid w:val="00BD02C1"/>
    <w:rsid w:val="00C25872"/>
    <w:rsid w:val="00C446D1"/>
    <w:rsid w:val="00C47CFC"/>
    <w:rsid w:val="00C52B96"/>
    <w:rsid w:val="00C6406E"/>
    <w:rsid w:val="00C738BD"/>
    <w:rsid w:val="00CA142A"/>
    <w:rsid w:val="00CB04C2"/>
    <w:rsid w:val="00CC3B15"/>
    <w:rsid w:val="00CD01CA"/>
    <w:rsid w:val="00CD5163"/>
    <w:rsid w:val="00D374C9"/>
    <w:rsid w:val="00D374DE"/>
    <w:rsid w:val="00D409D1"/>
    <w:rsid w:val="00D41FFC"/>
    <w:rsid w:val="00D65F34"/>
    <w:rsid w:val="00D7011B"/>
    <w:rsid w:val="00D71403"/>
    <w:rsid w:val="00D71A28"/>
    <w:rsid w:val="00D86F9B"/>
    <w:rsid w:val="00DB003E"/>
    <w:rsid w:val="00DB60DE"/>
    <w:rsid w:val="00DB62C0"/>
    <w:rsid w:val="00DE3E33"/>
    <w:rsid w:val="00DE4258"/>
    <w:rsid w:val="00E12C10"/>
    <w:rsid w:val="00E352E9"/>
    <w:rsid w:val="00E533A4"/>
    <w:rsid w:val="00E57303"/>
    <w:rsid w:val="00E64FA5"/>
    <w:rsid w:val="00EA264B"/>
    <w:rsid w:val="00EF575A"/>
    <w:rsid w:val="00F0671F"/>
    <w:rsid w:val="00F121D8"/>
    <w:rsid w:val="00F40C14"/>
    <w:rsid w:val="00F72A92"/>
    <w:rsid w:val="00FE31C0"/>
    <w:rsid w:val="00FE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2B08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rsid w:val="009E2B08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Obsah2">
    <w:name w:val="toc 2"/>
    <w:basedOn w:val="Normln"/>
    <w:next w:val="Normln"/>
    <w:semiHidden/>
    <w:rsid w:val="009E2B08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Obsah3">
    <w:name w:val="toc 3"/>
    <w:basedOn w:val="Normln"/>
    <w:next w:val="Normln"/>
    <w:semiHidden/>
    <w:rsid w:val="009E2B08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Obsah4">
    <w:name w:val="toc 4"/>
    <w:basedOn w:val="Normln"/>
    <w:next w:val="Normln"/>
    <w:semiHidden/>
    <w:rsid w:val="009E2B08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Obsah5">
    <w:name w:val="toc 5"/>
    <w:basedOn w:val="Normln"/>
    <w:next w:val="Normln"/>
    <w:semiHidden/>
    <w:rsid w:val="009E2B08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Obsah6">
    <w:name w:val="toc 6"/>
    <w:basedOn w:val="Normln"/>
    <w:next w:val="Normln"/>
    <w:semiHidden/>
    <w:rsid w:val="009E2B08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Obsah7">
    <w:name w:val="toc 7"/>
    <w:basedOn w:val="Normln"/>
    <w:next w:val="Normln"/>
    <w:semiHidden/>
    <w:rsid w:val="009E2B08"/>
    <w:pPr>
      <w:suppressAutoHyphens/>
      <w:ind w:left="720" w:hanging="720"/>
    </w:pPr>
    <w:rPr>
      <w:lang w:val="en-US"/>
    </w:rPr>
  </w:style>
  <w:style w:type="paragraph" w:styleId="Obsah8">
    <w:name w:val="toc 8"/>
    <w:basedOn w:val="Normln"/>
    <w:next w:val="Normln"/>
    <w:semiHidden/>
    <w:rsid w:val="009E2B08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Obsah9">
    <w:name w:val="toc 9"/>
    <w:basedOn w:val="Normln"/>
    <w:next w:val="Normln"/>
    <w:semiHidden/>
    <w:rsid w:val="009E2B08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Rejstk1">
    <w:name w:val="index 1"/>
    <w:basedOn w:val="Normln"/>
    <w:next w:val="Normln"/>
    <w:semiHidden/>
    <w:rsid w:val="009E2B08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Rejstk2">
    <w:name w:val="index 2"/>
    <w:basedOn w:val="Normln"/>
    <w:next w:val="Normln"/>
    <w:semiHidden/>
    <w:rsid w:val="009E2B08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Hlavikaobsahu">
    <w:name w:val="toa heading"/>
    <w:basedOn w:val="Normln"/>
    <w:next w:val="Normln"/>
    <w:semiHidden/>
    <w:rsid w:val="009E2B08"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Titulek">
    <w:name w:val="caption"/>
    <w:basedOn w:val="Normln"/>
    <w:next w:val="Normln"/>
    <w:qFormat/>
    <w:rsid w:val="009E2B08"/>
    <w:rPr>
      <w:sz w:val="24"/>
    </w:rPr>
  </w:style>
  <w:style w:type="character" w:customStyle="1" w:styleId="EquationCaption">
    <w:name w:val="_Equation Caption"/>
    <w:rsid w:val="009E2B08"/>
  </w:style>
  <w:style w:type="paragraph" w:styleId="Zpat">
    <w:name w:val="footer"/>
    <w:basedOn w:val="Normln"/>
    <w:link w:val="ZpatChar"/>
    <w:uiPriority w:val="99"/>
    <w:rsid w:val="009E2B08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9E2B0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E2B08"/>
  </w:style>
  <w:style w:type="paragraph" w:styleId="Odstavecseseznamem">
    <w:name w:val="List Paragraph"/>
    <w:basedOn w:val="Normln"/>
    <w:uiPriority w:val="34"/>
    <w:qFormat/>
    <w:rsid w:val="00875284"/>
    <w:pPr>
      <w:ind w:left="708"/>
    </w:pPr>
  </w:style>
  <w:style w:type="character" w:styleId="Hypertextovodkaz">
    <w:name w:val="Hyperlink"/>
    <w:uiPriority w:val="99"/>
    <w:unhideWhenUsed/>
    <w:rsid w:val="00D86F9B"/>
    <w:rPr>
      <w:color w:val="0000FF"/>
      <w:u w:val="single"/>
    </w:rPr>
  </w:style>
  <w:style w:type="character" w:styleId="Sledovanodkaz">
    <w:name w:val="FollowedHyperlink"/>
    <w:uiPriority w:val="99"/>
    <w:unhideWhenUsed/>
    <w:rsid w:val="00D86F9B"/>
    <w:rPr>
      <w:color w:val="800080"/>
      <w:u w:val="single"/>
    </w:rPr>
  </w:style>
  <w:style w:type="paragraph" w:styleId="Bezmezer">
    <w:name w:val="No Spacing"/>
    <w:qFormat/>
    <w:rsid w:val="0079306C"/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DB62C0"/>
    <w:pPr>
      <w:overflowPunct/>
      <w:autoSpaceDE/>
      <w:autoSpaceDN/>
      <w:adjustRightInd/>
      <w:spacing w:before="120" w:line="240" w:lineRule="atLeast"/>
      <w:jc w:val="both"/>
      <w:textAlignment w:val="auto"/>
    </w:pPr>
    <w:rPr>
      <w:rFonts w:ascii="Formata" w:hAnsi="Formata"/>
    </w:rPr>
  </w:style>
  <w:style w:type="character" w:customStyle="1" w:styleId="ZkladntextChar">
    <w:name w:val="Základní text Char"/>
    <w:link w:val="Zkladntext"/>
    <w:rsid w:val="00DB62C0"/>
    <w:rPr>
      <w:rFonts w:ascii="Formata" w:hAnsi="Formata"/>
    </w:rPr>
  </w:style>
  <w:style w:type="character" w:styleId="Odkaznakoment">
    <w:name w:val="annotation reference"/>
    <w:rsid w:val="00773FD3"/>
    <w:rPr>
      <w:sz w:val="16"/>
      <w:szCs w:val="16"/>
    </w:rPr>
  </w:style>
  <w:style w:type="paragraph" w:styleId="Textkomente">
    <w:name w:val="annotation text"/>
    <w:basedOn w:val="Normln"/>
    <w:link w:val="TextkomenteChar"/>
    <w:rsid w:val="00773FD3"/>
  </w:style>
  <w:style w:type="character" w:customStyle="1" w:styleId="TextkomenteChar">
    <w:name w:val="Text komentáře Char"/>
    <w:link w:val="Textkomente"/>
    <w:rsid w:val="00773FD3"/>
    <w:rPr>
      <w:rFonts w:ascii="Times" w:hAnsi="Times"/>
    </w:rPr>
  </w:style>
  <w:style w:type="paragraph" w:styleId="Pedmtkomente">
    <w:name w:val="annotation subject"/>
    <w:basedOn w:val="Textkomente"/>
    <w:next w:val="Textkomente"/>
    <w:link w:val="PedmtkomenteChar"/>
    <w:rsid w:val="00773FD3"/>
    <w:rPr>
      <w:b/>
      <w:bCs/>
    </w:rPr>
  </w:style>
  <w:style w:type="character" w:customStyle="1" w:styleId="PedmtkomenteChar">
    <w:name w:val="Předmět komentáře Char"/>
    <w:link w:val="Pedmtkomente"/>
    <w:rsid w:val="00773FD3"/>
    <w:rPr>
      <w:rFonts w:ascii="Times" w:hAnsi="Times"/>
      <w:b/>
      <w:bCs/>
    </w:rPr>
  </w:style>
  <w:style w:type="paragraph" w:styleId="Textbubliny">
    <w:name w:val="Balloon Text"/>
    <w:basedOn w:val="Normln"/>
    <w:link w:val="TextbublinyChar"/>
    <w:rsid w:val="00773F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73FD3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C738BD"/>
    <w:rPr>
      <w:rFonts w:ascii="Times" w:hAnsi="Tim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2B08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rsid w:val="009E2B08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Obsah2">
    <w:name w:val="toc 2"/>
    <w:basedOn w:val="Normln"/>
    <w:next w:val="Normln"/>
    <w:semiHidden/>
    <w:rsid w:val="009E2B08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Obsah3">
    <w:name w:val="toc 3"/>
    <w:basedOn w:val="Normln"/>
    <w:next w:val="Normln"/>
    <w:semiHidden/>
    <w:rsid w:val="009E2B08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Obsah4">
    <w:name w:val="toc 4"/>
    <w:basedOn w:val="Normln"/>
    <w:next w:val="Normln"/>
    <w:semiHidden/>
    <w:rsid w:val="009E2B08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Obsah5">
    <w:name w:val="toc 5"/>
    <w:basedOn w:val="Normln"/>
    <w:next w:val="Normln"/>
    <w:semiHidden/>
    <w:rsid w:val="009E2B08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Obsah6">
    <w:name w:val="toc 6"/>
    <w:basedOn w:val="Normln"/>
    <w:next w:val="Normln"/>
    <w:semiHidden/>
    <w:rsid w:val="009E2B08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Obsah7">
    <w:name w:val="toc 7"/>
    <w:basedOn w:val="Normln"/>
    <w:next w:val="Normln"/>
    <w:semiHidden/>
    <w:rsid w:val="009E2B08"/>
    <w:pPr>
      <w:suppressAutoHyphens/>
      <w:ind w:left="720" w:hanging="720"/>
    </w:pPr>
    <w:rPr>
      <w:lang w:val="en-US"/>
    </w:rPr>
  </w:style>
  <w:style w:type="paragraph" w:styleId="Obsah8">
    <w:name w:val="toc 8"/>
    <w:basedOn w:val="Normln"/>
    <w:next w:val="Normln"/>
    <w:semiHidden/>
    <w:rsid w:val="009E2B08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Obsah9">
    <w:name w:val="toc 9"/>
    <w:basedOn w:val="Normln"/>
    <w:next w:val="Normln"/>
    <w:semiHidden/>
    <w:rsid w:val="009E2B08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Rejstk1">
    <w:name w:val="index 1"/>
    <w:basedOn w:val="Normln"/>
    <w:next w:val="Normln"/>
    <w:semiHidden/>
    <w:rsid w:val="009E2B08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Rejstk2">
    <w:name w:val="index 2"/>
    <w:basedOn w:val="Normln"/>
    <w:next w:val="Normln"/>
    <w:semiHidden/>
    <w:rsid w:val="009E2B08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Hlavikaobsahu">
    <w:name w:val="toa heading"/>
    <w:basedOn w:val="Normln"/>
    <w:next w:val="Normln"/>
    <w:semiHidden/>
    <w:rsid w:val="009E2B08"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Titulek">
    <w:name w:val="caption"/>
    <w:basedOn w:val="Normln"/>
    <w:next w:val="Normln"/>
    <w:qFormat/>
    <w:rsid w:val="009E2B08"/>
    <w:rPr>
      <w:sz w:val="24"/>
    </w:rPr>
  </w:style>
  <w:style w:type="character" w:customStyle="1" w:styleId="EquationCaption">
    <w:name w:val="_Equation Caption"/>
    <w:rsid w:val="009E2B08"/>
  </w:style>
  <w:style w:type="paragraph" w:styleId="Zpat">
    <w:name w:val="footer"/>
    <w:basedOn w:val="Normln"/>
    <w:link w:val="ZpatChar"/>
    <w:uiPriority w:val="99"/>
    <w:rsid w:val="009E2B08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9E2B0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E2B08"/>
  </w:style>
  <w:style w:type="paragraph" w:styleId="Odstavecseseznamem">
    <w:name w:val="List Paragraph"/>
    <w:basedOn w:val="Normln"/>
    <w:uiPriority w:val="34"/>
    <w:qFormat/>
    <w:rsid w:val="00875284"/>
    <w:pPr>
      <w:ind w:left="708"/>
    </w:pPr>
  </w:style>
  <w:style w:type="character" w:styleId="Hypertextovodkaz">
    <w:name w:val="Hyperlink"/>
    <w:uiPriority w:val="99"/>
    <w:unhideWhenUsed/>
    <w:rsid w:val="00D86F9B"/>
    <w:rPr>
      <w:color w:val="0000FF"/>
      <w:u w:val="single"/>
    </w:rPr>
  </w:style>
  <w:style w:type="character" w:styleId="Sledovanodkaz">
    <w:name w:val="FollowedHyperlink"/>
    <w:uiPriority w:val="99"/>
    <w:unhideWhenUsed/>
    <w:rsid w:val="00D86F9B"/>
    <w:rPr>
      <w:color w:val="800080"/>
      <w:u w:val="single"/>
    </w:rPr>
  </w:style>
  <w:style w:type="paragraph" w:styleId="Bezmezer">
    <w:name w:val="No Spacing"/>
    <w:qFormat/>
    <w:rsid w:val="0079306C"/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DB62C0"/>
    <w:pPr>
      <w:overflowPunct/>
      <w:autoSpaceDE/>
      <w:autoSpaceDN/>
      <w:adjustRightInd/>
      <w:spacing w:before="120" w:line="240" w:lineRule="atLeast"/>
      <w:jc w:val="both"/>
      <w:textAlignment w:val="auto"/>
    </w:pPr>
    <w:rPr>
      <w:rFonts w:ascii="Formata" w:hAnsi="Formata"/>
    </w:rPr>
  </w:style>
  <w:style w:type="character" w:customStyle="1" w:styleId="ZkladntextChar">
    <w:name w:val="Základní text Char"/>
    <w:link w:val="Zkladntext"/>
    <w:rsid w:val="00DB62C0"/>
    <w:rPr>
      <w:rFonts w:ascii="Formata" w:hAnsi="Formata"/>
    </w:rPr>
  </w:style>
  <w:style w:type="character" w:styleId="Odkaznakoment">
    <w:name w:val="annotation reference"/>
    <w:rsid w:val="00773FD3"/>
    <w:rPr>
      <w:sz w:val="16"/>
      <w:szCs w:val="16"/>
    </w:rPr>
  </w:style>
  <w:style w:type="paragraph" w:styleId="Textkomente">
    <w:name w:val="annotation text"/>
    <w:basedOn w:val="Normln"/>
    <w:link w:val="TextkomenteChar"/>
    <w:rsid w:val="00773FD3"/>
  </w:style>
  <w:style w:type="character" w:customStyle="1" w:styleId="TextkomenteChar">
    <w:name w:val="Text komentáře Char"/>
    <w:link w:val="Textkomente"/>
    <w:rsid w:val="00773FD3"/>
    <w:rPr>
      <w:rFonts w:ascii="Times" w:hAnsi="Times"/>
    </w:rPr>
  </w:style>
  <w:style w:type="paragraph" w:styleId="Pedmtkomente">
    <w:name w:val="annotation subject"/>
    <w:basedOn w:val="Textkomente"/>
    <w:next w:val="Textkomente"/>
    <w:link w:val="PedmtkomenteChar"/>
    <w:rsid w:val="00773FD3"/>
    <w:rPr>
      <w:b/>
      <w:bCs/>
    </w:rPr>
  </w:style>
  <w:style w:type="character" w:customStyle="1" w:styleId="PedmtkomenteChar">
    <w:name w:val="Předmět komentáře Char"/>
    <w:link w:val="Pedmtkomente"/>
    <w:rsid w:val="00773FD3"/>
    <w:rPr>
      <w:rFonts w:ascii="Times" w:hAnsi="Times"/>
      <w:b/>
      <w:bCs/>
    </w:rPr>
  </w:style>
  <w:style w:type="paragraph" w:styleId="Textbubliny">
    <w:name w:val="Balloon Text"/>
    <w:basedOn w:val="Normln"/>
    <w:link w:val="TextbublinyChar"/>
    <w:rsid w:val="00773F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73FD3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C738BD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1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sub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1204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č.   JVM / ............./ 98-OKI</vt:lpstr>
    </vt:vector>
  </TitlesOfParts>
  <Company>JVM Computers spol, s r.o</Company>
  <LinksUpToDate>false</LinksUpToDate>
  <CharactersWithSpaces>8297</CharactersWithSpaces>
  <SharedDoc>false</SharedDoc>
  <HLinks>
    <vt:vector size="6" baseType="variant">
      <vt:variant>
        <vt:i4>6226020</vt:i4>
      </vt:variant>
      <vt:variant>
        <vt:i4>0</vt:i4>
      </vt:variant>
      <vt:variant>
        <vt:i4>0</vt:i4>
      </vt:variant>
      <vt:variant>
        <vt:i4>5</vt:i4>
      </vt:variant>
      <vt:variant>
        <vt:lpwstr>mailto:info@tsub.cz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č.   JVM / ............./ 98-OKI</dc:title>
  <dc:creator>Servis PC</dc:creator>
  <cp:lastModifiedBy>Hečová Petra, Ing</cp:lastModifiedBy>
  <cp:revision>4</cp:revision>
  <cp:lastPrinted>2018-05-17T10:21:00Z</cp:lastPrinted>
  <dcterms:created xsi:type="dcterms:W3CDTF">2019-01-10T05:49:00Z</dcterms:created>
  <dcterms:modified xsi:type="dcterms:W3CDTF">2019-01-10T09:03:00Z</dcterms:modified>
</cp:coreProperties>
</file>