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A098" w14:textId="77777777" w:rsidR="009B11C9" w:rsidRDefault="009B11C9" w:rsidP="009B11C9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8F0E2C6" w14:textId="77777777" w:rsidR="009B11C9" w:rsidRDefault="009B11C9" w:rsidP="009B11C9">
      <w:pPr>
        <w:spacing w:after="0"/>
        <w:jc w:val="center"/>
        <w:rPr>
          <w:b/>
          <w:bCs/>
        </w:rPr>
      </w:pPr>
    </w:p>
    <w:p w14:paraId="4C38B400" w14:textId="77777777" w:rsidR="009B11C9" w:rsidRPr="00275EE0" w:rsidRDefault="009B11C9" w:rsidP="009B11C9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365E3765" w14:textId="77777777" w:rsidR="009B11C9" w:rsidRDefault="009B11C9" w:rsidP="009B11C9">
      <w:pPr>
        <w:jc w:val="center"/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BC2102">
        <w:t>Prepravník na lisované balíky slamy a</w:t>
      </w:r>
      <w:r>
        <w:t> </w:t>
      </w:r>
      <w:r w:rsidRPr="00BC2102">
        <w:t>sena</w:t>
      </w:r>
    </w:p>
    <w:p w14:paraId="577FFDE6" w14:textId="77777777" w:rsidR="009B11C9" w:rsidRPr="000C28D3" w:rsidRDefault="009B11C9" w:rsidP="009B11C9">
      <w:pPr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9B11C9" w14:paraId="34CC9F2B" w14:textId="77777777" w:rsidTr="00551BD0">
        <w:tc>
          <w:tcPr>
            <w:tcW w:w="5382" w:type="dxa"/>
            <w:vAlign w:val="center"/>
          </w:tcPr>
          <w:p w14:paraId="643C4315" w14:textId="77777777" w:rsidR="009B11C9" w:rsidRDefault="009B11C9" w:rsidP="00551B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76E6775C" w14:textId="77777777" w:rsidR="009B11C9" w:rsidRDefault="009B11C9" w:rsidP="00551B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027DF27F" w14:textId="77777777" w:rsidR="009B11C9" w:rsidRDefault="009B11C9" w:rsidP="00551B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9B11C9" w14:paraId="7643028C" w14:textId="77777777" w:rsidTr="00551BD0">
        <w:tc>
          <w:tcPr>
            <w:tcW w:w="9062" w:type="dxa"/>
            <w:gridSpan w:val="3"/>
          </w:tcPr>
          <w:p w14:paraId="290314D5" w14:textId="77777777" w:rsidR="009B11C9" w:rsidRPr="006C52B8" w:rsidRDefault="009B11C9" w:rsidP="00551BD0">
            <w:pPr>
              <w:rPr>
                <w:b/>
                <w:bCs/>
                <w:highlight w:val="yellow"/>
              </w:rPr>
            </w:pPr>
            <w:r w:rsidRPr="006C52B8">
              <w:rPr>
                <w:b/>
                <w:bCs/>
              </w:rPr>
              <w:t>1 – Prepravník na lisované balíky slamy a sena</w:t>
            </w:r>
          </w:p>
        </w:tc>
      </w:tr>
      <w:tr w:rsidR="009B11C9" w14:paraId="491FE777" w14:textId="77777777" w:rsidTr="00551BD0">
        <w:tc>
          <w:tcPr>
            <w:tcW w:w="5382" w:type="dxa"/>
          </w:tcPr>
          <w:p w14:paraId="03C5A688" w14:textId="77777777" w:rsidR="009B11C9" w:rsidRPr="0098603D" w:rsidRDefault="009B11C9" w:rsidP="00551BD0">
            <w:r w:rsidRPr="004F47D4">
              <w:t xml:space="preserve">Celková prípustná hmotnosť </w:t>
            </w:r>
          </w:p>
        </w:tc>
        <w:tc>
          <w:tcPr>
            <w:tcW w:w="1701" w:type="dxa"/>
          </w:tcPr>
          <w:p w14:paraId="509251A6" w14:textId="77777777" w:rsidR="009B11C9" w:rsidRPr="0098603D" w:rsidRDefault="009B11C9" w:rsidP="00551BD0">
            <w:pPr>
              <w:jc w:val="center"/>
            </w:pPr>
            <w:r>
              <w:t>M</w:t>
            </w:r>
            <w:r w:rsidRPr="004F47D4">
              <w:t>in. 18</w:t>
            </w:r>
            <w:r>
              <w:t>.</w:t>
            </w:r>
            <w:r w:rsidRPr="004F47D4">
              <w:t>000</w:t>
            </w:r>
            <w:r>
              <w:t xml:space="preserve"> </w:t>
            </w:r>
            <w:r w:rsidRPr="004F47D4">
              <w:t>kg</w:t>
            </w:r>
          </w:p>
        </w:tc>
        <w:tc>
          <w:tcPr>
            <w:tcW w:w="1979" w:type="dxa"/>
          </w:tcPr>
          <w:p w14:paraId="18532785" w14:textId="77777777" w:rsidR="009B11C9" w:rsidRPr="004807AF" w:rsidRDefault="009B11C9" w:rsidP="00551BD0"/>
        </w:tc>
      </w:tr>
      <w:tr w:rsidR="009B11C9" w14:paraId="5D3BACCA" w14:textId="77777777" w:rsidTr="00551BD0">
        <w:tc>
          <w:tcPr>
            <w:tcW w:w="5382" w:type="dxa"/>
          </w:tcPr>
          <w:p w14:paraId="67FFAB60" w14:textId="77777777" w:rsidR="009B11C9" w:rsidRPr="0098603D" w:rsidRDefault="009B11C9" w:rsidP="00551BD0">
            <w:r w:rsidRPr="004F47D4">
              <w:t xml:space="preserve">Vlastná hmotnosť </w:t>
            </w:r>
          </w:p>
        </w:tc>
        <w:tc>
          <w:tcPr>
            <w:tcW w:w="1701" w:type="dxa"/>
          </w:tcPr>
          <w:p w14:paraId="565E7856" w14:textId="77777777" w:rsidR="009B11C9" w:rsidRPr="0098603D" w:rsidRDefault="009B11C9" w:rsidP="00551BD0">
            <w:pPr>
              <w:jc w:val="center"/>
            </w:pPr>
            <w:r>
              <w:t>M</w:t>
            </w:r>
            <w:r w:rsidRPr="004F47D4">
              <w:t>ax. 4</w:t>
            </w:r>
            <w:r>
              <w:t>.</w:t>
            </w:r>
            <w:r w:rsidRPr="004F47D4">
              <w:t>550</w:t>
            </w:r>
            <w:r>
              <w:t xml:space="preserve"> </w:t>
            </w:r>
            <w:r w:rsidRPr="004F47D4">
              <w:t>kg</w:t>
            </w:r>
          </w:p>
        </w:tc>
        <w:tc>
          <w:tcPr>
            <w:tcW w:w="1979" w:type="dxa"/>
          </w:tcPr>
          <w:p w14:paraId="013B5BC1" w14:textId="77777777" w:rsidR="009B11C9" w:rsidRPr="004807AF" w:rsidRDefault="009B11C9" w:rsidP="00551BD0"/>
        </w:tc>
      </w:tr>
      <w:tr w:rsidR="009B11C9" w14:paraId="50ADB177" w14:textId="77777777" w:rsidTr="00551BD0">
        <w:tc>
          <w:tcPr>
            <w:tcW w:w="5382" w:type="dxa"/>
          </w:tcPr>
          <w:p w14:paraId="5560ABA2" w14:textId="77777777" w:rsidR="009B11C9" w:rsidRPr="0098603D" w:rsidRDefault="009B11C9" w:rsidP="00551BD0">
            <w:r w:rsidRPr="004F47D4">
              <w:t>Podvozok z lichobežníkového rámu za studena lisovaného dvojitého profilu</w:t>
            </w:r>
          </w:p>
        </w:tc>
        <w:tc>
          <w:tcPr>
            <w:tcW w:w="1701" w:type="dxa"/>
          </w:tcPr>
          <w:p w14:paraId="78A53A84" w14:textId="77777777" w:rsidR="009B11C9" w:rsidRPr="0098603D" w:rsidRDefault="009B11C9" w:rsidP="00551BD0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5C2E3E5" w14:textId="77777777" w:rsidR="009B11C9" w:rsidRPr="004807AF" w:rsidRDefault="009B11C9" w:rsidP="00551BD0"/>
        </w:tc>
      </w:tr>
      <w:tr w:rsidR="009B11C9" w14:paraId="03738483" w14:textId="77777777" w:rsidTr="00551BD0">
        <w:tc>
          <w:tcPr>
            <w:tcW w:w="5382" w:type="dxa"/>
          </w:tcPr>
          <w:p w14:paraId="327E0403" w14:textId="77777777" w:rsidR="009B11C9" w:rsidRPr="0098603D" w:rsidRDefault="009B11C9" w:rsidP="00551BD0">
            <w:r w:rsidRPr="004F47D4">
              <w:t xml:space="preserve">Materiál podvozku o hrúbke </w:t>
            </w:r>
          </w:p>
        </w:tc>
        <w:tc>
          <w:tcPr>
            <w:tcW w:w="1701" w:type="dxa"/>
          </w:tcPr>
          <w:p w14:paraId="276CC281" w14:textId="77777777" w:rsidR="009B11C9" w:rsidRPr="004F47D4" w:rsidRDefault="009B11C9" w:rsidP="00551BD0">
            <w:pPr>
              <w:jc w:val="center"/>
            </w:pPr>
            <w:r w:rsidRPr="00A85FEB">
              <w:t>Min. 10 mm</w:t>
            </w:r>
          </w:p>
          <w:p w14:paraId="126E996C" w14:textId="77777777" w:rsidR="009B11C9" w:rsidRPr="0098603D" w:rsidRDefault="009B11C9" w:rsidP="00551BD0">
            <w:pPr>
              <w:jc w:val="center"/>
            </w:pPr>
          </w:p>
        </w:tc>
        <w:tc>
          <w:tcPr>
            <w:tcW w:w="1979" w:type="dxa"/>
          </w:tcPr>
          <w:p w14:paraId="38006D72" w14:textId="77777777" w:rsidR="009B11C9" w:rsidRPr="004807AF" w:rsidRDefault="009B11C9" w:rsidP="00551BD0"/>
        </w:tc>
      </w:tr>
      <w:tr w:rsidR="009B11C9" w14:paraId="62AEB951" w14:textId="77777777" w:rsidTr="00551BD0">
        <w:tc>
          <w:tcPr>
            <w:tcW w:w="5382" w:type="dxa"/>
          </w:tcPr>
          <w:p w14:paraId="01AF3DC1" w14:textId="77777777" w:rsidR="009B11C9" w:rsidRPr="0098603D" w:rsidRDefault="009B11C9" w:rsidP="00551BD0">
            <w:r w:rsidRPr="004F47D4">
              <w:t>Parabolické odpruženie náprav</w:t>
            </w:r>
          </w:p>
        </w:tc>
        <w:tc>
          <w:tcPr>
            <w:tcW w:w="1701" w:type="dxa"/>
          </w:tcPr>
          <w:p w14:paraId="3AE0D660" w14:textId="77777777" w:rsidR="009B11C9" w:rsidRPr="0098603D" w:rsidRDefault="009B11C9" w:rsidP="00551BD0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E8D02BB" w14:textId="77777777" w:rsidR="009B11C9" w:rsidRPr="004807AF" w:rsidRDefault="009B11C9" w:rsidP="00551BD0"/>
        </w:tc>
      </w:tr>
      <w:tr w:rsidR="009B11C9" w14:paraId="0300B1B3" w14:textId="77777777" w:rsidTr="00551BD0">
        <w:tc>
          <w:tcPr>
            <w:tcW w:w="5382" w:type="dxa"/>
            <w:vAlign w:val="center"/>
          </w:tcPr>
          <w:p w14:paraId="64083C27" w14:textId="77777777" w:rsidR="009B11C9" w:rsidRPr="0098603D" w:rsidRDefault="009B11C9" w:rsidP="00551BD0">
            <w:r>
              <w:t>N</w:t>
            </w:r>
            <w:r w:rsidRPr="004F47D4">
              <w:t xml:space="preserve">ápravy pre rýchlosť </w:t>
            </w:r>
          </w:p>
        </w:tc>
        <w:tc>
          <w:tcPr>
            <w:tcW w:w="1701" w:type="dxa"/>
            <w:vAlign w:val="center"/>
          </w:tcPr>
          <w:p w14:paraId="2AF89B4E" w14:textId="77777777" w:rsidR="009B11C9" w:rsidRPr="0098603D" w:rsidRDefault="009B11C9" w:rsidP="00551BD0">
            <w:pPr>
              <w:jc w:val="center"/>
            </w:pPr>
            <w:r w:rsidRPr="00A85FEB">
              <w:t>Min. 40 km/h</w:t>
            </w:r>
          </w:p>
        </w:tc>
        <w:tc>
          <w:tcPr>
            <w:tcW w:w="1979" w:type="dxa"/>
          </w:tcPr>
          <w:p w14:paraId="1E6AD1D6" w14:textId="77777777" w:rsidR="009B11C9" w:rsidRPr="004807AF" w:rsidRDefault="009B11C9" w:rsidP="00551BD0"/>
        </w:tc>
      </w:tr>
      <w:tr w:rsidR="009B11C9" w14:paraId="53A6EB21" w14:textId="77777777" w:rsidTr="00551BD0">
        <w:tc>
          <w:tcPr>
            <w:tcW w:w="5382" w:type="dxa"/>
            <w:vAlign w:val="center"/>
          </w:tcPr>
          <w:p w14:paraId="4CADC0EC" w14:textId="77777777" w:rsidR="009B11C9" w:rsidRPr="0098603D" w:rsidRDefault="009B11C9" w:rsidP="00551BD0">
            <w:r w:rsidRPr="004F47D4">
              <w:t>Dvoj okruhové vzduchové brzdy vrátane systému na reguláciu brzdnej sily v závislosti na zaťaženie náprav</w:t>
            </w:r>
          </w:p>
        </w:tc>
        <w:tc>
          <w:tcPr>
            <w:tcW w:w="1701" w:type="dxa"/>
            <w:vAlign w:val="center"/>
          </w:tcPr>
          <w:p w14:paraId="40CEED9C" w14:textId="77777777" w:rsidR="009B11C9" w:rsidRPr="0098603D" w:rsidRDefault="009B11C9" w:rsidP="00551BD0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D7E5C47" w14:textId="77777777" w:rsidR="009B11C9" w:rsidRPr="004807AF" w:rsidRDefault="009B11C9" w:rsidP="00551BD0"/>
        </w:tc>
      </w:tr>
      <w:tr w:rsidR="009B11C9" w14:paraId="788E721B" w14:textId="77777777" w:rsidTr="00551BD0">
        <w:tc>
          <w:tcPr>
            <w:tcW w:w="5382" w:type="dxa"/>
            <w:vAlign w:val="center"/>
          </w:tcPr>
          <w:p w14:paraId="45973AF0" w14:textId="77777777" w:rsidR="009B11C9" w:rsidRPr="0098603D" w:rsidRDefault="009B11C9" w:rsidP="00551BD0">
            <w:r w:rsidRPr="004F47D4">
              <w:t xml:space="preserve">Brzdy s bubnami </w:t>
            </w:r>
            <w:r>
              <w:t>–</w:t>
            </w:r>
            <w:r w:rsidRPr="004F47D4">
              <w:t> veľkos</w:t>
            </w:r>
            <w:r>
              <w:t xml:space="preserve">ť </w:t>
            </w:r>
          </w:p>
        </w:tc>
        <w:tc>
          <w:tcPr>
            <w:tcW w:w="1701" w:type="dxa"/>
            <w:vAlign w:val="center"/>
          </w:tcPr>
          <w:p w14:paraId="55BCDCE2" w14:textId="77777777" w:rsidR="009B11C9" w:rsidRPr="004F47D4" w:rsidRDefault="009B11C9" w:rsidP="00551BD0">
            <w:pPr>
              <w:jc w:val="center"/>
            </w:pPr>
            <w:r>
              <w:t>M</w:t>
            </w:r>
            <w:r w:rsidRPr="004F47D4">
              <w:t>in. 300x90/8</w:t>
            </w:r>
          </w:p>
          <w:p w14:paraId="49729FD2" w14:textId="77777777" w:rsidR="009B11C9" w:rsidRPr="0098603D" w:rsidRDefault="009B11C9" w:rsidP="00551BD0">
            <w:pPr>
              <w:jc w:val="center"/>
            </w:pPr>
          </w:p>
        </w:tc>
        <w:tc>
          <w:tcPr>
            <w:tcW w:w="1979" w:type="dxa"/>
          </w:tcPr>
          <w:p w14:paraId="4D6A0D56" w14:textId="77777777" w:rsidR="009B11C9" w:rsidRPr="004807AF" w:rsidRDefault="009B11C9" w:rsidP="00551BD0"/>
        </w:tc>
      </w:tr>
      <w:tr w:rsidR="009B11C9" w14:paraId="323EFC2D" w14:textId="77777777" w:rsidTr="00551BD0">
        <w:tc>
          <w:tcPr>
            <w:tcW w:w="5382" w:type="dxa"/>
            <w:vAlign w:val="center"/>
          </w:tcPr>
          <w:p w14:paraId="0BBC7C29" w14:textId="77777777" w:rsidR="009B11C9" w:rsidRPr="0098603D" w:rsidRDefault="009B11C9" w:rsidP="00551BD0">
            <w:r w:rsidRPr="004F47D4">
              <w:t>Ťažné vidlicové oje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58F3D83B" w14:textId="77777777" w:rsidR="009B11C9" w:rsidRPr="0098603D" w:rsidRDefault="009B11C9" w:rsidP="00551BD0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DBB3723" w14:textId="77777777" w:rsidR="009B11C9" w:rsidRPr="004807AF" w:rsidRDefault="009B11C9" w:rsidP="00551BD0"/>
        </w:tc>
      </w:tr>
      <w:tr w:rsidR="009B11C9" w14:paraId="7B6AEC7F" w14:textId="77777777" w:rsidTr="00551BD0">
        <w:tc>
          <w:tcPr>
            <w:tcW w:w="5382" w:type="dxa"/>
            <w:vAlign w:val="center"/>
          </w:tcPr>
          <w:p w14:paraId="355D289C" w14:textId="77777777" w:rsidR="009B11C9" w:rsidRPr="0098603D" w:rsidRDefault="009B11C9" w:rsidP="00551BD0">
            <w:r w:rsidRPr="004F47D4">
              <w:t>Zdvíhacia pružina pre lepšie zapojenie</w:t>
            </w:r>
          </w:p>
        </w:tc>
        <w:tc>
          <w:tcPr>
            <w:tcW w:w="1701" w:type="dxa"/>
            <w:vAlign w:val="center"/>
          </w:tcPr>
          <w:p w14:paraId="51EBAF7A" w14:textId="77777777" w:rsidR="009B11C9" w:rsidRPr="0098603D" w:rsidRDefault="009B11C9" w:rsidP="00551BD0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9B7CE1C" w14:textId="77777777" w:rsidR="009B11C9" w:rsidRPr="004807AF" w:rsidRDefault="009B11C9" w:rsidP="00551BD0"/>
        </w:tc>
      </w:tr>
      <w:tr w:rsidR="009B11C9" w14:paraId="69E8A396" w14:textId="77777777" w:rsidTr="00551BD0">
        <w:tc>
          <w:tcPr>
            <w:tcW w:w="5382" w:type="dxa"/>
            <w:vAlign w:val="center"/>
          </w:tcPr>
          <w:p w14:paraId="4FFFCCA8" w14:textId="77777777" w:rsidR="009B11C9" w:rsidRPr="0098603D" w:rsidRDefault="009B11C9" w:rsidP="00551BD0">
            <w:r w:rsidRPr="004F47D4">
              <w:t>Ložná plocha v celku bez zvarenia, ohraničená zo všetkých štyroch strán</w:t>
            </w:r>
          </w:p>
        </w:tc>
        <w:tc>
          <w:tcPr>
            <w:tcW w:w="1701" w:type="dxa"/>
            <w:vAlign w:val="center"/>
          </w:tcPr>
          <w:p w14:paraId="235B2113" w14:textId="77777777" w:rsidR="009B11C9" w:rsidRPr="0098603D" w:rsidRDefault="009B11C9" w:rsidP="00551BD0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A1099C9" w14:textId="77777777" w:rsidR="009B11C9" w:rsidRPr="004807AF" w:rsidRDefault="009B11C9" w:rsidP="00551BD0"/>
        </w:tc>
      </w:tr>
      <w:tr w:rsidR="009B11C9" w14:paraId="03D57C11" w14:textId="77777777" w:rsidTr="00551BD0">
        <w:tc>
          <w:tcPr>
            <w:tcW w:w="5382" w:type="dxa"/>
            <w:vAlign w:val="center"/>
          </w:tcPr>
          <w:p w14:paraId="1CD89D2B" w14:textId="77777777" w:rsidR="009B11C9" w:rsidRPr="0098603D" w:rsidRDefault="009B11C9" w:rsidP="00551BD0">
            <w:r w:rsidRPr="004F47D4">
              <w:t>Rozmery ložnej plochy</w:t>
            </w:r>
          </w:p>
        </w:tc>
        <w:tc>
          <w:tcPr>
            <w:tcW w:w="1701" w:type="dxa"/>
            <w:vAlign w:val="center"/>
          </w:tcPr>
          <w:p w14:paraId="3D122EC6" w14:textId="77777777" w:rsidR="009B11C9" w:rsidRPr="00F506C4" w:rsidRDefault="009B11C9" w:rsidP="00551BD0">
            <w:pPr>
              <w:jc w:val="center"/>
            </w:pPr>
            <w:r w:rsidRPr="00F506C4">
              <w:t>Min. 10.400x2.500 mm</w:t>
            </w:r>
          </w:p>
          <w:p w14:paraId="7D992596" w14:textId="77777777" w:rsidR="009B11C9" w:rsidRPr="00F506C4" w:rsidRDefault="009B11C9" w:rsidP="00551BD0">
            <w:pPr>
              <w:jc w:val="center"/>
            </w:pPr>
          </w:p>
        </w:tc>
        <w:tc>
          <w:tcPr>
            <w:tcW w:w="1979" w:type="dxa"/>
          </w:tcPr>
          <w:p w14:paraId="7743EC84" w14:textId="77777777" w:rsidR="009B11C9" w:rsidRPr="004807AF" w:rsidRDefault="009B11C9" w:rsidP="00551BD0"/>
        </w:tc>
      </w:tr>
      <w:tr w:rsidR="009B11C9" w14:paraId="3A42BFB5" w14:textId="77777777" w:rsidTr="00551BD0">
        <w:tc>
          <w:tcPr>
            <w:tcW w:w="5382" w:type="dxa"/>
            <w:vAlign w:val="center"/>
          </w:tcPr>
          <w:p w14:paraId="3005523F" w14:textId="77777777" w:rsidR="009B11C9" w:rsidRPr="0098603D" w:rsidRDefault="009B11C9" w:rsidP="00551BD0">
            <w:r w:rsidRPr="004F47D4">
              <w:t xml:space="preserve">Samočistiace hrany ložnej plochy </w:t>
            </w:r>
          </w:p>
        </w:tc>
        <w:tc>
          <w:tcPr>
            <w:tcW w:w="1701" w:type="dxa"/>
            <w:vAlign w:val="center"/>
          </w:tcPr>
          <w:p w14:paraId="57310BF5" w14:textId="77777777" w:rsidR="009B11C9" w:rsidRPr="00F506C4" w:rsidRDefault="009B11C9" w:rsidP="00551BD0">
            <w:pPr>
              <w:jc w:val="center"/>
            </w:pPr>
            <w:r w:rsidRPr="00F506C4">
              <w:t xml:space="preserve">Áno </w:t>
            </w:r>
          </w:p>
        </w:tc>
        <w:tc>
          <w:tcPr>
            <w:tcW w:w="1979" w:type="dxa"/>
          </w:tcPr>
          <w:p w14:paraId="0FA4A460" w14:textId="77777777" w:rsidR="009B11C9" w:rsidRPr="004807AF" w:rsidRDefault="009B11C9" w:rsidP="00551BD0"/>
        </w:tc>
      </w:tr>
      <w:tr w:rsidR="009B11C9" w14:paraId="4C9B5C6A" w14:textId="77777777" w:rsidTr="00551BD0">
        <w:tc>
          <w:tcPr>
            <w:tcW w:w="5382" w:type="dxa"/>
            <w:vAlign w:val="center"/>
          </w:tcPr>
          <w:p w14:paraId="2DC14B83" w14:textId="77777777" w:rsidR="009B11C9" w:rsidRPr="0098603D" w:rsidRDefault="009B11C9" w:rsidP="00551BD0">
            <w:r w:rsidRPr="004F47D4">
              <w:t>Komplexná povrchová úprava na povrchu aj v dutinách rámu</w:t>
            </w:r>
          </w:p>
        </w:tc>
        <w:tc>
          <w:tcPr>
            <w:tcW w:w="1701" w:type="dxa"/>
            <w:vAlign w:val="center"/>
          </w:tcPr>
          <w:p w14:paraId="6B7AA260" w14:textId="77777777" w:rsidR="009B11C9" w:rsidRPr="00F506C4" w:rsidRDefault="009B11C9" w:rsidP="00551BD0">
            <w:pPr>
              <w:jc w:val="center"/>
            </w:pPr>
            <w:r w:rsidRPr="00F506C4">
              <w:t xml:space="preserve">Áno </w:t>
            </w:r>
          </w:p>
        </w:tc>
        <w:tc>
          <w:tcPr>
            <w:tcW w:w="1979" w:type="dxa"/>
          </w:tcPr>
          <w:p w14:paraId="5AB42925" w14:textId="77777777" w:rsidR="009B11C9" w:rsidRPr="004807AF" w:rsidRDefault="009B11C9" w:rsidP="00551BD0"/>
        </w:tc>
      </w:tr>
      <w:tr w:rsidR="009B11C9" w14:paraId="778E42E8" w14:textId="77777777" w:rsidTr="00551BD0">
        <w:tc>
          <w:tcPr>
            <w:tcW w:w="5382" w:type="dxa"/>
            <w:vAlign w:val="center"/>
          </w:tcPr>
          <w:p w14:paraId="7F351E87" w14:textId="77777777" w:rsidR="009B11C9" w:rsidRPr="0098603D" w:rsidRDefault="009B11C9" w:rsidP="00551BD0">
            <w:r w:rsidRPr="004F47D4">
              <w:t xml:space="preserve">Integrovaná uzatvárateľná schránka </w:t>
            </w:r>
            <w:r>
              <w:t>–</w:t>
            </w:r>
            <w:r w:rsidRPr="004F47D4">
              <w:t> veľkos</w:t>
            </w:r>
            <w:r>
              <w:t xml:space="preserve">ť  </w:t>
            </w:r>
            <w:r w:rsidRPr="004F47D4">
              <w:t xml:space="preserve"> </w:t>
            </w:r>
          </w:p>
        </w:tc>
        <w:tc>
          <w:tcPr>
            <w:tcW w:w="1701" w:type="dxa"/>
            <w:vAlign w:val="center"/>
          </w:tcPr>
          <w:p w14:paraId="33E120F2" w14:textId="77777777" w:rsidR="009B11C9" w:rsidRPr="00F506C4" w:rsidRDefault="009B11C9" w:rsidP="00551BD0">
            <w:pPr>
              <w:jc w:val="center"/>
            </w:pPr>
            <w:r w:rsidRPr="00F506C4">
              <w:t>Min. 600x420x390 mm</w:t>
            </w:r>
          </w:p>
          <w:p w14:paraId="5EB9C026" w14:textId="77777777" w:rsidR="009B11C9" w:rsidRPr="00F506C4" w:rsidRDefault="009B11C9" w:rsidP="00551BD0">
            <w:pPr>
              <w:jc w:val="center"/>
            </w:pPr>
          </w:p>
        </w:tc>
        <w:tc>
          <w:tcPr>
            <w:tcW w:w="1979" w:type="dxa"/>
          </w:tcPr>
          <w:p w14:paraId="170D62A6" w14:textId="77777777" w:rsidR="009B11C9" w:rsidRPr="004807AF" w:rsidRDefault="009B11C9" w:rsidP="00551BD0"/>
        </w:tc>
      </w:tr>
    </w:tbl>
    <w:p w14:paraId="27A9BEDC" w14:textId="77777777" w:rsidR="009B11C9" w:rsidRDefault="009B11C9" w:rsidP="009B11C9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B11C9" w14:paraId="1A00650A" w14:textId="77777777" w:rsidTr="00551BD0">
        <w:tc>
          <w:tcPr>
            <w:tcW w:w="4390" w:type="dxa"/>
          </w:tcPr>
          <w:p w14:paraId="360BCC13" w14:textId="77777777" w:rsidR="009B11C9" w:rsidRPr="006E2585" w:rsidRDefault="009B11C9" w:rsidP="00551BD0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7DA0B9AF" w14:textId="77777777" w:rsidR="009B11C9" w:rsidRDefault="009B11C9" w:rsidP="00551BD0">
            <w:pPr>
              <w:rPr>
                <w:b/>
                <w:bCs/>
              </w:rPr>
            </w:pPr>
          </w:p>
        </w:tc>
      </w:tr>
      <w:tr w:rsidR="009B11C9" w14:paraId="12458D05" w14:textId="77777777" w:rsidTr="00551BD0">
        <w:tc>
          <w:tcPr>
            <w:tcW w:w="4390" w:type="dxa"/>
          </w:tcPr>
          <w:p w14:paraId="1C30EADB" w14:textId="77777777" w:rsidR="009B11C9" w:rsidRPr="006E2585" w:rsidRDefault="009B11C9" w:rsidP="00551BD0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1BAE8C35" w14:textId="77777777" w:rsidR="009B11C9" w:rsidRDefault="009B11C9" w:rsidP="00551BD0">
            <w:pPr>
              <w:rPr>
                <w:b/>
                <w:bCs/>
              </w:rPr>
            </w:pPr>
          </w:p>
        </w:tc>
      </w:tr>
      <w:tr w:rsidR="009B11C9" w14:paraId="791F3881" w14:textId="77777777" w:rsidTr="00551BD0">
        <w:tc>
          <w:tcPr>
            <w:tcW w:w="4390" w:type="dxa"/>
          </w:tcPr>
          <w:p w14:paraId="113FC266" w14:textId="77777777" w:rsidR="009B11C9" w:rsidRPr="006E2585" w:rsidRDefault="009B11C9" w:rsidP="00551BD0">
            <w:pPr>
              <w:spacing w:before="120" w:after="120"/>
            </w:pPr>
            <w:r w:rsidRPr="006E2585">
              <w:t>Miesto a dátum podpisu:</w:t>
            </w:r>
          </w:p>
        </w:tc>
        <w:tc>
          <w:tcPr>
            <w:tcW w:w="4672" w:type="dxa"/>
          </w:tcPr>
          <w:p w14:paraId="561184C4" w14:textId="77777777" w:rsidR="009B11C9" w:rsidRDefault="009B11C9" w:rsidP="00551BD0">
            <w:pPr>
              <w:rPr>
                <w:b/>
                <w:bCs/>
              </w:rPr>
            </w:pPr>
          </w:p>
        </w:tc>
      </w:tr>
    </w:tbl>
    <w:p w14:paraId="00F982B3" w14:textId="77777777" w:rsidR="00A15A09" w:rsidRDefault="00A15A09"/>
    <w:sectPr w:rsidR="00A1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A7"/>
    <w:rsid w:val="00164FA7"/>
    <w:rsid w:val="009B11C9"/>
    <w:rsid w:val="00A1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D4BA"/>
  <w15:chartTrackingRefBased/>
  <w15:docId w15:val="{7A7CBC41-E54B-4F1D-B483-7CB01EB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11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11C9"/>
    <w:pPr>
      <w:ind w:left="720"/>
      <w:contextualSpacing/>
    </w:pPr>
  </w:style>
  <w:style w:type="table" w:styleId="Mriekatabuky">
    <w:name w:val="Table Grid"/>
    <w:basedOn w:val="Normlnatabuka"/>
    <w:uiPriority w:val="39"/>
    <w:rsid w:val="009B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2022-05-18T12:51:00Z</dcterms:created>
  <dcterms:modified xsi:type="dcterms:W3CDTF">2022-05-18T12:51:00Z</dcterms:modified>
</cp:coreProperties>
</file>