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15986716" w:rsidR="00A413C9" w:rsidRDefault="007F3BCC" w:rsidP="009A3F16">
      <w:pPr>
        <w:pStyle w:val="Nadpis2"/>
      </w:pPr>
      <w:r w:rsidRPr="00A048B0">
        <w:t>Opis predmetu zákazky</w:t>
      </w:r>
    </w:p>
    <w:p w14:paraId="12B771F7" w14:textId="77777777" w:rsidR="009A3F16" w:rsidRPr="009A3F16" w:rsidRDefault="009A3F16" w:rsidP="009A3F16">
      <w:pPr>
        <w:rPr>
          <w:lang w:eastAsia="cs-CZ"/>
        </w:rPr>
      </w:pPr>
    </w:p>
    <w:p w14:paraId="79033678" w14:textId="0875DABF" w:rsidR="00FA3B5D" w:rsidRDefault="00FA3B5D" w:rsidP="00FA3B5D">
      <w:pPr>
        <w:ind w:left="0" w:firstLine="0"/>
        <w:jc w:val="both"/>
      </w:pPr>
      <w:r w:rsidRPr="00FA3B5D">
        <w:t>Predmetom zákazky je dodávka zemného plynu do odberných miest  Univerzitnej nemocnice – Nemocnice svätého Michala, a. s. vrátane prepravy a distribúcie, prevzatia zodpovednosti za odchýlku, v kvalite zodpovedajúcej technickým podmienkam prevádzkovateľa distribučnej siete, pri dodržaní platných právnych predpisov SR, technických podmienok a prevádzkového poriadku prevádzkovateľa distribučnej siete</w:t>
      </w:r>
      <w:r>
        <w:t xml:space="preserve"> </w:t>
      </w:r>
      <w:r w:rsidRPr="00A048B0">
        <w:rPr>
          <w:b/>
          <w:bCs/>
        </w:rPr>
        <w:t>na obdobie 12 kalendárnych mesiacov</w:t>
      </w:r>
      <w:r>
        <w:t>.</w:t>
      </w:r>
    </w:p>
    <w:p w14:paraId="72CEADDB" w14:textId="77777777" w:rsidR="00FA3B5D" w:rsidRDefault="00FA3B5D" w:rsidP="00F96FFC">
      <w:pPr>
        <w:ind w:left="0" w:firstLine="0"/>
      </w:pPr>
    </w:p>
    <w:p w14:paraId="46A7AB57" w14:textId="77777777" w:rsidR="00A413C9" w:rsidRDefault="00A413C9" w:rsidP="00A413C9"/>
    <w:p w14:paraId="4E6D9E18" w14:textId="259C25C5" w:rsidR="00A413C9" w:rsidRDefault="00224219" w:rsidP="00FA3B5D">
      <w:pPr>
        <w:rPr>
          <w:b/>
          <w:bCs/>
        </w:rPr>
      </w:pPr>
      <w:r>
        <w:rPr>
          <w:b/>
          <w:bCs/>
        </w:rPr>
        <w:t>Odberné miesta verejného obstarávateľa:</w:t>
      </w:r>
    </w:p>
    <w:p w14:paraId="7261B62E" w14:textId="77777777" w:rsidR="00224219" w:rsidRDefault="00224219" w:rsidP="00FA3B5D">
      <w:pPr>
        <w:rPr>
          <w:b/>
          <w:bCs/>
        </w:rPr>
      </w:pPr>
    </w:p>
    <w:p w14:paraId="5E56D901" w14:textId="4FA7062B" w:rsidR="00A413C9" w:rsidRPr="009A3F16" w:rsidRDefault="00224219" w:rsidP="009A3F16">
      <w:pPr>
        <w:pStyle w:val="Odsekzoznamu"/>
        <w:numPr>
          <w:ilvl w:val="0"/>
          <w:numId w:val="3"/>
        </w:numPr>
        <w:rPr>
          <w:b/>
          <w:bCs/>
        </w:rPr>
      </w:pPr>
      <w:bookmarkStart w:id="0" w:name="_Hlk101773969"/>
      <w:r>
        <w:rPr>
          <w:b/>
          <w:bCs/>
        </w:rPr>
        <w:t xml:space="preserve">Univerzitná nemocnica – Nemocnica svätého Michala, a. s., </w:t>
      </w:r>
      <w:bookmarkEnd w:id="0"/>
      <w:r>
        <w:rPr>
          <w:b/>
          <w:bCs/>
        </w:rPr>
        <w:t>Cintorínska 16, 811 08 Bratislava</w:t>
      </w:r>
    </w:p>
    <w:p w14:paraId="44CFF6D8" w14:textId="6BCB1F46" w:rsidR="00A413C9" w:rsidRPr="00F96FFC" w:rsidRDefault="00224219" w:rsidP="00F96FFC">
      <w:r>
        <w:t xml:space="preserve">             </w:t>
      </w:r>
      <w:r w:rsidR="00A413C9" w:rsidRPr="00F96FFC">
        <w:t>POD kód odberného miesta:</w:t>
      </w:r>
      <w:r w:rsidR="00A413C9" w:rsidRPr="00F96FFC">
        <w:tab/>
        <w:t>SKSPPDIS000130020011</w:t>
      </w:r>
    </w:p>
    <w:p w14:paraId="58E890C7" w14:textId="2BF46522" w:rsidR="00F96FFC" w:rsidRPr="000D0FB1" w:rsidRDefault="00F96FFC" w:rsidP="00F96FFC">
      <w:r w:rsidRPr="00F96FFC">
        <w:t xml:space="preserve">             </w:t>
      </w:r>
      <w:r w:rsidRPr="000D0FB1">
        <w:t>Číslo meradla: </w:t>
      </w:r>
      <w:r>
        <w:tab/>
      </w:r>
      <w:r>
        <w:tab/>
      </w:r>
      <w:r>
        <w:tab/>
      </w:r>
      <w:r w:rsidRPr="000D0FB1">
        <w:t>993016</w:t>
      </w:r>
    </w:p>
    <w:p w14:paraId="4CB60F9C" w14:textId="4A610C87" w:rsidR="00A413C9" w:rsidRPr="00F96FFC" w:rsidRDefault="00A413C9" w:rsidP="00F96FFC">
      <w:pPr>
        <w:ind w:firstLine="351"/>
      </w:pPr>
      <w:r w:rsidRPr="00F96FFC">
        <w:t xml:space="preserve">Distribučná sústava: </w:t>
      </w:r>
      <w:r w:rsidRPr="00F96FFC">
        <w:tab/>
      </w:r>
      <w:r w:rsidRPr="00F96FFC">
        <w:tab/>
        <w:t xml:space="preserve">SPP Distribúcia, </w:t>
      </w:r>
      <w:proofErr w:type="spellStart"/>
      <w:r w:rsidRPr="00F96FFC">
        <w:t>a.s</w:t>
      </w:r>
      <w:proofErr w:type="spellEnd"/>
      <w:r w:rsidRPr="00F96FFC">
        <w:t>.</w:t>
      </w:r>
    </w:p>
    <w:p w14:paraId="7F81B0CE" w14:textId="37B92DB3" w:rsidR="00A413C9" w:rsidRPr="00F96FFC" w:rsidRDefault="00224219" w:rsidP="00224219">
      <w:r w:rsidRPr="00F96FFC">
        <w:t xml:space="preserve">             </w:t>
      </w:r>
      <w:r w:rsidR="00F96FFC" w:rsidRPr="00F96FFC">
        <w:t>Druh tarify</w:t>
      </w:r>
      <w:r w:rsidR="00A413C9" w:rsidRPr="00F96FFC">
        <w:t xml:space="preserve">: </w:t>
      </w:r>
      <w:r w:rsidR="00A413C9" w:rsidRPr="00F96FFC">
        <w:tab/>
      </w:r>
      <w:r w:rsidR="00A413C9" w:rsidRPr="00F96FFC">
        <w:tab/>
      </w:r>
      <w:r w:rsidR="00A413C9" w:rsidRPr="00F96FFC">
        <w:tab/>
      </w:r>
      <w:r w:rsidR="00F96FFC" w:rsidRPr="00F96FFC">
        <w:t>M1</w:t>
      </w:r>
    </w:p>
    <w:p w14:paraId="2D68C693" w14:textId="4B558C3F" w:rsidR="00A413C9" w:rsidRPr="00F96FFC" w:rsidRDefault="00224219" w:rsidP="00224219">
      <w:r w:rsidRPr="00F96FFC">
        <w:t xml:space="preserve">             </w:t>
      </w:r>
      <w:r w:rsidR="00F96FFC" w:rsidRPr="00F96FFC">
        <w:t>Typ merania</w:t>
      </w:r>
      <w:r w:rsidR="00A413C9" w:rsidRPr="00F96FFC">
        <w:t xml:space="preserve">: </w:t>
      </w:r>
      <w:r w:rsidR="00A413C9" w:rsidRPr="00F96FFC">
        <w:tab/>
      </w:r>
      <w:r w:rsidR="00A413C9" w:rsidRPr="00F96FFC">
        <w:tab/>
      </w:r>
      <w:r w:rsidR="00F96FFC">
        <w:tab/>
      </w:r>
      <w:r w:rsidR="00F96FFC" w:rsidRPr="00F96FFC">
        <w:t>C</w:t>
      </w:r>
    </w:p>
    <w:p w14:paraId="6810B552" w14:textId="77777777" w:rsidR="00224219" w:rsidRDefault="00224219" w:rsidP="00F96FFC">
      <w:pPr>
        <w:ind w:left="0" w:firstLine="0"/>
      </w:pPr>
    </w:p>
    <w:p w14:paraId="599BAA4C" w14:textId="5E4E201A" w:rsidR="00224219" w:rsidRDefault="00224219" w:rsidP="009A3F16">
      <w:pPr>
        <w:pStyle w:val="Odsekzoznamu"/>
        <w:numPr>
          <w:ilvl w:val="0"/>
          <w:numId w:val="3"/>
        </w:numPr>
      </w:pPr>
      <w:r>
        <w:rPr>
          <w:b/>
          <w:bCs/>
        </w:rPr>
        <w:t>Univerzitná nemocnica – Nemocnica svätého Michala, a. s., pracovisko Košice, Murgašova 1, 040 86 Košice</w:t>
      </w:r>
    </w:p>
    <w:p w14:paraId="3A591F93" w14:textId="63AC7100" w:rsidR="00A413C9" w:rsidRPr="003C347A" w:rsidRDefault="00224219" w:rsidP="004876BF">
      <w:r>
        <w:t xml:space="preserve">             </w:t>
      </w:r>
      <w:r w:rsidR="00A413C9" w:rsidRPr="003C347A">
        <w:t>POD kód odberného miesta:</w:t>
      </w:r>
      <w:r w:rsidR="00A413C9" w:rsidRPr="003C347A">
        <w:tab/>
        <w:t>SKSPPDIS000910800344</w:t>
      </w:r>
    </w:p>
    <w:p w14:paraId="081D1496" w14:textId="6D21FD1D" w:rsidR="00A413C9" w:rsidRPr="003C347A" w:rsidRDefault="00A413C9" w:rsidP="00A413C9">
      <w:r w:rsidRPr="003C347A">
        <w:tab/>
      </w:r>
      <w:r w:rsidR="00F14632">
        <w:t xml:space="preserve">       </w:t>
      </w:r>
      <w:r w:rsidRPr="003C347A">
        <w:t>Číslo meradla:</w:t>
      </w:r>
      <w:r w:rsidRPr="003C347A">
        <w:tab/>
      </w:r>
      <w:r w:rsidRPr="003C347A">
        <w:tab/>
      </w:r>
      <w:r w:rsidRPr="003C347A">
        <w:tab/>
        <w:t>40094922YG97</w:t>
      </w:r>
    </w:p>
    <w:p w14:paraId="5EAB6B39" w14:textId="6999D9F0" w:rsidR="00A413C9" w:rsidRPr="003C347A" w:rsidRDefault="00F14632" w:rsidP="00F14632">
      <w:r>
        <w:t xml:space="preserve">             </w:t>
      </w:r>
      <w:r w:rsidR="00A413C9" w:rsidRPr="003C347A">
        <w:t xml:space="preserve">Distribučná sústava: </w:t>
      </w:r>
      <w:r w:rsidR="00A413C9" w:rsidRPr="003C347A">
        <w:tab/>
      </w:r>
      <w:r w:rsidR="00A413C9" w:rsidRPr="003C347A">
        <w:tab/>
        <w:t xml:space="preserve">SPP Distribúcia, </w:t>
      </w:r>
      <w:proofErr w:type="spellStart"/>
      <w:r w:rsidR="00A413C9" w:rsidRPr="003C347A">
        <w:t>a.s</w:t>
      </w:r>
      <w:proofErr w:type="spellEnd"/>
      <w:r w:rsidR="00A413C9" w:rsidRPr="003C347A">
        <w:t>.</w:t>
      </w:r>
    </w:p>
    <w:p w14:paraId="713D5467" w14:textId="697807A8" w:rsidR="00A413C9" w:rsidRDefault="00F14632" w:rsidP="00F14632">
      <w:r>
        <w:t xml:space="preserve">             </w:t>
      </w:r>
      <w:r w:rsidR="00A413C9" w:rsidRPr="003C347A">
        <w:t xml:space="preserve">Druh tarify: </w:t>
      </w:r>
      <w:r w:rsidR="00A413C9" w:rsidRPr="003C347A">
        <w:tab/>
      </w:r>
      <w:r w:rsidR="00A413C9" w:rsidRPr="003C347A">
        <w:tab/>
      </w:r>
      <w:r w:rsidR="00A413C9" w:rsidRPr="003C347A">
        <w:tab/>
        <w:t>M6</w:t>
      </w:r>
    </w:p>
    <w:p w14:paraId="3CCA9F22" w14:textId="15018828" w:rsidR="004876BF" w:rsidRDefault="004876BF" w:rsidP="00F14632">
      <w:r>
        <w:t xml:space="preserve">             Typ merania:                              C</w:t>
      </w:r>
    </w:p>
    <w:p w14:paraId="13EC4182" w14:textId="77777777" w:rsidR="004876BF" w:rsidRDefault="004876BF" w:rsidP="00F14632"/>
    <w:p w14:paraId="07240346" w14:textId="77777777" w:rsidR="00A413C9" w:rsidRPr="003C347A" w:rsidRDefault="00A413C9" w:rsidP="009A3F16">
      <w:pPr>
        <w:ind w:left="0" w:firstLine="0"/>
      </w:pPr>
    </w:p>
    <w:p w14:paraId="1938E9E3" w14:textId="277FCCE7" w:rsidR="00F14632" w:rsidRPr="009A3F16" w:rsidRDefault="00A413C9" w:rsidP="009A3F16">
      <w:pPr>
        <w:rPr>
          <w:b/>
          <w:bCs/>
        </w:rPr>
      </w:pPr>
      <w:r w:rsidRPr="009A3F16">
        <w:rPr>
          <w:b/>
          <w:bCs/>
        </w:rPr>
        <w:t>Predpokladané ročné množstvo:</w:t>
      </w:r>
      <w:r w:rsidRPr="009A3F16">
        <w:t xml:space="preserve"> </w:t>
      </w:r>
      <w:r w:rsidRPr="009A3F16">
        <w:rPr>
          <w:b/>
          <w:bCs/>
        </w:rPr>
        <w:t>8 640 m</w:t>
      </w:r>
      <w:r w:rsidR="00DF234F" w:rsidRPr="009A3F16">
        <w:rPr>
          <w:b/>
          <w:bCs/>
        </w:rPr>
        <w:t>³</w:t>
      </w:r>
      <w:r w:rsidRPr="009A3F16">
        <w:rPr>
          <w:b/>
          <w:bCs/>
        </w:rPr>
        <w:t xml:space="preserve"> (87</w:t>
      </w:r>
      <w:r w:rsidR="00F14632" w:rsidRPr="009A3F16">
        <w:rPr>
          <w:b/>
          <w:bCs/>
        </w:rPr>
        <w:t xml:space="preserve"> </w:t>
      </w:r>
      <w:r w:rsidRPr="009A3F16">
        <w:rPr>
          <w:b/>
          <w:bCs/>
        </w:rPr>
        <w:t>746 kWh)</w:t>
      </w:r>
    </w:p>
    <w:tbl>
      <w:tblPr>
        <w:tblW w:w="969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"/>
        <w:gridCol w:w="2715"/>
        <w:gridCol w:w="2135"/>
        <w:gridCol w:w="1985"/>
        <w:gridCol w:w="2551"/>
      </w:tblGrid>
      <w:tr w:rsidR="00F16495" w:rsidRPr="003C347A" w14:paraId="6465D400" w14:textId="159656F0" w:rsidTr="00DF234F">
        <w:trPr>
          <w:trHeight w:val="1280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52A97BE9" w14:textId="77777777" w:rsidR="004876BF" w:rsidRPr="003C347A" w:rsidRDefault="004876BF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4B036BC4" w14:textId="7CE87A6B" w:rsidR="004876BF" w:rsidRPr="003C347A" w:rsidRDefault="004876BF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 xml:space="preserve">Odberné miesto     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5D4A1B0A" w14:textId="23E0B7A2" w:rsidR="004876BF" w:rsidRPr="003C347A" w:rsidRDefault="00DF234F" w:rsidP="00F14632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 </w:t>
            </w:r>
            <w:r w:rsidR="004876BF" w:rsidRPr="003C347A">
              <w:rPr>
                <w:b/>
                <w:bCs/>
                <w:color w:val="000000"/>
                <w:lang w:eastAsia="sk-SK"/>
              </w:rPr>
              <w:t xml:space="preserve">Predpokladaný objem odberu (kWh) </w:t>
            </w:r>
            <w:r w:rsidR="004876BF">
              <w:rPr>
                <w:b/>
                <w:bCs/>
                <w:color w:val="000000"/>
                <w:lang w:eastAsia="sk-SK"/>
              </w:rPr>
              <w:t>za</w:t>
            </w:r>
            <w:r w:rsidR="004876BF"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EFC2A7E" w14:textId="42698ABA" w:rsidR="004876BF" w:rsidRPr="003C347A" w:rsidRDefault="00DF234F" w:rsidP="00F14632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</w:t>
            </w:r>
            <w:r w:rsidR="004876BF" w:rsidRPr="003C347A">
              <w:rPr>
                <w:b/>
                <w:bCs/>
                <w:color w:val="000000"/>
                <w:lang w:eastAsia="sk-SK"/>
              </w:rPr>
              <w:t>Predpokladaný objem odberu (</w:t>
            </w:r>
            <w:r w:rsidR="004876BF" w:rsidRPr="00B96D45">
              <w:rPr>
                <w:b/>
                <w:bCs/>
              </w:rPr>
              <w:t>m</w:t>
            </w:r>
            <w:r>
              <w:rPr>
                <w:b/>
                <w:bCs/>
              </w:rPr>
              <w:t>³</w:t>
            </w:r>
            <w:r w:rsidR="004876BF" w:rsidRPr="003C347A">
              <w:rPr>
                <w:b/>
                <w:bCs/>
                <w:color w:val="000000"/>
                <w:lang w:eastAsia="sk-SK"/>
              </w:rPr>
              <w:t xml:space="preserve">) </w:t>
            </w:r>
            <w:r w:rsidR="004876BF">
              <w:rPr>
                <w:b/>
                <w:bCs/>
                <w:color w:val="000000"/>
                <w:lang w:eastAsia="sk-SK"/>
              </w:rPr>
              <w:t>za</w:t>
            </w:r>
            <w:r w:rsidR="004876BF"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2AF71824" w14:textId="77777777" w:rsidR="004876BF" w:rsidRPr="003C347A" w:rsidRDefault="004876BF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POD kód</w:t>
            </w:r>
          </w:p>
        </w:tc>
      </w:tr>
      <w:tr w:rsidR="009A3F16" w:rsidRPr="003C347A" w14:paraId="52BB2D16" w14:textId="4E69C102" w:rsidTr="00227E23">
        <w:trPr>
          <w:trHeight w:val="1012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82E34F" w14:textId="51BC2C45" w:rsidR="009A3F16" w:rsidRPr="003C347A" w:rsidRDefault="009A3F16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1</w:t>
            </w:r>
            <w:r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E965466" w14:textId="77777777" w:rsidR="009A3F16" w:rsidRDefault="009A3F16" w:rsidP="00DF234F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UN – </w:t>
            </w:r>
            <w:proofErr w:type="spellStart"/>
            <w:r>
              <w:rPr>
                <w:color w:val="000000"/>
                <w:lang w:eastAsia="sk-SK"/>
              </w:rPr>
              <w:t>NsM</w:t>
            </w:r>
            <w:proofErr w:type="spellEnd"/>
            <w:r>
              <w:rPr>
                <w:color w:val="000000"/>
                <w:lang w:eastAsia="sk-SK"/>
              </w:rPr>
              <w:t xml:space="preserve">, </w:t>
            </w:r>
            <w:r w:rsidRPr="003C347A">
              <w:rPr>
                <w:color w:val="000000"/>
                <w:lang w:eastAsia="sk-SK"/>
              </w:rPr>
              <w:t>a. s.</w:t>
            </w:r>
          </w:p>
          <w:p w14:paraId="5D418CD8" w14:textId="77777777" w:rsidR="009A3F16" w:rsidRPr="003C347A" w:rsidRDefault="009A3F16" w:rsidP="00DF234F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Cintorínska 16,</w:t>
            </w:r>
          </w:p>
          <w:p w14:paraId="05572957" w14:textId="36C53161" w:rsidR="009A3F16" w:rsidRPr="003C347A" w:rsidRDefault="009A3F16" w:rsidP="00DF234F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811 08 Bratislava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9A7B3" w14:textId="77777777" w:rsidR="009A3F16" w:rsidRPr="003C347A" w:rsidRDefault="009A3F16" w:rsidP="00684107">
            <w:pPr>
              <w:jc w:val="center"/>
              <w:rPr>
                <w:lang w:eastAsia="sk-SK"/>
              </w:rPr>
            </w:pPr>
            <w:r w:rsidRPr="003C347A">
              <w:rPr>
                <w:lang w:eastAsia="sk-SK"/>
              </w:rPr>
              <w:t>2 216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036799" w14:textId="77777777" w:rsidR="009A3F16" w:rsidRPr="003C347A" w:rsidRDefault="009A3F16" w:rsidP="00684107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202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A563C" w14:textId="77777777" w:rsidR="009A3F16" w:rsidRPr="003C347A" w:rsidRDefault="009A3F16" w:rsidP="00684107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SKSPPDIS000130020011</w:t>
            </w:r>
          </w:p>
        </w:tc>
      </w:tr>
      <w:tr w:rsidR="004876BF" w:rsidRPr="003C347A" w14:paraId="6854DA0A" w14:textId="2DE7C136" w:rsidTr="00DF234F">
        <w:trPr>
          <w:trHeight w:val="120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C73" w14:textId="3AFB2723" w:rsidR="004876BF" w:rsidRPr="003C347A" w:rsidRDefault="004876BF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2</w:t>
            </w:r>
            <w:r w:rsidR="009A3F16"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22176" w14:textId="77777777" w:rsidR="009A3F16" w:rsidRDefault="009A3F16" w:rsidP="009A3F16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UN – </w:t>
            </w:r>
            <w:proofErr w:type="spellStart"/>
            <w:r>
              <w:rPr>
                <w:color w:val="000000"/>
                <w:lang w:eastAsia="sk-SK"/>
              </w:rPr>
              <w:t>NsM</w:t>
            </w:r>
            <w:proofErr w:type="spellEnd"/>
            <w:r>
              <w:rPr>
                <w:color w:val="000000"/>
                <w:lang w:eastAsia="sk-SK"/>
              </w:rPr>
              <w:t>, a. s.</w:t>
            </w:r>
          </w:p>
          <w:p w14:paraId="5F0DBBB3" w14:textId="2CE6AB74" w:rsidR="009A3F16" w:rsidRDefault="004876BF" w:rsidP="009A3F16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Murgašová 1,</w:t>
            </w:r>
          </w:p>
          <w:p w14:paraId="6D016478" w14:textId="2945FD56" w:rsidR="009A3F16" w:rsidRPr="009A3F16" w:rsidRDefault="004876BF" w:rsidP="009A3F16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 xml:space="preserve">040 </w:t>
            </w:r>
            <w:r>
              <w:rPr>
                <w:color w:val="000000"/>
                <w:lang w:eastAsia="sk-SK"/>
              </w:rPr>
              <w:t>86</w:t>
            </w:r>
            <w:r w:rsidRPr="003C347A">
              <w:rPr>
                <w:color w:val="000000"/>
                <w:lang w:eastAsia="sk-SK"/>
              </w:rPr>
              <w:t xml:space="preserve"> Košic</w:t>
            </w:r>
            <w:r w:rsidR="009A3F16">
              <w:rPr>
                <w:color w:val="000000"/>
                <w:lang w:eastAsia="sk-SK"/>
              </w:rPr>
              <w:t>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E60" w14:textId="77777777" w:rsidR="004876BF" w:rsidRPr="003C347A" w:rsidRDefault="004876BF" w:rsidP="00684107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85 530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089" w14:textId="3FC08384" w:rsidR="004876BF" w:rsidRPr="003C347A" w:rsidRDefault="004876BF" w:rsidP="00684107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8 438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34AE" w14:textId="77777777" w:rsidR="004876BF" w:rsidRPr="003C347A" w:rsidRDefault="004876BF" w:rsidP="00684107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SKSPPDIS000910800344</w:t>
            </w:r>
          </w:p>
        </w:tc>
      </w:tr>
      <w:tr w:rsidR="004876BF" w:rsidRPr="003C347A" w14:paraId="74A618E7" w14:textId="722901C3" w:rsidTr="00DF234F">
        <w:trPr>
          <w:trHeight w:val="457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653E" w14:textId="77777777" w:rsidR="004876BF" w:rsidRPr="004E0897" w:rsidRDefault="004876BF" w:rsidP="00684107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ED57" w14:textId="77777777" w:rsidR="004876BF" w:rsidRPr="003C347A" w:rsidRDefault="004876BF" w:rsidP="00684107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b/>
                <w:bCs/>
              </w:rPr>
              <w:t>87</w:t>
            </w:r>
            <w:r>
              <w:rPr>
                <w:b/>
                <w:bCs/>
              </w:rPr>
              <w:t xml:space="preserve"> </w:t>
            </w:r>
            <w:r w:rsidRPr="003C347A">
              <w:rPr>
                <w:b/>
                <w:bCs/>
              </w:rPr>
              <w:t>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F912" w14:textId="77777777" w:rsidR="004876BF" w:rsidRPr="003C347A" w:rsidRDefault="004876BF" w:rsidP="00684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A3594EB" w14:textId="77777777" w:rsidR="004876BF" w:rsidRDefault="004876BF" w:rsidP="00684107">
            <w:pPr>
              <w:jc w:val="center"/>
              <w:rPr>
                <w:b/>
                <w:bCs/>
              </w:rPr>
            </w:pPr>
          </w:p>
        </w:tc>
      </w:tr>
    </w:tbl>
    <w:p w14:paraId="1A4413EB" w14:textId="1B86F37A" w:rsidR="00A048B0" w:rsidRDefault="00A048B0" w:rsidP="009A3F16">
      <w:pPr>
        <w:ind w:left="0" w:firstLine="0"/>
        <w:rPr>
          <w:b/>
          <w:bCs/>
        </w:rPr>
      </w:pPr>
    </w:p>
    <w:p w14:paraId="28329357" w14:textId="77777777" w:rsidR="00A048B0" w:rsidRPr="003C347A" w:rsidRDefault="00A048B0" w:rsidP="009A3F16">
      <w:pPr>
        <w:ind w:left="0" w:firstLine="0"/>
        <w:rPr>
          <w:b/>
          <w:bCs/>
        </w:rPr>
      </w:pPr>
    </w:p>
    <w:p w14:paraId="5BED062F" w14:textId="6CE48392" w:rsidR="00A048B0" w:rsidRPr="009A3F16" w:rsidRDefault="00A413C9" w:rsidP="009A3F16">
      <w:pPr>
        <w:rPr>
          <w:b/>
          <w:bCs/>
        </w:rPr>
      </w:pPr>
      <w:r w:rsidRPr="009A3F16">
        <w:rPr>
          <w:b/>
          <w:bCs/>
        </w:rPr>
        <w:t>Percentuálne podiely (váhy) v %</w:t>
      </w:r>
      <w:r w:rsidR="00814A5A" w:rsidRPr="009A3F16">
        <w:rPr>
          <w:b/>
          <w:bCs/>
        </w:rPr>
        <w:t xml:space="preserve"> za jednotlivé kalendárne mesiace za </w:t>
      </w:r>
      <w:r w:rsidR="009A3CE3" w:rsidRPr="009A3F16">
        <w:rPr>
          <w:b/>
          <w:bCs/>
        </w:rPr>
        <w:t xml:space="preserve">jeden </w:t>
      </w:r>
      <w:r w:rsidR="00814A5A" w:rsidRPr="009A3F16">
        <w:rPr>
          <w:b/>
          <w:bCs/>
        </w:rPr>
        <w:t>kalendárny</w:t>
      </w:r>
      <w:r w:rsidR="009A3CE3" w:rsidRPr="009A3F16">
        <w:rPr>
          <w:b/>
          <w:bCs/>
        </w:rPr>
        <w:t xml:space="preserve"> -</w:t>
      </w:r>
      <w:r w:rsidR="00814A5A" w:rsidRPr="009A3F16">
        <w:rPr>
          <w:b/>
          <w:bCs/>
        </w:rPr>
        <w:t xml:space="preserve"> rok</w:t>
      </w:r>
      <w:r w:rsidR="009A3CE3" w:rsidRPr="009A3F16">
        <w:rPr>
          <w:b/>
          <w:bCs/>
        </w:rPr>
        <w:t xml:space="preserve"> 2021</w:t>
      </w:r>
      <w:r w:rsidR="00814A5A" w:rsidRPr="009A3F16">
        <w:rPr>
          <w:b/>
          <w:bCs/>
        </w:rPr>
        <w:t>:</w:t>
      </w:r>
    </w:p>
    <w:tbl>
      <w:tblPr>
        <w:tblW w:w="1055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7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048B0" w:rsidRPr="00A24D22" w14:paraId="365650CA" w14:textId="77777777" w:rsidTr="00A048B0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59D9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bookmarkStart w:id="1" w:name="_Hlk93056406"/>
            <w:r w:rsidRPr="00A24D22">
              <w:rPr>
                <w:color w:val="000000"/>
                <w:sz w:val="18"/>
                <w:szCs w:val="18"/>
                <w:lang w:eastAsia="sk-SK"/>
              </w:rPr>
              <w:t>Odberné miesto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B013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A55D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C02C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143A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D068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0FBC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4CA2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9234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CD4E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D8D6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79017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900E" w14:textId="77777777" w:rsidR="00A413C9" w:rsidRPr="00A24D22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A048B0" w:rsidRPr="00A24D22" w14:paraId="67D2DAD4" w14:textId="77777777" w:rsidTr="00A048B0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617D9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5A9DCC2C" w14:textId="77777777" w:rsidR="009A3F16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Cintorínska 16, </w:t>
            </w:r>
          </w:p>
          <w:p w14:paraId="6FAD97BA" w14:textId="470D0C4D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811 08 Bratislava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A7BD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9F087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300E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947BB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7EB8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1A02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C7D3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DADE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622D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FE91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A637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65E5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</w:tr>
      <w:tr w:rsidR="00A048B0" w:rsidRPr="00A24D22" w14:paraId="4BB2D920" w14:textId="77777777" w:rsidTr="00A048B0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1F2A6" w14:textId="77777777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31DEF726" w14:textId="77777777" w:rsidR="009A3F16" w:rsidRDefault="00A413C9" w:rsidP="00684107">
            <w:pPr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Murgašová 1, </w:t>
            </w:r>
          </w:p>
          <w:p w14:paraId="746698E7" w14:textId="72AEAAE5" w:rsidR="00A413C9" w:rsidRPr="00A24D22" w:rsidRDefault="00A413C9" w:rsidP="0068410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 xml:space="preserve">040 </w:t>
            </w:r>
            <w:r w:rsidR="00A048B0">
              <w:rPr>
                <w:sz w:val="18"/>
                <w:szCs w:val="18"/>
              </w:rPr>
              <w:t>86</w:t>
            </w:r>
            <w:r w:rsidRPr="00A24D22">
              <w:rPr>
                <w:sz w:val="18"/>
                <w:szCs w:val="18"/>
              </w:rPr>
              <w:t xml:space="preserve"> Košice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C484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3B354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59E8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D028F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E34C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88B1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048B0">
              <w:rPr>
                <w:color w:val="000000"/>
                <w:sz w:val="18"/>
                <w:szCs w:val="18"/>
                <w:lang w:eastAsia="sk-SK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BCFA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9206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A36E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9617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ED1C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C35A6" w14:textId="77777777" w:rsidR="00A413C9" w:rsidRPr="00A24D22" w:rsidRDefault="00A413C9" w:rsidP="00A048B0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</w:tr>
      <w:bookmarkEnd w:id="1"/>
    </w:tbl>
    <w:p w14:paraId="1AF50223" w14:textId="77777777" w:rsidR="009A3F16" w:rsidRPr="009A3F16" w:rsidRDefault="009A3F16" w:rsidP="009A3F1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A3F16" w:rsidRPr="009A3F16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DDF" w14:textId="77777777" w:rsidR="00C8015F" w:rsidRDefault="00C8015F" w:rsidP="003901BE">
      <w:r>
        <w:separator/>
      </w:r>
    </w:p>
  </w:endnote>
  <w:endnote w:type="continuationSeparator" w:id="0">
    <w:p w14:paraId="65705ED3" w14:textId="77777777" w:rsidR="00C8015F" w:rsidRDefault="00C8015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3753" w14:textId="77777777" w:rsidR="00C8015F" w:rsidRDefault="00C8015F" w:rsidP="003901BE">
      <w:r>
        <w:separator/>
      </w:r>
    </w:p>
  </w:footnote>
  <w:footnote w:type="continuationSeparator" w:id="0">
    <w:p w14:paraId="39F1CCFA" w14:textId="77777777" w:rsidR="00C8015F" w:rsidRDefault="00C8015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7E60F9BA" w14:textId="714B3A3C" w:rsidR="005A021C" w:rsidRPr="00E808E0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E808E0">
      <w:rPr>
        <w:rFonts w:ascii="Arial Narrow" w:hAnsi="Arial Narrow"/>
        <w:i/>
        <w:iCs/>
        <w:sz w:val="22"/>
        <w:szCs w:val="22"/>
      </w:rPr>
      <w:t>„</w:t>
    </w:r>
    <w:r w:rsidR="00470500" w:rsidRPr="00E808E0">
      <w:rPr>
        <w:rFonts w:ascii="Arial Narrow" w:hAnsi="Arial Narrow"/>
        <w:i/>
        <w:iCs/>
        <w:sz w:val="22"/>
        <w:szCs w:val="22"/>
      </w:rPr>
      <w:t xml:space="preserve">Zabezpečenie nákupu, dodávky a distribúcie zemného plynu pre potreby UN – </w:t>
    </w:r>
    <w:proofErr w:type="spellStart"/>
    <w:r w:rsidR="00470500" w:rsidRPr="00E808E0">
      <w:rPr>
        <w:rFonts w:ascii="Arial Narrow" w:hAnsi="Arial Narrow"/>
        <w:i/>
        <w:iCs/>
        <w:sz w:val="22"/>
        <w:szCs w:val="22"/>
      </w:rPr>
      <w:t>NsM</w:t>
    </w:r>
    <w:proofErr w:type="spellEnd"/>
    <w:r w:rsidR="00470500" w:rsidRPr="00E808E0">
      <w:rPr>
        <w:rFonts w:ascii="Arial Narrow" w:hAnsi="Arial Narrow"/>
        <w:i/>
        <w:iCs/>
        <w:sz w:val="22"/>
        <w:szCs w:val="22"/>
      </w:rPr>
      <w:t>, a. s.</w:t>
    </w:r>
    <w:r w:rsidRPr="00E808E0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8297">
    <w:abstractNumId w:val="2"/>
  </w:num>
  <w:num w:numId="2" w16cid:durableId="62458041">
    <w:abstractNumId w:val="1"/>
  </w:num>
  <w:num w:numId="3" w16cid:durableId="12513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6"/>
    <w:rsid w:val="00015323"/>
    <w:rsid w:val="0001796A"/>
    <w:rsid w:val="00031BFF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4226F5"/>
    <w:rsid w:val="0043436F"/>
    <w:rsid w:val="00470500"/>
    <w:rsid w:val="004876BF"/>
    <w:rsid w:val="0049271A"/>
    <w:rsid w:val="004A2822"/>
    <w:rsid w:val="004D3D22"/>
    <w:rsid w:val="004D63EE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A048B0"/>
    <w:rsid w:val="00A3437A"/>
    <w:rsid w:val="00A413C9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3677561B-E0AD-425F-A28E-F1C06C1BC2B7}"/>
</file>

<file path=customXml/itemProps2.xml><?xml version="1.0" encoding="utf-8"?>
<ds:datastoreItem xmlns:ds="http://schemas.openxmlformats.org/officeDocument/2006/customXml" ds:itemID="{942F43C0-D9E1-4BB2-987D-E858E1FD6361}"/>
</file>

<file path=customXml/itemProps3.xml><?xml version="1.0" encoding="utf-8"?>
<ds:datastoreItem xmlns:ds="http://schemas.openxmlformats.org/officeDocument/2006/customXml" ds:itemID="{434F18DC-B90A-4B6D-885D-EAFA106D5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2019-09-18T08:24:00Z</cp:lastPrinted>
  <dcterms:created xsi:type="dcterms:W3CDTF">2022-04-13T06:09:00Z</dcterms:created>
  <dcterms:modified xsi:type="dcterms:W3CDTF">2022-05-20T07:23:00Z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