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F4" w:rsidRPr="00C115F4" w:rsidRDefault="00035205" w:rsidP="00C115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DEMOLICE PANELOVÉHO DOMU V HORNÍM PARKU</w:t>
      </w:r>
    </w:p>
    <w:p w:rsidR="00C115F4" w:rsidRDefault="00C115F4">
      <w:pPr>
        <w:rPr>
          <w:b/>
        </w:rPr>
      </w:pPr>
    </w:p>
    <w:p w:rsidR="0092612D" w:rsidRDefault="002D21C2">
      <w:pPr>
        <w:rPr>
          <w:b/>
        </w:rPr>
      </w:pPr>
      <w:r w:rsidRPr="00382A62">
        <w:rPr>
          <w:b/>
        </w:rPr>
        <w:t>BYTASEN s.r.o.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proofErr w:type="spellStart"/>
      <w:r w:rsidR="008024AB">
        <w:rPr>
          <w:b/>
        </w:rPr>
        <w:t>odes</w:t>
      </w:r>
      <w:proofErr w:type="spellEnd"/>
      <w:r w:rsidR="008024AB">
        <w:rPr>
          <w:b/>
        </w:rPr>
        <w:t xml:space="preserve">. </w:t>
      </w:r>
      <w:proofErr w:type="gramStart"/>
      <w:r w:rsidR="006D2155">
        <w:rPr>
          <w:b/>
        </w:rPr>
        <w:t>21.01.2022</w:t>
      </w:r>
      <w:proofErr w:type="gramEnd"/>
      <w:r w:rsidR="008024AB">
        <w:rPr>
          <w:b/>
        </w:rPr>
        <w:t xml:space="preserve"> 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B3E02" w:rsidRPr="00382A62" w:rsidRDefault="0092612D">
      <w:pPr>
        <w:rPr>
          <w:b/>
        </w:rPr>
      </w:pPr>
      <w:r>
        <w:rPr>
          <w:b/>
        </w:rPr>
        <w:t>ČESKÉ RADIOKOMUNIKACE</w:t>
      </w:r>
      <w:r>
        <w:rPr>
          <w:b/>
        </w:rPr>
        <w:tab/>
      </w:r>
      <w:r>
        <w:rPr>
          <w:b/>
        </w:rPr>
        <w:tab/>
        <w:t>odesl.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  <w:r w:rsidR="008024AB">
        <w:rPr>
          <w:b/>
        </w:rPr>
        <w:tab/>
      </w:r>
    </w:p>
    <w:p w:rsidR="002D21C2" w:rsidRPr="00382A62" w:rsidRDefault="002D21C2">
      <w:pPr>
        <w:rPr>
          <w:b/>
        </w:rPr>
      </w:pPr>
      <w:r w:rsidRPr="00382A62">
        <w:rPr>
          <w:b/>
        </w:rPr>
        <w:t>CETIN a.s.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  <w:r w:rsidR="0056425C">
        <w:rPr>
          <w:b/>
          <w:color w:val="FF0000"/>
        </w:rPr>
        <w:t>21.01.2022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>ČEZ LDS s.r.o.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04ADB">
        <w:rPr>
          <w:b/>
        </w:rPr>
        <w:tab/>
      </w:r>
      <w:r w:rsidR="00104ADB">
        <w:rPr>
          <w:b/>
        </w:rPr>
        <w:tab/>
      </w:r>
      <w:r w:rsidR="00104ADB">
        <w:rPr>
          <w:b/>
        </w:rPr>
        <w:tab/>
      </w:r>
      <w:r w:rsidR="00B719F4" w:rsidRPr="00B719F4">
        <w:rPr>
          <w:b/>
          <w:color w:val="FF0000"/>
        </w:rPr>
        <w:t>odp</w:t>
      </w:r>
      <w:r w:rsidR="00104ADB" w:rsidRPr="00B719F4">
        <w:rPr>
          <w:b/>
          <w:color w:val="FF0000"/>
        </w:rPr>
        <w:t>.</w:t>
      </w:r>
    </w:p>
    <w:p w:rsidR="002D21C2" w:rsidRPr="006A584C" w:rsidRDefault="002D21C2">
      <w:pPr>
        <w:rPr>
          <w:b/>
          <w:color w:val="FF0000"/>
        </w:rPr>
      </w:pPr>
      <w:proofErr w:type="gramStart"/>
      <w:r w:rsidRPr="00382A62">
        <w:rPr>
          <w:b/>
        </w:rPr>
        <w:t>EG.D a.</w:t>
      </w:r>
      <w:proofErr w:type="gramEnd"/>
      <w:r w:rsidRPr="00382A62">
        <w:rPr>
          <w:b/>
        </w:rPr>
        <w:t>s.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r w:rsidR="006D2155">
        <w:rPr>
          <w:b/>
        </w:rPr>
        <w:t>21.01.2022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>ERDING a.s.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</w:t>
      </w:r>
      <w:r w:rsidR="006D2155">
        <w:rPr>
          <w:b/>
        </w:rPr>
        <w:t>.</w:t>
      </w:r>
      <w:proofErr w:type="gramStart"/>
      <w:r w:rsidR="006D2155">
        <w:rPr>
          <w:b/>
        </w:rPr>
        <w:t>21.01.2022</w:t>
      </w:r>
      <w:proofErr w:type="gramEnd"/>
      <w:r w:rsidR="00E80EFE">
        <w:rPr>
          <w:b/>
        </w:rPr>
        <w:tab/>
      </w:r>
      <w:r w:rsidR="00E80EFE">
        <w:rPr>
          <w:b/>
        </w:rPr>
        <w:tab/>
      </w:r>
      <w:r w:rsidR="00E80EFE">
        <w:rPr>
          <w:b/>
        </w:rPr>
        <w:tab/>
      </w:r>
      <w:r w:rsidR="00E80EFE" w:rsidRPr="00E80EFE">
        <w:rPr>
          <w:b/>
          <w:color w:val="FF0000"/>
        </w:rPr>
        <w:t>odp.</w:t>
      </w:r>
    </w:p>
    <w:p w:rsidR="002D21C2" w:rsidRPr="006A584C" w:rsidRDefault="002D21C2">
      <w:pPr>
        <w:rPr>
          <w:b/>
          <w:color w:val="FF0000"/>
        </w:rPr>
      </w:pPr>
      <w:proofErr w:type="spellStart"/>
      <w:r w:rsidRPr="00382A62">
        <w:rPr>
          <w:b/>
        </w:rPr>
        <w:t>GasNet</w:t>
      </w:r>
      <w:proofErr w:type="spellEnd"/>
      <w:r w:rsidRPr="00382A62">
        <w:rPr>
          <w:b/>
        </w:rPr>
        <w:t>, s.r.o.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  <w:r w:rsidR="0056425C">
        <w:rPr>
          <w:b/>
          <w:color w:val="FF0000"/>
        </w:rPr>
        <w:t>21.01.2022</w:t>
      </w:r>
    </w:p>
    <w:p w:rsidR="0092612D" w:rsidRDefault="006D2155">
      <w:pPr>
        <w:rPr>
          <w:b/>
        </w:rPr>
      </w:pPr>
      <w:proofErr w:type="spellStart"/>
      <w:r>
        <w:rPr>
          <w:b/>
        </w:rPr>
        <w:t>Nej.cz.s.r.o</w:t>
      </w:r>
      <w:proofErr w:type="spell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odes</w:t>
      </w:r>
      <w:r w:rsidR="0092612D">
        <w:rPr>
          <w:b/>
        </w:rPr>
        <w:t>.</w:t>
      </w:r>
      <w:proofErr w:type="gramStart"/>
      <w:r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92612D" w:rsidRDefault="006D2155">
      <w:pPr>
        <w:rPr>
          <w:b/>
        </w:rPr>
      </w:pPr>
      <w:r>
        <w:rPr>
          <w:b/>
        </w:rPr>
        <w:t>New Telekom, s.r.o.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odes</w:t>
      </w:r>
      <w:r w:rsidR="0092612D">
        <w:rPr>
          <w:b/>
        </w:rPr>
        <w:t>.</w:t>
      </w:r>
      <w:proofErr w:type="gramStart"/>
      <w:r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</w:t>
      </w:r>
      <w:r w:rsidR="006A584C" w:rsidRPr="006A584C">
        <w:rPr>
          <w:b/>
          <w:color w:val="FF0000"/>
        </w:rPr>
        <w:t>.</w:t>
      </w:r>
    </w:p>
    <w:p w:rsidR="0092612D" w:rsidRPr="00382A62" w:rsidRDefault="0092612D">
      <w:pPr>
        <w:rPr>
          <w:b/>
        </w:rPr>
      </w:pPr>
      <w:proofErr w:type="spellStart"/>
      <w:r>
        <w:rPr>
          <w:b/>
        </w:rPr>
        <w:t>OptoNet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</w:t>
      </w:r>
      <w:r w:rsidR="006D2155">
        <w:rPr>
          <w:b/>
        </w:rPr>
        <w:t>ommunication</w:t>
      </w:r>
      <w:proofErr w:type="spellEnd"/>
      <w:r w:rsidR="006D2155">
        <w:rPr>
          <w:b/>
        </w:rPr>
        <w:t>, spol. s r.o.</w:t>
      </w:r>
      <w:r w:rsidR="006D2155">
        <w:rPr>
          <w:b/>
        </w:rPr>
        <w:tab/>
        <w:t>odes</w:t>
      </w:r>
      <w:r>
        <w:rPr>
          <w:b/>
        </w:rPr>
        <w:t>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Default="002D21C2">
      <w:pPr>
        <w:rPr>
          <w:b/>
        </w:rPr>
      </w:pPr>
      <w:r w:rsidRPr="00382A62">
        <w:rPr>
          <w:b/>
        </w:rPr>
        <w:t>PODA a.s.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92612D" w:rsidRPr="00382A62" w:rsidRDefault="006D2155">
      <w:pPr>
        <w:rPr>
          <w:b/>
        </w:rPr>
      </w:pPr>
      <w:r>
        <w:rPr>
          <w:b/>
        </w:rPr>
        <w:t>Správa a údržba silnic JM</w:t>
      </w:r>
      <w:r>
        <w:rPr>
          <w:b/>
        </w:rPr>
        <w:tab/>
      </w:r>
      <w:r>
        <w:rPr>
          <w:b/>
        </w:rPr>
        <w:tab/>
        <w:t>odes</w:t>
      </w:r>
      <w:r w:rsidR="0092612D">
        <w:rPr>
          <w:b/>
        </w:rPr>
        <w:t>.</w:t>
      </w:r>
      <w:proofErr w:type="gramStart"/>
      <w:r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 xml:space="preserve">SNM </w:t>
      </w:r>
      <w:r w:rsidRPr="00382A62">
        <w:rPr>
          <w:b/>
        </w:rPr>
        <w:tab/>
        <w:t>Znojmo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6A584C" w:rsidRDefault="002D21C2">
      <w:pPr>
        <w:rPr>
          <w:b/>
          <w:color w:val="FF0000"/>
        </w:rPr>
      </w:pPr>
      <w:r w:rsidRPr="00382A62">
        <w:rPr>
          <w:b/>
        </w:rPr>
        <w:t>STARNET s.r.o.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>T-Mobile CZ a.s.</w:t>
      </w:r>
      <w:r w:rsidR="008024AB">
        <w:rPr>
          <w:b/>
        </w:rPr>
        <w:tab/>
      </w:r>
      <w:r w:rsidR="008024AB">
        <w:rPr>
          <w:b/>
        </w:rPr>
        <w:tab/>
      </w:r>
      <w:r w:rsidR="008024AB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C41FB9">
        <w:rPr>
          <w:b/>
        </w:rPr>
        <w:tab/>
      </w:r>
      <w:r w:rsidR="00C41FB9">
        <w:rPr>
          <w:b/>
        </w:rPr>
        <w:tab/>
      </w:r>
      <w:r w:rsidR="00C41FB9">
        <w:rPr>
          <w:b/>
        </w:rPr>
        <w:tab/>
      </w:r>
      <w:r w:rsidR="00C41FB9" w:rsidRPr="00104ADB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 xml:space="preserve">VIDEON </w:t>
      </w:r>
      <w:proofErr w:type="spellStart"/>
      <w:r w:rsidRPr="00382A62">
        <w:rPr>
          <w:b/>
        </w:rPr>
        <w:t>Networking</w:t>
      </w:r>
      <w:proofErr w:type="spellEnd"/>
      <w:r w:rsidRPr="00382A62">
        <w:rPr>
          <w:b/>
        </w:rPr>
        <w:t xml:space="preserve"> s.r.o.</w:t>
      </w:r>
      <w:r w:rsidR="00C41FB9">
        <w:rPr>
          <w:b/>
        </w:rPr>
        <w:tab/>
      </w:r>
      <w:r w:rsidR="00C41FB9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  <w:bookmarkStart w:id="0" w:name="_GoBack"/>
      <w:bookmarkEnd w:id="0"/>
    </w:p>
    <w:p w:rsidR="002D21C2" w:rsidRPr="00382A62" w:rsidRDefault="002D21C2">
      <w:pPr>
        <w:rPr>
          <w:b/>
        </w:rPr>
      </w:pPr>
      <w:r w:rsidRPr="00382A62">
        <w:rPr>
          <w:b/>
        </w:rPr>
        <w:t>Vodafone CZ a.s.</w:t>
      </w:r>
      <w:r w:rsidR="00C41FB9">
        <w:rPr>
          <w:b/>
        </w:rPr>
        <w:tab/>
      </w:r>
      <w:r w:rsidR="00C41FB9">
        <w:rPr>
          <w:b/>
        </w:rPr>
        <w:tab/>
      </w:r>
      <w:r w:rsidR="00C41FB9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733082">
        <w:rPr>
          <w:b/>
        </w:rPr>
        <w:tab/>
      </w:r>
      <w:r w:rsidR="00733082">
        <w:rPr>
          <w:b/>
        </w:rPr>
        <w:tab/>
      </w:r>
      <w:r w:rsidR="00733082">
        <w:rPr>
          <w:b/>
        </w:rPr>
        <w:tab/>
      </w:r>
      <w:r w:rsidR="00733082" w:rsidRPr="00733082">
        <w:rPr>
          <w:b/>
          <w:color w:val="FF0000"/>
        </w:rPr>
        <w:t>odp.</w:t>
      </w:r>
      <w:r w:rsidR="0056425C">
        <w:rPr>
          <w:b/>
          <w:color w:val="FF0000"/>
        </w:rPr>
        <w:t>21.01.2022</w:t>
      </w:r>
    </w:p>
    <w:p w:rsidR="002D21C2" w:rsidRPr="006A584C" w:rsidRDefault="002D21C2">
      <w:pPr>
        <w:rPr>
          <w:b/>
          <w:color w:val="FF0000"/>
        </w:rPr>
      </w:pPr>
      <w:r w:rsidRPr="00382A62">
        <w:rPr>
          <w:b/>
        </w:rPr>
        <w:t>Vodovody a kanalizace Znojmo</w:t>
      </w:r>
      <w:r w:rsidR="00C41FB9">
        <w:rPr>
          <w:b/>
        </w:rPr>
        <w:tab/>
      </w:r>
      <w:r w:rsidR="00C41FB9">
        <w:rPr>
          <w:b/>
        </w:rPr>
        <w:tab/>
        <w:t>odes.</w:t>
      </w:r>
      <w:proofErr w:type="gramStart"/>
      <w:r w:rsidR="006D2155">
        <w:rPr>
          <w:b/>
        </w:rPr>
        <w:t>21.01.2022</w:t>
      </w:r>
      <w:proofErr w:type="gram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proofErr w:type="spellStart"/>
      <w:r w:rsidRPr="00382A62">
        <w:rPr>
          <w:b/>
        </w:rPr>
        <w:t>Intiself</w:t>
      </w:r>
      <w:proofErr w:type="spellEnd"/>
      <w:r w:rsidRPr="00382A62">
        <w:rPr>
          <w:b/>
        </w:rPr>
        <w:t xml:space="preserve"> s.r.o.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>VODÁRENSKÁ a.s.</w:t>
      </w:r>
      <w:r w:rsidR="00367B33">
        <w:rPr>
          <w:b/>
        </w:rPr>
        <w:tab/>
      </w:r>
      <w:r w:rsidR="00367B33">
        <w:rPr>
          <w:b/>
        </w:rPr>
        <w:tab/>
      </w:r>
      <w:r w:rsidR="00367B33">
        <w:rPr>
          <w:b/>
        </w:rPr>
        <w:tab/>
      </w:r>
      <w:proofErr w:type="spellStart"/>
      <w:r w:rsidR="00367B33">
        <w:rPr>
          <w:b/>
        </w:rPr>
        <w:t>odes</w:t>
      </w:r>
      <w:proofErr w:type="spellEnd"/>
      <w:r w:rsidR="00367B33">
        <w:rPr>
          <w:b/>
        </w:rPr>
        <w:t>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2D21C2" w:rsidRPr="00382A62" w:rsidRDefault="002D21C2">
      <w:pPr>
        <w:rPr>
          <w:b/>
        </w:rPr>
      </w:pPr>
      <w:r w:rsidRPr="00382A62">
        <w:rPr>
          <w:b/>
        </w:rPr>
        <w:t>Znojemská tepelná společnost s.r.o.</w:t>
      </w:r>
      <w:r w:rsidR="00F91A67">
        <w:rPr>
          <w:b/>
        </w:rPr>
        <w:tab/>
        <w:t>před.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  <w:proofErr w:type="gramStart"/>
      <w:r w:rsidR="0056425C">
        <w:rPr>
          <w:b/>
          <w:color w:val="FF0000"/>
        </w:rPr>
        <w:t>21.01.2022</w:t>
      </w:r>
      <w:proofErr w:type="gramEnd"/>
    </w:p>
    <w:p w:rsidR="00F61936" w:rsidRPr="00104ADB" w:rsidRDefault="00F61936">
      <w:pPr>
        <w:rPr>
          <w:b/>
          <w:color w:val="FF0000"/>
        </w:rPr>
      </w:pPr>
      <w:r w:rsidRPr="00382A62">
        <w:rPr>
          <w:b/>
        </w:rPr>
        <w:t xml:space="preserve">PČR </w:t>
      </w:r>
      <w:r w:rsidR="00527B98">
        <w:rPr>
          <w:b/>
        </w:rPr>
        <w:tab/>
      </w:r>
      <w:r w:rsidR="00527B98">
        <w:rPr>
          <w:b/>
        </w:rPr>
        <w:tab/>
      </w:r>
      <w:r w:rsidR="00527B98">
        <w:rPr>
          <w:b/>
        </w:rPr>
        <w:tab/>
      </w:r>
      <w:r w:rsidR="00527B98">
        <w:rPr>
          <w:b/>
        </w:rPr>
        <w:tab/>
      </w:r>
      <w:r w:rsidR="00527B98">
        <w:rPr>
          <w:b/>
        </w:rPr>
        <w:tab/>
      </w:r>
      <w:proofErr w:type="spellStart"/>
      <w:r w:rsidR="00527B98">
        <w:rPr>
          <w:b/>
        </w:rPr>
        <w:t>odes</w:t>
      </w:r>
      <w:proofErr w:type="spellEnd"/>
      <w:r w:rsidR="00527B98">
        <w:rPr>
          <w:b/>
        </w:rPr>
        <w:t>.</w:t>
      </w:r>
      <w:r w:rsidR="00104ADB">
        <w:rPr>
          <w:b/>
        </w:rPr>
        <w:tab/>
      </w:r>
      <w:r w:rsidR="00104ADB">
        <w:rPr>
          <w:b/>
        </w:rPr>
        <w:tab/>
      </w:r>
      <w:r w:rsidR="00104ADB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B719F4" w:rsidRPr="00B719F4">
        <w:rPr>
          <w:b/>
          <w:color w:val="FF0000"/>
        </w:rPr>
        <w:t>odp</w:t>
      </w:r>
      <w:r w:rsidR="00104ADB" w:rsidRPr="00B719F4">
        <w:rPr>
          <w:b/>
          <w:color w:val="FF0000"/>
        </w:rPr>
        <w:t>.</w:t>
      </w:r>
    </w:p>
    <w:p w:rsidR="00F61936" w:rsidRPr="006A584C" w:rsidRDefault="00F61936">
      <w:pPr>
        <w:rPr>
          <w:b/>
          <w:color w:val="FF0000"/>
        </w:rPr>
      </w:pPr>
      <w:r w:rsidRPr="00382A62">
        <w:rPr>
          <w:b/>
        </w:rPr>
        <w:t>HZS</w:t>
      </w:r>
      <w:r w:rsidR="00F91A67">
        <w:rPr>
          <w:b/>
        </w:rPr>
        <w:tab/>
      </w:r>
      <w:r w:rsidR="00F91A67">
        <w:rPr>
          <w:b/>
        </w:rPr>
        <w:tab/>
      </w:r>
      <w:r w:rsidR="00F91A67">
        <w:rPr>
          <w:b/>
        </w:rPr>
        <w:tab/>
      </w:r>
      <w:r w:rsidR="00F91A67">
        <w:rPr>
          <w:b/>
        </w:rPr>
        <w:tab/>
      </w:r>
      <w:r w:rsidR="00F91A67">
        <w:rPr>
          <w:b/>
        </w:rPr>
        <w:tab/>
        <w:t>před.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F61936" w:rsidRPr="006A584C" w:rsidRDefault="00F61936">
      <w:pPr>
        <w:rPr>
          <w:b/>
          <w:color w:val="FF0000"/>
        </w:rPr>
      </w:pPr>
      <w:proofErr w:type="spellStart"/>
      <w:r w:rsidRPr="00382A62">
        <w:rPr>
          <w:b/>
        </w:rPr>
        <w:t>Odb.územního</w:t>
      </w:r>
      <w:proofErr w:type="spellEnd"/>
      <w:r w:rsidRPr="00382A62">
        <w:rPr>
          <w:b/>
        </w:rPr>
        <w:t xml:space="preserve"> plánování</w:t>
      </w:r>
      <w:r w:rsidR="001C452D">
        <w:rPr>
          <w:b/>
        </w:rPr>
        <w:tab/>
      </w:r>
      <w:r w:rsidR="001C452D">
        <w:rPr>
          <w:b/>
        </w:rPr>
        <w:tab/>
      </w:r>
      <w:proofErr w:type="spellStart"/>
      <w:r w:rsidR="001C452D">
        <w:rPr>
          <w:b/>
        </w:rPr>
        <w:t>odes</w:t>
      </w:r>
      <w:proofErr w:type="spellEnd"/>
      <w:r w:rsidR="001C452D">
        <w:rPr>
          <w:b/>
        </w:rPr>
        <w:t>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F61936" w:rsidRPr="00382A62" w:rsidRDefault="00F61936">
      <w:pPr>
        <w:rPr>
          <w:b/>
        </w:rPr>
      </w:pPr>
      <w:proofErr w:type="spellStart"/>
      <w:r w:rsidRPr="00382A62">
        <w:rPr>
          <w:b/>
        </w:rPr>
        <w:t>Odb.životního</w:t>
      </w:r>
      <w:proofErr w:type="spellEnd"/>
      <w:r w:rsidRPr="00382A62">
        <w:rPr>
          <w:b/>
        </w:rPr>
        <w:t xml:space="preserve"> prostředí</w:t>
      </w:r>
      <w:r w:rsidR="001C452D">
        <w:rPr>
          <w:b/>
        </w:rPr>
        <w:tab/>
      </w:r>
      <w:r w:rsidR="001C452D">
        <w:rPr>
          <w:b/>
        </w:rPr>
        <w:tab/>
      </w:r>
      <w:proofErr w:type="spellStart"/>
      <w:r w:rsidR="001C452D">
        <w:rPr>
          <w:b/>
        </w:rPr>
        <w:t>odes</w:t>
      </w:r>
      <w:proofErr w:type="spellEnd"/>
      <w:r w:rsidR="001C452D">
        <w:rPr>
          <w:b/>
        </w:rPr>
        <w:t>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F61936" w:rsidRDefault="00F61936">
      <w:pPr>
        <w:rPr>
          <w:b/>
        </w:rPr>
      </w:pPr>
      <w:proofErr w:type="spellStart"/>
      <w:r w:rsidRPr="00382A62">
        <w:rPr>
          <w:b/>
        </w:rPr>
        <w:lastRenderedPageBreak/>
        <w:t>Odb.dopravy</w:t>
      </w:r>
      <w:proofErr w:type="spellEnd"/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proofErr w:type="spellStart"/>
      <w:r w:rsidR="001C452D">
        <w:rPr>
          <w:b/>
        </w:rPr>
        <w:t>odes</w:t>
      </w:r>
      <w:proofErr w:type="spellEnd"/>
      <w:r w:rsidR="001C452D">
        <w:rPr>
          <w:b/>
        </w:rPr>
        <w:t>.</w:t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>
        <w:rPr>
          <w:b/>
        </w:rPr>
        <w:tab/>
      </w:r>
      <w:r w:rsidR="001C452D" w:rsidRPr="006A584C">
        <w:rPr>
          <w:b/>
          <w:color w:val="FF0000"/>
        </w:rPr>
        <w:t>odp.</w:t>
      </w:r>
    </w:p>
    <w:p w:rsidR="00382A62" w:rsidRPr="00382A62" w:rsidRDefault="00382A62">
      <w:pPr>
        <w:rPr>
          <w:b/>
        </w:rPr>
      </w:pPr>
      <w:r>
        <w:rPr>
          <w:b/>
        </w:rPr>
        <w:t>architekt města</w:t>
      </w:r>
      <w:r w:rsidR="00891B11">
        <w:rPr>
          <w:b/>
        </w:rPr>
        <w:tab/>
      </w:r>
      <w:r w:rsidR="00891B11">
        <w:rPr>
          <w:b/>
        </w:rPr>
        <w:tab/>
      </w:r>
      <w:r w:rsidR="00891B11">
        <w:rPr>
          <w:b/>
        </w:rPr>
        <w:tab/>
      </w:r>
      <w:proofErr w:type="spellStart"/>
      <w:r w:rsidR="00891B11">
        <w:rPr>
          <w:b/>
        </w:rPr>
        <w:t>odes</w:t>
      </w:r>
      <w:proofErr w:type="spellEnd"/>
      <w:r w:rsidR="00891B11">
        <w:rPr>
          <w:b/>
        </w:rPr>
        <w:t>.</w:t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 w:rsidRPr="006A584C">
        <w:rPr>
          <w:b/>
          <w:color w:val="FF0000"/>
        </w:rPr>
        <w:t>odp.</w:t>
      </w:r>
    </w:p>
    <w:p w:rsidR="00F61936" w:rsidRPr="006A584C" w:rsidRDefault="0037628F">
      <w:pPr>
        <w:rPr>
          <w:b/>
          <w:color w:val="FF0000"/>
        </w:rPr>
      </w:pPr>
      <w:r w:rsidRPr="0037628F">
        <w:rPr>
          <w:b/>
        </w:rPr>
        <w:t>hygienická stanice</w:t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proofErr w:type="spellStart"/>
      <w:r w:rsidR="006A584C">
        <w:rPr>
          <w:b/>
        </w:rPr>
        <w:t>odes</w:t>
      </w:r>
      <w:proofErr w:type="spellEnd"/>
      <w:r w:rsidR="006A584C">
        <w:rPr>
          <w:b/>
        </w:rPr>
        <w:t>.</w:t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>
        <w:rPr>
          <w:b/>
        </w:rPr>
        <w:tab/>
      </w:r>
      <w:r w:rsidR="006A584C" w:rsidRPr="006A584C">
        <w:rPr>
          <w:b/>
          <w:color w:val="FF0000"/>
        </w:rPr>
        <w:t>odp.</w:t>
      </w:r>
    </w:p>
    <w:sectPr w:rsidR="00F61936" w:rsidRPr="006A5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C2"/>
    <w:rsid w:val="00035205"/>
    <w:rsid w:val="00104ADB"/>
    <w:rsid w:val="00120B60"/>
    <w:rsid w:val="001C452D"/>
    <w:rsid w:val="002B3E02"/>
    <w:rsid w:val="002D21C2"/>
    <w:rsid w:val="00367B33"/>
    <w:rsid w:val="0037628F"/>
    <w:rsid w:val="00382A62"/>
    <w:rsid w:val="00527B98"/>
    <w:rsid w:val="0056425C"/>
    <w:rsid w:val="006A584C"/>
    <w:rsid w:val="006D2155"/>
    <w:rsid w:val="00733082"/>
    <w:rsid w:val="008024AB"/>
    <w:rsid w:val="00891B11"/>
    <w:rsid w:val="0092612D"/>
    <w:rsid w:val="00A806AC"/>
    <w:rsid w:val="00B719F4"/>
    <w:rsid w:val="00C115F4"/>
    <w:rsid w:val="00C41FB9"/>
    <w:rsid w:val="00E66B5B"/>
    <w:rsid w:val="00E80EFE"/>
    <w:rsid w:val="00EA227B"/>
    <w:rsid w:val="00F61936"/>
    <w:rsid w:val="00F9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9BB6D-0124-4F91-A0E2-EC1DD0C5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Jančík Michal</dc:creator>
  <cp:lastModifiedBy>Jančík Michal</cp:lastModifiedBy>
  <cp:revision>14</cp:revision>
  <dcterms:created xsi:type="dcterms:W3CDTF">2022-01-24T12:13:00Z</dcterms:created>
  <dcterms:modified xsi:type="dcterms:W3CDTF">2022-01-24T14:32:00Z</dcterms:modified>
</cp:coreProperties>
</file>