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1709DE79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AE2269" w:rsidRPr="00AE2269">
        <w:rPr>
          <w:b/>
          <w:color w:val="000000"/>
          <w:sz w:val="24"/>
          <w:szCs w:val="24"/>
        </w:rPr>
        <w:t>Most ev. č. 29035-1 Jindřichov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116E" w14:textId="77777777" w:rsidR="008F3353" w:rsidRDefault="008F3353" w:rsidP="00C62860">
      <w:pPr>
        <w:spacing w:before="0" w:after="0"/>
      </w:pPr>
      <w:r>
        <w:separator/>
      </w:r>
    </w:p>
  </w:endnote>
  <w:endnote w:type="continuationSeparator" w:id="0">
    <w:p w14:paraId="03338E59" w14:textId="77777777" w:rsidR="008F3353" w:rsidRDefault="008F335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D599" w14:textId="77777777" w:rsidR="008F3353" w:rsidRDefault="008F3353" w:rsidP="00C62860">
      <w:pPr>
        <w:spacing w:before="0" w:after="0"/>
      </w:pPr>
      <w:r>
        <w:separator/>
      </w:r>
    </w:p>
  </w:footnote>
  <w:footnote w:type="continuationSeparator" w:id="0">
    <w:p w14:paraId="21F915D7" w14:textId="77777777" w:rsidR="008F3353" w:rsidRDefault="008F335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E27FE"/>
    <w:rsid w:val="003265C7"/>
    <w:rsid w:val="003563D3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57518A"/>
    <w:rsid w:val="00641503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8E267F"/>
    <w:rsid w:val="008F3353"/>
    <w:rsid w:val="00942E05"/>
    <w:rsid w:val="00956EC8"/>
    <w:rsid w:val="009B46DE"/>
    <w:rsid w:val="009B5A59"/>
    <w:rsid w:val="00A1066E"/>
    <w:rsid w:val="00A53B8A"/>
    <w:rsid w:val="00A80A5A"/>
    <w:rsid w:val="00AD78AB"/>
    <w:rsid w:val="00AE2269"/>
    <w:rsid w:val="00B161B2"/>
    <w:rsid w:val="00B228A3"/>
    <w:rsid w:val="00B2759A"/>
    <w:rsid w:val="00B431DE"/>
    <w:rsid w:val="00B550DB"/>
    <w:rsid w:val="00B727F0"/>
    <w:rsid w:val="00B72D09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77B06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526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2022-06-03T12:26:00Z</dcterms:created>
  <dcterms:modified xsi:type="dcterms:W3CDTF">2022-06-03T12:26:00Z</dcterms:modified>
</cp:coreProperties>
</file>